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1A75" w14:textId="77777777" w:rsidR="00B56FA5" w:rsidRDefault="00B56FA5" w:rsidP="00B56FA5">
      <w:r>
        <w:t>Abstract- Web applications are based on a relational database.</w:t>
      </w:r>
    </w:p>
    <w:p w14:paraId="53CBC522" w14:textId="77777777" w:rsidR="00B56FA5" w:rsidRDefault="00B56FA5" w:rsidP="00B56FA5">
      <w:r>
        <w:t xml:space="preserve">nearly </w:t>
      </w:r>
      <w:proofErr w:type="gramStart"/>
      <w:r>
        <w:t>everything, but</w:t>
      </w:r>
      <w:proofErr w:type="gramEnd"/>
      <w:r>
        <w:t xml:space="preserve"> maintaining a schema in fine condition-- query </w:t>
      </w:r>
      <w:proofErr w:type="spellStart"/>
      <w:r>
        <w:t>perfor</w:t>
      </w:r>
      <w:proofErr w:type="spellEnd"/>
      <w:r>
        <w:t>.</w:t>
      </w:r>
    </w:p>
    <w:p w14:paraId="4B567FE5" w14:textId="77777777" w:rsidR="00B56FA5" w:rsidRDefault="00B56FA5" w:rsidP="00B56FA5">
      <w:proofErr w:type="spellStart"/>
      <w:r>
        <w:t>mance</w:t>
      </w:r>
      <w:proofErr w:type="spellEnd"/>
      <w:r>
        <w:t>, storage footprint, security exposure, structural integrity,</w:t>
      </w:r>
    </w:p>
    <w:p w14:paraId="5075462A" w14:textId="77777777" w:rsidR="00B56FA5" w:rsidRDefault="00B56FA5" w:rsidP="00B56FA5">
      <w:r>
        <w:t xml:space="preserve">compliance--requires experience, which small-team </w:t>
      </w:r>
      <w:proofErr w:type="gramStart"/>
      <w:r>
        <w:t>developers</w:t>
      </w:r>
      <w:proofErr w:type="gramEnd"/>
      <w:r>
        <w:t xml:space="preserve"> demand.</w:t>
      </w:r>
    </w:p>
    <w:p w14:paraId="3E118828" w14:textId="77777777" w:rsidR="00B56FA5" w:rsidRDefault="00B56FA5" w:rsidP="00B56FA5">
      <w:r>
        <w:t>seldom time to construct. This paper presents DB-Lighthouse,</w:t>
      </w:r>
    </w:p>
    <w:p w14:paraId="41A14AA3" w14:textId="77777777" w:rsidR="00B56FA5" w:rsidRDefault="00B56FA5" w:rsidP="00B56FA5">
      <w:r>
        <w:t xml:space="preserve">a program that a </w:t>
      </w:r>
      <w:proofErr w:type="spellStart"/>
      <w:r>
        <w:t>codewriter</w:t>
      </w:r>
      <w:proofErr w:type="spellEnd"/>
      <w:r>
        <w:t xml:space="preserve"> inserts a connection string into and</w:t>
      </w:r>
    </w:p>
    <w:p w14:paraId="63B91C77" w14:textId="77777777" w:rsidR="00B56FA5" w:rsidRDefault="00B56FA5" w:rsidP="00B56FA5">
      <w:r>
        <w:t>returns an interactive re, a storage optimization graph.</w:t>
      </w:r>
    </w:p>
    <w:p w14:paraId="4F85E57C" w14:textId="77777777" w:rsidR="00B56FA5" w:rsidRDefault="00B56FA5" w:rsidP="00B56FA5">
      <w:r>
        <w:t>port, index recommendations, anomaly alerts and plain-</w:t>
      </w:r>
      <w:proofErr w:type="spellStart"/>
      <w:r>
        <w:t>english</w:t>
      </w:r>
      <w:proofErr w:type="spellEnd"/>
      <w:r>
        <w:t>.</w:t>
      </w:r>
    </w:p>
    <w:p w14:paraId="5EC1A13C" w14:textId="77777777" w:rsidR="00B56FA5" w:rsidRDefault="00B56FA5" w:rsidP="00B56FA5">
      <w:r>
        <w:t xml:space="preserve">without the least writing a </w:t>
      </w:r>
      <w:proofErr w:type="spellStart"/>
      <w:r>
        <w:t>catalog</w:t>
      </w:r>
      <w:proofErr w:type="spellEnd"/>
      <w:r>
        <w:t xml:space="preserve"> query. The key</w:t>
      </w:r>
    </w:p>
    <w:p w14:paraId="455356CF" w14:textId="77777777" w:rsidR="00B56FA5" w:rsidRDefault="00B56FA5" w:rsidP="00B56FA5">
      <w:r>
        <w:t>safety property is the shadow database pattern: the DDL only.</w:t>
      </w:r>
    </w:p>
    <w:p w14:paraId="29361F23" w14:textId="77777777" w:rsidR="00B56FA5" w:rsidRDefault="00B56FA5" w:rsidP="00B56FA5">
      <w:r>
        <w:t>is replicated to a local instance- no row information is sent off the source.</w:t>
      </w:r>
    </w:p>
    <w:p w14:paraId="1C5556B0" w14:textId="77777777" w:rsidR="00B56FA5" w:rsidRDefault="00B56FA5" w:rsidP="00B56FA5">
      <w:r>
        <w:t>system at any point. There are fourteen features accessible to one.</w:t>
      </w:r>
    </w:p>
    <w:p w14:paraId="10EB50AB" w14:textId="77777777" w:rsidR="00B56FA5" w:rsidRDefault="00B56FA5" w:rsidP="00B56FA5">
      <w:r>
        <w:t>sidebar: a lab-DM home health dashboard, query sandbox, DDL lab,</w:t>
      </w:r>
    </w:p>
    <w:p w14:paraId="2E826279" w14:textId="77777777" w:rsidR="00B56FA5" w:rsidRDefault="00B56FA5" w:rsidP="00B56FA5">
      <w:r>
        <w:t xml:space="preserve">Its performance </w:t>
      </w:r>
      <w:proofErr w:type="spellStart"/>
      <w:r>
        <w:t>analyzer</w:t>
      </w:r>
      <w:proofErr w:type="spellEnd"/>
      <w:r>
        <w:t>, governance and drift, schema timeline.</w:t>
      </w:r>
    </w:p>
    <w:p w14:paraId="5B089831" w14:textId="77777777" w:rsidR="00B56FA5" w:rsidRDefault="00B56FA5" w:rsidP="00B56FA5">
      <w:r>
        <w:t>tracker, data explorer, semantic rule engine, anomaly detector,</w:t>
      </w:r>
    </w:p>
    <w:p w14:paraId="73C380A4" w14:textId="77777777" w:rsidR="00B56FA5" w:rsidRDefault="00B56FA5" w:rsidP="00B56FA5">
      <w:r>
        <w:t>incident feed, PII scanner, chat with Jarvis, a voice-based assistant,</w:t>
      </w:r>
    </w:p>
    <w:p w14:paraId="2E2B028C" w14:textId="77777777" w:rsidR="00B56FA5" w:rsidRDefault="00B56FA5" w:rsidP="00B56FA5">
      <w:r>
        <w:t>and a collaboration team layer. PostgreSQL, MongoDB, Neo4j,</w:t>
      </w:r>
    </w:p>
    <w:p w14:paraId="430D8F26" w14:textId="77777777" w:rsidR="00B56FA5" w:rsidRDefault="00B56FA5" w:rsidP="00B56FA5">
      <w:r>
        <w:t>The connection of Firebase, MySQL and SQLite can all connect them.</w:t>
      </w:r>
    </w:p>
    <w:p w14:paraId="7A3979EC" w14:textId="77777777" w:rsidR="00B56FA5" w:rsidRDefault="00B56FA5" w:rsidP="00B56FA5">
      <w:r>
        <w:t xml:space="preserve">same project sidebar. A </w:t>
      </w:r>
      <w:proofErr w:type="gramStart"/>
      <w:r>
        <w:t>locally-hosted</w:t>
      </w:r>
      <w:proofErr w:type="gramEnd"/>
      <w:r>
        <w:t xml:space="preserve"> LLM converts all discoveries.</w:t>
      </w:r>
    </w:p>
    <w:p w14:paraId="0A0739C4" w14:textId="77777777" w:rsidR="00B56FA5" w:rsidRDefault="00B56FA5" w:rsidP="00B56FA5">
      <w:r>
        <w:t xml:space="preserve">as a sentence that a product manager can read. On four </w:t>
      </w:r>
      <w:proofErr w:type="gramStart"/>
      <w:r>
        <w:t>production</w:t>
      </w:r>
      <w:proofErr w:type="gramEnd"/>
    </w:p>
    <w:p w14:paraId="523FBE63" w14:textId="77777777" w:rsidR="00B56FA5" w:rsidRDefault="00B56FA5" w:rsidP="00B56FA5">
      <w:r>
        <w:t>schemas the platform has had an average reduction of storage.</w:t>
      </w:r>
    </w:p>
    <w:p w14:paraId="7277BFEB" w14:textId="77777777" w:rsidR="00B56FA5" w:rsidRDefault="00B56FA5" w:rsidP="00B56FA5">
      <w:r>
        <w:t>Precision Matched expert DBA index choices with 19.4% and were matched.</w:t>
      </w:r>
    </w:p>
    <w:p w14:paraId="770A800C" w14:textId="77777777" w:rsidR="00B56FA5" w:rsidRDefault="00B56FA5" w:rsidP="00B56FA5">
      <w:r>
        <w:t>of 0.81.</w:t>
      </w:r>
    </w:p>
    <w:p w14:paraId="68DF38EE" w14:textId="77777777" w:rsidR="00B56FA5" w:rsidRDefault="00B56FA5" w:rsidP="00B56FA5">
      <w:r>
        <w:t>Mumbai, India</w:t>
      </w:r>
    </w:p>
    <w:p w14:paraId="5697E3F1" w14:textId="77777777" w:rsidR="00B56FA5" w:rsidRDefault="00B56FA5" w:rsidP="00B56FA5">
      <w:r>
        <w:t>aditya.vemuri@vit.edu.in</w:t>
      </w:r>
    </w:p>
    <w:p w14:paraId="1C107A75" w14:textId="77777777" w:rsidR="00B56FA5" w:rsidRDefault="00B56FA5" w:rsidP="00B56FA5">
      <w:proofErr w:type="spellStart"/>
      <w:r>
        <w:t>umn</w:t>
      </w:r>
      <w:proofErr w:type="spellEnd"/>
      <w:r>
        <w:t xml:space="preserve"> types, PII fields which are never audited, and schema</w:t>
      </w:r>
    </w:p>
    <w:p w14:paraId="3F368F2E" w14:textId="77777777" w:rsidR="00B56FA5" w:rsidRDefault="00B56FA5" w:rsidP="00B56FA5">
      <w:r>
        <w:t>some changes that circumvent version control.</w:t>
      </w:r>
    </w:p>
    <w:p w14:paraId="2B1FA5CA" w14:textId="77777777" w:rsidR="00B56FA5" w:rsidRDefault="00B56FA5" w:rsidP="00B56FA5">
      <w:r>
        <w:t xml:space="preserve">Available tools- Datadog, New Relic, </w:t>
      </w:r>
      <w:proofErr w:type="spellStart"/>
      <w:r>
        <w:t>PgHero</w:t>
      </w:r>
      <w:proofErr w:type="spellEnd"/>
      <w:r>
        <w:t>.</w:t>
      </w:r>
    </w:p>
    <w:p w14:paraId="7827F432" w14:textId="77777777" w:rsidR="00B56FA5" w:rsidRDefault="00B56FA5" w:rsidP="00B56FA5">
      <w:r>
        <w:t xml:space="preserve">are not targeted at small </w:t>
      </w:r>
      <w:proofErr w:type="gramStart"/>
      <w:r>
        <w:t>businesses, but</w:t>
      </w:r>
      <w:proofErr w:type="gramEnd"/>
      <w:r>
        <w:t xml:space="preserve"> are large in parts of the problem.</w:t>
      </w:r>
    </w:p>
    <w:p w14:paraId="2FD01CC0" w14:textId="77777777" w:rsidR="00B56FA5" w:rsidRDefault="00B56FA5" w:rsidP="00B56FA5">
      <w:r>
        <w:t>costs are moderate in data volumes, or deliver current output that, only.</w:t>
      </w:r>
    </w:p>
    <w:p w14:paraId="5DEBAB85" w14:textId="77777777" w:rsidR="00B56FA5" w:rsidRDefault="00B56FA5" w:rsidP="00B56FA5">
      <w:r>
        <w:t xml:space="preserve">experienced DBAs </w:t>
      </w:r>
      <w:proofErr w:type="gramStart"/>
      <w:r>
        <w:t>are able to</w:t>
      </w:r>
      <w:proofErr w:type="gramEnd"/>
      <w:r>
        <w:t xml:space="preserve"> use. Implemented as natural language interfaces to</w:t>
      </w:r>
    </w:p>
    <w:p w14:paraId="351FE8E1" w14:textId="77777777" w:rsidR="00B56FA5" w:rsidRDefault="00B56FA5" w:rsidP="00B56FA5">
      <w:r>
        <w:lastRenderedPageBreak/>
        <w:t>Active academic research has been conducted on databases [1]-3 but</w:t>
      </w:r>
    </w:p>
    <w:p w14:paraId="2435D83B" w14:textId="77777777" w:rsidR="00B56FA5" w:rsidRDefault="00B56FA5" w:rsidP="00B56FA5">
      <w:r>
        <w:t>no published work has such interfaces with.</w:t>
      </w:r>
    </w:p>
    <w:p w14:paraId="40B516C4" w14:textId="77777777" w:rsidR="00B56FA5" w:rsidRDefault="00B56FA5" w:rsidP="00B56FA5">
      <w:r>
        <w:t>live schema analysis, DDL experimentation and governance.</w:t>
      </w:r>
    </w:p>
    <w:p w14:paraId="7E37340B" w14:textId="77777777" w:rsidR="00B56FA5" w:rsidRDefault="00B56FA5" w:rsidP="00B56FA5">
      <w:r>
        <w:t>implementation in a singular platform of accessibility.</w:t>
      </w:r>
    </w:p>
    <w:p w14:paraId="26D477D8" w14:textId="77777777" w:rsidR="00B56FA5" w:rsidRDefault="00B56FA5" w:rsidP="00B56FA5">
      <w:r>
        <w:t>This paper makes the following contributions:</w:t>
      </w:r>
    </w:p>
    <w:p w14:paraId="40065809" w14:textId="77777777" w:rsidR="00B56FA5" w:rsidRDefault="00B56FA5" w:rsidP="00B56FA5">
      <w:r>
        <w:t xml:space="preserve">• </w:t>
      </w:r>
      <w:proofErr w:type="spellStart"/>
      <w:r>
        <w:t>Ashadow</w:t>
      </w:r>
      <w:proofErr w:type="spellEnd"/>
      <w:r>
        <w:t xml:space="preserve"> database architecture which separating analysis.</w:t>
      </w:r>
    </w:p>
    <w:p w14:paraId="4E6C1E72" w14:textId="77777777" w:rsidR="00B56FA5" w:rsidRDefault="00B56FA5" w:rsidP="00B56FA5">
      <w:r>
        <w:t xml:space="preserve">from production, ensuring the absence of data </w:t>
      </w:r>
      <w:proofErr w:type="spellStart"/>
      <w:r>
        <w:t>modifi</w:t>
      </w:r>
      <w:proofErr w:type="spellEnd"/>
      <w:r>
        <w:t xml:space="preserve"> risk.</w:t>
      </w:r>
    </w:p>
    <w:p w14:paraId="24D8D8B4" w14:textId="77777777" w:rsidR="00B56FA5" w:rsidRDefault="00B56FA5" w:rsidP="00B56FA5">
      <w:r>
        <w:t>cation.</w:t>
      </w:r>
    </w:p>
    <w:p w14:paraId="2DFE2A56" w14:textId="77777777" w:rsidR="00B56FA5" w:rsidRDefault="00B56FA5" w:rsidP="00B56FA5">
      <w:r>
        <w:t>Index Terms-database optimization, schema analysis, large.</w:t>
      </w:r>
    </w:p>
    <w:p w14:paraId="0AAB00E2" w14:textId="77777777" w:rsidR="00B56FA5" w:rsidRDefault="00B56FA5" w:rsidP="00B56FA5">
      <w:r>
        <w:t xml:space="preserve">PostgreSQL, language models, shadow database, index </w:t>
      </w:r>
      <w:proofErr w:type="spellStart"/>
      <w:r>
        <w:t>recom</w:t>
      </w:r>
      <w:proofErr w:type="spellEnd"/>
      <w:r>
        <w:t>.</w:t>
      </w:r>
    </w:p>
    <w:p w14:paraId="5D4D9732" w14:textId="77777777" w:rsidR="00B56FA5" w:rsidRDefault="00B56FA5" w:rsidP="00B56FA5">
      <w:proofErr w:type="spellStart"/>
      <w:r>
        <w:t>mendation</w:t>
      </w:r>
      <w:proofErr w:type="spellEnd"/>
      <w:r>
        <w:t xml:space="preserve">, finding anomalies, PII finding, schema </w:t>
      </w:r>
      <w:proofErr w:type="spellStart"/>
      <w:r>
        <w:t>visualiza</w:t>
      </w:r>
      <w:proofErr w:type="spellEnd"/>
      <w:r>
        <w:t>.</w:t>
      </w:r>
    </w:p>
    <w:p w14:paraId="04AE42BE" w14:textId="77777777" w:rsidR="00B56FA5" w:rsidRDefault="00B56FA5" w:rsidP="00B56FA5">
      <w:proofErr w:type="spellStart"/>
      <w:r>
        <w:t>tion</w:t>
      </w:r>
      <w:proofErr w:type="spellEnd"/>
      <w:r>
        <w:t xml:space="preserve">, schema governance, migration </w:t>
      </w:r>
      <w:proofErr w:type="spellStart"/>
      <w:r>
        <w:t>valida</w:t>
      </w:r>
      <w:proofErr w:type="spellEnd"/>
      <w:r>
        <w:t xml:space="preserve"> developer tooling.</w:t>
      </w:r>
    </w:p>
    <w:p w14:paraId="2C4323E1" w14:textId="77777777" w:rsidR="00B56FA5" w:rsidRDefault="00B56FA5" w:rsidP="00B56FA5">
      <w:proofErr w:type="spellStart"/>
      <w:r>
        <w:t>tion</w:t>
      </w:r>
      <w:proofErr w:type="spellEnd"/>
      <w:r>
        <w:t>, voice interface, multi-agent AI, team collaboration, multi</w:t>
      </w:r>
    </w:p>
    <w:p w14:paraId="26C432B3" w14:textId="77777777" w:rsidR="00B56FA5" w:rsidRDefault="00B56FA5" w:rsidP="00B56FA5">
      <w:r>
        <w:t>database</w:t>
      </w:r>
    </w:p>
    <w:p w14:paraId="4FD9CD33" w14:textId="77777777" w:rsidR="00B56FA5" w:rsidRDefault="00B56FA5" w:rsidP="00B56FA5">
      <w:r>
        <w:t>I. INTRODUCTION</w:t>
      </w:r>
    </w:p>
    <w:p w14:paraId="71A20500" w14:textId="77777777" w:rsidR="00B56FA5" w:rsidRDefault="00B56FA5" w:rsidP="00B56FA5">
      <w:r>
        <w:t>Cloud-based methods of hosting PostgreSQL databases- such as Amazon.</w:t>
      </w:r>
    </w:p>
    <w:p w14:paraId="6FA6CB48" w14:textId="77777777" w:rsidR="00B56FA5" w:rsidRDefault="00B56FA5" w:rsidP="00B56FA5">
      <w:r>
        <w:t xml:space="preserve">RDS, Google Cloud SQL, </w:t>
      </w:r>
      <w:proofErr w:type="spellStart"/>
      <w:r>
        <w:t>Supabase</w:t>
      </w:r>
      <w:proofErr w:type="spellEnd"/>
      <w:r>
        <w:t>, Railway, and Neon—</w:t>
      </w:r>
    </w:p>
    <w:p w14:paraId="6CD173C7" w14:textId="77777777" w:rsidR="00B56FA5" w:rsidRDefault="00B56FA5" w:rsidP="00B56FA5">
      <w:r>
        <w:t>have introduced relational databases of production grade to.</w:t>
      </w:r>
    </w:p>
    <w:p w14:paraId="3A53856A" w14:textId="77777777" w:rsidR="00B56FA5" w:rsidRDefault="00B56FA5" w:rsidP="00B56FA5">
      <w:r>
        <w:t xml:space="preserve">individuals and starting ups. The tooling for </w:t>
      </w:r>
      <w:proofErr w:type="spellStart"/>
      <w:r>
        <w:t>observ</w:t>
      </w:r>
      <w:proofErr w:type="spellEnd"/>
    </w:p>
    <w:p w14:paraId="3132118B" w14:textId="77777777" w:rsidR="00B56FA5" w:rsidRDefault="00B56FA5" w:rsidP="00B56FA5">
      <w:proofErr w:type="spellStart"/>
      <w:r>
        <w:t>ing</w:t>
      </w:r>
      <w:proofErr w:type="spellEnd"/>
      <w:r>
        <w:t xml:space="preserve"> and maintaining those databases, however, has not kept</w:t>
      </w:r>
    </w:p>
    <w:p w14:paraId="68D7D9C2" w14:textId="77777777" w:rsidR="00B56FA5" w:rsidRDefault="00B56FA5" w:rsidP="00B56FA5">
      <w:r>
        <w:t>pace. Operations such as index tune-ups, normalization analysis, anomaly.</w:t>
      </w:r>
    </w:p>
    <w:p w14:paraId="3BC9E6A1" w14:textId="77777777" w:rsidR="00B56FA5" w:rsidRDefault="00B56FA5" w:rsidP="00B56FA5">
      <w:r>
        <w:t>triage, compliance scanning, migration pre-validation and</w:t>
      </w:r>
    </w:p>
    <w:p w14:paraId="4BA191B1" w14:textId="77777777" w:rsidR="00B56FA5" w:rsidRDefault="00B56FA5" w:rsidP="00B56FA5">
      <w:r>
        <w:t xml:space="preserve">Schema history tracking </w:t>
      </w:r>
      <w:proofErr w:type="gramStart"/>
      <w:r>
        <w:t>continue</w:t>
      </w:r>
      <w:proofErr w:type="gramEnd"/>
      <w:r>
        <w:t xml:space="preserve"> to require time and understanding of.</w:t>
      </w:r>
    </w:p>
    <w:p w14:paraId="105F2006" w14:textId="77777777" w:rsidR="00B56FA5" w:rsidRDefault="00B56FA5" w:rsidP="00B56FA5">
      <w:r>
        <w:t xml:space="preserve">System </w:t>
      </w:r>
      <w:proofErr w:type="spellStart"/>
      <w:r>
        <w:t>catalogs</w:t>
      </w:r>
      <w:proofErr w:type="spellEnd"/>
      <w:r>
        <w:t>, query planning, and SQL internals. As a</w:t>
      </w:r>
    </w:p>
    <w:p w14:paraId="2C5C4F29" w14:textId="77777777" w:rsidR="00B56FA5" w:rsidRDefault="00B56FA5" w:rsidP="00B56FA5">
      <w:proofErr w:type="gramStart"/>
      <w:r>
        <w:t>end result</w:t>
      </w:r>
      <w:proofErr w:type="gramEnd"/>
      <w:r>
        <w:t>, databases tend to silently build up by small teams.</w:t>
      </w:r>
    </w:p>
    <w:p w14:paraId="6C55AE96" w14:textId="77777777" w:rsidR="00B56FA5" w:rsidRDefault="00B56FA5" w:rsidP="00B56FA5">
      <w:r>
        <w:t>issues: bloated schema, multiple indexes, large col.</w:t>
      </w:r>
    </w:p>
    <w:p w14:paraId="2E179067" w14:textId="77777777" w:rsidR="00B56FA5" w:rsidRDefault="00B56FA5" w:rsidP="00B56FA5">
      <w:r>
        <w:t>• A platform with 14 features that crosses schema visual.</w:t>
      </w:r>
    </w:p>
    <w:p w14:paraId="590B8613" w14:textId="77777777" w:rsidR="00B56FA5" w:rsidRDefault="00B56FA5" w:rsidP="00B56FA5">
      <w:proofErr w:type="spellStart"/>
      <w:r>
        <w:t>ization</w:t>
      </w:r>
      <w:proofErr w:type="spellEnd"/>
      <w:r>
        <w:t>, query sandboxing, query DDL experimentation, query per.</w:t>
      </w:r>
    </w:p>
    <w:p w14:paraId="2A236BC2" w14:textId="77777777" w:rsidR="00B56FA5" w:rsidRDefault="00B56FA5" w:rsidP="00B56FA5">
      <w:r>
        <w:t>load testing, capacity testing, bug and failure testing,</w:t>
      </w:r>
    </w:p>
    <w:p w14:paraId="2BE9B7B0" w14:textId="77777777" w:rsidR="00B56FA5" w:rsidRDefault="00B56FA5" w:rsidP="00B56FA5">
      <w:r>
        <w:t>rule enforcement, semantics, rule monitoring, governance, rule checking,</w:t>
      </w:r>
    </w:p>
    <w:p w14:paraId="403895FB" w14:textId="77777777" w:rsidR="00B56FA5" w:rsidRDefault="00B56FA5" w:rsidP="00B56FA5">
      <w:r>
        <w:t>a natural-language AI interface, incident management.</w:t>
      </w:r>
    </w:p>
    <w:p w14:paraId="55DE9D1E" w14:textId="77777777" w:rsidR="00B56FA5" w:rsidRDefault="00B56FA5" w:rsidP="00B56FA5">
      <w:r>
        <w:t>Multi-agent Jarvis AI assistant that uses voice to talk.</w:t>
      </w:r>
    </w:p>
    <w:p w14:paraId="583E670E" w14:textId="77777777" w:rsidR="00B56FA5" w:rsidRDefault="00B56FA5" w:rsidP="00B56FA5">
      <w:r>
        <w:t>deselection, and a collaboration layer (team) - available.</w:t>
      </w:r>
    </w:p>
    <w:p w14:paraId="6D047826" w14:textId="77777777" w:rsidR="00B56FA5" w:rsidRDefault="00B56FA5" w:rsidP="00B56FA5">
      <w:r>
        <w:t>from a single navigation bar.</w:t>
      </w:r>
    </w:p>
    <w:p w14:paraId="5F823181" w14:textId="77777777" w:rsidR="00B56FA5" w:rsidRDefault="00B56FA5" w:rsidP="00B56FA5">
      <w:r>
        <w:t>• A sidebar that helped in supporting Post with a multi-database project.</w:t>
      </w:r>
    </w:p>
    <w:p w14:paraId="20B20AB1" w14:textId="77777777" w:rsidR="00B56FA5" w:rsidRDefault="00B56FA5" w:rsidP="00B56FA5">
      <w:r>
        <w:t xml:space="preserve">MongoDB, SQLite, Neo4j, </w:t>
      </w:r>
      <w:proofErr w:type="spellStart"/>
      <w:r>
        <w:t>greSQL</w:t>
      </w:r>
      <w:proofErr w:type="spellEnd"/>
      <w:r>
        <w:t>, Firebase, MySQL, and SQLite.</w:t>
      </w:r>
    </w:p>
    <w:p w14:paraId="6950E032" w14:textId="77777777" w:rsidR="00B56FA5" w:rsidRDefault="00B56FA5" w:rsidP="00B56FA5">
      <w:r>
        <w:t>and AI-guided schemas, and connection per project.</w:t>
      </w:r>
    </w:p>
    <w:p w14:paraId="5EB5CB55" w14:textId="77777777" w:rsidR="00B56FA5" w:rsidRDefault="00B56FA5" w:rsidP="00B56FA5">
      <w:r>
        <w:t>active-session switching and management.</w:t>
      </w:r>
    </w:p>
    <w:p w14:paraId="7F466EAA" w14:textId="77777777" w:rsidR="00B56FA5" w:rsidRDefault="00B56FA5" w:rsidP="00B56FA5">
      <w:proofErr w:type="spellStart"/>
      <w:r>
        <w:t>Ateamcollaboration</w:t>
      </w:r>
      <w:proofErr w:type="spellEnd"/>
      <w:r>
        <w:t xml:space="preserve"> system which empowers project owners.</w:t>
      </w:r>
    </w:p>
    <w:p w14:paraId="4C107A73" w14:textId="77777777" w:rsidR="00B56FA5" w:rsidRDefault="00B56FA5" w:rsidP="00B56FA5">
      <w:r>
        <w:t>to request partners to collaborate via email, control common schema.</w:t>
      </w:r>
    </w:p>
    <w:p w14:paraId="2F367002" w14:textId="77777777" w:rsidR="00B56FA5" w:rsidRDefault="00B56FA5" w:rsidP="00B56FA5">
      <w:proofErr w:type="gramStart"/>
      <w:r>
        <w:t>provision, and</w:t>
      </w:r>
      <w:proofErr w:type="gramEnd"/>
      <w:r>
        <w:t xml:space="preserve"> manage a change-approval DDL workflow.</w:t>
      </w:r>
    </w:p>
    <w:p w14:paraId="5673DB96" w14:textId="77777777" w:rsidR="00B56FA5" w:rsidRDefault="00B56FA5" w:rsidP="00B56FA5">
      <w:r>
        <w:t>changes made by the team members.</w:t>
      </w:r>
    </w:p>
    <w:p w14:paraId="35BBE1AF" w14:textId="77777777" w:rsidR="00B56FA5" w:rsidRDefault="00B56FA5" w:rsidP="00B56FA5">
      <w:r>
        <w:t>A schema Timeline (Time Manager) that stores and</w:t>
      </w:r>
    </w:p>
    <w:p w14:paraId="03CDC866" w14:textId="77777777" w:rsidR="00B56FA5" w:rsidRDefault="00B56FA5" w:rsidP="00B56FA5">
      <w:r>
        <w:t>replays schema snapshots to allow audit and animation of teams.</w:t>
      </w:r>
    </w:p>
    <w:p w14:paraId="088DB205" w14:textId="77777777" w:rsidR="00B56FA5" w:rsidRDefault="00B56FA5" w:rsidP="00B56FA5">
      <w:r>
        <w:t>their database history throughout its structure.</w:t>
      </w:r>
    </w:p>
    <w:p w14:paraId="3EF32FCD" w14:textId="77777777" w:rsidR="00B56FA5" w:rsidRDefault="00B56FA5" w:rsidP="00B56FA5">
      <w:r>
        <w:t xml:space="preserve">• a </w:t>
      </w:r>
      <w:proofErr w:type="gramStart"/>
      <w:r>
        <w:t>locally-powered</w:t>
      </w:r>
      <w:proofErr w:type="gramEnd"/>
      <w:r>
        <w:t xml:space="preserve"> interface in natural-language.</w:t>
      </w:r>
    </w:p>
    <w:p w14:paraId="127D97FA" w14:textId="77777777" w:rsidR="00B56FA5" w:rsidRDefault="00B56FA5" w:rsidP="00B56FA5">
      <w:r>
        <w:t>hosted him/herself LLM using a safety firewall, providing non-expert.</w:t>
      </w:r>
    </w:p>
    <w:p w14:paraId="773C16C0" w14:textId="77777777" w:rsidR="00B56FA5" w:rsidRDefault="00B56FA5" w:rsidP="00B56FA5">
      <w:r>
        <w:t>without access to database insights by stakeholders.</w:t>
      </w:r>
    </w:p>
    <w:p w14:paraId="5741C826" w14:textId="77777777" w:rsidR="00B56FA5" w:rsidRDefault="00B56FA5" w:rsidP="00B56FA5">
      <w:r>
        <w:t>writing SQL.</w:t>
      </w:r>
    </w:p>
    <w:p w14:paraId="11A83226" w14:textId="77777777" w:rsidR="00B56FA5" w:rsidRDefault="00B56FA5" w:rsidP="00B56FA5">
      <w:r>
        <w:t xml:space="preserve">Weiss: The performance of platforms in different </w:t>
      </w:r>
      <w:proofErr w:type="spellStart"/>
      <w:r>
        <w:t>produc</w:t>
      </w:r>
      <w:proofErr w:type="spellEnd"/>
      <w:r>
        <w:t>.</w:t>
      </w:r>
    </w:p>
    <w:p w14:paraId="7C989532" w14:textId="77777777" w:rsidR="00B56FA5" w:rsidRDefault="00B56FA5" w:rsidP="00B56FA5">
      <w:proofErr w:type="spellStart"/>
      <w:r>
        <w:t>dello</w:t>
      </w:r>
      <w:proofErr w:type="spellEnd"/>
      <w:r>
        <w:t xml:space="preserve"> PostgreSQL schemas illustrating the quantifiable </w:t>
      </w:r>
      <w:proofErr w:type="spellStart"/>
      <w:r>
        <w:t>stor</w:t>
      </w:r>
      <w:proofErr w:type="spellEnd"/>
      <w:r>
        <w:t>.</w:t>
      </w:r>
    </w:p>
    <w:p w14:paraId="04A0A49E" w14:textId="77777777" w:rsidR="00B56FA5" w:rsidRDefault="00B56FA5" w:rsidP="00B56FA5">
      <w:r>
        <w:t>performance is enhanced by age and query.</w:t>
      </w:r>
    </w:p>
    <w:p w14:paraId="21D7E1D8" w14:textId="77777777" w:rsidR="00B56FA5" w:rsidRDefault="00B56FA5" w:rsidP="00B56FA5">
      <w:r>
        <w:t>This rest of this paper is structured as follows. Sec</w:t>
      </w:r>
    </w:p>
    <w:p w14:paraId="71FFE7E5" w14:textId="77777777" w:rsidR="00B56FA5" w:rsidRDefault="00B56FA5" w:rsidP="00B56FA5">
      <w:proofErr w:type="spellStart"/>
      <w:r>
        <w:t>tion</w:t>
      </w:r>
      <w:proofErr w:type="spellEnd"/>
      <w:r>
        <w:t xml:space="preserve"> II surveys work. The system is described in Section III.</w:t>
      </w:r>
    </w:p>
    <w:p w14:paraId="01702086" w14:textId="77777777" w:rsidR="00B56FA5" w:rsidRDefault="00B56FA5" w:rsidP="00B56FA5">
      <w:r>
        <w:t>pattern of shadow database and architecture. Section IV details</w:t>
      </w:r>
    </w:p>
    <w:p w14:paraId="459C708C" w14:textId="77777777" w:rsidR="00B56FA5" w:rsidRDefault="00B56FA5" w:rsidP="00B56FA5">
      <w:proofErr w:type="gramStart"/>
      <w:r>
        <w:t>all of</w:t>
      </w:r>
      <w:proofErr w:type="gramEnd"/>
      <w:r>
        <w:t xml:space="preserve"> the twelve platform capabilities. Section V discusses</w:t>
      </w:r>
    </w:p>
    <w:p w14:paraId="1D9689B9" w14:textId="77777777" w:rsidR="00B56FA5" w:rsidRDefault="00B56FA5" w:rsidP="00B56FA5">
      <w:r>
        <w:t>the user personas and environments. Section VI</w:t>
      </w:r>
    </w:p>
    <w:p w14:paraId="332E3B80" w14:textId="77777777" w:rsidR="00B56FA5" w:rsidRDefault="00B56FA5" w:rsidP="00B56FA5">
      <w:r>
        <w:t>documents technical rationale of stacks. Section VII considers system.</w:t>
      </w:r>
    </w:p>
    <w:p w14:paraId="73C2B3A8" w14:textId="0FAD674F" w:rsidR="004F0FEE" w:rsidRDefault="00B56FA5" w:rsidP="00B56FA5">
      <w:r>
        <w:t>performance. The final part of section VIII gives future directions.</w:t>
      </w:r>
    </w:p>
    <w:p w14:paraId="7D2F9A35" w14:textId="77777777" w:rsidR="00B56FA5" w:rsidRDefault="00B56FA5" w:rsidP="00B56FA5">
      <w:r>
        <w:t>II. RELATED WORK</w:t>
      </w:r>
    </w:p>
    <w:p w14:paraId="263BF032" w14:textId="77777777" w:rsidR="00B56FA5" w:rsidRDefault="00B56FA5" w:rsidP="00B56FA5">
      <w:r>
        <w:t>A. Natural Language Interfaces and Text-to-SQL Interfaces.</w:t>
      </w:r>
    </w:p>
    <w:p w14:paraId="647A7B43" w14:textId="77777777" w:rsidR="00B56FA5" w:rsidRDefault="00B56FA5" w:rsidP="00B56FA5">
      <w:r>
        <w:t>The issue of converting natural language queries to</w:t>
      </w:r>
    </w:p>
    <w:p w14:paraId="49D7B605" w14:textId="77777777" w:rsidR="00B56FA5" w:rsidRDefault="00B56FA5" w:rsidP="00B56FA5">
      <w:r>
        <w:t>executable SQL has been researched widely. Early rule</w:t>
      </w:r>
    </w:p>
    <w:p w14:paraId="736EC13E" w14:textId="77777777" w:rsidR="00B56FA5" w:rsidRDefault="00B56FA5" w:rsidP="00B56FA5">
      <w:r>
        <w:t xml:space="preserve">Knowledge based systems, like LUNAR [4] and </w:t>
      </w:r>
      <w:proofErr w:type="spellStart"/>
      <w:r>
        <w:t>MASque</w:t>
      </w:r>
      <w:proofErr w:type="spellEnd"/>
      <w:r>
        <w:t xml:space="preserve"> [5] demonstrated.</w:t>
      </w:r>
    </w:p>
    <w:p w14:paraId="7AF86925" w14:textId="77777777" w:rsidR="00B56FA5" w:rsidRDefault="00B56FA5" w:rsidP="00B56FA5">
      <w:r>
        <w:t>schemas heterogeneity but failed with feasibility. Large</w:t>
      </w:r>
    </w:p>
    <w:p w14:paraId="26E6B9F0" w14:textId="77777777" w:rsidR="00B56FA5" w:rsidRDefault="00B56FA5" w:rsidP="00B56FA5">
      <w:r>
        <w:t>the state of the art was enhanced with pre-trained language models.</w:t>
      </w:r>
    </w:p>
    <w:p w14:paraId="7C77EBA6" w14:textId="77777777" w:rsidR="00B56FA5" w:rsidRDefault="00B56FA5" w:rsidP="00B56FA5">
      <w:r>
        <w:t xml:space="preserve">substantially: T5-based architectures fine-tuned on the </w:t>
      </w:r>
      <w:proofErr w:type="spellStart"/>
      <w:r>
        <w:t>Spi</w:t>
      </w:r>
      <w:proofErr w:type="spellEnd"/>
    </w:p>
    <w:p w14:paraId="1F9839BD" w14:textId="77777777" w:rsidR="00B56FA5" w:rsidRDefault="00B56FA5" w:rsidP="00B56FA5">
      <w:r>
        <w:t>der benchmark [6] was approaching human performance on single.</w:t>
      </w:r>
    </w:p>
    <w:p w14:paraId="2DEBDA02" w14:textId="77777777" w:rsidR="00B56FA5" w:rsidRDefault="00B56FA5" w:rsidP="00B56FA5">
      <w:r>
        <w:t>database work, where GPT-4 [7] and Llama 2 [8] and other models may be used.</w:t>
      </w:r>
    </w:p>
    <w:p w14:paraId="4C174A1B" w14:textId="77777777" w:rsidR="00B56FA5" w:rsidRDefault="00B56FA5" w:rsidP="00B56FA5">
      <w:r>
        <w:t>[8] allowed the generation of query with zero-shot generation of queries in new schemas.</w:t>
      </w:r>
    </w:p>
    <w:p w14:paraId="3482BD4F" w14:textId="77777777" w:rsidR="00B56FA5" w:rsidRDefault="00B56FA5" w:rsidP="00B56FA5">
      <w:r>
        <w:t>New efforts on DIN-SQL [2] break down complicated queries.</w:t>
      </w:r>
    </w:p>
    <w:p w14:paraId="16A54ED4" w14:textId="77777777" w:rsidR="00B56FA5" w:rsidRDefault="00B56FA5" w:rsidP="00B56FA5">
      <w:r>
        <w:t>as sub-problems to enhance correctness with multi-table joins.</w:t>
      </w:r>
    </w:p>
    <w:p w14:paraId="5ECDC74C" w14:textId="77777777" w:rsidR="00B56FA5" w:rsidRDefault="00B56FA5" w:rsidP="00B56FA5">
      <w:r>
        <w:t>None of this work is a combination of natural language interfaces with</w:t>
      </w:r>
    </w:p>
    <w:p w14:paraId="176395DD" w14:textId="77777777" w:rsidR="00B56FA5" w:rsidRDefault="00B56FA5" w:rsidP="00B56FA5">
      <w:r>
        <w:t xml:space="preserve">live schema introspection, DDL experimentation, and </w:t>
      </w:r>
      <w:proofErr w:type="spellStart"/>
      <w:r>
        <w:t>gover</w:t>
      </w:r>
      <w:proofErr w:type="spellEnd"/>
      <w:r>
        <w:t>.</w:t>
      </w:r>
    </w:p>
    <w:p w14:paraId="6278FE4C" w14:textId="77777777" w:rsidR="00B56FA5" w:rsidRDefault="00B56FA5" w:rsidP="00B56FA5">
      <w:r>
        <w:t>enforcement of nance in one platform.</w:t>
      </w:r>
    </w:p>
    <w:p w14:paraId="56C0A098" w14:textId="77777777" w:rsidR="00B56FA5" w:rsidRDefault="00B56FA5" w:rsidP="00B56FA5">
      <w:r>
        <w:t>B. Automated Index Recommendation.</w:t>
      </w:r>
    </w:p>
    <w:p w14:paraId="36DDD224" w14:textId="77777777" w:rsidR="00B56FA5" w:rsidRDefault="00B56FA5" w:rsidP="00B56FA5">
      <w:r>
        <w:t>Selecting indices is an archetypal issue in physical database.</w:t>
      </w:r>
    </w:p>
    <w:p w14:paraId="76D390A2" w14:textId="77777777" w:rsidR="00B56FA5" w:rsidRDefault="00B56FA5" w:rsidP="00B56FA5">
      <w:r>
        <w:t xml:space="preserve">design. The workload was introduced by </w:t>
      </w:r>
      <w:proofErr w:type="spellStart"/>
      <w:r>
        <w:t>AutoAdmin</w:t>
      </w:r>
      <w:proofErr w:type="spellEnd"/>
      <w:r>
        <w:t xml:space="preserve"> project [9].</w:t>
      </w:r>
    </w:p>
    <w:p w14:paraId="2D6083B9" w14:textId="77777777" w:rsidR="00B56FA5" w:rsidRDefault="00B56FA5" w:rsidP="00B56FA5">
      <w:r>
        <w:t>cost-based recommendation of relevance to query,</w:t>
      </w:r>
    </w:p>
    <w:p w14:paraId="6AAA2732" w14:textId="77777777" w:rsidR="00B56FA5" w:rsidRDefault="00B56FA5" w:rsidP="00B56FA5">
      <w:r>
        <w:t>A method subsequently used in Microsoft SQL Server. More</w:t>
      </w:r>
    </w:p>
    <w:p w14:paraId="1CAEA4F3" w14:textId="77777777" w:rsidR="00B56FA5" w:rsidRDefault="00B56FA5" w:rsidP="00B56FA5">
      <w:r>
        <w:t>more recent studies use reinforcement learning and graph neu.</w:t>
      </w:r>
    </w:p>
    <w:p w14:paraId="72FAB473" w14:textId="77777777" w:rsidR="00B56FA5" w:rsidRDefault="00B56FA5" w:rsidP="00B56FA5">
      <w:proofErr w:type="spellStart"/>
      <w:r>
        <w:t>ral</w:t>
      </w:r>
      <w:proofErr w:type="spellEnd"/>
      <w:r>
        <w:t xml:space="preserve"> networks to the problem [10], [11]. </w:t>
      </w:r>
      <w:proofErr w:type="spellStart"/>
      <w:r>
        <w:t>PgHero</w:t>
      </w:r>
      <w:proofErr w:type="spellEnd"/>
      <w:r>
        <w:t xml:space="preserve"> [12] pro</w:t>
      </w:r>
    </w:p>
    <w:p w14:paraId="16E98622" w14:textId="77777777" w:rsidR="00B56FA5" w:rsidRDefault="00B56FA5" w:rsidP="00B56FA5">
      <w:proofErr w:type="spellStart"/>
      <w:r>
        <w:t>vides</w:t>
      </w:r>
      <w:proofErr w:type="spellEnd"/>
      <w:r>
        <w:t xml:space="preserve"> post index suggestions, lightweight heuristic suggestions.</w:t>
      </w:r>
    </w:p>
    <w:p w14:paraId="17CB7EA0" w14:textId="77777777" w:rsidR="00B56FA5" w:rsidRDefault="00B56FA5" w:rsidP="00B56FA5">
      <w:proofErr w:type="spellStart"/>
      <w:r>
        <w:t>greSQL</w:t>
      </w:r>
      <w:proofErr w:type="spellEnd"/>
      <w:r>
        <w:t xml:space="preserve"> but not natural and with </w:t>
      </w:r>
      <w:proofErr w:type="spellStart"/>
      <w:r>
        <w:t>pgistatuserindexes</w:t>
      </w:r>
      <w:proofErr w:type="spellEnd"/>
      <w:r>
        <w:t>.</w:t>
      </w:r>
    </w:p>
    <w:p w14:paraId="74C58368" w14:textId="77777777" w:rsidR="00B56FA5" w:rsidRDefault="00B56FA5" w:rsidP="00B56FA5">
      <w:r>
        <w:t>explanations of language or links to more general observational.</w:t>
      </w:r>
    </w:p>
    <w:p w14:paraId="584F3154" w14:textId="77777777" w:rsidR="00B56FA5" w:rsidRDefault="00B56FA5" w:rsidP="00B56FA5">
      <w:proofErr w:type="spellStart"/>
      <w:r>
        <w:t>ity</w:t>
      </w:r>
      <w:proofErr w:type="spellEnd"/>
      <w:r>
        <w:t>. DB-Lighthouse provides rule with rationales generated by LLMs.</w:t>
      </w:r>
    </w:p>
    <w:p w14:paraId="712449CA" w14:textId="77777777" w:rsidR="00B56FA5" w:rsidRDefault="00B56FA5" w:rsidP="00B56FA5">
      <w:r>
        <w:t>based heuristics, recommendations are readable to devel.</w:t>
      </w:r>
    </w:p>
    <w:p w14:paraId="182FC844" w14:textId="77777777" w:rsidR="00B56FA5" w:rsidRDefault="00B56FA5" w:rsidP="00B56FA5">
      <w:r>
        <w:t xml:space="preserve">non-expert </w:t>
      </w:r>
      <w:proofErr w:type="spellStart"/>
      <w:r>
        <w:t>operers</w:t>
      </w:r>
      <w:proofErr w:type="spellEnd"/>
      <w:r>
        <w:t>.</w:t>
      </w:r>
    </w:p>
    <w:p w14:paraId="7C22922B" w14:textId="77777777" w:rsidR="00B56FA5" w:rsidRDefault="00B56FA5" w:rsidP="00B56FA5">
      <w:r>
        <w:t>C. Detection of anomaly in the database.</w:t>
      </w:r>
    </w:p>
    <w:p w14:paraId="554E8809" w14:textId="77777777" w:rsidR="00B56FA5" w:rsidRDefault="00B56FA5" w:rsidP="00B56FA5">
      <w:r>
        <w:t>The role of detecting anomalies in OLTP systems has been researched.</w:t>
      </w:r>
    </w:p>
    <w:p w14:paraId="40C5AA65" w14:textId="77777777" w:rsidR="00B56FA5" w:rsidRDefault="00B56FA5" w:rsidP="00B56FA5">
      <w:r>
        <w:t>performance regression [13] and security intrusion detection.</w:t>
      </w:r>
    </w:p>
    <w:p w14:paraId="7A26B875" w14:textId="77777777" w:rsidR="00B56FA5" w:rsidRDefault="00B56FA5" w:rsidP="00B56FA5">
      <w:r>
        <w:t xml:space="preserve">[14]. </w:t>
      </w:r>
      <w:proofErr w:type="spellStart"/>
      <w:r>
        <w:t>Configura</w:t>
      </w:r>
      <w:proofErr w:type="spellEnd"/>
      <w:r>
        <w:t xml:space="preserve"> </w:t>
      </w:r>
      <w:proofErr w:type="spellStart"/>
      <w:r>
        <w:t>OtterTune</w:t>
      </w:r>
      <w:proofErr w:type="spellEnd"/>
      <w:r>
        <w:t xml:space="preserve"> [15] ''' database.</w:t>
      </w:r>
    </w:p>
    <w:p w14:paraId="3A7F638E" w14:textId="77777777" w:rsidR="00B56FA5" w:rsidRDefault="00B56FA5" w:rsidP="00B56FA5">
      <w:r>
        <w:t xml:space="preserve">Improving throughput using machine learning to estimate the </w:t>
      </w:r>
      <w:proofErr w:type="spellStart"/>
      <w:r>
        <w:t>tion</w:t>
      </w:r>
      <w:proofErr w:type="spellEnd"/>
      <w:r>
        <w:t xml:space="preserve"> parameters.</w:t>
      </w:r>
    </w:p>
    <w:p w14:paraId="441B0C96" w14:textId="77777777" w:rsidR="00B56FA5" w:rsidRDefault="00B56FA5" w:rsidP="00B56FA5">
      <w:r>
        <w:t>Such methods operate on the configuration layer or workload layer.</w:t>
      </w:r>
    </w:p>
    <w:p w14:paraId="5CBEB3B4" w14:textId="77777777" w:rsidR="00B56FA5" w:rsidRDefault="00B56FA5" w:rsidP="00B56FA5">
      <w:r>
        <w:t>and address schema-level anomalies not. DB-Lighthouse</w:t>
      </w:r>
    </w:p>
    <w:p w14:paraId="1B00D8BC" w14:textId="77777777" w:rsidR="00B56FA5" w:rsidRDefault="00B56FA5" w:rsidP="00B56FA5">
      <w:r>
        <w:t xml:space="preserve">detects anomalies at schema level, and it catches </w:t>
      </w:r>
      <w:proofErr w:type="spellStart"/>
      <w:r>
        <w:t>struc</w:t>
      </w:r>
      <w:proofErr w:type="spellEnd"/>
      <w:r>
        <w:t>.</w:t>
      </w:r>
    </w:p>
    <w:p w14:paraId="0A875DB2" w14:textId="77777777" w:rsidR="00B56FA5" w:rsidRDefault="00B56FA5" w:rsidP="00B56FA5">
      <w:proofErr w:type="spellStart"/>
      <w:r>
        <w:t>tural</w:t>
      </w:r>
      <w:proofErr w:type="spellEnd"/>
      <w:r>
        <w:t xml:space="preserve"> drift, odd developmental patterns, and violation of constraints.</w:t>
      </w:r>
    </w:p>
    <w:p w14:paraId="06222E63" w14:textId="77777777" w:rsidR="00B56FA5" w:rsidRDefault="00B56FA5" w:rsidP="00B56FA5">
      <w:r>
        <w:t>D. Schema Visualization</w:t>
      </w:r>
    </w:p>
    <w:p w14:paraId="685A52B2" w14:textId="77777777" w:rsidR="00B56FA5" w:rsidRDefault="00B56FA5" w:rsidP="00B56FA5">
      <w:proofErr w:type="spellStart"/>
      <w:r>
        <w:t>SchemaSpy</w:t>
      </w:r>
      <w:proofErr w:type="spellEnd"/>
      <w:r>
        <w:t xml:space="preserve"> is an interactive schema visualization tool.</w:t>
      </w:r>
    </w:p>
    <w:p w14:paraId="6C23627C" w14:textId="77777777" w:rsidR="00B56FA5" w:rsidRDefault="00B56FA5" w:rsidP="00B56FA5">
      <w:r>
        <w:t xml:space="preserve">The renderer [16] of ER diagrams and the ER diagram generator [17] of </w:t>
      </w:r>
      <w:proofErr w:type="spellStart"/>
      <w:r>
        <w:t>DBeaver</w:t>
      </w:r>
      <w:proofErr w:type="spellEnd"/>
      <w:r>
        <w:t>.</w:t>
      </w:r>
    </w:p>
    <w:p w14:paraId="24861780" w14:textId="77777777" w:rsidR="00B56FA5" w:rsidRDefault="00B56FA5" w:rsidP="00B56FA5">
      <w:r>
        <w:t>active database entity relation. These tools</w:t>
      </w:r>
    </w:p>
    <w:p w14:paraId="47404511" w14:textId="77777777" w:rsidR="00B56FA5" w:rsidRDefault="00B56FA5" w:rsidP="00B56FA5">
      <w:r>
        <w:t>are stateless renders having no optimization guidance. React</w:t>
      </w:r>
    </w:p>
    <w:p w14:paraId="07A68687" w14:textId="77777777" w:rsidR="00B56FA5" w:rsidRDefault="00B56FA5" w:rsidP="00B56FA5">
      <w:r>
        <w:t>Flow [18], the graph visualization library of DB-Lighthouse,</w:t>
      </w:r>
    </w:p>
    <w:p w14:paraId="1A83AB5B" w14:textId="77777777" w:rsidR="00B56FA5" w:rsidRDefault="00B56FA5" w:rsidP="00B56FA5">
      <w:r>
        <w:t>delivers force-directed interactive graphs with real-time.</w:t>
      </w:r>
    </w:p>
    <w:p w14:paraId="48519262" w14:textId="77777777" w:rsidR="00B56FA5" w:rsidRDefault="00B56FA5" w:rsidP="00B56FA5">
      <w:r>
        <w:t>generation of changing schemas.</w:t>
      </w:r>
    </w:p>
    <w:p w14:paraId="7C6988A6" w14:textId="77777777" w:rsidR="00B56FA5" w:rsidRDefault="00B56FA5" w:rsidP="00B56FA5">
      <w:r>
        <w:t>E. Database Governance and Compliance.</w:t>
      </w:r>
    </w:p>
    <w:p w14:paraId="77AC3A58" w14:textId="77777777" w:rsidR="00B56FA5" w:rsidRDefault="00B56FA5" w:rsidP="00B56FA5">
      <w:r>
        <w:t>Apache Atlas [19] is a data governance framework.</w:t>
      </w:r>
    </w:p>
    <w:p w14:paraId="25472D7E" w14:textId="77777777" w:rsidR="00B56FA5" w:rsidRDefault="00B56FA5" w:rsidP="00B56FA5">
      <w:r>
        <w:t>and Collibra [20] are used to manage enterprise metadata.</w:t>
      </w:r>
    </w:p>
    <w:p w14:paraId="36A9076D" w14:textId="77777777" w:rsidR="00B56FA5" w:rsidRDefault="00B56FA5" w:rsidP="00B56FA5">
      <w:r>
        <w:t>lineage tracking. Detecting at the database tier PII is provided.</w:t>
      </w:r>
    </w:p>
    <w:p w14:paraId="0D8EB379" w14:textId="77777777" w:rsidR="00B56FA5" w:rsidRDefault="00B56FA5" w:rsidP="00B56FA5">
      <w:r>
        <w:t>by applying tools that enable cloud services like AWS Macie [21] and Google Cloud DLP.</w:t>
      </w:r>
    </w:p>
    <w:p w14:paraId="3687D863" w14:textId="77777777" w:rsidR="00B56FA5" w:rsidRDefault="00B56FA5" w:rsidP="00B56FA5">
      <w:r>
        <w:t>Both are cloud-provider-specific, albeit [22]. DB-Lighthouse runs</w:t>
      </w:r>
    </w:p>
    <w:p w14:paraId="148526FC" w14:textId="77777777" w:rsidR="00B56FA5" w:rsidRDefault="00B56FA5" w:rsidP="00B56FA5">
      <w:r>
        <w:t>PII identification at the schema-level without relying on any.</w:t>
      </w:r>
    </w:p>
    <w:p w14:paraId="53353CEE" w14:textId="77777777" w:rsidR="00B56FA5" w:rsidRDefault="00B56FA5" w:rsidP="00B56FA5">
      <w:r>
        <w:t>built into the analysis dashboard, cloud provider.</w:t>
      </w:r>
    </w:p>
    <w:p w14:paraId="3C6F56D2" w14:textId="77777777" w:rsidR="00B56FA5" w:rsidRDefault="00B56FA5" w:rsidP="00B56FA5">
      <w:r>
        <w:t>III. SYSTEM ARCHITECTURE</w:t>
      </w:r>
    </w:p>
    <w:p w14:paraId="16628065" w14:textId="77777777" w:rsidR="00B56FA5" w:rsidRDefault="00B56FA5" w:rsidP="00B56FA5">
      <w:r>
        <w:t>A. Architectural Overview</w:t>
      </w:r>
    </w:p>
    <w:p w14:paraId="5BE46ED1" w14:textId="77777777" w:rsidR="00B56FA5" w:rsidRDefault="00B56FA5" w:rsidP="00B56FA5">
      <w:r>
        <w:t>DB-Lighthouse is based on a three-tier design: a Next.js</w:t>
      </w:r>
    </w:p>
    <w:p w14:paraId="657C36BE" w14:textId="77777777" w:rsidR="00B56FA5" w:rsidRDefault="00B56FA5" w:rsidP="00B56FA5">
      <w:proofErr w:type="spellStart"/>
      <w:r>
        <w:t>FastAPI</w:t>
      </w:r>
      <w:proofErr w:type="spellEnd"/>
      <w:r>
        <w:t xml:space="preserve"> Backend, shadow PostgreSQL in, and frontend.</w:t>
      </w:r>
    </w:p>
    <w:p w14:paraId="694D09A9" w14:textId="77777777" w:rsidR="00B56FA5" w:rsidRDefault="00B56FA5" w:rsidP="00B56FA5">
      <w:r>
        <w:t>stance. RESTful HTTP is in use in all inter-tier communication.</w:t>
      </w:r>
    </w:p>
    <w:p w14:paraId="4B789526" w14:textId="77777777" w:rsidR="00B56FA5" w:rsidRDefault="00B56FA5" w:rsidP="00B56FA5">
      <w:r>
        <w:t>with JSON payloads. As a serve, the frontend is displayed as a dynamic.</w:t>
      </w:r>
    </w:p>
    <w:p w14:paraId="6BFEBD33" w14:textId="77777777" w:rsidR="00B56FA5" w:rsidRDefault="00B56FA5" w:rsidP="00B56FA5">
      <w:r>
        <w:t xml:space="preserve">Next.js app; in the </w:t>
      </w:r>
      <w:proofErr w:type="gramStart"/>
      <w:r>
        <w:t>back-end</w:t>
      </w:r>
      <w:proofErr w:type="gramEnd"/>
      <w:r>
        <w:t xml:space="preserve"> is a versioned API.</w:t>
      </w:r>
    </w:p>
    <w:p w14:paraId="26AD4B09" w14:textId="77777777" w:rsidR="00B56FA5" w:rsidRDefault="00B56FA5" w:rsidP="00B56FA5">
      <w:r>
        <w:t>starts under the prefix /</w:t>
      </w:r>
      <w:proofErr w:type="spellStart"/>
      <w:r>
        <w:t>api</w:t>
      </w:r>
      <w:proofErr w:type="spellEnd"/>
      <w:r>
        <w:t>; and the shadow database is a daemon.</w:t>
      </w:r>
    </w:p>
    <w:p w14:paraId="61245556" w14:textId="77777777" w:rsidR="00B56FA5" w:rsidRDefault="00B56FA5" w:rsidP="00B56FA5">
      <w:r>
        <w:t>PostgreSQL container that is isolated and not connected to the outside world.</w:t>
      </w:r>
    </w:p>
    <w:p w14:paraId="49EA9F81" w14:textId="77777777" w:rsidR="00B56FA5" w:rsidRDefault="00B56FA5" w:rsidP="00B56FA5">
      <w:r>
        <w:t>networks.</w:t>
      </w:r>
    </w:p>
    <w:p w14:paraId="48F5FAD8" w14:textId="77777777" w:rsidR="00B56FA5" w:rsidRDefault="00B56FA5" w:rsidP="00B56FA5">
      <w:r>
        <w:t>Fig. 1. Three-tier system architecture of DB-Lighthouse, showing the data</w:t>
      </w:r>
    </w:p>
    <w:p w14:paraId="1FA50849" w14:textId="77777777" w:rsidR="00B56FA5" w:rsidRDefault="00B56FA5" w:rsidP="00B56FA5">
      <w:r>
        <w:t>f</w:t>
      </w:r>
    </w:p>
    <w:p w14:paraId="193BADDE" w14:textId="77777777" w:rsidR="00B56FA5" w:rsidRDefault="00B56FA5" w:rsidP="00B56FA5">
      <w:r>
        <w:t xml:space="preserve">weak boundary between the </w:t>
      </w:r>
      <w:proofErr w:type="gramStart"/>
      <w:r>
        <w:t>users</w:t>
      </w:r>
      <w:proofErr w:type="gramEnd"/>
      <w:r>
        <w:t xml:space="preserve"> source and the isolated shadow.</w:t>
      </w:r>
    </w:p>
    <w:p w14:paraId="2189CCDB" w14:textId="77777777" w:rsidR="00B56FA5" w:rsidRDefault="00B56FA5" w:rsidP="00B56FA5">
      <w:r>
        <w:t>instance.</w:t>
      </w:r>
    </w:p>
    <w:p w14:paraId="3E84B1AB" w14:textId="77777777" w:rsidR="00B56FA5" w:rsidRDefault="00B56FA5" w:rsidP="00B56FA5">
      <w:r>
        <w:t xml:space="preserve">B. Shadow Database Pattern </w:t>
      </w:r>
      <w:proofErr w:type="spellStart"/>
      <w:r>
        <w:t>Pattern</w:t>
      </w:r>
      <w:proofErr w:type="spellEnd"/>
    </w:p>
    <w:p w14:paraId="03A0CB3C" w14:textId="77777777" w:rsidR="00B56FA5" w:rsidRDefault="00B56FA5" w:rsidP="00B56FA5">
      <w:r>
        <w:t>The main safety mecha is the shadow database pattern.</w:t>
      </w:r>
    </w:p>
    <w:p w14:paraId="4AA175AB" w14:textId="77777777" w:rsidR="00B56FA5" w:rsidRDefault="00B56FA5" w:rsidP="00B56FA5">
      <w:proofErr w:type="spellStart"/>
      <w:r>
        <w:t>nism</w:t>
      </w:r>
      <w:proofErr w:type="spellEnd"/>
      <w:r>
        <w:t xml:space="preserve"> in DB-Lighthouse. As a user provides a PostgreSQL</w:t>
      </w:r>
    </w:p>
    <w:p w14:paraId="2F2BF5CB" w14:textId="77777777" w:rsidR="00B56FA5" w:rsidRDefault="00B56FA5" w:rsidP="00B56FA5">
      <w:r>
        <w:t>connection string, the backend replies to the following sequence:</w:t>
      </w:r>
    </w:p>
    <w:p w14:paraId="448129F6" w14:textId="77777777" w:rsidR="00B56FA5" w:rsidRDefault="00B56FA5" w:rsidP="00B56FA5">
      <w:r>
        <w:t>1) Check the connection to the source database by a read.</w:t>
      </w:r>
    </w:p>
    <w:p w14:paraId="2A33AB91" w14:textId="77777777" w:rsidR="00B56FA5" w:rsidRDefault="00B56FA5" w:rsidP="00B56FA5">
      <w:r>
        <w:t>only probe query.</w:t>
      </w:r>
    </w:p>
    <w:p w14:paraId="1B49B46B" w14:textId="77777777" w:rsidR="00B56FA5" w:rsidRDefault="00B56FA5" w:rsidP="00B56FA5">
      <w:r>
        <w:t xml:space="preserve">2) Run </w:t>
      </w:r>
      <w:proofErr w:type="spellStart"/>
      <w:r>
        <w:t>pg_dump</w:t>
      </w:r>
      <w:proofErr w:type="spellEnd"/>
      <w:r>
        <w:t>--schema-only of the</w:t>
      </w:r>
    </w:p>
    <w:p w14:paraId="759B1F12" w14:textId="77777777" w:rsidR="00B56FA5" w:rsidRDefault="00B56FA5" w:rsidP="00B56FA5">
      <w:r>
        <w:t>state Data Definition Language (DDL) source to extract</w:t>
      </w:r>
    </w:p>
    <w:p w14:paraId="5B03EA33" w14:textId="77777777" w:rsidR="00B56FA5" w:rsidRDefault="00B56FA5" w:rsidP="00B56FA5">
      <w:r>
        <w:t>rows in which there is no data.</w:t>
      </w:r>
    </w:p>
    <w:p w14:paraId="403C9FB0" w14:textId="77777777" w:rsidR="00B56FA5" w:rsidRDefault="00B56FA5" w:rsidP="00B56FA5">
      <w:r>
        <w:t>3) restore the DDL to a local shadow PostgreSQL in</w:t>
      </w:r>
    </w:p>
    <w:p w14:paraId="70C6F1C2" w14:textId="77777777" w:rsidR="00B56FA5" w:rsidRDefault="00B56FA5" w:rsidP="00B56FA5">
      <w:r>
        <w:t xml:space="preserve">stance using </w:t>
      </w:r>
      <w:proofErr w:type="spellStart"/>
      <w:r>
        <w:t>psql</w:t>
      </w:r>
      <w:proofErr w:type="spellEnd"/>
      <w:r>
        <w:t>.</w:t>
      </w:r>
    </w:p>
    <w:p w14:paraId="1B35A2FA" w14:textId="77777777" w:rsidR="00B56FA5" w:rsidRDefault="00B56FA5" w:rsidP="00B56FA5">
      <w:r>
        <w:t>4) Check all the further analysis queries on the shadow.</w:t>
      </w:r>
    </w:p>
    <w:p w14:paraId="73BA2244" w14:textId="77777777" w:rsidR="00B56FA5" w:rsidRDefault="00B56FA5" w:rsidP="00B56FA5">
      <w:r>
        <w:t>instance exclusively.</w:t>
      </w:r>
    </w:p>
    <w:p w14:paraId="46C1758D" w14:textId="77777777" w:rsidR="00B56FA5" w:rsidRDefault="00B56FA5" w:rsidP="00B56FA5">
      <w:r>
        <w:t>Where S denotes the users source schema, and S+ the shadow.</w:t>
      </w:r>
    </w:p>
    <w:p w14:paraId="06C77CF7" w14:textId="77777777" w:rsidR="00B56FA5" w:rsidRDefault="00B56FA5" w:rsidP="00B56FA5">
      <w:r>
        <w:t xml:space="preserve">clone. The mapping f S </w:t>
      </w:r>
      <w:proofErr w:type="spellStart"/>
      <w:r>
        <w:t>S</w:t>
      </w:r>
      <w:proofErr w:type="spellEnd"/>
      <w:r>
        <w:t xml:space="preserve"> is a structure preserving mapping.</w:t>
      </w:r>
    </w:p>
    <w:p w14:paraId="2E11C1EF" w14:textId="77777777" w:rsidR="00B56FA5" w:rsidRDefault="00B56FA5" w:rsidP="00B56FA5">
      <w:r>
        <w:t>S--all the tables, columns, constraints, indexes, foreign</w:t>
      </w:r>
    </w:p>
    <w:p w14:paraId="7A49BC1F" w14:textId="77777777" w:rsidR="00B56FA5" w:rsidRDefault="00B56FA5" w:rsidP="00B56FA5">
      <w:r>
        <w:t>keys, sequences, types--and abandoning all the row-level.</w:t>
      </w:r>
    </w:p>
    <w:p w14:paraId="79C2EA58" w14:textId="77777777" w:rsidR="00B56FA5" w:rsidRDefault="00B56FA5" w:rsidP="00B56FA5">
      <w:r>
        <w:t>data. Recursively, given any table T S and shadow table T.</w:t>
      </w:r>
    </w:p>
    <w:p w14:paraId="45A52030" w14:textId="77777777" w:rsidR="00B56FA5" w:rsidRDefault="00B56FA5" w:rsidP="00B56FA5">
      <w:r>
        <w:t xml:space="preserve">T′ </w:t>
      </w:r>
      <w:r>
        <w:rPr>
          <w:rFonts w:ascii="Cambria Math" w:hAnsi="Cambria Math" w:cs="Cambria Math"/>
        </w:rPr>
        <w:t>∈</w:t>
      </w:r>
      <w:r>
        <w:t xml:space="preserve"> S</w:t>
      </w:r>
      <w:r>
        <w:rPr>
          <w:rFonts w:ascii="Aptos" w:hAnsi="Aptos" w:cs="Aptos"/>
        </w:rPr>
        <w:t>′</w:t>
      </w:r>
      <w:r>
        <w:t>:</w:t>
      </w:r>
    </w:p>
    <w:p w14:paraId="6AD0B2C4" w14:textId="77777777" w:rsidR="00B56FA5" w:rsidRDefault="00B56FA5" w:rsidP="00B56FA5">
      <w:r>
        <w:t>|T′| = 0 and schema(T′) = schema(T)</w:t>
      </w:r>
    </w:p>
    <w:p w14:paraId="63670788" w14:textId="77777777" w:rsidR="00B56FA5" w:rsidRDefault="00B56FA5" w:rsidP="00B56FA5">
      <w:r>
        <w:t>(1)</w:t>
      </w:r>
    </w:p>
    <w:p w14:paraId="0298CFD7" w14:textId="77777777" w:rsidR="00B56FA5" w:rsidRDefault="00B56FA5" w:rsidP="00B56FA5">
      <w:r>
        <w:t>In which | ·| is the number of rows. This means production</w:t>
      </w:r>
    </w:p>
    <w:p w14:paraId="3B6A2001" w14:textId="77777777" w:rsidR="00B56FA5" w:rsidRDefault="00B56FA5" w:rsidP="00B56FA5">
      <w:r>
        <w:t>The platform does not receive or store any data.</w:t>
      </w:r>
    </w:p>
    <w:p w14:paraId="715AA958" w14:textId="77777777" w:rsidR="00B56FA5" w:rsidRDefault="00B56FA5" w:rsidP="00B56FA5">
      <w:r>
        <w:t>point. Only the active hold user credentials in memory.</w:t>
      </w:r>
    </w:p>
    <w:p w14:paraId="3E1F83CA" w14:textId="77777777" w:rsidR="00B56FA5" w:rsidRDefault="00B56FA5" w:rsidP="00B56FA5">
      <w:r>
        <w:t>session and do not actually get written to disk.</w:t>
      </w:r>
    </w:p>
    <w:p w14:paraId="5A0FA8BC" w14:textId="77777777" w:rsidR="00B56FA5" w:rsidRDefault="00B56FA5" w:rsidP="00B56FA5">
      <w:r>
        <w:t>D. B. Backend Service Architecture.</w:t>
      </w:r>
    </w:p>
    <w:p w14:paraId="25C911A9" w14:textId="77777777" w:rsidR="00B56FA5" w:rsidRDefault="00B56FA5" w:rsidP="00B56FA5">
      <w:r>
        <w:t xml:space="preserve">The </w:t>
      </w:r>
      <w:proofErr w:type="gramStart"/>
      <w:r>
        <w:t>service based</w:t>
      </w:r>
      <w:proofErr w:type="gramEnd"/>
      <w:r>
        <w:t xml:space="preserve"> design is used in the backend: every feature has its service.</w:t>
      </w:r>
    </w:p>
    <w:p w14:paraId="2DB7404F" w14:textId="77777777" w:rsidR="00B56FA5" w:rsidRDefault="00B56FA5" w:rsidP="00B56FA5">
      <w:r>
        <w:t xml:space="preserve">domain has a module of service companion with a </w:t>
      </w:r>
      <w:proofErr w:type="spellStart"/>
      <w:r>
        <w:t>corre</w:t>
      </w:r>
      <w:proofErr w:type="spellEnd"/>
      <w:r>
        <w:t>.</w:t>
      </w:r>
    </w:p>
    <w:p w14:paraId="442EF695" w14:textId="6A2AEE37" w:rsidR="00B56FA5" w:rsidRDefault="00B56FA5" w:rsidP="00B56FA5">
      <w:proofErr w:type="spellStart"/>
      <w:r>
        <w:t>sponding</w:t>
      </w:r>
      <w:proofErr w:type="spellEnd"/>
      <w:r>
        <w:t xml:space="preserve"> API endpoint. Table I summarizes the mapping.</w:t>
      </w:r>
    </w:p>
    <w:p w14:paraId="0BA7BA90" w14:textId="77777777" w:rsidR="00B56FA5" w:rsidRDefault="00B56FA5" w:rsidP="00B56FA5">
      <w:r>
        <w:t>O. D. AI Safety Firewall</w:t>
      </w:r>
    </w:p>
    <w:p w14:paraId="3CACEDB8" w14:textId="77777777" w:rsidR="00B56FA5" w:rsidRDefault="00B56FA5" w:rsidP="00B56FA5">
      <w:r>
        <w:t>All natural-language queries that have SQL return to the SQL.</w:t>
      </w:r>
    </w:p>
    <w:p w14:paraId="512889A7" w14:textId="77777777" w:rsidR="00B56FA5" w:rsidRDefault="00B56FA5" w:rsidP="00B56FA5">
      <w:r>
        <w:t>prompt in firewall services/prompt.py.</w:t>
      </w:r>
    </w:p>
    <w:p w14:paraId="1B35B565" w14:textId="77777777" w:rsidR="00B56FA5" w:rsidRDefault="00B56FA5" w:rsidP="00B56FA5">
      <w:r>
        <w:t>The firewall applies pattern matching, using rules, to block.</w:t>
      </w:r>
    </w:p>
    <w:p w14:paraId="767CA27A" w14:textId="77777777" w:rsidR="00B56FA5" w:rsidRDefault="00B56FA5" w:rsidP="00B56FA5">
      <w:r>
        <w:t>queries that have destructive SQL statements such as DROP,</w:t>
      </w:r>
    </w:p>
    <w:p w14:paraId="26722AC4" w14:textId="77777777" w:rsidR="00B56FA5" w:rsidRDefault="00B56FA5" w:rsidP="00B56FA5">
      <w:r>
        <w:t>TRUNCATE, DELETE with no WHERE and ALTER.</w:t>
      </w:r>
    </w:p>
    <w:p w14:paraId="04DF7234" w14:textId="77777777" w:rsidR="00B56FA5" w:rsidRDefault="00B56FA5" w:rsidP="00B56FA5">
      <w:r>
        <w:t>TABLE ... DROP COLUMN. Any SELECT not including an.</w:t>
      </w:r>
    </w:p>
    <w:p w14:paraId="0B2CF5EF" w14:textId="77777777" w:rsidR="00B56FA5" w:rsidRDefault="00B56FA5" w:rsidP="00B56FA5">
      <w:r>
        <w:t>explicit LIMIT is augmented too, with automatically.</w:t>
      </w:r>
    </w:p>
    <w:p w14:paraId="56E37869" w14:textId="77777777" w:rsidR="00B56FA5" w:rsidRDefault="00B56FA5" w:rsidP="00B56FA5">
      <w:r>
        <w:t xml:space="preserve">LIMIT 100before, so that it does not execute accidental </w:t>
      </w:r>
      <w:proofErr w:type="gramStart"/>
      <w:r>
        <w:t>full-table</w:t>
      </w:r>
      <w:proofErr w:type="gramEnd"/>
      <w:r>
        <w:t>.</w:t>
      </w:r>
    </w:p>
    <w:p w14:paraId="6F8F42E3" w14:textId="77777777" w:rsidR="00B56FA5" w:rsidRDefault="00B56FA5" w:rsidP="00B56FA5">
      <w:r>
        <w:t>scans on large schemas. This two or so check neither.</w:t>
      </w:r>
    </w:p>
    <w:p w14:paraId="6605EA23" w14:textId="77777777" w:rsidR="00B56FA5" w:rsidRDefault="00B56FA5" w:rsidP="00B56FA5">
      <w:r>
        <w:t xml:space="preserve">LLM errors trigger destructive </w:t>
      </w:r>
      <w:proofErr w:type="spellStart"/>
      <w:r>
        <w:t>oper</w:t>
      </w:r>
      <w:proofErr w:type="spellEnd"/>
      <w:r>
        <w:t xml:space="preserve"> or injected prompts can trigger destructive </w:t>
      </w:r>
      <w:proofErr w:type="spellStart"/>
      <w:r>
        <w:t>oper</w:t>
      </w:r>
      <w:proofErr w:type="spellEnd"/>
      <w:r>
        <w:t>.</w:t>
      </w:r>
    </w:p>
    <w:p w14:paraId="0BF41B4F" w14:textId="77777777" w:rsidR="00B56FA5" w:rsidRDefault="00B56FA5" w:rsidP="00B56FA5">
      <w:proofErr w:type="spellStart"/>
      <w:r>
        <w:t>ations</w:t>
      </w:r>
      <w:proofErr w:type="spellEnd"/>
      <w:r>
        <w:t>.</w:t>
      </w:r>
    </w:p>
    <w:p w14:paraId="2EC849F7" w14:textId="77777777" w:rsidR="00B56FA5" w:rsidRDefault="00B56FA5" w:rsidP="00B56FA5">
      <w:r>
        <w:t>E. Database Connection Interface and Multi-Database.</w:t>
      </w:r>
    </w:p>
    <w:p w14:paraId="54CA5F46" w14:textId="77777777" w:rsidR="00B56FA5" w:rsidRDefault="00B56FA5" w:rsidP="00B56FA5">
      <w:r>
        <w:t>Project Sidebar</w:t>
      </w:r>
    </w:p>
    <w:p w14:paraId="72B5D266" w14:textId="77777777" w:rsidR="00B56FA5" w:rsidRDefault="00B56FA5" w:rsidP="00B56FA5">
      <w:r>
        <w:t>DB-Lighthouse can be accessed by users via a persistent.</w:t>
      </w:r>
    </w:p>
    <w:p w14:paraId="44558851" w14:textId="77777777" w:rsidR="00B56FA5" w:rsidRDefault="00B56FA5" w:rsidP="00B56FA5">
      <w:r>
        <w:t>collapsible project sidebar that takes the position on the left of each.</w:t>
      </w:r>
    </w:p>
    <w:p w14:paraId="205B6F9B" w14:textId="77777777" w:rsidR="00B56FA5" w:rsidRDefault="00B56FA5" w:rsidP="00B56FA5">
      <w:r>
        <w:t>dashboard page. The database has a list of all databases in the sidebar.</w:t>
      </w:r>
    </w:p>
    <w:p w14:paraId="6ED56187" w14:textId="77777777" w:rsidR="00B56FA5" w:rsidRDefault="00B56FA5" w:rsidP="00B56FA5">
      <w:r>
        <w:t>lists the user's created projects, showing each of them with a.</w:t>
      </w:r>
    </w:p>
    <w:p w14:paraId="0B0B582E" w14:textId="77777777" w:rsidR="00B56FA5" w:rsidRDefault="00B56FA5" w:rsidP="00B56FA5">
      <w:r>
        <w:t>connection-type badge (PostgreSQL, MongoDB, Neo4j, Fire)</w:t>
      </w:r>
    </w:p>
    <w:p w14:paraId="4D4291FC" w14:textId="77777777" w:rsidR="00B56FA5" w:rsidRDefault="00B56FA5" w:rsidP="00B56FA5">
      <w:r>
        <w:t>base, MySQL, SQLite, or File). It is brought up by clicking a project.</w:t>
      </w:r>
    </w:p>
    <w:p w14:paraId="0DE75002" w14:textId="77777777" w:rsidR="00B56FA5" w:rsidRDefault="00B56FA5" w:rsidP="00B56FA5">
      <w:r>
        <w:t>as the live session target; the sidebar stacks down to a 48-pixel.</w:t>
      </w:r>
    </w:p>
    <w:p w14:paraId="7DF51FEF" w14:textId="77777777" w:rsidR="00B56FA5" w:rsidRDefault="00B56FA5" w:rsidP="00B56FA5">
      <w:r>
        <w:t>icon strip in instances when screen space is in high demand and is expanded.</w:t>
      </w:r>
    </w:p>
    <w:p w14:paraId="3FD71168" w14:textId="77777777" w:rsidR="00B56FA5" w:rsidRDefault="00B56FA5" w:rsidP="00B56FA5">
      <w:r>
        <w:t xml:space="preserve">on demand to a </w:t>
      </w:r>
      <w:proofErr w:type="gramStart"/>
      <w:r>
        <w:t>240 pixel</w:t>
      </w:r>
      <w:proofErr w:type="gramEnd"/>
      <w:r>
        <w:t xml:space="preserve"> panel. A button at the bottom which is </w:t>
      </w:r>
      <w:proofErr w:type="spellStart"/>
      <w:r>
        <w:t>labeled</w:t>
      </w:r>
      <w:proofErr w:type="spellEnd"/>
      <w:r>
        <w:t xml:space="preserve"> Add Database.</w:t>
      </w:r>
    </w:p>
    <w:p w14:paraId="38C386BE" w14:textId="77777777" w:rsidR="00B56FA5" w:rsidRDefault="00B56FA5" w:rsidP="00B56FA5">
      <w:r>
        <w:t>the upper left part of the sidebar links to the connection wizard.</w:t>
      </w:r>
    </w:p>
    <w:p w14:paraId="4014F732" w14:textId="77777777" w:rsidR="00B56FA5" w:rsidRDefault="00B56FA5" w:rsidP="00B56FA5">
      <w:r>
        <w:t>Connection wizard is a support of six main back of databases.</w:t>
      </w:r>
    </w:p>
    <w:p w14:paraId="7F5C20A3" w14:textId="77777777" w:rsidR="00B56FA5" w:rsidRDefault="00B56FA5" w:rsidP="00B56FA5">
      <w:r>
        <w:t>three schema import paths and ends. For PostgreSQL, the</w:t>
      </w:r>
    </w:p>
    <w:p w14:paraId="0C5D0780" w14:textId="77777777" w:rsidR="00B56FA5" w:rsidRDefault="00B56FA5" w:rsidP="00B56FA5">
      <w:r>
        <w:t xml:space="preserve">user connects with a typical </w:t>
      </w:r>
      <w:proofErr w:type="spellStart"/>
      <w:r>
        <w:t>postgresql</w:t>
      </w:r>
      <w:proofErr w:type="spellEnd"/>
      <w:r>
        <w:t xml:space="preserve"> connection string:</w:t>
      </w:r>
    </w:p>
    <w:p w14:paraId="67F57DC2" w14:textId="77777777" w:rsidR="00B56FA5" w:rsidRDefault="00B56FA5" w:rsidP="00B56FA5">
      <w:r>
        <w:t>the backend authenticates the connection and starts the shadow.</w:t>
      </w:r>
    </w:p>
    <w:p w14:paraId="4FE66786" w14:textId="77777777" w:rsidR="00B56FA5" w:rsidRDefault="00B56FA5" w:rsidP="00B56FA5">
      <w:r>
        <w:t>pipeline in MongoDB that is described in Section III-B.</w:t>
      </w:r>
    </w:p>
    <w:p w14:paraId="551E56AC" w14:textId="77777777" w:rsidR="00B56FA5" w:rsidRDefault="00B56FA5" w:rsidP="00B56FA5">
      <w:proofErr w:type="spellStart"/>
      <w:r>
        <w:t>nections</w:t>
      </w:r>
      <w:proofErr w:type="spellEnd"/>
      <w:r>
        <w:t xml:space="preserve"> take a mongodb:// or </w:t>
      </w:r>
      <w:proofErr w:type="spellStart"/>
      <w:r>
        <w:t>mongodb+srv</w:t>
      </w:r>
      <w:proofErr w:type="spellEnd"/>
      <w:r>
        <w:t xml:space="preserve">:// </w:t>
      </w:r>
      <w:proofErr w:type="gramStart"/>
      <w:r>
        <w:t>URI;</w:t>
      </w:r>
      <w:proofErr w:type="gramEnd"/>
    </w:p>
    <w:p w14:paraId="07EFD9E8" w14:textId="77777777" w:rsidR="00B56FA5" w:rsidRDefault="00B56FA5" w:rsidP="00B56FA5">
      <w:r>
        <w:t>the MongoDB service module of the platform reads collection.</w:t>
      </w:r>
    </w:p>
    <w:p w14:paraId="17874F75" w14:textId="77777777" w:rsidR="00B56FA5" w:rsidRDefault="00B56FA5" w:rsidP="00B56FA5">
      <w:r>
        <w:t>Extends without removing metadata and determines document structure.</w:t>
      </w:r>
    </w:p>
    <w:p w14:paraId="3CFFFB7E" w14:textId="77777777" w:rsidR="00B56FA5" w:rsidRDefault="00B56FA5" w:rsidP="00B56FA5">
      <w:r>
        <w:t>row data. Neo4j is connected via a Bolt URI with username</w:t>
      </w:r>
    </w:p>
    <w:p w14:paraId="435FEF42" w14:textId="77777777" w:rsidR="00B56FA5" w:rsidRDefault="00B56FA5" w:rsidP="00B56FA5">
      <w:r>
        <w:t>and password credentials, graph schema can be introspected.</w:t>
      </w:r>
    </w:p>
    <w:p w14:paraId="526A92B0" w14:textId="77777777" w:rsidR="00B56FA5" w:rsidRDefault="00B56FA5" w:rsidP="00B56FA5">
      <w:r>
        <w:t>compared to the node-and-relationship model. Firebase/</w:t>
      </w:r>
      <w:proofErr w:type="spellStart"/>
      <w:r>
        <w:t>Firestore</w:t>
      </w:r>
      <w:proofErr w:type="spellEnd"/>
    </w:p>
    <w:p w14:paraId="5D8A505D" w14:textId="77777777" w:rsidR="00B56FA5" w:rsidRDefault="00B56FA5" w:rsidP="00B56FA5">
      <w:r>
        <w:t>projects can be connected through uploading a service account JSON.</w:t>
      </w:r>
    </w:p>
    <w:p w14:paraId="1E39E53E" w14:textId="77777777" w:rsidR="00B56FA5" w:rsidRDefault="00B56FA5" w:rsidP="00B56FA5">
      <w:r>
        <w:t>credential, followed by the reflection of collection and</w:t>
      </w:r>
    </w:p>
    <w:p w14:paraId="2E1C2CC1" w14:textId="77777777" w:rsidR="00B56FA5" w:rsidRDefault="00B56FA5" w:rsidP="00B56FA5">
      <w:r>
        <w:t>document schemas. MySQL and MariaDB are receptive to normal.</w:t>
      </w:r>
    </w:p>
    <w:p w14:paraId="09EDA88E" w14:textId="77777777" w:rsidR="00B56FA5" w:rsidRDefault="00B56FA5" w:rsidP="00B56FA5">
      <w:r>
        <w:t>connect String SQL connection strings and pass through a SQL dialect.</w:t>
      </w:r>
    </w:p>
    <w:p w14:paraId="7D680B27" w14:textId="77777777" w:rsidR="00B56FA5" w:rsidRDefault="00B56FA5" w:rsidP="00B56FA5">
      <w:r>
        <w:t>before shadow analysis conversion layer. SQLite databases</w:t>
      </w:r>
    </w:p>
    <w:p w14:paraId="1B80C085" w14:textId="77777777" w:rsidR="00B56FA5" w:rsidRDefault="00B56FA5" w:rsidP="00B56FA5">
      <w:r>
        <w:t xml:space="preserve">and can be imported by simply uploading </w:t>
      </w:r>
      <w:proofErr w:type="spellStart"/>
      <w:r>
        <w:t>the.db</w:t>
      </w:r>
      <w:proofErr w:type="spellEnd"/>
      <w:r>
        <w:t xml:space="preserve"> or .</w:t>
      </w:r>
      <w:proofErr w:type="spellStart"/>
      <w:r>
        <w:t>sqlite</w:t>
      </w:r>
      <w:proofErr w:type="spellEnd"/>
      <w:r>
        <w:t xml:space="preserve"> file.</w:t>
      </w:r>
    </w:p>
    <w:p w14:paraId="356670C7" w14:textId="77777777" w:rsidR="00B56FA5" w:rsidRDefault="00B56FA5" w:rsidP="00B56FA5">
      <w:r>
        <w:t>In addition to live connections, it is possible to import a bare SQL schema.</w:t>
      </w:r>
    </w:p>
    <w:p w14:paraId="3601608E" w14:textId="77777777" w:rsidR="00B56FA5" w:rsidRDefault="00B56FA5" w:rsidP="00B56FA5">
      <w:r>
        <w:t>f</w:t>
      </w:r>
    </w:p>
    <w:p w14:paraId="6DE1EE64" w14:textId="77777777" w:rsidR="00B56FA5" w:rsidRDefault="00B56FA5" w:rsidP="00B56FA5">
      <w:proofErr w:type="spellStart"/>
      <w:r>
        <w:t>ile</w:t>
      </w:r>
      <w:proofErr w:type="spellEnd"/>
      <w:r>
        <w:t xml:space="preserve"> with DDL statements, set up a GitHub repository.</w:t>
      </w:r>
    </w:p>
    <w:p w14:paraId="0F83651F" w14:textId="77777777" w:rsidR="00B56FA5" w:rsidRDefault="00B56FA5" w:rsidP="00B56FA5">
      <w:r>
        <w:t>and import schema migration files, or describe the desired</w:t>
      </w:r>
    </w:p>
    <w:p w14:paraId="3ECB143A" w14:textId="77777777" w:rsidR="00B56FA5" w:rsidRDefault="00B56FA5" w:rsidP="00B56FA5">
      <w:r>
        <w:t>natural language schema and have the AI construct the entire.</w:t>
      </w:r>
    </w:p>
    <w:p w14:paraId="0FD3D73B" w14:textId="77777777" w:rsidR="00B56FA5" w:rsidRDefault="00B56FA5" w:rsidP="00B56FA5">
      <w:r>
        <w:t>DDL - the database generated by AI. Regardless of the</w:t>
      </w:r>
    </w:p>
    <w:p w14:paraId="4CF4A3F6" w14:textId="77777777" w:rsidR="00B56FA5" w:rsidRDefault="00B56FA5" w:rsidP="00B56FA5">
      <w:r>
        <w:t>source path, all further analysis is run on the shadow.</w:t>
      </w:r>
    </w:p>
    <w:p w14:paraId="6042F0AD" w14:textId="77777777" w:rsidR="00B56FA5" w:rsidRDefault="00B56FA5" w:rsidP="00B56FA5">
      <w:r>
        <w:t>instance and all connection credentials are in the.</w:t>
      </w:r>
    </w:p>
    <w:p w14:paraId="031814A9" w14:textId="77777777" w:rsidR="00B56FA5" w:rsidRDefault="00B56FA5" w:rsidP="00B56FA5">
      <w:proofErr w:type="spellStart"/>
      <w:r>
        <w:t>localStorage</w:t>
      </w:r>
      <w:proofErr w:type="spellEnd"/>
      <w:r>
        <w:t xml:space="preserve"> of browser with the current session.</w:t>
      </w:r>
    </w:p>
    <w:p w14:paraId="4DDD5BE1" w14:textId="77777777" w:rsidR="00B56FA5" w:rsidRDefault="00B56FA5" w:rsidP="00B56FA5">
      <w:r>
        <w:t>F. Deployment and Infrastructure.</w:t>
      </w:r>
    </w:p>
    <w:p w14:paraId="401AA154" w14:textId="77777777" w:rsidR="00B56FA5" w:rsidRDefault="00B56FA5" w:rsidP="00B56FA5">
      <w:r>
        <w:t>The entire platform is shipped as a Docker Compose app.</w:t>
      </w:r>
    </w:p>
    <w:p w14:paraId="58ABF525" w14:textId="77777777" w:rsidR="00B56FA5" w:rsidRDefault="00B56FA5" w:rsidP="00B56FA5">
      <w:r>
        <w:t xml:space="preserve">and three services: the Next.js frontend container, the </w:t>
      </w:r>
      <w:proofErr w:type="spellStart"/>
      <w:r>
        <w:t>FastAPI</w:t>
      </w:r>
      <w:proofErr w:type="spellEnd"/>
      <w:r>
        <w:t>.</w:t>
      </w:r>
    </w:p>
    <w:p w14:paraId="57E88048" w14:textId="77777777" w:rsidR="00B56FA5" w:rsidRDefault="00B56FA5" w:rsidP="00B56FA5">
      <w:r>
        <w:t>The shadow PostgreSQL container, the backend container.</w:t>
      </w:r>
    </w:p>
    <w:p w14:paraId="0D8E1CF5" w14:textId="77777777" w:rsidR="00B56FA5" w:rsidRDefault="00B56FA5" w:rsidP="00B56FA5">
      <w:proofErr w:type="spellStart"/>
      <w:r>
        <w:t>Asingle</w:t>
      </w:r>
      <w:proofErr w:type="spellEnd"/>
      <w:r>
        <w:t xml:space="preserve"> docker-compose up--build command starts</w:t>
      </w:r>
    </w:p>
    <w:p w14:paraId="1FF98B78" w14:textId="77777777" w:rsidR="00B56FA5" w:rsidRDefault="00B56FA5" w:rsidP="00B56FA5">
      <w:r>
        <w:t>the whole pack--no cloud credits, API access-keys or third-party.</w:t>
      </w:r>
    </w:p>
    <w:p w14:paraId="4368315E" w14:textId="77777777" w:rsidR="00B56FA5" w:rsidRDefault="00B56FA5" w:rsidP="00B56FA5">
      <w:r>
        <w:t>services required. AI Jan (</w:t>
      </w:r>
      <w:proofErr w:type="spellStart"/>
      <w:r>
        <w:t>quan</w:t>
      </w:r>
      <w:proofErr w:type="spellEnd"/>
      <w:r>
        <w:t>) is a program executed by the AI module.</w:t>
      </w:r>
    </w:p>
    <w:p w14:paraId="0F3AB486" w14:textId="77777777" w:rsidR="00B56FA5" w:rsidRDefault="00B56FA5" w:rsidP="00B56FA5">
      <w:proofErr w:type="spellStart"/>
      <w:r>
        <w:t>tized</w:t>
      </w:r>
      <w:proofErr w:type="spellEnd"/>
      <w:r>
        <w:t xml:space="preserve"> Mistral 7B model (mistral-ins-7b-q4) by default,</w:t>
      </w:r>
    </w:p>
    <w:p w14:paraId="5A2C3632" w14:textId="77777777" w:rsidR="00B56FA5" w:rsidRDefault="00B56FA5" w:rsidP="00B56FA5">
      <w:r>
        <w:t>by using an OpenAI-compatible REST interface, with fallback.</w:t>
      </w:r>
    </w:p>
    <w:p w14:paraId="6D27FADF" w14:textId="77777777" w:rsidR="00B56FA5" w:rsidRDefault="00B56FA5" w:rsidP="00B56FA5">
      <w:proofErr w:type="spellStart"/>
      <w:r>
        <w:t>Ollama</w:t>
      </w:r>
      <w:proofErr w:type="spellEnd"/>
      <w:r>
        <w:t xml:space="preserve"> support and direct loading GGUF files.</w:t>
      </w:r>
    </w:p>
    <w:p w14:paraId="31D02DA1" w14:textId="77777777" w:rsidR="00B56FA5" w:rsidRDefault="00B56FA5" w:rsidP="00B56FA5">
      <w:r>
        <w:t>IV. PLATFORM FEATURE SUITE</w:t>
      </w:r>
    </w:p>
    <w:p w14:paraId="1A7353A1" w14:textId="77777777" w:rsidR="00B56FA5" w:rsidRDefault="00B56FA5" w:rsidP="00B56FA5">
      <w:r>
        <w:t>DB-Lighthouse divides its functionality into fourteen mod.</w:t>
      </w:r>
    </w:p>
    <w:p w14:paraId="555C0EAB" w14:textId="77777777" w:rsidR="00B56FA5" w:rsidRDefault="00B56FA5" w:rsidP="00B56FA5">
      <w:r>
        <w:t>ules, all accessible via a constant navigation menu. Each</w:t>
      </w:r>
    </w:p>
    <w:p w14:paraId="47ABA564" w14:textId="77777777" w:rsidR="00B56FA5" w:rsidRDefault="00B56FA5" w:rsidP="00B56FA5">
      <w:r>
        <w:t>the following subsection explains the module does and how.</w:t>
      </w:r>
    </w:p>
    <w:p w14:paraId="1EF4BD0E" w14:textId="77777777" w:rsidR="00B56FA5" w:rsidRDefault="00B56FA5" w:rsidP="00B56FA5">
      <w:r>
        <w:t>it works internally.</w:t>
      </w:r>
    </w:p>
    <w:p w14:paraId="2E057FC1" w14:textId="77777777" w:rsidR="00B56FA5" w:rsidRDefault="00B56FA5" w:rsidP="00B56FA5">
      <w:r>
        <w:t>A. Home: Schemas Health Monitor.</w:t>
      </w:r>
    </w:p>
    <w:p w14:paraId="2402D566" w14:textId="77777777" w:rsidR="00B56FA5" w:rsidRDefault="00B56FA5" w:rsidP="00B56FA5">
      <w:r>
        <w:t>What you can do. The Home dashboard appears after clicking a.</w:t>
      </w:r>
    </w:p>
    <w:p w14:paraId="1BC16C12" w14:textId="77777777" w:rsidR="00B56FA5" w:rsidRDefault="00B56FA5" w:rsidP="00B56FA5">
      <w:r>
        <w:t>connection is created with the database. It bursts up at once the.</w:t>
      </w:r>
    </w:p>
    <w:p w14:paraId="665BA2FD" w14:textId="77777777" w:rsidR="00B56FA5" w:rsidRDefault="00B56FA5" w:rsidP="00B56FA5">
      <w:r>
        <w:t>what every developer needs to initially consider: what size is the database,</w:t>
      </w:r>
    </w:p>
    <w:p w14:paraId="6488A371" w14:textId="77777777" w:rsidR="00B56FA5" w:rsidRDefault="00B56FA5" w:rsidP="00B56FA5">
      <w:r>
        <w:t>what tables consume the most storage, and what structural</w:t>
      </w:r>
    </w:p>
    <w:p w14:paraId="68F31697" w14:textId="77777777" w:rsidR="00B56FA5" w:rsidRDefault="00B56FA5" w:rsidP="00B56FA5">
      <w:r>
        <w:t>issues must be taken care of. There are three scores that are shown at.</w:t>
      </w:r>
    </w:p>
    <w:p w14:paraId="50B69850" w14:textId="77777777" w:rsidR="00B56FA5" w:rsidRDefault="00B56FA5" w:rsidP="00B56FA5">
      <w:r>
        <w:t>top—Storage, Performance, and overall Optimization--both</w:t>
      </w:r>
    </w:p>
    <w:p w14:paraId="07FE1FC4" w14:textId="77777777" w:rsidR="00B56FA5" w:rsidRDefault="00B56FA5" w:rsidP="00B56FA5">
      <w:r>
        <w:t>with a rating system of 0–100 colour-coded (green, yellow,</w:t>
      </w:r>
    </w:p>
    <w:p w14:paraId="3B15487E" w14:textId="77777777" w:rsidR="00B56FA5" w:rsidRDefault="00B56FA5" w:rsidP="00B56FA5">
      <w:r>
        <w:t>red). The scores are given below and then a force directed graph is provided below.</w:t>
      </w:r>
    </w:p>
    <w:p w14:paraId="3A8ADCA5" w14:textId="77777777" w:rsidR="00B56FA5" w:rsidRDefault="00B56FA5" w:rsidP="00B56FA5">
      <w:r>
        <w:t>nodes are proportional to number of rows and edge thickness to foreign.</w:t>
      </w:r>
    </w:p>
    <w:p w14:paraId="7C3F7BBB" w14:textId="77777777" w:rsidR="00B56FA5" w:rsidRDefault="00B56FA5" w:rsidP="00B56FA5">
      <w:r>
        <w:t>ground traffic; clicking a node brings up columns, number of rows,</w:t>
      </w:r>
    </w:p>
    <w:p w14:paraId="2A7AB450" w14:textId="77777777" w:rsidR="00B56FA5" w:rsidRDefault="00B56FA5" w:rsidP="00B56FA5">
      <w:r>
        <w:t xml:space="preserve">side panel on-hand storage capacity, and on top </w:t>
      </w:r>
      <w:proofErr w:type="spellStart"/>
      <w:r>
        <w:t>theing</w:t>
      </w:r>
      <w:proofErr w:type="spellEnd"/>
      <w:r>
        <w:t xml:space="preserve"> (current indexes). The “High</w:t>
      </w:r>
    </w:p>
    <w:p w14:paraId="406432CF" w14:textId="77777777" w:rsidR="00B56FA5" w:rsidRDefault="00B56FA5" w:rsidP="00B56FA5">
      <w:r>
        <w:t>light Bottlenecks If this is switched on, all tables of size at least five will be marked.</w:t>
      </w:r>
    </w:p>
    <w:p w14:paraId="5EFE0F8E" w14:textId="77777777" w:rsidR="00B56FA5" w:rsidRDefault="00B56FA5" w:rsidP="00B56FA5">
      <w:r>
        <w:t>inbound foreign key references that are common references.</w:t>
      </w:r>
    </w:p>
    <w:p w14:paraId="53A7AB0D" w14:textId="77777777" w:rsidR="00B56FA5" w:rsidRDefault="00B56FA5" w:rsidP="00B56FA5">
      <w:r>
        <w:t>of lock contention with write-intensive workloads. A developer</w:t>
      </w:r>
    </w:p>
    <w:p w14:paraId="625A0436" w14:textId="77777777" w:rsidR="00B56FA5" w:rsidRDefault="00B56FA5" w:rsidP="00B56FA5">
      <w:r>
        <w:t>can study the entire schema in less than thirty seconds without.</w:t>
      </w:r>
    </w:p>
    <w:p w14:paraId="32607A70" w14:textId="77777777" w:rsidR="00B56FA5" w:rsidRDefault="00B56FA5" w:rsidP="00B56FA5">
      <w:r>
        <w:t>touching SQL.</w:t>
      </w:r>
    </w:p>
    <w:p w14:paraId="3A45E6F7" w14:textId="77777777" w:rsidR="00B56FA5" w:rsidRDefault="00B56FA5" w:rsidP="00B56FA5">
      <w:r>
        <w:t>Mechanism. When a database is joined, the</w:t>
      </w:r>
    </w:p>
    <w:p w14:paraId="26BA6820" w14:textId="77777777" w:rsidR="00B56FA5" w:rsidRDefault="00B56FA5" w:rsidP="00B56FA5">
      <w:r>
        <w:t>schema analysis service queries the shadow instance’s</w:t>
      </w:r>
    </w:p>
    <w:p w14:paraId="583957A9" w14:textId="77777777" w:rsidR="00B56FA5" w:rsidRDefault="00B56FA5" w:rsidP="00B56FA5">
      <w:r>
        <w:t xml:space="preserve">information- schema and </w:t>
      </w:r>
      <w:proofErr w:type="spellStart"/>
      <w:r>
        <w:t>pg</w:t>
      </w:r>
      <w:proofErr w:type="spellEnd"/>
      <w:r>
        <w:t xml:space="preserve">- </w:t>
      </w:r>
      <w:proofErr w:type="spellStart"/>
      <w:r>
        <w:t>catalog</w:t>
      </w:r>
      <w:proofErr w:type="spellEnd"/>
      <w:r>
        <w:t xml:space="preserve"> system tables.</w:t>
      </w:r>
    </w:p>
    <w:p w14:paraId="2AE4C58A" w14:textId="77777777" w:rsidR="00B56FA5" w:rsidRDefault="00B56FA5" w:rsidP="00B56FA5">
      <w:r>
        <w:t>to create a metadata graph. IN: service This refers to the service of each table.</w:t>
      </w:r>
    </w:p>
    <w:p w14:paraId="257AFC20" w14:textId="77777777" w:rsidR="00B56FA5" w:rsidRDefault="00B56FA5" w:rsidP="00B56FA5">
      <w:r>
        <w:t>gathers name and type of columns, nullable indicators,</w:t>
      </w:r>
    </w:p>
    <w:p w14:paraId="7A272BEB" w14:textId="77777777" w:rsidR="00B56FA5" w:rsidRDefault="00B56FA5" w:rsidP="00B56FA5">
      <w:r>
        <w:t>Foreign key relationships, designations of primary keys.</w:t>
      </w:r>
    </w:p>
    <w:p w14:paraId="4BCCBD79" w14:textId="77777777" w:rsidR="00B56FA5" w:rsidRDefault="00B56FA5" w:rsidP="00B56FA5">
      <w:r>
        <w:t>definitions of existing indexes and approximates of the rows using.</w:t>
      </w:r>
    </w:p>
    <w:p w14:paraId="088DA267" w14:textId="77777777" w:rsidR="00B56FA5" w:rsidRDefault="00B56FA5" w:rsidP="00B56FA5">
      <w:proofErr w:type="spellStart"/>
      <w:r>
        <w:t>pg_</w:t>
      </w:r>
      <w:proofErr w:type="gramStart"/>
      <w:r>
        <w:t>class.storage</w:t>
      </w:r>
      <w:proofErr w:type="spellEnd"/>
      <w:proofErr w:type="gramEnd"/>
      <w:r>
        <w:t xml:space="preserve"> sizes, estimated.</w:t>
      </w:r>
    </w:p>
    <w:p w14:paraId="3C9BFBEC" w14:textId="77777777" w:rsidR="00B56FA5" w:rsidRDefault="00B56FA5" w:rsidP="00B56FA5">
      <w:r>
        <w:t xml:space="preserve">via </w:t>
      </w:r>
      <w:proofErr w:type="spellStart"/>
      <w:r>
        <w:t>pg_relation_size</w:t>
      </w:r>
      <w:proofErr w:type="spellEnd"/>
      <w:r>
        <w:t>. This metadata is encoded as</w:t>
      </w:r>
    </w:p>
    <w:p w14:paraId="471C508B" w14:textId="77777777" w:rsidR="00B56FA5" w:rsidRDefault="00B56FA5" w:rsidP="00B56FA5">
      <w:r>
        <w:t>a graph in a JSON format where the nodes are tables and directed.</w:t>
      </w:r>
    </w:p>
    <w:p w14:paraId="244ACD19" w14:textId="77777777" w:rsidR="00B56FA5" w:rsidRDefault="00B56FA5" w:rsidP="00B56FA5">
      <w:r>
        <w:t>edges are foreign key references. The graph rendering</w:t>
      </w:r>
    </w:p>
    <w:p w14:paraId="64AB016F" w14:textId="77777777" w:rsidR="00B56FA5" w:rsidRDefault="00B56FA5" w:rsidP="00B56FA5">
      <w:r>
        <w:t>React Flow is used to layout nodes and edges in engine.</w:t>
      </w:r>
    </w:p>
    <w:p w14:paraId="0F62F8DC" w14:textId="77777777" w:rsidR="00B56FA5" w:rsidRDefault="00B56FA5" w:rsidP="00B56FA5">
      <w:r>
        <w:t>D3-force on physics-based positioning, and management.</w:t>
      </w:r>
    </w:p>
    <w:p w14:paraId="62F1DB39" w14:textId="77777777" w:rsidR="00B56FA5" w:rsidRDefault="00B56FA5" w:rsidP="00B56FA5">
      <w:r>
        <w:t xml:space="preserve">Axial in </w:t>
      </w:r>
      <w:proofErr w:type="gramStart"/>
      <w:r>
        <w:t>vein</w:t>
      </w:r>
      <w:proofErr w:type="gramEnd"/>
      <w:r>
        <w:t xml:space="preserve"> of hierarchical layout. The size of a node is proportional to.</w:t>
      </w:r>
    </w:p>
    <w:p w14:paraId="73740899" w14:textId="77777777" w:rsidR="00B56FA5" w:rsidRDefault="00B56FA5" w:rsidP="00B56FA5">
      <w:r>
        <w:t>estimated number of rows; the colour of the node represents the storage usage.</w:t>
      </w:r>
    </w:p>
    <w:p w14:paraId="457ACF31" w14:textId="77777777" w:rsidR="00B56FA5" w:rsidRDefault="00B56FA5" w:rsidP="00B56FA5">
      <w:proofErr w:type="spellStart"/>
      <w:r>
        <w:t>multicolored</w:t>
      </w:r>
      <w:proofErr w:type="spellEnd"/>
      <w:r>
        <w:t>, continuous (green-yellow-red), heat scale; the weighted edge thickness scale.</w:t>
      </w:r>
    </w:p>
    <w:p w14:paraId="27EC03BD" w14:textId="77777777" w:rsidR="00B56FA5" w:rsidRDefault="00B56FA5" w:rsidP="00B56FA5">
      <w:r>
        <w:t>counting the foreign key references in table pairs.</w:t>
      </w:r>
      <w:r>
        <w:br/>
      </w:r>
      <w:r>
        <w:t>B. Speed: Performance Analyzer.</w:t>
      </w:r>
    </w:p>
    <w:p w14:paraId="24584320" w14:textId="77777777" w:rsidR="00B56FA5" w:rsidRDefault="00B56FA5" w:rsidP="00B56FA5">
      <w:r>
        <w:t xml:space="preserve">What you can do. The module where </w:t>
      </w:r>
      <w:proofErr w:type="gramStart"/>
      <w:r>
        <w:t>slow-query</w:t>
      </w:r>
      <w:proofErr w:type="gramEnd"/>
      <w:r>
        <w:t xml:space="preserve"> is found is the Speed module.</w:t>
      </w:r>
    </w:p>
    <w:p w14:paraId="6913F7D1" w14:textId="77777777" w:rsidR="00B56FA5" w:rsidRDefault="00B56FA5" w:rsidP="00B56FA5">
      <w:r>
        <w:t xml:space="preserve">work happens. Entering any SQL into the </w:t>
      </w:r>
      <w:proofErr w:type="spellStart"/>
      <w:r>
        <w:t>analyzer</w:t>
      </w:r>
      <w:proofErr w:type="spellEnd"/>
      <w:r>
        <w:t>.</w:t>
      </w:r>
    </w:p>
    <w:p w14:paraId="3E16FAEC" w14:textId="77777777" w:rsidR="00B56FA5" w:rsidRDefault="00B56FA5" w:rsidP="00B56FA5">
      <w:r>
        <w:t>calculates a cost breakdown: a total cost estimated planner,</w:t>
      </w:r>
    </w:p>
    <w:p w14:paraId="12A4FC17" w14:textId="77777777" w:rsidR="00B56FA5" w:rsidRDefault="00B56FA5" w:rsidP="00B56FA5">
      <w:r>
        <w:t>the plan node (either sequential scan or index scan) that is in control (dominant) (nested)</w:t>
      </w:r>
    </w:p>
    <w:p w14:paraId="5E67B55A" w14:textId="77777777" w:rsidR="00B56FA5" w:rsidRDefault="00B56FA5" w:rsidP="00B56FA5">
      <w:r>
        <w:t>loop, hash join), and a plain-English note of what is.</w:t>
      </w:r>
    </w:p>
    <w:p w14:paraId="4BA523F9" w14:textId="77777777" w:rsidR="00B56FA5" w:rsidRDefault="00B56FA5" w:rsidP="00B56FA5">
      <w:r>
        <w:t>costly and the ways to amend it. A table is also being run by the module.</w:t>
      </w:r>
    </w:p>
    <w:p w14:paraId="1961DEFA" w14:textId="77777777" w:rsidR="00B56FA5" w:rsidRDefault="00B56FA5" w:rsidP="00B56FA5">
      <w:r>
        <w:t>level scan which identifies all the tables that make repeated sequential scans.</w:t>
      </w:r>
    </w:p>
    <w:p w14:paraId="5AB3D64A" w14:textId="77777777" w:rsidR="00B56FA5" w:rsidRDefault="00B56FA5" w:rsidP="00B56FA5">
      <w:r>
        <w:t>where an index would be quicker, in descending order of estimated sav</w:t>
      </w:r>
    </w:p>
    <w:p w14:paraId="4030BAEF" w14:textId="77777777" w:rsidR="00B56FA5" w:rsidRDefault="00B56FA5" w:rsidP="00B56FA5">
      <w:proofErr w:type="spellStart"/>
      <w:r>
        <w:t>ings</w:t>
      </w:r>
      <w:proofErr w:type="spellEnd"/>
      <w:r>
        <w:t>. It also produces a ready-to-run CREATE to each candidate.</w:t>
      </w:r>
    </w:p>
    <w:p w14:paraId="28804BCD" w14:textId="77777777" w:rsidR="00B56FA5" w:rsidRDefault="00B56FA5" w:rsidP="00B56FA5">
      <w:proofErr w:type="spellStart"/>
      <w:r>
        <w:t>INDEXstatement</w:t>
      </w:r>
      <w:proofErr w:type="spellEnd"/>
      <w:r>
        <w:t xml:space="preserve"> and an LLM-written rationale—for example,</w:t>
      </w:r>
    </w:p>
    <w:p w14:paraId="5CE8BD4E" w14:textId="77777777" w:rsidR="00B56FA5" w:rsidRDefault="00B56FA5" w:rsidP="00B56FA5">
      <w:r>
        <w:t>Introducing a B-tree user(email) index does remove full.</w:t>
      </w:r>
    </w:p>
    <w:p w14:paraId="67B33E43" w14:textId="77777777" w:rsidR="00B56FA5" w:rsidRDefault="00B56FA5" w:rsidP="00B56FA5">
      <w:r>
        <w:t xml:space="preserve">table sequential scans login of this </w:t>
      </w:r>
      <w:proofErr w:type="gramStart"/>
      <w:r>
        <w:t>500,000 row</w:t>
      </w:r>
      <w:proofErr w:type="gramEnd"/>
      <w:r>
        <w:t xml:space="preserve"> table.</w:t>
      </w:r>
    </w:p>
    <w:p w14:paraId="626883E1" w14:textId="77777777" w:rsidR="00B56FA5" w:rsidRDefault="00B56FA5" w:rsidP="00B56FA5">
      <w:r>
        <w:t>queries, interrupting the average query latency to an order of magnitude lower.</w:t>
      </w:r>
    </w:p>
    <w:p w14:paraId="5E982C06" w14:textId="77777777" w:rsidR="00B56FA5" w:rsidRDefault="00B56FA5" w:rsidP="00B56FA5">
      <w:r>
        <w:t>65%.” A developer will examine a work before putting it into production.</w:t>
      </w:r>
    </w:p>
    <w:p w14:paraId="0EDDC17E" w14:textId="77777777" w:rsidR="00B56FA5" w:rsidRDefault="00B56FA5" w:rsidP="00B56FA5">
      <w:r>
        <w:t>can replicate the index data on the shadow database with the ones proposed.</w:t>
      </w:r>
    </w:p>
    <w:p w14:paraId="6C54B40C" w14:textId="77777777" w:rsidR="00B56FA5" w:rsidRDefault="00B56FA5" w:rsidP="00B56FA5">
      <w:r>
        <w:t>observes the reaction of the planner, no risk to actual data.</w:t>
      </w:r>
    </w:p>
    <w:p w14:paraId="088C0FD2" w14:textId="77777777" w:rsidR="00B56FA5" w:rsidRDefault="00B56FA5" w:rsidP="00B56FA5">
      <w:r>
        <w:t>Mechanism. The index recommendation engine &lt;|human|&gt;The index recommendation engine com.</w:t>
      </w:r>
    </w:p>
    <w:p w14:paraId="0047AEA7" w14:textId="77777777" w:rsidR="00B56FA5" w:rsidRDefault="00B56FA5" w:rsidP="00B56FA5">
      <w:r>
        <w:t xml:space="preserve">bines rule-based heuristics based on </w:t>
      </w:r>
      <w:proofErr w:type="spellStart"/>
      <w:r>
        <w:t>PostgreSQLs</w:t>
      </w:r>
      <w:proofErr w:type="spellEnd"/>
      <w:r>
        <w:t>.</w:t>
      </w:r>
    </w:p>
    <w:p w14:paraId="5903FB75" w14:textId="77777777" w:rsidR="00B56FA5" w:rsidRDefault="00B56FA5" w:rsidP="00B56FA5">
      <w:proofErr w:type="spellStart"/>
      <w:r>
        <w:t>pg_stat_statements</w:t>
      </w:r>
      <w:proofErr w:type="spellEnd"/>
      <w:r>
        <w:t xml:space="preserve"> and </w:t>
      </w:r>
      <w:proofErr w:type="spellStart"/>
      <w:r>
        <w:t>pg_stat_user_tables</w:t>
      </w:r>
      <w:proofErr w:type="spellEnd"/>
    </w:p>
    <w:p w14:paraId="08D29997" w14:textId="77777777" w:rsidR="00B56FA5" w:rsidRDefault="00B56FA5" w:rsidP="00B56FA5">
      <w:proofErr w:type="spellStart"/>
      <w:r>
        <w:t>IMPact</w:t>
      </w:r>
      <w:proofErr w:type="spellEnd"/>
      <w:r>
        <w:t xml:space="preserve"> explanation impact views of </w:t>
      </w:r>
      <w:proofErr w:type="spellStart"/>
      <w:r>
        <w:t>catalogs</w:t>
      </w:r>
      <w:proofErr w:type="spellEnd"/>
      <w:r>
        <w:t xml:space="preserve"> generated by LLM.</w:t>
      </w:r>
    </w:p>
    <w:p w14:paraId="125AEECE" w14:textId="77777777" w:rsidR="00B56FA5" w:rsidRDefault="00B56FA5" w:rsidP="00B56FA5">
      <w:r>
        <w:t>There are heuristic rules that are activated by a sequential.</w:t>
      </w:r>
    </w:p>
    <w:p w14:paraId="45880A1C" w14:textId="77777777" w:rsidR="00B56FA5" w:rsidRDefault="00B56FA5" w:rsidP="00B56FA5">
      <w:r>
        <w:t>scan count is much greater than the index scan count on a.</w:t>
      </w:r>
    </w:p>
    <w:p w14:paraId="0EF8B3A2" w14:textId="77777777" w:rsidR="00B56FA5" w:rsidRDefault="00B56FA5" w:rsidP="00B56FA5">
      <w:r>
        <w:t>and table above a configurable size limit; when a column</w:t>
      </w:r>
    </w:p>
    <w:p w14:paraId="7610110F" w14:textId="77777777" w:rsidR="00B56FA5" w:rsidRDefault="00B56FA5" w:rsidP="00B56FA5">
      <w:r>
        <w:t>where many times in WHERE predicates of logged queries</w:t>
      </w:r>
    </w:p>
    <w:p w14:paraId="616B6A07" w14:textId="77777777" w:rsidR="00B56FA5" w:rsidRDefault="00B56FA5" w:rsidP="00B56FA5">
      <w:r>
        <w:t>wiggles a B-tree index; a pattern recurs as multi-column filter.</w:t>
      </w:r>
    </w:p>
    <w:p w14:paraId="70CF78DD" w14:textId="77777777" w:rsidR="00B56FA5" w:rsidRDefault="00B56FA5" w:rsidP="00B56FA5">
      <w:r>
        <w:t xml:space="preserve">over queries, indicate a composite index </w:t>
      </w:r>
      <w:proofErr w:type="gramStart"/>
      <w:r>
        <w:t>opportunity;</w:t>
      </w:r>
      <w:proofErr w:type="gramEnd"/>
    </w:p>
    <w:p w14:paraId="625CACD2" w14:textId="77777777" w:rsidR="00B56FA5" w:rsidRDefault="00B56FA5" w:rsidP="00B56FA5">
      <w:r>
        <w:t>and in cases where the ORDER BY expression is against a col not indexed.</w:t>
      </w:r>
    </w:p>
    <w:p w14:paraId="185EDBEB" w14:textId="77777777" w:rsidR="00B56FA5" w:rsidRDefault="00B56FA5" w:rsidP="00B56FA5">
      <w:proofErr w:type="spellStart"/>
      <w:r>
        <w:t>umn</w:t>
      </w:r>
      <w:proofErr w:type="spellEnd"/>
      <w:r>
        <w:t xml:space="preserve"> expresses the repeated sort operations as exhibited in EXPLAIN.</w:t>
      </w:r>
    </w:p>
    <w:p w14:paraId="0A2781DE" w14:textId="77777777" w:rsidR="00B56FA5" w:rsidRDefault="00B56FA5" w:rsidP="00B56FA5">
      <w:r>
        <w:t>ANALYZE output. All instigated recommendations are transmitted.</w:t>
      </w:r>
    </w:p>
    <w:p w14:paraId="28ADDDAB" w14:textId="77777777" w:rsidR="00B56FA5" w:rsidRDefault="00B56FA5" w:rsidP="00B56FA5">
      <w:r>
        <w:t xml:space="preserve">to the LLM along with the id schema </w:t>
      </w:r>
      <w:proofErr w:type="spellStart"/>
      <w:r>
        <w:t>andtriggering</w:t>
      </w:r>
      <w:proofErr w:type="spellEnd"/>
      <w:r>
        <w:t>.</w:t>
      </w:r>
    </w:p>
    <w:p w14:paraId="311DAF8E" w14:textId="77777777" w:rsidR="00B56FA5" w:rsidRDefault="00B56FA5" w:rsidP="00B56FA5">
      <w:r>
        <w:t xml:space="preserve">statistics </w:t>
      </w:r>
      <w:proofErr w:type="gramStart"/>
      <w:r>
        <w:t>so as to</w:t>
      </w:r>
      <w:proofErr w:type="gramEnd"/>
      <w:r>
        <w:t xml:space="preserve"> provide a readable reason.</w:t>
      </w:r>
    </w:p>
    <w:p w14:paraId="5AE4AA88" w14:textId="77777777" w:rsidR="00B56FA5" w:rsidRDefault="00B56FA5" w:rsidP="00B56FA5">
      <w:r>
        <w:t>Fig. 3. Storage optimization report of a connected schema, listing estimated.</w:t>
      </w:r>
    </w:p>
    <w:p w14:paraId="116F1C58" w14:textId="77777777" w:rsidR="00B56FA5" w:rsidRDefault="00B56FA5" w:rsidP="00B56FA5">
      <w:r>
        <w:t>column DDL changes and proposed reductions in storage.</w:t>
      </w:r>
    </w:p>
    <w:p w14:paraId="6E9F15E3" w14:textId="77777777" w:rsidR="00B56FA5" w:rsidRDefault="00B56FA5" w:rsidP="00B56FA5">
      <w:r>
        <w:t>This engine storage optimization, which is also available.</w:t>
      </w:r>
    </w:p>
    <w:p w14:paraId="68178EF6" w14:textId="77777777" w:rsidR="00B56FA5" w:rsidRDefault="00B56FA5" w:rsidP="00B56FA5">
      <w:r>
        <w:t xml:space="preserve">view, scans all the tables in a statistical manner to discover data type </w:t>
      </w:r>
      <w:proofErr w:type="spellStart"/>
      <w:r>
        <w:t>inefficien</w:t>
      </w:r>
      <w:proofErr w:type="spellEnd"/>
      <w:r>
        <w:t>.</w:t>
      </w:r>
    </w:p>
    <w:p w14:paraId="6AD469FA" w14:textId="77777777" w:rsidR="00B56FA5" w:rsidRDefault="00B56FA5" w:rsidP="00B56FA5">
      <w:proofErr w:type="spellStart"/>
      <w:r>
        <w:t>cies</w:t>
      </w:r>
      <w:proofErr w:type="spellEnd"/>
      <w:r>
        <w:t>. Per column, the engine calculates the average value.</w:t>
      </w:r>
    </w:p>
    <w:p w14:paraId="71F28A43" w14:textId="77777777" w:rsidR="00B56FA5" w:rsidRDefault="00B56FA5" w:rsidP="00B56FA5">
      <w:r>
        <w:t xml:space="preserve">length µl and standard deviation </w:t>
      </w:r>
      <w:proofErr w:type="spellStart"/>
      <w:r>
        <w:t>σl</w:t>
      </w:r>
      <w:proofErr w:type="spellEnd"/>
      <w:r>
        <w:t xml:space="preserve"> on a sample of up to</w:t>
      </w:r>
    </w:p>
    <w:p w14:paraId="00AF22A8" w14:textId="77777777" w:rsidR="00B56FA5" w:rsidRDefault="00B56FA5" w:rsidP="00B56FA5">
      <w:r>
        <w:t>1000 rows:</w:t>
      </w:r>
    </w:p>
    <w:p w14:paraId="59D13350" w14:textId="77777777" w:rsidR="00B56FA5" w:rsidRDefault="00B56FA5" w:rsidP="00B56FA5">
      <w:r>
        <w:t>N</w:t>
      </w:r>
    </w:p>
    <w:p w14:paraId="49AA6B51" w14:textId="77777777" w:rsidR="00B56FA5" w:rsidRDefault="00B56FA5" w:rsidP="00B56FA5">
      <w:r>
        <w:t>1</w:t>
      </w:r>
    </w:p>
    <w:p w14:paraId="29E3CCE8" w14:textId="77777777" w:rsidR="00B56FA5" w:rsidRDefault="00B56FA5" w:rsidP="00B56FA5">
      <w:r>
        <w:t>N</w:t>
      </w:r>
    </w:p>
    <w:p w14:paraId="2338A8E4" w14:textId="77777777" w:rsidR="00B56FA5" w:rsidRDefault="00B56FA5" w:rsidP="00B56FA5">
      <w:r>
        <w:t>µl = 1</w:t>
      </w:r>
    </w:p>
    <w:p w14:paraId="4FB3E6AE" w14:textId="77777777" w:rsidR="00B56FA5" w:rsidRDefault="00B56FA5" w:rsidP="00B56FA5">
      <w:r>
        <w:t xml:space="preserve">N </w:t>
      </w:r>
    </w:p>
    <w:p w14:paraId="43A56F5C" w14:textId="77777777" w:rsidR="00B56FA5" w:rsidRDefault="00B56FA5" w:rsidP="00B56FA5">
      <w:r>
        <w:t>N</w:t>
      </w:r>
    </w:p>
    <w:p w14:paraId="3CAE0792" w14:textId="77777777" w:rsidR="00B56FA5" w:rsidRDefault="00B56FA5" w:rsidP="00B56FA5">
      <w:proofErr w:type="spellStart"/>
      <w:r>
        <w:t>i</w:t>
      </w:r>
      <w:proofErr w:type="spellEnd"/>
      <w:r>
        <w:t xml:space="preserve">=1 </w:t>
      </w:r>
    </w:p>
    <w:p w14:paraId="7B653C22" w14:textId="77777777" w:rsidR="00B56FA5" w:rsidRDefault="00B56FA5" w:rsidP="00B56FA5">
      <w:proofErr w:type="spellStart"/>
      <w:r>
        <w:t>len</w:t>
      </w:r>
      <w:proofErr w:type="spellEnd"/>
      <w:r>
        <w:t xml:space="preserve">(vi), </w:t>
      </w:r>
      <w:proofErr w:type="spellStart"/>
      <w:r>
        <w:t>σl</w:t>
      </w:r>
      <w:proofErr w:type="spellEnd"/>
      <w:r>
        <w:t xml:space="preserve"> =</w:t>
      </w:r>
    </w:p>
    <w:p w14:paraId="75C0EB38" w14:textId="77777777" w:rsidR="00B56FA5" w:rsidRDefault="00B56FA5" w:rsidP="00B56FA5">
      <w:proofErr w:type="spellStart"/>
      <w:r>
        <w:t>i</w:t>
      </w:r>
      <w:proofErr w:type="spellEnd"/>
      <w:r>
        <w:t>=1</w:t>
      </w:r>
    </w:p>
    <w:p w14:paraId="050CC1C0" w14:textId="77777777" w:rsidR="00B56FA5" w:rsidRDefault="00B56FA5" w:rsidP="00B56FA5">
      <w:r>
        <w:t>(</w:t>
      </w:r>
      <w:proofErr w:type="spellStart"/>
      <w:r>
        <w:t>len</w:t>
      </w:r>
      <w:proofErr w:type="spellEnd"/>
      <w:r>
        <w:t>(vi) − µl)2 (2)</w:t>
      </w:r>
    </w:p>
    <w:p w14:paraId="5571A6B5" w14:textId="77777777" w:rsidR="00B56FA5" w:rsidRDefault="00B56FA5" w:rsidP="00B56FA5">
      <w:r>
        <w:t xml:space="preserve">Heuristic rules next </w:t>
      </w:r>
      <w:proofErr w:type="spellStart"/>
      <w:r>
        <w:t>flag:TEXT</w:t>
      </w:r>
      <w:proofErr w:type="spellEnd"/>
      <w:r>
        <w:t xml:space="preserve"> columns that have µl less than 255 as.</w:t>
      </w:r>
    </w:p>
    <w:p w14:paraId="0415644B" w14:textId="77777777" w:rsidR="00B56FA5" w:rsidRDefault="00B56FA5" w:rsidP="00B56FA5">
      <w:r>
        <w:t>candidates of VARCHAR tightening; nullable columns a&lt;|human|&gt;candidates VARCHAR tightening; nullable columns a</w:t>
      </w:r>
    </w:p>
    <w:p w14:paraId="43B5525C" w14:textId="77777777" w:rsidR="00B56FA5" w:rsidRDefault="00B56FA5" w:rsidP="00B56FA5">
      <w:r>
        <w:t>0 (0) naturally not null rate; at a time columns.</w:t>
      </w:r>
    </w:p>
    <w:p w14:paraId="1E256758" w14:textId="77777777" w:rsidR="00B56FA5" w:rsidRDefault="00B56FA5" w:rsidP="00B56FA5">
      <w:r>
        <w:t xml:space="preserve">define most 20 different values as </w:t>
      </w:r>
      <w:proofErr w:type="spellStart"/>
      <w:r>
        <w:t>enum</w:t>
      </w:r>
      <w:proofErr w:type="spellEnd"/>
      <w:r>
        <w:t xml:space="preserve"> normalization </w:t>
      </w:r>
      <w:proofErr w:type="gramStart"/>
      <w:r>
        <w:t>candidates;</w:t>
      </w:r>
      <w:proofErr w:type="gramEnd"/>
    </w:p>
    <w:p w14:paraId="1BFA5F3B" w14:textId="77777777" w:rsidR="00B56FA5" w:rsidRDefault="00B56FA5" w:rsidP="00B56FA5">
      <w:r>
        <w:t>and indexes unused or duplicate to be removed. Each suggestion</w:t>
      </w:r>
    </w:p>
    <w:p w14:paraId="6F24201D" w14:textId="77777777" w:rsidR="00B56FA5" w:rsidRDefault="00B56FA5" w:rsidP="00B56FA5">
      <w:r>
        <w:t>contains a risk rating (Low, Medium or High), an estimated</w:t>
      </w:r>
    </w:p>
    <w:p w14:paraId="57F0F5E4" w14:textId="77777777" w:rsidR="00B56FA5" w:rsidRDefault="00B56FA5" w:rsidP="00B56FA5">
      <w:r>
        <w:t>DDL patch, storage saving, and a DDL patch.</w:t>
      </w:r>
    </w:p>
    <w:p w14:paraId="52160152" w14:textId="77777777" w:rsidR="00B56FA5" w:rsidRDefault="00B56FA5" w:rsidP="00B56FA5">
      <w:r>
        <w:t>C. Sandbox: SQL Query Builder.</w:t>
      </w:r>
    </w:p>
    <w:p w14:paraId="313D8A4C" w14:textId="77777777" w:rsidR="00B56FA5" w:rsidRDefault="00B56FA5" w:rsidP="00B56FA5">
      <w:r>
        <w:t>What you can do. The Sandbox is a Web-based SQL.</w:t>
      </w:r>
    </w:p>
    <w:p w14:paraId="20EF417B" w14:textId="77777777" w:rsidR="00B56FA5" w:rsidRDefault="00B56FA5" w:rsidP="00B56FA5">
      <w:r>
        <w:t>editor which executes all the queries in the shadow database. A</w:t>
      </w:r>
    </w:p>
    <w:p w14:paraId="15AFC42F" w14:textId="77777777" w:rsidR="00B56FA5" w:rsidRDefault="00B56FA5" w:rsidP="00B56FA5">
      <w:r>
        <w:t xml:space="preserve">developer may write SQL </w:t>
      </w:r>
      <w:proofErr w:type="gramStart"/>
      <w:r>
        <w:t>manually, or</w:t>
      </w:r>
      <w:proofErr w:type="gramEnd"/>
      <w:r>
        <w:t xml:space="preserve"> specify what they desire.</w:t>
      </w:r>
    </w:p>
    <w:p w14:paraId="1305F0E8" w14:textId="77777777" w:rsidR="00B56FA5" w:rsidRDefault="00B56FA5" w:rsidP="00B56FA5">
      <w:r>
        <w:t>in simple English and have AI write it-- “Give me it all.</w:t>
      </w:r>
    </w:p>
    <w:p w14:paraId="65F79FBD" w14:textId="77777777" w:rsidR="00B56FA5" w:rsidRDefault="00B56FA5" w:rsidP="00B56FA5">
      <w:r>
        <w:t>descending orders within 7 days by customer- then</w:t>
      </w:r>
    </w:p>
    <w:p w14:paraId="67B7FCFC" w14:textId="77777777" w:rsidR="00B56FA5" w:rsidRDefault="00B56FA5" w:rsidP="00B56FA5">
      <w:r>
        <w:t>edit the result and then run it. Having been executed the Sandbox.</w:t>
      </w:r>
    </w:p>
    <w:p w14:paraId="18713BE5" w14:textId="77777777" w:rsidR="00B56FA5" w:rsidRDefault="00B56FA5" w:rsidP="00B56FA5">
      <w:r>
        <w:t>displays the result set on a set of pages with the query.</w:t>
      </w:r>
    </w:p>
    <w:p w14:paraId="4B138CB1" w14:textId="77777777" w:rsidR="00B56FA5" w:rsidRDefault="00B56FA5" w:rsidP="00B56FA5">
      <w:r>
        <w:t>estimated cost, actual runtime and a flag whether any full-table scan.</w:t>
      </w:r>
    </w:p>
    <w:p w14:paraId="48094D99" w14:textId="77777777" w:rsidR="00B56FA5" w:rsidRDefault="00B56FA5" w:rsidP="00B56FA5">
      <w:r>
        <w:t>or costly sort was incurred. Developers catch inefficient</w:t>
      </w:r>
    </w:p>
    <w:p w14:paraId="27F2C49E" w14:textId="77777777" w:rsidR="00B56FA5" w:rsidRDefault="00B56FA5" w:rsidP="00B56FA5">
      <w:r>
        <w:t>questions prior to their production, which is especially.</w:t>
      </w:r>
    </w:p>
    <w:p w14:paraId="276DB9AA" w14:textId="77777777" w:rsidR="00B56FA5" w:rsidRDefault="00B56FA5" w:rsidP="00B56FA5">
      <w:r>
        <w:t>helpful in learning new join conditions, determining whether</w:t>
      </w:r>
    </w:p>
    <w:p w14:paraId="3778878C" w14:textId="77777777" w:rsidR="00B56FA5" w:rsidRDefault="00B56FA5" w:rsidP="00B56FA5">
      <w:proofErr w:type="gramStart"/>
      <w:r>
        <w:t>an</w:t>
      </w:r>
      <w:proofErr w:type="gramEnd"/>
      <w:r>
        <w:t xml:space="preserve"> suspicious data pattern is </w:t>
      </w:r>
      <w:proofErr w:type="gramStart"/>
      <w:r>
        <w:t>present, or</w:t>
      </w:r>
      <w:proofErr w:type="gramEnd"/>
      <w:r>
        <w:t xml:space="preserve"> proving a supposition.</w:t>
      </w:r>
    </w:p>
    <w:p w14:paraId="25F4E911" w14:textId="77777777" w:rsidR="00B56FA5" w:rsidRDefault="00B56FA5" w:rsidP="00B56FA5">
      <w:r>
        <w:t>array of migration program (before writing a migration)</w:t>
      </w:r>
    </w:p>
    <w:p w14:paraId="3F9DF789" w14:textId="77777777" w:rsidR="00B56FA5" w:rsidRDefault="00B56FA5" w:rsidP="00B56FA5">
      <w:r>
        <w:t xml:space="preserve">Mechanism. The Sandbox queries user SQL to the </w:t>
      </w:r>
      <w:proofErr w:type="gramStart"/>
      <w:r>
        <w:t>back-end</w:t>
      </w:r>
      <w:proofErr w:type="gramEnd"/>
      <w:r>
        <w:t>.</w:t>
      </w:r>
    </w:p>
    <w:p w14:paraId="2A2E0BC0" w14:textId="77777777" w:rsidR="00B56FA5" w:rsidRDefault="00B56FA5" w:rsidP="00B56FA5">
      <w:r>
        <w:t>/</w:t>
      </w:r>
      <w:proofErr w:type="gramStart"/>
      <w:r>
        <w:t>query</w:t>
      </w:r>
      <w:proofErr w:type="gramEnd"/>
      <w:r>
        <w:t>-cost endpoint, where the query is executed.</w:t>
      </w:r>
    </w:p>
    <w:p w14:paraId="43859B71" w14:textId="77777777" w:rsidR="00B56FA5" w:rsidRDefault="00B56FA5" w:rsidP="00B56FA5">
      <w:r>
        <w:t>via the AI safety firewall and then executes it against.</w:t>
      </w:r>
    </w:p>
    <w:p w14:paraId="77A91DF5" w14:textId="77777777" w:rsidR="00B56FA5" w:rsidRDefault="00B56FA5" w:rsidP="00B56FA5">
      <w:r>
        <w:t>the shadow example contained in an EXPLAIN (</w:t>
      </w:r>
      <w:proofErr w:type="spellStart"/>
      <w:r>
        <w:t>ANALYze</w:t>
      </w:r>
      <w:proofErr w:type="spellEnd"/>
      <w:r>
        <w:t>,</w:t>
      </w:r>
    </w:p>
    <w:p w14:paraId="2DEF2D07" w14:textId="77777777" w:rsidR="00B56FA5" w:rsidRDefault="00B56FA5" w:rsidP="00B56FA5">
      <w:r>
        <w:t>BUFFERS, FORMAT JSON) call. The output of the planner is</w:t>
      </w:r>
    </w:p>
    <w:p w14:paraId="4B9F241C" w14:textId="77777777" w:rsidR="00B56FA5" w:rsidRDefault="00B56FA5" w:rsidP="00B56FA5">
      <w:r>
        <w:t>Dumped to determine top-level cost nodes, I/O statistics and plan.</w:t>
      </w:r>
    </w:p>
    <w:p w14:paraId="33391359" w14:textId="77777777" w:rsidR="00B56FA5" w:rsidRDefault="00B56FA5" w:rsidP="00B56FA5">
      <w:r>
        <w:t>width, which are sent in.</w:t>
      </w:r>
    </w:p>
    <w:p w14:paraId="2FA81A9E" w14:textId="77777777" w:rsidR="00B56FA5" w:rsidRDefault="00B56FA5" w:rsidP="00B56FA5">
      <w:r>
        <w:t>An AI generation makes a prompt query to the LLM when the query contains</w:t>
      </w:r>
    </w:p>
    <w:p w14:paraId="5F11FEB5" w14:textId="77777777" w:rsidR="00B56FA5" w:rsidRDefault="00B56FA5" w:rsidP="00B56FA5">
      <w:r>
        <w:t>the existing schema structure of shadows and natural schema structure of the user.</w:t>
      </w:r>
    </w:p>
    <w:p w14:paraId="50654164" w14:textId="77777777" w:rsidR="00B56FA5" w:rsidRDefault="00B56FA5" w:rsidP="00B56FA5">
      <w:r>
        <w:t>language description, generating a syntactically sound SQL.</w:t>
      </w:r>
    </w:p>
    <w:p w14:paraId="578A78C9" w14:textId="77777777" w:rsidR="00B56FA5" w:rsidRDefault="00B56FA5" w:rsidP="00B56FA5">
      <w:r>
        <w:t>execution ready statement. Session state - the current</w:t>
      </w:r>
    </w:p>
    <w:p w14:paraId="7648A097" w14:textId="77777777" w:rsidR="00B56FA5" w:rsidRDefault="00B56FA5" w:rsidP="00B56FA5">
      <w:r>
        <w:t>SQL text query, prompt and last result-is maintained in</w:t>
      </w:r>
    </w:p>
    <w:p w14:paraId="5B45BE6F" w14:textId="77777777" w:rsidR="00B56FA5" w:rsidRDefault="00B56FA5" w:rsidP="00B56FA5">
      <w:proofErr w:type="spellStart"/>
      <w:r>
        <w:t>sessionStoragesothe</w:t>
      </w:r>
      <w:proofErr w:type="spellEnd"/>
      <w:r>
        <w:t xml:space="preserve"> Sandbox is resistant to page navigations.</w:t>
      </w:r>
    </w:p>
    <w:p w14:paraId="1DA792A6" w14:textId="77777777" w:rsidR="00B56FA5" w:rsidRDefault="00B56FA5" w:rsidP="00B56FA5">
      <w:r>
        <w:t>within a session.</w:t>
      </w:r>
    </w:p>
    <w:p w14:paraId="40B1BA7A" w14:textId="77777777" w:rsidR="00B56FA5" w:rsidRDefault="00B56FA5" w:rsidP="00B56FA5">
      <w:r>
        <w:t>D. Lab: DDL Experimentation Visa.</w:t>
      </w:r>
    </w:p>
    <w:p w14:paraId="7D4BC1CB" w14:textId="77777777" w:rsidR="00B56FA5" w:rsidRDefault="00B56FA5" w:rsidP="00B56FA5">
      <w:r>
        <w:t>What you can do. The Lab is the place where the users test structural.</w:t>
      </w:r>
    </w:p>
    <w:p w14:paraId="5E568307" w14:textId="77777777" w:rsidR="00B56FA5" w:rsidRDefault="00B56FA5" w:rsidP="00B56FA5">
      <w:r>
        <w:t>modifications in advance of production. Unlike the Sandbox—</w:t>
      </w:r>
    </w:p>
    <w:p w14:paraId="37ED8E2B" w14:textId="77777777" w:rsidR="00B56FA5" w:rsidRDefault="00B56FA5" w:rsidP="00B56FA5">
      <w:r>
        <w:t>which is to run SELECT queries, read data--</w:t>
      </w:r>
    </w:p>
    <w:p w14:paraId="2F73CD4E" w14:textId="77777777" w:rsidR="00B56FA5" w:rsidRDefault="00B56FA5" w:rsidP="00B56FA5">
      <w:r>
        <w:t>the Lab accepts DDL and DML statements altering the.</w:t>
      </w:r>
    </w:p>
    <w:p w14:paraId="08980055" w14:textId="77777777" w:rsidR="00B56FA5" w:rsidRDefault="00B56FA5" w:rsidP="00B56FA5">
      <w:r>
        <w:t xml:space="preserve">schema: CREATE INDEX, ALTER </w:t>
      </w:r>
      <w:proofErr w:type="spellStart"/>
      <w:proofErr w:type="gramStart"/>
      <w:r>
        <w:t>Table,ADD</w:t>
      </w:r>
      <w:proofErr w:type="spellEnd"/>
      <w:proofErr w:type="gramEnd"/>
      <w:r>
        <w:t xml:space="preserve"> </w:t>
      </w:r>
      <w:proofErr w:type="spellStart"/>
      <w:r>
        <w:t>COLumn</w:t>
      </w:r>
      <w:proofErr w:type="spellEnd"/>
      <w:r>
        <w:t>,</w:t>
      </w:r>
    </w:p>
    <w:p w14:paraId="4A516BEF" w14:textId="77777777" w:rsidR="00B56FA5" w:rsidRDefault="00B56FA5" w:rsidP="00B56FA5">
      <w:r>
        <w:t>Any DDL (including DROP CONSTRAINT) may be initiated by a developer.</w:t>
      </w:r>
    </w:p>
    <w:p w14:paraId="30A68C5D" w14:textId="77777777" w:rsidR="00B56FA5" w:rsidRDefault="00B56FA5" w:rsidP="00B56FA5">
      <w:r>
        <w:t>might want to try. These utterances play out against the shadow.</w:t>
      </w:r>
    </w:p>
    <w:p w14:paraId="00638BC7" w14:textId="77777777" w:rsidR="00B56FA5" w:rsidRDefault="00B56FA5" w:rsidP="00B56FA5">
      <w:r>
        <w:t xml:space="preserve">not the production </w:t>
      </w:r>
      <w:proofErr w:type="gramStart"/>
      <w:r>
        <w:t>one, and</w:t>
      </w:r>
      <w:proofErr w:type="gramEnd"/>
      <w:r>
        <w:t xml:space="preserve"> thus acts as a database on which users can make whatever they desire to it.</w:t>
      </w:r>
    </w:p>
    <w:p w14:paraId="05F6096B" w14:textId="77777777" w:rsidR="00B56FA5" w:rsidRDefault="00B56FA5" w:rsidP="00B56FA5">
      <w:r>
        <w:t>modify schema- create a schema index and view.</w:t>
      </w:r>
    </w:p>
    <w:p w14:paraId="4AD40339" w14:textId="77777777" w:rsidR="00B56FA5" w:rsidRDefault="00B56FA5" w:rsidP="00B56FA5">
      <w:r>
        <w:t>how the query planner interprets changes, add a column and experiment how</w:t>
      </w:r>
    </w:p>
    <w:p w14:paraId="428C7025" w14:textId="77777777" w:rsidR="00B56FA5" w:rsidRDefault="00B56FA5" w:rsidP="00B56FA5">
      <w:r>
        <w:t>either answering current queries or discontinue constraint and monitor</w:t>
      </w:r>
    </w:p>
    <w:p w14:paraId="20B7053F" w14:textId="77777777" w:rsidR="00B56FA5" w:rsidRDefault="00B56FA5" w:rsidP="00B56FA5">
      <w:r>
        <w:t>which integrity issues arise. The AI assistant in the Lab</w:t>
      </w:r>
    </w:p>
    <w:p w14:paraId="28511881" w14:textId="77777777" w:rsidR="00B56FA5" w:rsidRDefault="00B56FA5" w:rsidP="00B56FA5">
      <w:r>
        <w:t xml:space="preserve">can also produce DDL using a plain language prompt: </w:t>
      </w:r>
      <w:proofErr w:type="gramStart"/>
      <w:r>
        <w:t>“ Add</w:t>
      </w:r>
      <w:proofErr w:type="gramEnd"/>
      <w:r>
        <w:t>.</w:t>
      </w:r>
    </w:p>
    <w:p w14:paraId="4A25E5CE" w14:textId="77777777" w:rsidR="00B56FA5" w:rsidRDefault="00B56FA5" w:rsidP="00B56FA5">
      <w:r>
        <w:t>a partial index on orders by status pending-type do orders-partial index-NOC—</w:t>
      </w:r>
    </w:p>
    <w:p w14:paraId="2AEDDA9E" w14:textId="77777777" w:rsidR="00B56FA5" w:rsidRDefault="00B56FA5" w:rsidP="00B56FA5">
      <w:r>
        <w:t>and CREATE INDEX is written by the Lab. After</w:t>
      </w:r>
    </w:p>
    <w:p w14:paraId="01E89D85" w14:textId="77777777" w:rsidR="00B56FA5" w:rsidRDefault="00B56FA5" w:rsidP="00B56FA5">
      <w:r>
        <w:t>conducting an experiment, the Lab indicates whether the statement</w:t>
      </w:r>
    </w:p>
    <w:p w14:paraId="53EF9AAF" w14:textId="77777777" w:rsidR="00B56FA5" w:rsidRDefault="00B56FA5" w:rsidP="00B56FA5">
      <w:r>
        <w:t>raised any warnings or errors by PostgreSQL,</w:t>
      </w:r>
    </w:p>
    <w:p w14:paraId="2A0DFB3A" w14:textId="77777777" w:rsidR="00B56FA5" w:rsidRDefault="00B56FA5" w:rsidP="00B56FA5">
      <w:r>
        <w:t>and structural impact of the affected table--so developers</w:t>
      </w:r>
    </w:p>
    <w:p w14:paraId="756BADC5" w14:textId="77777777" w:rsidR="00B56FA5" w:rsidRDefault="00B56FA5" w:rsidP="00B56FA5">
      <w:r>
        <w:t>see just what the change is before you schedule it to do in a</w:t>
      </w:r>
    </w:p>
    <w:p w14:paraId="3EF64644" w14:textId="77777777" w:rsidR="00B56FA5" w:rsidRDefault="00B56FA5" w:rsidP="00B56FA5">
      <w:r>
        <w:t>production migration.</w:t>
      </w:r>
    </w:p>
    <w:p w14:paraId="08F28788" w14:textId="77777777" w:rsidR="00B56FA5" w:rsidRDefault="00B56FA5" w:rsidP="00B56FA5">
      <w:r>
        <w:t>Mechanism. Experiments DDL are turned in.</w:t>
      </w:r>
    </w:p>
    <w:p w14:paraId="5B46244D" w14:textId="77777777" w:rsidR="00B56FA5" w:rsidRDefault="00B56FA5" w:rsidP="00B56FA5">
      <w:r>
        <w:t>/lab/experiment endpoint of end, runs the</w:t>
      </w:r>
    </w:p>
    <w:p w14:paraId="2CEB8B25" w14:textId="77777777" w:rsidR="00B56FA5" w:rsidRDefault="00B56FA5" w:rsidP="00B56FA5">
      <w:r>
        <w:t>assertion in a transaction with the shadow instance.</w:t>
      </w:r>
    </w:p>
    <w:p w14:paraId="6345D6DE" w14:textId="77777777" w:rsidR="00B56FA5" w:rsidRDefault="00B56FA5" w:rsidP="00B56FA5">
      <w:r>
        <w:t>In case the statement causes an error or constraint violation, the.</w:t>
      </w:r>
    </w:p>
    <w:p w14:paraId="0950E6FB" w14:textId="77777777" w:rsidR="00B56FA5" w:rsidRDefault="00B56FA5" w:rsidP="00B56FA5">
      <w:r>
        <w:t>roll back is done and the entire PostgreSQL error.</w:t>
      </w:r>
    </w:p>
    <w:p w14:paraId="7FB9E6F9" w14:textId="77777777" w:rsidR="00B56FA5" w:rsidRDefault="00B56FA5" w:rsidP="00B56FA5">
      <w:r>
        <w:t>user is sent back the message. Should it work out in its own way the end.</w:t>
      </w:r>
    </w:p>
    <w:p w14:paraId="19DEDCB7" w14:textId="77777777" w:rsidR="00B56FA5" w:rsidRDefault="00B56FA5" w:rsidP="00B56FA5">
      <w:r>
        <w:t>reads the state of the post- execution schema of the affected.</w:t>
      </w:r>
    </w:p>
    <w:p w14:paraId="15C60E82" w14:textId="77777777" w:rsidR="00B56FA5" w:rsidRDefault="00B56FA5" w:rsidP="00B56FA5">
      <w:r>
        <w:t>tables, calculates a structural diff vs pre-execution.</w:t>
      </w:r>
    </w:p>
    <w:p w14:paraId="6A274347" w14:textId="77777777" w:rsidR="00B56FA5" w:rsidRDefault="00B56FA5" w:rsidP="00B56FA5">
      <w:proofErr w:type="gramStart"/>
      <w:r>
        <w:t>state, and</w:t>
      </w:r>
      <w:proofErr w:type="gramEnd"/>
      <w:r>
        <w:t xml:space="preserve"> generates diff and execution result. The</w:t>
      </w:r>
    </w:p>
    <w:p w14:paraId="7F4CE184" w14:textId="77777777" w:rsidR="00B56FA5" w:rsidRDefault="00B56FA5" w:rsidP="00B56FA5">
      <w:r>
        <w:t>The same schema-aware is used as the AI generation path in the Lab.</w:t>
      </w:r>
    </w:p>
    <w:p w14:paraId="43748648" w14:textId="77777777" w:rsidR="00B56FA5" w:rsidRDefault="00B56FA5" w:rsidP="00B56FA5">
      <w:r>
        <w:t>LLM do as soon as the Sandbox, however DDL-specifically.</w:t>
      </w:r>
    </w:p>
    <w:p w14:paraId="68503F69" w14:textId="77777777" w:rsidR="00B56FA5" w:rsidRDefault="00B56FA5" w:rsidP="00B56FA5">
      <w:r>
        <w:t>infused into the model to lead it towards structural statements instead.</w:t>
      </w:r>
    </w:p>
    <w:p w14:paraId="699D9561" w14:textId="77777777" w:rsidR="00B56FA5" w:rsidRDefault="00B56FA5" w:rsidP="00B56FA5">
      <w:r>
        <w:t xml:space="preserve">than SELECT queries. </w:t>
      </w:r>
      <w:proofErr w:type="spellStart"/>
      <w:r>
        <w:t>Whate</w:t>
      </w:r>
      <w:proofErr w:type="spellEnd"/>
      <w:r>
        <w:t xml:space="preserve"> a programmer writes in the Lab,</w:t>
      </w:r>
    </w:p>
    <w:p w14:paraId="47E62AF3" w14:textId="77777777" w:rsidR="00B56FA5" w:rsidRDefault="00B56FA5" w:rsidP="00B56FA5">
      <w:r>
        <w:t>there is never any involvement of the production database.</w:t>
      </w:r>
      <w:r>
        <w:br/>
      </w:r>
      <w:r>
        <w:t xml:space="preserve">E. </w:t>
      </w:r>
      <w:proofErr w:type="spellStart"/>
      <w:proofErr w:type="gramStart"/>
      <w:r>
        <w:t>Timeline:anded</w:t>
      </w:r>
      <w:proofErr w:type="spellEnd"/>
      <w:proofErr w:type="gramEnd"/>
      <w:r>
        <w:t xml:space="preserve"> Time Machine.</w:t>
      </w:r>
    </w:p>
    <w:p w14:paraId="640A78B4" w14:textId="77777777" w:rsidR="00B56FA5" w:rsidRDefault="00B56FA5" w:rsidP="00B56FA5">
      <w:proofErr w:type="spellStart"/>
      <w:r>
        <w:t>Whatyoucando</w:t>
      </w:r>
      <w:proofErr w:type="spellEnd"/>
      <w:r>
        <w:t>. The Timeline feature provides teams with a visual.</w:t>
      </w:r>
    </w:p>
    <w:p w14:paraId="00C575B9" w14:textId="77777777" w:rsidR="00B56FA5" w:rsidRDefault="00B56FA5" w:rsidP="00B56FA5">
      <w:r>
        <w:t>log of historical changes of their database schema.</w:t>
      </w:r>
    </w:p>
    <w:p w14:paraId="3241F600" w14:textId="77777777" w:rsidR="00B56FA5" w:rsidRDefault="00B56FA5" w:rsidP="00B56FA5">
      <w:r>
        <w:t>It is possible to take a scholar photograph of the present schema, which is named.</w:t>
      </w:r>
    </w:p>
    <w:p w14:paraId="278735E5" w14:textId="77777777" w:rsidR="00B56FA5" w:rsidRDefault="00B56FA5" w:rsidP="00B56FA5">
      <w:r>
        <w:t>state at any stage--before deployment, after migration,</w:t>
      </w:r>
    </w:p>
    <w:p w14:paraId="092B53A5" w14:textId="77777777" w:rsidR="00B56FA5" w:rsidRDefault="00B56FA5" w:rsidP="00B56FA5">
      <w:r>
        <w:t>or as a cursory checking point at the intervals--and these snapshots are</w:t>
      </w:r>
    </w:p>
    <w:p w14:paraId="5E349AAC" w14:textId="77777777" w:rsidR="00B56FA5" w:rsidRDefault="00B56FA5" w:rsidP="00B56FA5">
      <w:r>
        <w:t>stored and shown in the form of a timeline. The Timeline view</w:t>
      </w:r>
    </w:p>
    <w:p w14:paraId="231EA3BF" w14:textId="77777777" w:rsidR="00B56FA5" w:rsidRDefault="00B56FA5" w:rsidP="00B56FA5">
      <w:r>
        <w:t>represents every snapshot as a snapshot event card with the capture.</w:t>
      </w:r>
    </w:p>
    <w:p w14:paraId="697C9DB7" w14:textId="77777777" w:rsidR="00B56FA5" w:rsidRDefault="00B56FA5" w:rsidP="00B56FA5">
      <w:r>
        <w:t>time, a name, a label, and a brief diff summary of what.</w:t>
      </w:r>
    </w:p>
    <w:p w14:paraId="6CBB72AF" w14:textId="77777777" w:rsidR="00B56FA5" w:rsidRDefault="00B56FA5" w:rsidP="00B56FA5">
      <w:r>
        <w:t>modified as compared to the last snapshot (tables added, columns).</w:t>
      </w:r>
    </w:p>
    <w:p w14:paraId="6E2B916B" w14:textId="77777777" w:rsidR="00B56FA5" w:rsidRDefault="00B56FA5" w:rsidP="00B56FA5">
      <w:r>
        <w:t>removed, indexes modified). Any event within can be clicked by users.</w:t>
      </w:r>
    </w:p>
    <w:p w14:paraId="18769ACD" w14:textId="77777777" w:rsidR="00B56FA5" w:rsidRDefault="00B56FA5" w:rsidP="00B56FA5">
      <w:r>
        <w:t xml:space="preserve">the time and view the entire schema graph as it </w:t>
      </w:r>
      <w:proofErr w:type="gramStart"/>
      <w:r>
        <w:t>was</w:t>
      </w:r>
      <w:proofErr w:type="gramEnd"/>
      <w:r>
        <w:t xml:space="preserve"> at</w:t>
      </w:r>
    </w:p>
    <w:p w14:paraId="191D77BA" w14:textId="77777777" w:rsidR="00B56FA5" w:rsidRDefault="00B56FA5" w:rsidP="00B56FA5">
      <w:r>
        <w:t xml:space="preserve">that point, in the same interactive </w:t>
      </w:r>
      <w:proofErr w:type="gramStart"/>
      <w:r>
        <w:t>force-directed</w:t>
      </w:r>
      <w:proofErr w:type="gramEnd"/>
      <w:r>
        <w:t>.</w:t>
      </w:r>
    </w:p>
    <w:p w14:paraId="1A86D877" w14:textId="77777777" w:rsidR="00B56FA5" w:rsidRDefault="00B56FA5" w:rsidP="00B56FA5">
      <w:r>
        <w:t xml:space="preserve">visualizer on the </w:t>
      </w:r>
      <w:proofErr w:type="gramStart"/>
      <w:r>
        <w:t>Home</w:t>
      </w:r>
      <w:proofErr w:type="gramEnd"/>
      <w:r>
        <w:t xml:space="preserve"> dashboard. A playback mode</w:t>
      </w:r>
    </w:p>
    <w:p w14:paraId="422B020E" w14:textId="77777777" w:rsidR="00B56FA5" w:rsidRDefault="00B56FA5" w:rsidP="00B56FA5">
      <w:r>
        <w:t>sequences the series of snapshots sequentially, enabling teams.</w:t>
      </w:r>
    </w:p>
    <w:p w14:paraId="06FAAF1A" w14:textId="77777777" w:rsidR="00B56FA5" w:rsidRDefault="00B56FA5" w:rsidP="00B56FA5">
      <w:r>
        <w:t>Their schema can, you see, cause them to progress. The feature has</w:t>
      </w:r>
    </w:p>
    <w:p w14:paraId="5A1C2E05" w14:textId="77777777" w:rsidR="00B56FA5" w:rsidRDefault="00B56FA5" w:rsidP="00B56FA5">
      <w:r>
        <w:t>are of greatest utility in three cases: post-incident reviews.</w:t>
      </w:r>
    </w:p>
    <w:p w14:paraId="061E4ACA" w14:textId="77777777" w:rsidR="00B56FA5" w:rsidRDefault="00B56FA5" w:rsidP="00B56FA5">
      <w:r>
        <w:t>(What was the schema like prior to that migration running?),</w:t>
      </w:r>
    </w:p>
    <w:p w14:paraId="5327DA1C" w14:textId="77777777" w:rsidR="00B56FA5" w:rsidRDefault="00B56FA5" w:rsidP="00B56FA5">
      <w:r>
        <w:t>training new engineers who will have to learn how the</w:t>
      </w:r>
    </w:p>
    <w:p w14:paraId="3AE73CE3" w14:textId="77777777" w:rsidR="00B56FA5" w:rsidRDefault="00B56FA5" w:rsidP="00B56FA5">
      <w:r>
        <w:t>schema expanded, and audits of compliance that need documentation.</w:t>
      </w:r>
    </w:p>
    <w:p w14:paraId="5417ACB3" w14:textId="77777777" w:rsidR="00B56FA5" w:rsidRDefault="00B56FA5" w:rsidP="00B56FA5">
      <w:r>
        <w:t>data on schema state as at a particular date.</w:t>
      </w:r>
    </w:p>
    <w:p w14:paraId="2B493FDF" w14:textId="77777777" w:rsidR="00B56FA5" w:rsidRDefault="00B56FA5" w:rsidP="00B56FA5">
      <w:r>
        <w:t>Mechanism. Upon a capture being triggered, the backend:</w:t>
      </w:r>
    </w:p>
    <w:p w14:paraId="3424169E" w14:textId="77777777" w:rsidR="00B56FA5" w:rsidRDefault="00B56FA5" w:rsidP="00B56FA5">
      <w:proofErr w:type="spellStart"/>
      <w:r>
        <w:t>pg_dump</w:t>
      </w:r>
      <w:proofErr w:type="spellEnd"/>
      <w:r>
        <w:t xml:space="preserve"> -schema-only reads all the DDL of the shadow instance into a snapshot record at.</w:t>
      </w:r>
    </w:p>
    <w:p w14:paraId="6784859C" w14:textId="77777777" w:rsidR="00B56FA5" w:rsidRDefault="00B56FA5" w:rsidP="00B56FA5">
      <w:r>
        <w:t>the internal history table of the shadow database with a tag of a.</w:t>
      </w:r>
    </w:p>
    <w:p w14:paraId="6206A62F" w14:textId="77777777" w:rsidR="00B56FA5" w:rsidRDefault="00B56FA5" w:rsidP="00B56FA5">
      <w:r>
        <w:t>timestamp and user-supplied label. The snapshot list endpoint.</w:t>
      </w:r>
    </w:p>
    <w:p w14:paraId="34224439" w14:textId="77777777" w:rsidR="00B56FA5" w:rsidRDefault="00B56FA5" w:rsidP="00B56FA5">
      <w:r>
        <w:t>$(/snapshots/list) gives a list of all the captured events in order.</w:t>
      </w:r>
    </w:p>
    <w:p w14:paraId="21A00ECF" w14:textId="77777777" w:rsidR="00B56FA5" w:rsidRDefault="00B56FA5" w:rsidP="00B56FA5">
      <w:r>
        <w:t>by timestamp. When the user accesses a certain snapshot,</w:t>
      </w:r>
    </w:p>
    <w:p w14:paraId="1464D559" w14:textId="77777777" w:rsidR="00B56FA5" w:rsidRDefault="00B56FA5" w:rsidP="00B56FA5">
      <w:r>
        <w:t xml:space="preserve">the snapshot detail endpoint (/ snapshots / id / </w:t>
      </w:r>
      <w:proofErr w:type="gramStart"/>
      <w:r>
        <w:t>graph )</w:t>
      </w:r>
      <w:proofErr w:type="gramEnd"/>
    </w:p>
    <w:p w14:paraId="7B596902" w14:textId="77777777" w:rsidR="00B56FA5" w:rsidRDefault="00B56FA5" w:rsidP="00B56FA5">
      <w:r>
        <w:t>loads back the stored DDL into temporary namespace schema.</w:t>
      </w:r>
    </w:p>
    <w:p w14:paraId="301E5BFA" w14:textId="77777777" w:rsidR="00B56FA5" w:rsidRDefault="00B56FA5" w:rsidP="00B56FA5">
      <w:r>
        <w:t>and executes the schema introspection pipeline on it to pro.</w:t>
      </w:r>
    </w:p>
    <w:p w14:paraId="17BB4F2E" w14:textId="77777777" w:rsidR="00B56FA5" w:rsidRDefault="00B56FA5" w:rsidP="00B56FA5">
      <w:r>
        <w:t>|human|&gt;scalarize a graph payload of the same structure as the live schema.</w:t>
      </w:r>
    </w:p>
    <w:p w14:paraId="07D94486" w14:textId="77777777" w:rsidR="00B56FA5" w:rsidRDefault="00B56FA5" w:rsidP="00B56FA5">
      <w:r>
        <w:t xml:space="preserve">graph. The difference between the snapshots </w:t>
      </w:r>
      <w:proofErr w:type="gramStart"/>
      <w:r>
        <w:t>are</w:t>
      </w:r>
      <w:proofErr w:type="gramEnd"/>
      <w:r>
        <w:t xml:space="preserve"> as follows: diff summary creates a difference copy of the two snapshots.</w:t>
      </w:r>
    </w:p>
    <w:p w14:paraId="35266D9F" w14:textId="77777777" w:rsidR="00B56FA5" w:rsidRDefault="00B56FA5" w:rsidP="00B56FA5">
      <w:r>
        <w:t>calculated by comparing sets of columns, indexes and</w:t>
      </w:r>
    </w:p>
    <w:p w14:paraId="1E48354B" w14:textId="77777777" w:rsidR="00B56FA5" w:rsidRDefault="00B56FA5" w:rsidP="00B56FA5">
      <w:r>
        <w:t>verify (|human|&gt;list of constraints amongst the stored DDL of successive snapshots.</w:t>
      </w:r>
    </w:p>
    <w:p w14:paraId="5331517E" w14:textId="77777777" w:rsidR="00B56FA5" w:rsidRDefault="00B56FA5" w:rsidP="00B56FA5">
      <w:r>
        <w:t>The frontend displays the timeline in the form of a scrollable event list and</w:t>
      </w:r>
    </w:p>
    <w:p w14:paraId="2610210C" w14:textId="77777777" w:rsidR="00B56FA5" w:rsidRDefault="00B56FA5" w:rsidP="00B56FA5">
      <w:r>
        <w:t xml:space="preserve">use drives to play using a state machine to </w:t>
      </w:r>
      <w:proofErr w:type="spellStart"/>
      <w:r>
        <w:t>sequinterstate</w:t>
      </w:r>
      <w:proofErr w:type="spellEnd"/>
      <w:r>
        <w:t>.</w:t>
      </w:r>
    </w:p>
    <w:p w14:paraId="53D08DC5" w14:textId="77777777" w:rsidR="00B56FA5" w:rsidRDefault="00B56FA5" w:rsidP="00B56FA5">
      <w:r>
        <w:t>periodically, snapshot array and re-fetch the graph payload.</w:t>
      </w:r>
    </w:p>
    <w:p w14:paraId="02DB9231" w14:textId="77777777" w:rsidR="00B56FA5" w:rsidRDefault="00B56FA5" w:rsidP="00B56FA5">
      <w:r>
        <w:t>for each index.</w:t>
      </w:r>
    </w:p>
    <w:p w14:paraId="3C840A30" w14:textId="77777777" w:rsidR="00B56FA5" w:rsidRDefault="00B56FA5" w:rsidP="00B56FA5">
      <w:r>
        <w:t>F. Modifications: Government and Drift Detection.</w:t>
      </w:r>
    </w:p>
    <w:p w14:paraId="3087A99C" w14:textId="77777777" w:rsidR="00B56FA5" w:rsidRDefault="00B56FA5" w:rsidP="00B56FA5">
      <w:r>
        <w:t>What you can do. Changes module: Two.</w:t>
      </w:r>
    </w:p>
    <w:p w14:paraId="5F828BCE" w14:textId="77777777" w:rsidR="00B56FA5" w:rsidRDefault="00B56FA5" w:rsidP="00B56FA5">
      <w:r>
        <w:t>related issues with governance: legitimizing a migration in advance.</w:t>
      </w:r>
    </w:p>
    <w:p w14:paraId="2E3A3847" w14:textId="77777777" w:rsidR="00B56FA5" w:rsidRDefault="00B56FA5" w:rsidP="00B56FA5">
      <w:r>
        <w:t>it executes, and automatizing schema changes that have been.</w:t>
      </w:r>
    </w:p>
    <w:p w14:paraId="0A8DB87D" w14:textId="77777777" w:rsidR="00B56FA5" w:rsidRDefault="00B56FA5" w:rsidP="00B56FA5">
      <w:r>
        <w:t>happened without authorization. In the migration validation</w:t>
      </w:r>
    </w:p>
    <w:p w14:paraId="79EB4BD4" w14:textId="77777777" w:rsidR="00B56FA5" w:rsidRDefault="00B56FA5" w:rsidP="00B56FA5">
      <w:r>
        <w:t>f</w:t>
      </w:r>
    </w:p>
    <w:p w14:paraId="52C8FB9A" w14:textId="77777777" w:rsidR="00B56FA5" w:rsidRDefault="00B56FA5" w:rsidP="00B56FA5">
      <w:r>
        <w:t>low, a user pastes a DDL migration script into the editor</w:t>
      </w:r>
    </w:p>
    <w:p w14:paraId="036918E4" w14:textId="77777777" w:rsidR="00B56FA5" w:rsidRDefault="00B56FA5" w:rsidP="00B56FA5">
      <w:r>
        <w:t>and clicks “Validate.” The service compares the script with.</w:t>
      </w:r>
    </w:p>
    <w:p w14:paraId="71ECA36A" w14:textId="77777777" w:rsidR="00B56FA5" w:rsidRDefault="00B56FA5" w:rsidP="00B56FA5">
      <w:r>
        <w:t>probes the existing shadow schema and generates a report in structured fashion.</w:t>
      </w:r>
    </w:p>
    <w:p w14:paraId="1E460961" w14:textId="77777777" w:rsidR="00B56FA5" w:rsidRDefault="00B56FA5" w:rsidP="00B56FA5">
      <w:r>
        <w:t xml:space="preserve">of all the issues that could </w:t>
      </w:r>
      <w:proofErr w:type="gramStart"/>
      <w:r>
        <w:t>arise:</w:t>
      </w:r>
      <w:proofErr w:type="gramEnd"/>
      <w:r>
        <w:t xml:space="preserve"> columns dropped without.</w:t>
      </w:r>
    </w:p>
    <w:p w14:paraId="7FE2890E" w14:textId="77777777" w:rsidR="00B56FA5" w:rsidRDefault="00B56FA5" w:rsidP="00B56FA5">
      <w:r>
        <w:t>a debiting window, type of data not compatible with.</w:t>
      </w:r>
    </w:p>
    <w:p w14:paraId="30B0CE7B" w14:textId="77777777" w:rsidR="00B56FA5" w:rsidRDefault="00B56FA5" w:rsidP="00B56FA5">
      <w:r>
        <w:t>existing data, addition of not null constraints on columns.</w:t>
      </w:r>
    </w:p>
    <w:p w14:paraId="09EE09D9" w14:textId="77777777" w:rsidR="00B56FA5" w:rsidRDefault="00B56FA5" w:rsidP="00B56FA5">
      <w:r>
        <w:t>that already allow nulls, adding foreign keys which are not.</w:t>
      </w:r>
    </w:p>
    <w:p w14:paraId="0BFC700D" w14:textId="77777777" w:rsidR="00B56FA5" w:rsidRDefault="00B56FA5" w:rsidP="00B56FA5">
      <w:r>
        <w:t>corresponding indexes, and other trends that are known to cause.</w:t>
      </w:r>
    </w:p>
    <w:p w14:paraId="6E634842" w14:textId="77777777" w:rsidR="00B56FA5" w:rsidRDefault="00B56FA5" w:rsidP="00B56FA5">
      <w:r>
        <w:t>idle time or loss of data. Every result would be rated according to severity.</w:t>
      </w:r>
    </w:p>
    <w:p w14:paraId="71D80C40" w14:textId="77777777" w:rsidR="00B56FA5" w:rsidRDefault="00B56FA5" w:rsidP="00B56FA5">
      <w:r>
        <w:t>(Info, Warning or Critical) and explanation written in LLM.</w:t>
      </w:r>
    </w:p>
    <w:p w14:paraId="085AF242" w14:textId="77777777" w:rsidR="00B56FA5" w:rsidRDefault="00B56FA5" w:rsidP="00B56FA5">
      <w:r>
        <w:t>that is what can go wrong and how to avoid.</w:t>
      </w:r>
    </w:p>
    <w:p w14:paraId="240C7CF5" w14:textId="77777777" w:rsidR="00B56FA5" w:rsidRDefault="00B56FA5" w:rsidP="00B56FA5">
      <w:r>
        <w:t>it. This check can be done by a team prior to any migration.</w:t>
      </w:r>
    </w:p>
    <w:p w14:paraId="0E229893" w14:textId="77777777" w:rsidR="00B56FA5" w:rsidRDefault="00B56FA5" w:rsidP="00B56FA5">
      <w:r>
        <w:t>production. The drift detection part of the module measures the comparison.</w:t>
      </w:r>
    </w:p>
    <w:p w14:paraId="60440383" w14:textId="77777777" w:rsidR="00B56FA5" w:rsidRDefault="00B56FA5" w:rsidP="00B56FA5">
      <w:r>
        <w:t>the live schema vs the last verified baseline and generates a.</w:t>
      </w:r>
    </w:p>
    <w:p w14:paraId="2C4796B4" w14:textId="77777777" w:rsidR="00B56FA5" w:rsidRDefault="00B56FA5" w:rsidP="00B56FA5">
      <w:r>
        <w:t>change log will be divided into the additions, changes and deletions.</w:t>
      </w:r>
    </w:p>
    <w:p w14:paraId="516D3043" w14:textId="77777777" w:rsidR="00B56FA5" w:rsidRDefault="00B56FA5" w:rsidP="00B56FA5">
      <w:r>
        <w:t>This catches unauthorized changes which sneaked into version.</w:t>
      </w:r>
    </w:p>
    <w:p w14:paraId="64E14F02" w14:textId="77777777" w:rsidR="00B56FA5" w:rsidRDefault="00B56FA5" w:rsidP="00B56FA5">
      <w:r>
        <w:t xml:space="preserve">control- a column inserted using a direct </w:t>
      </w:r>
      <w:proofErr w:type="spellStart"/>
      <w:r>
        <w:t>psql</w:t>
      </w:r>
      <w:proofErr w:type="spellEnd"/>
      <w:r>
        <w:t>, an</w:t>
      </w:r>
    </w:p>
    <w:p w14:paraId="32A0E34F" w14:textId="77777777" w:rsidR="00B56FA5" w:rsidRDefault="00B56FA5" w:rsidP="00B56FA5">
      <w:r>
        <w:t>index reduced in a process of fixing an incident, a limitation silently.</w:t>
      </w:r>
    </w:p>
    <w:p w14:paraId="613D1089" w14:textId="77777777" w:rsidR="00B56FA5" w:rsidRDefault="00B56FA5" w:rsidP="00B56FA5">
      <w:r>
        <w:t>retraced and never replaced.</w:t>
      </w:r>
    </w:p>
    <w:p w14:paraId="7EB03281" w14:textId="77777777" w:rsidR="00B56FA5" w:rsidRDefault="00B56FA5" w:rsidP="00B56FA5">
      <w:r>
        <w:t>Mechanism. The migration validation service deciphers the</w:t>
      </w:r>
    </w:p>
    <w:p w14:paraId="488E7DCB" w14:textId="77777777" w:rsidR="00B56FA5" w:rsidRDefault="00B56FA5" w:rsidP="00B56FA5">
      <w:r>
        <w:t>loads Script created as DDL into separate statements and executes it.</w:t>
      </w:r>
    </w:p>
    <w:p w14:paraId="1D7CA333" w14:textId="77777777" w:rsidR="00B56FA5" w:rsidRDefault="00B56FA5" w:rsidP="00B56FA5">
      <w:r>
        <w:t xml:space="preserve">checks set of the current shadow schema against the </w:t>
      </w:r>
      <w:proofErr w:type="gramStart"/>
      <w:r>
        <w:t>rules</w:t>
      </w:r>
      <w:proofErr w:type="gramEnd"/>
      <w:r>
        <w:t xml:space="preserve"> basis</w:t>
      </w:r>
    </w:p>
    <w:p w14:paraId="518D95D2" w14:textId="77777777" w:rsidR="00B56FA5" w:rsidRDefault="00B56FA5" w:rsidP="00B56FA5">
      <w:r>
        <w:t>metadata. All the rules encode a familiar risk pattern with a.</w:t>
      </w:r>
    </w:p>
    <w:p w14:paraId="3FB97F44" w14:textId="77777777" w:rsidR="00B56FA5" w:rsidRDefault="00B56FA5" w:rsidP="00B56FA5">
      <w:r>
        <w:t>severe and description template. After rule-based checking</w:t>
      </w:r>
    </w:p>
    <w:p w14:paraId="4A5435B6" w14:textId="77777777" w:rsidR="00B56FA5" w:rsidRDefault="00B56FA5" w:rsidP="00B56FA5">
      <w:r>
        <w:t>completes, the service puts together the complete list of findings and</w:t>
      </w:r>
    </w:p>
    <w:p w14:paraId="1B9D5113" w14:textId="77777777" w:rsidR="00B56FA5" w:rsidRDefault="00B56FA5" w:rsidP="00B56FA5">
      <w:r>
        <w:t>forces them through the LLM to enhance them narrative: the model</w:t>
      </w:r>
    </w:p>
    <w:p w14:paraId="7D3C0417" w14:textId="77777777" w:rsidR="00B56FA5" w:rsidRDefault="00B56FA5" w:rsidP="00B56FA5">
      <w:r>
        <w:t>is given the rule and severity of each finding, and the schema.</w:t>
      </w:r>
    </w:p>
    <w:p w14:paraId="0275DD6C" w14:textId="77777777" w:rsidR="00B56FA5" w:rsidRDefault="00B56FA5" w:rsidP="00B56FA5">
      <w:r>
        <w:t>context and generates an exposition of the risk in plain.</w:t>
      </w:r>
    </w:p>
    <w:p w14:paraId="7EBC1D78" w14:textId="77777777" w:rsidR="00B56FA5" w:rsidRDefault="00B56FA5" w:rsidP="00B56FA5">
      <w:r>
        <w:t>English. The schema drift detector also calculates a difference in sets.</w:t>
      </w:r>
    </w:p>
    <w:p w14:paraId="11C38F5E" w14:textId="77777777" w:rsidR="00B56FA5" w:rsidRDefault="00B56FA5" w:rsidP="00B56FA5">
      <w:r>
        <w:t>between two schema metadata snapshots-the live today.</w:t>
      </w:r>
    </w:p>
    <w:p w14:paraId="165FBCA1" w14:textId="77777777" w:rsidR="00B56FA5" w:rsidRDefault="00B56FA5" w:rsidP="00B56FA5">
      <w:r>
        <w:t>state and stored baseline - in 3 dimensions: the set of</w:t>
      </w:r>
    </w:p>
    <w:p w14:paraId="71D417CB" w14:textId="77777777" w:rsidR="00B56FA5" w:rsidRDefault="00B56FA5" w:rsidP="00B56FA5">
      <w:r>
        <w:t>table names, set of column definitions of each table and the index.</w:t>
      </w:r>
    </w:p>
    <w:p w14:paraId="70A1C67F" w14:textId="77777777" w:rsidR="00B56FA5" w:rsidRDefault="00B56FA5" w:rsidP="00B56FA5">
      <w:r>
        <w:t xml:space="preserve">collection of definitions per table. This leads to a </w:t>
      </w:r>
      <w:proofErr w:type="gramStart"/>
      <w:r>
        <w:t>3 way</w:t>
      </w:r>
      <w:proofErr w:type="gramEnd"/>
      <w:r>
        <w:t xml:space="preserve"> change log.</w:t>
      </w:r>
    </w:p>
    <w:p w14:paraId="0948EACE" w14:textId="77777777" w:rsidR="00B56FA5" w:rsidRDefault="00B56FA5" w:rsidP="00B56FA5">
      <w:r>
        <w:t>(additions, changes, removals) sent back in a structured.</w:t>
      </w:r>
    </w:p>
    <w:p w14:paraId="4D648D45" w14:textId="77777777" w:rsidR="00B56FA5" w:rsidRDefault="00B56FA5" w:rsidP="00B56FA5">
      <w:r>
        <w:t>JSON object which is fuzzy displayed in the frontend as a colour-coded diff.</w:t>
      </w:r>
    </w:p>
    <w:p w14:paraId="281A8743" w14:textId="77777777" w:rsidR="00B56FA5" w:rsidRDefault="00B56FA5" w:rsidP="00B56FA5">
      <w:r>
        <w:t>view.</w:t>
      </w:r>
      <w:r>
        <w:br/>
      </w:r>
      <w:r>
        <w:t>G. Explorer: Schema Browser.</w:t>
      </w:r>
    </w:p>
    <w:p w14:paraId="1CC3E6A4" w14:textId="77777777" w:rsidR="00B56FA5" w:rsidRDefault="00B56FA5" w:rsidP="00B56FA5">
      <w:r>
        <w:t>What you can do. The data of the platform is the Explorer.</w:t>
      </w:r>
    </w:p>
    <w:p w14:paraId="2273D821" w14:textId="77777777" w:rsidR="00B56FA5" w:rsidRDefault="00B56FA5" w:rsidP="00B56FA5">
      <w:r>
        <w:t>check and minor editing aspect. Users are allowed to view any table.</w:t>
      </w:r>
    </w:p>
    <w:p w14:paraId="51372674" w14:textId="77777777" w:rsidR="00B56FA5" w:rsidRDefault="00B56FA5" w:rsidP="00B56FA5">
      <w:r>
        <w:t>their columns, data types and see their rows in the connected database.</w:t>
      </w:r>
    </w:p>
    <w:p w14:paraId="4BCB2062" w14:textId="77777777" w:rsidR="00B56FA5" w:rsidRDefault="00B56FA5" w:rsidP="00B56FA5">
      <w:r>
        <w:t xml:space="preserve">counts of rows in a glance, and in any table click into the table to see </w:t>
      </w:r>
      <w:proofErr w:type="spellStart"/>
      <w:r>
        <w:t>its</w:t>
      </w:r>
      <w:proofErr w:type="spellEnd"/>
      <w:r>
        <w:t>.</w:t>
      </w:r>
    </w:p>
    <w:p w14:paraId="4AA62D30" w14:textId="77777777" w:rsidR="00B56FA5" w:rsidRDefault="00B56FA5" w:rsidP="00B56FA5">
      <w:r>
        <w:t>real row information presented on a paged grid. The Explorer</w:t>
      </w:r>
    </w:p>
    <w:p w14:paraId="64205F41" w14:textId="77777777" w:rsidR="00B56FA5" w:rsidRDefault="00B56FA5" w:rsidP="00B56FA5">
      <w:r>
        <w:t>allows full text searching of the table list and the row.</w:t>
      </w:r>
    </w:p>
    <w:p w14:paraId="48F33221" w14:textId="77777777" w:rsidR="00B56FA5" w:rsidRDefault="00B56FA5" w:rsidP="00B56FA5">
      <w:r>
        <w:t>record in any open table, which enables the users to locate a record.</w:t>
      </w:r>
    </w:p>
    <w:p w14:paraId="34D6FCF2" w14:textId="77777777" w:rsidR="00B56FA5" w:rsidRDefault="00B56FA5" w:rsidP="00B56FA5">
      <w:r>
        <w:t>without writing SQL. To those users who require to insert a test.</w:t>
      </w:r>
    </w:p>
    <w:p w14:paraId="36B2AB67" w14:textId="77777777" w:rsidR="00B56FA5" w:rsidRDefault="00B56FA5" w:rsidP="00B56FA5">
      <w:r>
        <w:t>research or fill in a table to experiment, the Explorer.</w:t>
      </w:r>
    </w:p>
    <w:p w14:paraId="7F665FF0" w14:textId="77777777" w:rsidR="00B56FA5" w:rsidRDefault="00B56FA5" w:rsidP="00B56FA5">
      <w:r>
        <w:t>will give you an inline form to be inserted row-at-a-time that will auto-generate input.</w:t>
      </w:r>
    </w:p>
    <w:p w14:paraId="157B6C02" w14:textId="77777777" w:rsidR="00B56FA5" w:rsidRDefault="00B56FA5" w:rsidP="00B56FA5">
      <w:r>
        <w:t>f</w:t>
      </w:r>
    </w:p>
    <w:p w14:paraId="3AEB38E8" w14:textId="77777777" w:rsidR="00B56FA5" w:rsidRDefault="00B56FA5" w:rsidP="00B56FA5">
      <w:r>
        <w:t>(column) data type based on data type. Users can also</w:t>
      </w:r>
    </w:p>
    <w:p w14:paraId="6CF2EE40" w14:textId="77777777" w:rsidR="00B56FA5" w:rsidRDefault="00B56FA5" w:rsidP="00B56FA5">
      <w:r>
        <w:t>Bulk data imports through a CSV drag-and-drop: drag a CSV file.</w:t>
      </w:r>
    </w:p>
    <w:p w14:paraId="3EAB0283" w14:textId="77777777" w:rsidR="00B56FA5" w:rsidRDefault="00B56FA5" w:rsidP="00B56FA5">
      <w:r>
        <w:t xml:space="preserve">to hit the Explorer with the previewed rows being mapped </w:t>
      </w:r>
      <w:proofErr w:type="gramStart"/>
      <w:r>
        <w:t>to</w:t>
      </w:r>
      <w:proofErr w:type="gramEnd"/>
      <w:r>
        <w:t xml:space="preserve"> the</w:t>
      </w:r>
    </w:p>
    <w:p w14:paraId="418C3FC5" w14:textId="77777777" w:rsidR="00B56FA5" w:rsidRDefault="00B56FA5" w:rsidP="00B56FA5">
      <w:r>
        <w:t xml:space="preserve">Columns in target </w:t>
      </w:r>
      <w:proofErr w:type="gramStart"/>
      <w:r>
        <w:t>table, and</w:t>
      </w:r>
      <w:proofErr w:type="gramEnd"/>
      <w:r>
        <w:t xml:space="preserve"> ensure import. A cell-level</w:t>
      </w:r>
    </w:p>
    <w:p w14:paraId="3C773CC9" w14:textId="77777777" w:rsidR="00B56FA5" w:rsidRDefault="00B56FA5" w:rsidP="00B56FA5">
      <w:r>
        <w:t>editing property allows the users to directly click on a cell in the.</w:t>
      </w:r>
    </w:p>
    <w:p w14:paraId="4563CB27" w14:textId="77777777" w:rsidR="00B56FA5" w:rsidRDefault="00B56FA5" w:rsidP="00B56FA5">
      <w:r>
        <w:t>result grid to assign to it. In the case of teams that should.</w:t>
      </w:r>
    </w:p>
    <w:p w14:paraId="207572BC" w14:textId="77777777" w:rsidR="00B56FA5" w:rsidRDefault="00B56FA5" w:rsidP="00B56FA5">
      <w:r>
        <w:t>Click on individual record, Row Inspector panel is opened.</w:t>
      </w:r>
    </w:p>
    <w:p w14:paraId="54BF486C" w14:textId="77777777" w:rsidR="00B56FA5" w:rsidRDefault="00B56FA5" w:rsidP="00B56FA5">
      <w:r>
        <w:t>a full column view of any chosen row, a search field to.</w:t>
      </w:r>
    </w:p>
    <w:p w14:paraId="494A44EE" w14:textId="77777777" w:rsidR="00B56FA5" w:rsidRDefault="00B56FA5" w:rsidP="00B56FA5">
      <w:r>
        <w:t>find the name of a particular field in the record. A developer</w:t>
      </w:r>
    </w:p>
    <w:p w14:paraId="4143354E" w14:textId="77777777" w:rsidR="00B56FA5" w:rsidRDefault="00B56FA5" w:rsidP="00B56FA5">
      <w:r>
        <w:t>running test data seeding, post-migration tests, or fast data</w:t>
      </w:r>
    </w:p>
    <w:p w14:paraId="4A60B8D1" w14:textId="77777777" w:rsidR="00B56FA5" w:rsidRDefault="00B56FA5" w:rsidP="00B56FA5">
      <w:r>
        <w:t xml:space="preserve">here browsing </w:t>
      </w:r>
      <w:proofErr w:type="gramStart"/>
      <w:r>
        <w:t>is capable of dealing</w:t>
      </w:r>
      <w:proofErr w:type="gramEnd"/>
      <w:r>
        <w:t xml:space="preserve"> with it all without opening a second.</w:t>
      </w:r>
    </w:p>
    <w:p w14:paraId="7B9F0EB3" w14:textId="77777777" w:rsidR="00B56FA5" w:rsidRDefault="00B56FA5" w:rsidP="00B56FA5">
      <w:r>
        <w:t>SQL client.</w:t>
      </w:r>
    </w:p>
    <w:p w14:paraId="2003F4FF" w14:textId="77777777" w:rsidR="00B56FA5" w:rsidRDefault="00B56FA5" w:rsidP="00B56FA5">
      <w:r>
        <w:t>Mechanism. Table metadata- names, column definitions,</w:t>
      </w:r>
    </w:p>
    <w:p w14:paraId="52DA99CD" w14:textId="77777777" w:rsidR="00B56FA5" w:rsidRDefault="00B56FA5" w:rsidP="00B56FA5">
      <w:r>
        <w:t>estimated number of rows- is read out of the shadow instance’s</w:t>
      </w:r>
    </w:p>
    <w:p w14:paraId="274B2C09" w14:textId="77777777" w:rsidR="00B56FA5" w:rsidRDefault="00B56FA5" w:rsidP="00B56FA5">
      <w:r>
        <w:t>data format and displayed as a sort of a list. Row data</w:t>
      </w:r>
    </w:p>
    <w:p w14:paraId="09E51197" w14:textId="77777777" w:rsidR="00B56FA5" w:rsidRDefault="00B56FA5" w:rsidP="00B56FA5">
      <w:r>
        <w:t>a given table is (selected) and brought over using a parameterized SELECT.</w:t>
      </w:r>
    </w:p>
    <w:p w14:paraId="33E089CD" w14:textId="77777777" w:rsidR="00B56FA5" w:rsidRDefault="00B56FA5" w:rsidP="00B56FA5">
      <w:r>
        <w:t>with server-side pagination. Cell edits are posted in the form of pa.</w:t>
      </w:r>
    </w:p>
    <w:p w14:paraId="48133CF0" w14:textId="77777777" w:rsidR="00B56FA5" w:rsidRDefault="00B56FA5" w:rsidP="00B56FA5">
      <w:proofErr w:type="spellStart"/>
      <w:r>
        <w:t>rameterized</w:t>
      </w:r>
      <w:proofErr w:type="spellEnd"/>
      <w:r>
        <w:t xml:space="preserve"> UPDATE statements using the data in the backend.</w:t>
      </w:r>
    </w:p>
    <w:p w14:paraId="25159742" w14:textId="77777777" w:rsidR="00B56FA5" w:rsidRDefault="00B56FA5" w:rsidP="00B56FA5">
      <w:r>
        <w:t>patch endpoint which works them against the shadow instance.</w:t>
      </w:r>
    </w:p>
    <w:p w14:paraId="4858912C" w14:textId="77777777" w:rsidR="00B56FA5" w:rsidRDefault="00B56FA5" w:rsidP="00B56FA5">
      <w:r>
        <w:t>within a transaction. The imports in CSV format are read and interpreted on the client.</w:t>
      </w:r>
    </w:p>
    <w:p w14:paraId="08C628CB" w14:textId="77777777" w:rsidR="00B56FA5" w:rsidRDefault="00B56FA5" w:rsidP="00B56FA5">
      <w:r>
        <w:t>generate a preview payload; the verified import is presented.</w:t>
      </w:r>
    </w:p>
    <w:p w14:paraId="3517A520" w14:textId="77777777" w:rsidR="00B56FA5" w:rsidRDefault="00B56FA5" w:rsidP="00B56FA5">
      <w:r>
        <w:t>as BULK INSERT to the back end. The Explorer is</w:t>
      </w:r>
    </w:p>
    <w:p w14:paraId="67268AFF" w14:textId="77777777" w:rsidR="00B56FA5" w:rsidRDefault="00B56FA5" w:rsidP="00B56FA5">
      <w:r>
        <w:t>database-type-aware: detects the connected project has.</w:t>
      </w:r>
    </w:p>
    <w:p w14:paraId="4CAF58B0" w14:textId="77777777" w:rsidR="00B56FA5" w:rsidRDefault="00B56FA5" w:rsidP="00B56FA5">
      <w:r>
        <w:t>runs on PostgreSQL or MongoDB (through connection string prefix)</w:t>
      </w:r>
    </w:p>
    <w:p w14:paraId="7DEA4208" w14:textId="77777777" w:rsidR="00B56FA5" w:rsidRDefault="00B56FA5" w:rsidP="00B56FA5">
      <w:r>
        <w:t>and alternates between SQL based and document-collection.</w:t>
      </w:r>
    </w:p>
    <w:p w14:paraId="1EF434E7" w14:textId="77777777" w:rsidR="00B56FA5" w:rsidRDefault="00B56FA5" w:rsidP="00B56FA5">
      <w:r>
        <w:t>based access on data accordingly.</w:t>
      </w:r>
    </w:p>
    <w:p w14:paraId="199E4F79" w14:textId="77777777" w:rsidR="00B56FA5" w:rsidRDefault="00B56FA5" w:rsidP="00B56FA5">
      <w:r>
        <w:t>H. Knowledge: Semantic Rule Engine.</w:t>
      </w:r>
    </w:p>
    <w:p w14:paraId="695B885B" w14:textId="77777777" w:rsidR="00B56FA5" w:rsidRDefault="00B56FA5" w:rsidP="00B56FA5">
      <w:r>
        <w:t>What you can do. The Knowledge module allows teams to write,</w:t>
      </w:r>
    </w:p>
    <w:p w14:paraId="778AFC1F" w14:textId="77777777" w:rsidR="00B56FA5" w:rsidRDefault="00B56FA5" w:rsidP="00B56FA5">
      <w:r>
        <w:t xml:space="preserve">provide </w:t>
      </w:r>
      <w:proofErr w:type="gramStart"/>
      <w:r>
        <w:t>administration, and</w:t>
      </w:r>
      <w:proofErr w:type="gramEnd"/>
      <w:r>
        <w:t xml:space="preserve"> enforce business regulations at the database.</w:t>
      </w:r>
    </w:p>
    <w:p w14:paraId="29F73523" w14:textId="77777777" w:rsidR="00B56FA5" w:rsidRDefault="00B56FA5" w:rsidP="00B56FA5">
      <w:r>
        <w:t>schema layer plain-English without triggers or writing, in plain English.</w:t>
      </w:r>
    </w:p>
    <w:p w14:paraId="0BBE4D92" w14:textId="77777777" w:rsidR="00B56FA5" w:rsidRDefault="00B56FA5" w:rsidP="00B56FA5">
      <w:r>
        <w:t>Hand verification of constraints. Examples of rules that a user can enter are like:</w:t>
      </w:r>
    </w:p>
    <w:p w14:paraId="1EB282F4" w14:textId="77777777" w:rsidR="00B56FA5" w:rsidRDefault="00B56FA5" w:rsidP="00B56FA5">
      <w:r>
        <w:t xml:space="preserve">as “Order amounts must </w:t>
      </w:r>
      <w:proofErr w:type="gramStart"/>
      <w:r>
        <w:t>be positive at all times</w:t>
      </w:r>
      <w:proofErr w:type="gramEnd"/>
      <w:r>
        <w:t xml:space="preserve"> or Deleted</w:t>
      </w:r>
    </w:p>
    <w:p w14:paraId="415684DC" w14:textId="77777777" w:rsidR="00B56FA5" w:rsidRDefault="00B56FA5" w:rsidP="00B56FA5">
      <w:r>
        <w:t xml:space="preserve">users must retain their ID for 90 days” and submit it </w:t>
      </w:r>
      <w:proofErr w:type="gramStart"/>
      <w:r>
        <w:t>to</w:t>
      </w:r>
      <w:proofErr w:type="gramEnd"/>
      <w:r>
        <w:t xml:space="preserve"> the</w:t>
      </w:r>
    </w:p>
    <w:p w14:paraId="2F33CAEF" w14:textId="77777777" w:rsidR="00B56FA5" w:rsidRDefault="00B56FA5" w:rsidP="00B56FA5">
      <w:r>
        <w:t>platform. The natural language rule is converted to the system.</w:t>
      </w:r>
    </w:p>
    <w:p w14:paraId="70FCF296" w14:textId="77777777" w:rsidR="00B56FA5" w:rsidRDefault="00B56FA5" w:rsidP="00B56FA5">
      <w:r>
        <w:t>a SQL assertion or trigger condition, assesses the truth of the</w:t>
      </w:r>
    </w:p>
    <w:p w14:paraId="32F35470" w14:textId="77777777" w:rsidR="00B56FA5" w:rsidRDefault="00B56FA5" w:rsidP="00B56FA5">
      <w:r>
        <w:t xml:space="preserve">the rule can be met by current schema </w:t>
      </w:r>
      <w:proofErr w:type="gramStart"/>
      <w:r>
        <w:t>structure, and</w:t>
      </w:r>
      <w:proofErr w:type="gramEnd"/>
      <w:r>
        <w:t xml:space="preserve"> reports the.</w:t>
      </w:r>
    </w:p>
    <w:p w14:paraId="3BFB0E8D" w14:textId="77777777" w:rsidR="00B56FA5" w:rsidRDefault="00B56FA5" w:rsidP="00B56FA5">
      <w:r>
        <w:t>result. Rules that can already be satisfied by the schema are highlighted as.</w:t>
      </w:r>
    </w:p>
    <w:p w14:paraId="296A041A" w14:textId="77777777" w:rsidR="00B56FA5" w:rsidRDefault="00B56FA5" w:rsidP="00B56FA5">
      <w:r>
        <w:t>passing. Rules which are not followed by the schema - a missing CHECK.</w:t>
      </w:r>
    </w:p>
    <w:p w14:paraId="632C1ADB" w14:textId="77777777" w:rsidR="00B56FA5" w:rsidRDefault="00B56FA5" w:rsidP="00B56FA5">
      <w:r>
        <w:t>constraint, a column having the incorrect data type, a missing</w:t>
      </w:r>
    </w:p>
    <w:p w14:paraId="2E0F335A" w14:textId="77777777" w:rsidR="00B56FA5" w:rsidRDefault="00B56FA5" w:rsidP="00B56FA5">
      <w:r>
        <w:t>retention column - are flagged as violations along with an.</w:t>
      </w:r>
    </w:p>
    <w:p w14:paraId="1831DDD6" w14:textId="77777777" w:rsidR="00B56FA5" w:rsidRDefault="00B56FA5" w:rsidP="00B56FA5">
      <w:r>
        <w:t>definition of what needs to be enforced as structural change.</w:t>
      </w:r>
    </w:p>
    <w:p w14:paraId="4C1821EC" w14:textId="77777777" w:rsidR="00B56FA5" w:rsidRDefault="00B56FA5" w:rsidP="00B56FA5">
      <w:r>
        <w:t>a DDL proposal which would introduce the schema and a rule.</w:t>
      </w:r>
    </w:p>
    <w:p w14:paraId="54DA4A00" w14:textId="77777777" w:rsidR="00B56FA5" w:rsidRDefault="00B56FA5" w:rsidP="00B56FA5">
      <w:r>
        <w:t>into compliance. A library of semantic can be built up by teams.</w:t>
      </w:r>
    </w:p>
    <w:p w14:paraId="5555D816" w14:textId="77777777" w:rsidR="00B56FA5" w:rsidRDefault="00B56FA5" w:rsidP="00B56FA5">
      <w:r>
        <w:t xml:space="preserve">rules that </w:t>
      </w:r>
      <w:proofErr w:type="gramStart"/>
      <w:r>
        <w:t>embodies</w:t>
      </w:r>
      <w:proofErr w:type="gramEnd"/>
      <w:r>
        <w:t xml:space="preserve"> their business invariants, and re-run the</w:t>
      </w:r>
    </w:p>
    <w:p w14:paraId="594FA805" w14:textId="77777777" w:rsidR="00B56FA5" w:rsidRDefault="00B56FA5" w:rsidP="00B56FA5">
      <w:r>
        <w:t>full ruleset when there is a schema change to identify regressions. This</w:t>
      </w:r>
    </w:p>
    <w:p w14:paraId="5FEDB476" w14:textId="77777777" w:rsidR="00B56FA5" w:rsidRDefault="00B56FA5" w:rsidP="00B56FA5">
      <w:r>
        <w:t>related product specifications to the structural ensures the.</w:t>
      </w:r>
    </w:p>
    <w:p w14:paraId="3D30FB3E" w14:textId="77777777" w:rsidR="00B56FA5" w:rsidRDefault="00B56FA5" w:rsidP="00B56FA5">
      <w:r>
        <w:t xml:space="preserve">database </w:t>
      </w:r>
      <w:proofErr w:type="gramStart"/>
      <w:r>
        <w:t>actually enforces</w:t>
      </w:r>
      <w:proofErr w:type="gramEnd"/>
      <w:r>
        <w:t>.</w:t>
      </w:r>
    </w:p>
    <w:p w14:paraId="1B235457" w14:textId="77777777" w:rsidR="00B56FA5" w:rsidRDefault="00B56FA5" w:rsidP="00B56FA5">
      <w:r>
        <w:t>Mechanism. The backend passes when a rule is submitted.</w:t>
      </w:r>
    </w:p>
    <w:p w14:paraId="356746C7" w14:textId="77777777" w:rsidR="00B56FA5" w:rsidRDefault="00B56FA5" w:rsidP="00B56FA5">
      <w:r>
        <w:t>the text of the rule and the schema context of the table in question.</w:t>
      </w:r>
    </w:p>
    <w:p w14:paraId="56130A79" w14:textId="77777777" w:rsidR="00B56FA5" w:rsidRDefault="00B56FA5" w:rsidP="00B56FA5">
      <w:r>
        <w:t>to the LLM with prompt telling it to generate a SQL</w:t>
      </w:r>
    </w:p>
    <w:p w14:paraId="3385970E" w14:textId="77777777" w:rsidR="00B56FA5" w:rsidRDefault="00B56FA5" w:rsidP="00B56FA5">
      <w:r>
        <w:t>definition of assertion or trigger which encodes the rule. The</w:t>
      </w:r>
    </w:p>
    <w:p w14:paraId="2700B86C" w14:textId="77777777" w:rsidR="00B56FA5" w:rsidRDefault="00B56FA5" w:rsidP="00B56FA5">
      <w:r>
        <w:t>SQL generated is then validated by running it on a dry.</w:t>
      </w:r>
    </w:p>
    <w:p w14:paraId="61AFD3E2" w14:textId="77777777" w:rsidR="00B56FA5" w:rsidRDefault="00B56FA5" w:rsidP="00B56FA5">
      <w:r>
        <w:t>explain a query on the shadow instance vs. the current running instance.</w:t>
      </w:r>
    </w:p>
    <w:p w14:paraId="31607E56" w14:textId="77777777" w:rsidR="00B56FA5" w:rsidRDefault="00B56FA5" w:rsidP="00B56FA5">
      <w:r>
        <w:t>to ensure syntactic and structural correctness. The compliance</w:t>
      </w:r>
    </w:p>
    <w:p w14:paraId="5DDB7F09" w14:textId="77777777" w:rsidR="00B56FA5" w:rsidRDefault="00B56FA5" w:rsidP="00B56FA5">
      <w:r>
        <w:t>check tests the apparently existing constraints of the schema,</w:t>
      </w:r>
    </w:p>
    <w:p w14:paraId="48A55549" w14:textId="77777777" w:rsidR="00B56FA5" w:rsidRDefault="00B56FA5" w:rsidP="00B56FA5">
      <w:r>
        <w:t>definitions, and column types, meet the requirements the rule</w:t>
      </w:r>
    </w:p>
    <w:p w14:paraId="09C5A345" w14:textId="77777777" w:rsidR="00B56FA5" w:rsidRDefault="00B56FA5" w:rsidP="00B56FA5">
      <w:r>
        <w:t>encodes. Violations initiate a second LLM call which is the recipient of the violations.</w:t>
      </w:r>
    </w:p>
    <w:p w14:paraId="7E15480F" w14:textId="77777777" w:rsidR="00B56FA5" w:rsidRDefault="00B56FA5" w:rsidP="00B56FA5">
      <w:r>
        <w:t>rule, generated assertion, and the mismatch in particular, and</w:t>
      </w:r>
    </w:p>
    <w:p w14:paraId="117A57EB" w14:textId="77777777" w:rsidR="00B56FA5" w:rsidRDefault="00B56FA5" w:rsidP="00B56FA5">
      <w:r>
        <w:t>report a plain-English description of remediation and a proposal.</w:t>
      </w:r>
    </w:p>
    <w:p w14:paraId="1D8B9E93" w14:textId="77777777" w:rsidR="00B56FA5" w:rsidRDefault="00B56FA5" w:rsidP="00B56FA5">
      <w:r>
        <w:t xml:space="preserve">DDL patch. Rules and their compliance levels </w:t>
      </w:r>
      <w:proofErr w:type="gramStart"/>
      <w:r>
        <w:t>at the moment</w:t>
      </w:r>
      <w:proofErr w:type="gramEnd"/>
      <w:r>
        <w:t xml:space="preserve"> are</w:t>
      </w:r>
    </w:p>
    <w:p w14:paraId="104F3CD4" w14:textId="77777777" w:rsidR="00B56FA5" w:rsidRDefault="00B56FA5" w:rsidP="00B56FA5">
      <w:r>
        <w:t>stored in the rules table of the shadow database, and the entire ruleset.</w:t>
      </w:r>
    </w:p>
    <w:p w14:paraId="4ADD592C" w14:textId="77777777" w:rsidR="00B56FA5" w:rsidRDefault="00B56FA5" w:rsidP="00B56FA5">
      <w:r>
        <w:t>can be re-evaluated on demand via a “Run All Rules” action.</w:t>
      </w:r>
    </w:p>
    <w:p w14:paraId="28B2C3C1" w14:textId="77777777" w:rsidR="00B56FA5" w:rsidRDefault="00B56FA5" w:rsidP="00B56FA5">
      <w:r>
        <w:t>I. Vitals: Vital Detector.</w:t>
      </w:r>
    </w:p>
    <w:p w14:paraId="6D0C83A0" w14:textId="77777777" w:rsidR="00B56FA5" w:rsidRDefault="00B56FA5" w:rsidP="00B56FA5">
      <w:r>
        <w:t>What you can do. The Vitals module scans the linked.</w:t>
      </w:r>
    </w:p>
    <w:p w14:paraId="14227A07" w14:textId="77777777" w:rsidR="00B56FA5" w:rsidRDefault="00B56FA5" w:rsidP="00B56FA5">
      <w:r>
        <w:t>structure/statistics schema. A developer</w:t>
      </w:r>
    </w:p>
    <w:p w14:paraId="09B01D69" w14:textId="77777777" w:rsidR="00B56FA5" w:rsidRDefault="00B56FA5" w:rsidP="00B56FA5">
      <w:r>
        <w:t>can be either manually triggered or run automatically every.</w:t>
      </w:r>
    </w:p>
    <w:p w14:paraId="446507D5" w14:textId="77777777" w:rsidR="00B56FA5" w:rsidRDefault="00B56FA5" w:rsidP="00B56FA5">
      <w:r>
        <w:t>time a database session starts. The scan examines all the tables.</w:t>
      </w:r>
    </w:p>
    <w:p w14:paraId="72EA432D" w14:textId="77777777" w:rsidR="00B56FA5" w:rsidRDefault="00B56FA5" w:rsidP="00B56FA5">
      <w:r>
        <w:t>and puts out warnings with severity and the table impacted.</w:t>
      </w:r>
    </w:p>
    <w:p w14:paraId="20201C85" w14:textId="77777777" w:rsidR="00B56FA5" w:rsidRDefault="00B56FA5" w:rsidP="00B56FA5">
      <w:r>
        <w:t>or column. Common results: a table in which the number of rows has</w:t>
      </w:r>
    </w:p>
    <w:p w14:paraId="0AF2E7DF" w14:textId="77777777" w:rsidR="00B56FA5" w:rsidRDefault="00B56FA5" w:rsidP="00B56FA5">
      <w:r>
        <w:t>broke its historical bottom; one column the null rate of which was zero.</w:t>
      </w:r>
    </w:p>
    <w:p w14:paraId="23B6096A" w14:textId="77777777" w:rsidR="00B56FA5" w:rsidRDefault="00B56FA5" w:rsidP="00B56FA5">
      <w:r>
        <w:t xml:space="preserve">leaped </w:t>
      </w:r>
      <w:proofErr w:type="gramStart"/>
      <w:r>
        <w:t>high, and</w:t>
      </w:r>
      <w:proofErr w:type="gramEnd"/>
      <w:r>
        <w:t xml:space="preserve"> generally signifies that a write path is broken.</w:t>
      </w:r>
    </w:p>
    <w:p w14:paraId="1993F237" w14:textId="77777777" w:rsidR="00B56FA5" w:rsidRDefault="00B56FA5" w:rsidP="00B56FA5">
      <w:r>
        <w:t xml:space="preserve">in the </w:t>
      </w:r>
      <w:proofErr w:type="gramStart"/>
      <w:r>
        <w:t>application;</w:t>
      </w:r>
      <w:proofErr w:type="gramEnd"/>
      <w:r>
        <w:t xml:space="preserve"> a new column or index that showed up</w:t>
      </w:r>
    </w:p>
    <w:p w14:paraId="5BBFDF20" w14:textId="77777777" w:rsidR="00B56FA5" w:rsidRDefault="00B56FA5" w:rsidP="00B56FA5">
      <w:r>
        <w:t>because there has been no analysis since then with an identical migration; or a</w:t>
      </w:r>
    </w:p>
    <w:p w14:paraId="6ADFC2D6" w14:textId="77777777" w:rsidR="00B56FA5" w:rsidRDefault="00B56FA5" w:rsidP="00B56FA5">
      <w:r>
        <w:t>have a constraint that was on a previous snapshot and has changed.</w:t>
      </w:r>
    </w:p>
    <w:p w14:paraId="25428162" w14:textId="77777777" w:rsidR="00B56FA5" w:rsidRDefault="00B56FA5" w:rsidP="00B56FA5">
      <w:r>
        <w:t>disappeared. In each alert, there is a plain-English note of what.</w:t>
      </w:r>
    </w:p>
    <w:p w14:paraId="036A46FA" w14:textId="77777777" w:rsidR="00B56FA5" w:rsidRDefault="00B56FA5" w:rsidP="00B56FA5">
      <w:r>
        <w:t>is peculiar and what to look at. Anomalies feed automatically</w:t>
      </w:r>
    </w:p>
    <w:p w14:paraId="1F31850B" w14:textId="77777777" w:rsidR="00B56FA5" w:rsidRDefault="00B56FA5" w:rsidP="00B56FA5">
      <w:r>
        <w:t xml:space="preserve">into the Alerts module </w:t>
      </w:r>
      <w:proofErr w:type="gramStart"/>
      <w:r>
        <w:t>in order to</w:t>
      </w:r>
      <w:proofErr w:type="gramEnd"/>
      <w:r>
        <w:t xml:space="preserve"> avoid losing anything between the two.</w:t>
      </w:r>
    </w:p>
    <w:p w14:paraId="49C9AE85" w14:textId="77777777" w:rsidR="00B56FA5" w:rsidRDefault="00B56FA5" w:rsidP="00B56FA5">
      <w:r>
        <w:t>views.</w:t>
      </w:r>
    </w:p>
    <w:p w14:paraId="5938EEA5" w14:textId="77777777" w:rsidR="00B56FA5" w:rsidRDefault="00B56FA5" w:rsidP="00B56FA5">
      <w:r>
        <w:t>Mechanism. The anomaly detection module upholds a</w:t>
      </w:r>
    </w:p>
    <w:p w14:paraId="782810F8" w14:textId="77777777" w:rsidR="00B56FA5" w:rsidRDefault="00B56FA5" w:rsidP="00B56FA5">
      <w:r>
        <w:t>rolling baseline/per table covering estimated count of rows,</w:t>
      </w:r>
    </w:p>
    <w:p w14:paraId="342002EA" w14:textId="77777777" w:rsidR="00B56FA5" w:rsidRDefault="00B56FA5" w:rsidP="00B56FA5">
      <w:r>
        <w:t>a storage size, and per-column null rates. A new observation</w:t>
      </w:r>
    </w:p>
    <w:p w14:paraId="4B1C988F" w14:textId="77777777" w:rsidR="00B56FA5" w:rsidRDefault="00B56FA5" w:rsidP="00B56FA5">
      <w:r>
        <w:t>when it goes beyond a configurable, deviates from the baseline.</w:t>
      </w:r>
    </w:p>
    <w:p w14:paraId="23157FB7" w14:textId="77777777" w:rsidR="00B56FA5" w:rsidRDefault="00B56FA5" w:rsidP="00B56FA5">
      <w:r>
        <w:t xml:space="preserve">n times the rolling standard deviation of which </w:t>
      </w:r>
      <w:proofErr w:type="gramStart"/>
      <w:r>
        <w:t>an</w:t>
      </w:r>
      <w:proofErr w:type="gramEnd"/>
      <w:r>
        <w:t xml:space="preserve"> is the result.</w:t>
      </w:r>
    </w:p>
    <w:p w14:paraId="0AD15A30" w14:textId="77777777" w:rsidR="00B56FA5" w:rsidRDefault="00B56FA5" w:rsidP="00B56FA5">
      <w:r>
        <w:t>anomaly record is created. Structural anomalies—additions or</w:t>
      </w:r>
    </w:p>
    <w:p w14:paraId="1C7D9A96" w14:textId="77777777" w:rsidR="00B56FA5" w:rsidRDefault="00B56FA5" w:rsidP="00B56FA5">
      <w:r>
        <w:t>Deletes of columns, indexes or constraints-are checked by</w:t>
      </w:r>
    </w:p>
    <w:p w14:paraId="19A03A58" w14:textId="77777777" w:rsidR="00B56FA5" w:rsidRDefault="00B56FA5" w:rsidP="00B56FA5">
      <w:r>
        <w:t>SERVE: Compares the current shadow schema metadata to the current schema metadata.</w:t>
      </w:r>
    </w:p>
    <w:p w14:paraId="32EB113E" w14:textId="77777777" w:rsidR="00B56FA5" w:rsidRDefault="00B56FA5" w:rsidP="00B56FA5">
      <w:r>
        <w:t>set-difference baseline using column of stored baseline</w:t>
      </w:r>
    </w:p>
    <w:p w14:paraId="7F01581A" w14:textId="77777777" w:rsidR="00B56FA5" w:rsidRDefault="00B56FA5" w:rsidP="00B56FA5">
      <w:r>
        <w:t>definition tuples. Developed anomalies are documented on the incident.</w:t>
      </w:r>
    </w:p>
    <w:p w14:paraId="470B02EE" w14:textId="77777777" w:rsidR="00B56FA5" w:rsidRDefault="00B56FA5" w:rsidP="00B56FA5">
      <w:r>
        <w:t>log and sent back as alert logs to front end.</w:t>
      </w:r>
      <w:r>
        <w:br/>
      </w:r>
      <w:r>
        <w:t>J. Alerts: Manager, Incident.</w:t>
      </w:r>
    </w:p>
    <w:p w14:paraId="0C7C469F" w14:textId="77777777" w:rsidR="00B56FA5" w:rsidRDefault="00B56FA5" w:rsidP="00B56FA5">
      <w:r>
        <w:t xml:space="preserve">What you can do. The Alerts module is </w:t>
      </w:r>
      <w:proofErr w:type="gramStart"/>
      <w:r>
        <w:t>a chronological</w:t>
      </w:r>
      <w:proofErr w:type="gramEnd"/>
      <w:r>
        <w:t>.</w:t>
      </w:r>
    </w:p>
    <w:p w14:paraId="16ADF34B" w14:textId="77777777" w:rsidR="00B56FA5" w:rsidRDefault="00B56FA5" w:rsidP="00B56FA5">
      <w:r>
        <w:t>feed containing all the problems that the platform has discovered, irrespective of.</w:t>
      </w:r>
    </w:p>
    <w:p w14:paraId="2A5B3A32" w14:textId="77777777" w:rsidR="00B56FA5" w:rsidRDefault="00B56FA5" w:rsidP="00B56FA5">
      <w:r>
        <w:t>that it was raised by which module. Migration failure, a Vitals aberration.</w:t>
      </w:r>
    </w:p>
    <w:p w14:paraId="08D4619D" w14:textId="77777777" w:rsidR="00B56FA5" w:rsidRDefault="00B56FA5" w:rsidP="00B56FA5">
      <w:r>
        <w:t>Result Semantic rule, a PII hit of the Security scan, validation.</w:t>
      </w:r>
    </w:p>
    <w:p w14:paraId="56B18885" w14:textId="77777777" w:rsidR="00B56FA5" w:rsidRDefault="00B56FA5" w:rsidP="00B56FA5">
      <w:r>
        <w:t>violation--they all go ashore as incident books. The</w:t>
      </w:r>
    </w:p>
    <w:p w14:paraId="73CF30E7" w14:textId="77777777" w:rsidR="00B56FA5" w:rsidRDefault="00B56FA5" w:rsidP="00B56FA5">
      <w:r>
        <w:t>feed is sortable by the severity (Info, Warning, Critical), by</w:t>
      </w:r>
    </w:p>
    <w:p w14:paraId="6E93FEE8" w14:textId="77777777" w:rsidR="00B56FA5" w:rsidRDefault="00B56FA5" w:rsidP="00B56FA5">
      <w:r>
        <w:t>by (Security, Governance, Anomaly, Semantic), and domain (Security, Governance, Anomaly, Semantic).</w:t>
      </w:r>
    </w:p>
    <w:p w14:paraId="3EA70730" w14:textId="77777777" w:rsidR="00B56FA5" w:rsidRDefault="00B56FA5" w:rsidP="00B56FA5">
      <w:r>
        <w:t>status (Open, In Progress, Resolved). Each card shows the</w:t>
      </w:r>
    </w:p>
    <w:p w14:paraId="28CB8E7C" w14:textId="77777777" w:rsidR="00B56FA5" w:rsidRDefault="00B56FA5" w:rsidP="00B56FA5">
      <w:r>
        <w:t>timestamp, impacted entity, a severity badge, a brief problem.</w:t>
      </w:r>
    </w:p>
    <w:p w14:paraId="242600EB" w14:textId="77777777" w:rsidR="00B56FA5" w:rsidRDefault="00B56FA5" w:rsidP="00B56FA5">
      <w:r>
        <w:t>description, and a connection with the module which first spotted.</w:t>
      </w:r>
    </w:p>
    <w:p w14:paraId="60FDF0FD" w14:textId="77777777" w:rsidR="00B56FA5" w:rsidRDefault="00B56FA5" w:rsidP="00B56FA5">
      <w:r>
        <w:t>it. Most of the teams do this open view as the first view, triage on what is open.</w:t>
      </w:r>
    </w:p>
    <w:p w14:paraId="09130DE7" w14:textId="77777777" w:rsidR="00B56FA5" w:rsidRDefault="00B56FA5" w:rsidP="00B56FA5">
      <w:r>
        <w:t>then make drills to each of the source modules to explore. Marking</w:t>
      </w:r>
    </w:p>
    <w:p w14:paraId="3B09114A" w14:textId="77777777" w:rsidR="00B56FA5" w:rsidRDefault="00B56FA5" w:rsidP="00B56FA5">
      <w:r>
        <w:t>something Resolved puts it off the active queue retaining it.</w:t>
      </w:r>
    </w:p>
    <w:p w14:paraId="65E90A77" w14:textId="77777777" w:rsidR="00B56FA5" w:rsidRDefault="00B56FA5" w:rsidP="00B56FA5">
      <w:r>
        <w:t>the entire history unbroken.</w:t>
      </w:r>
    </w:p>
    <w:p w14:paraId="3843551E" w14:textId="77777777" w:rsidR="00B56FA5" w:rsidRDefault="00B56FA5" w:rsidP="00B56FA5">
      <w:r>
        <w:t>Mechanism.</w:t>
      </w:r>
    </w:p>
    <w:p w14:paraId="0A252A3B" w14:textId="77777777" w:rsidR="00B56FA5" w:rsidRDefault="00B56FA5" w:rsidP="00B56FA5">
      <w:r>
        <w:t>The</w:t>
      </w:r>
    </w:p>
    <w:p w14:paraId="4ED1D41A" w14:textId="77777777" w:rsidR="00B56FA5" w:rsidRDefault="00B56FA5" w:rsidP="00B56FA5">
      <w:r>
        <w:t>incident</w:t>
      </w:r>
    </w:p>
    <w:p w14:paraId="62C2CBE6" w14:textId="77777777" w:rsidR="00B56FA5" w:rsidRDefault="00B56FA5" w:rsidP="00B56FA5">
      <w:r>
        <w:t>engine</w:t>
      </w:r>
    </w:p>
    <w:p w14:paraId="66152A51" w14:textId="77777777" w:rsidR="00B56FA5" w:rsidRDefault="00B56FA5" w:rsidP="00B56FA5">
      <w:r>
        <w:t>The service/incident-engine.py provides an organized exposure of a service.</w:t>
      </w:r>
    </w:p>
    <w:p w14:paraId="5505579E" w14:textId="77777777" w:rsidR="00B56FA5" w:rsidRDefault="00B56FA5" w:rsidP="00B56FA5">
      <w:r>
        <w:t>write API that is used by all other backend services to create.</w:t>
      </w:r>
    </w:p>
    <w:p w14:paraId="48FF1B58" w14:textId="77777777" w:rsidR="00B56FA5" w:rsidRDefault="00B56FA5" w:rsidP="00B56FA5">
      <w:r>
        <w:t>incident records. Each record has a timestamp, source.</w:t>
      </w:r>
    </w:p>
    <w:p w14:paraId="7DC8DBBA" w14:textId="77777777" w:rsidR="00B56FA5" w:rsidRDefault="00B56FA5" w:rsidP="00B56FA5">
      <w:r>
        <w:t>domain, entity on which the effect occurs, level of severity, description.</w:t>
      </w:r>
    </w:p>
    <w:p w14:paraId="1DA269D4" w14:textId="77777777" w:rsidR="00B56FA5" w:rsidRDefault="00B56FA5" w:rsidP="00B56FA5">
      <w:r>
        <w:t>field, string and resolution status. The incidents endpoint</w:t>
      </w:r>
    </w:p>
    <w:p w14:paraId="7AC2BC35" w14:textId="77777777" w:rsidR="00B56FA5" w:rsidRDefault="00B56FA5" w:rsidP="00B56FA5">
      <w:r>
        <w:t>(/</w:t>
      </w:r>
      <w:proofErr w:type="spellStart"/>
      <w:r>
        <w:t>api</w:t>
      </w:r>
      <w:proofErr w:type="spellEnd"/>
      <w:r>
        <w:t>/incidents) enables a filter with parameters across.</w:t>
      </w:r>
    </w:p>
    <w:p w14:paraId="1BBB476D" w14:textId="77777777" w:rsidR="00B56FA5" w:rsidRDefault="00B56FA5" w:rsidP="00B56FA5">
      <w:r>
        <w:t>all indexed fields. The result set after filtering is rendered by the frontend.</w:t>
      </w:r>
    </w:p>
    <w:p w14:paraId="7AAFD1F9" w14:textId="77777777" w:rsidR="00B56FA5" w:rsidRDefault="00B56FA5" w:rsidP="00B56FA5">
      <w:proofErr w:type="gramStart"/>
      <w:r>
        <w:t>so</w:t>
      </w:r>
      <w:proofErr w:type="gramEnd"/>
      <w:r>
        <w:t xml:space="preserve"> as a virtual list, badge colours being keyed by the severity and</w:t>
      </w:r>
    </w:p>
    <w:p w14:paraId="46173232" w14:textId="77777777" w:rsidR="00B56FA5" w:rsidRDefault="00B56FA5" w:rsidP="00B56FA5">
      <w:r>
        <w:t>domain.</w:t>
      </w:r>
    </w:p>
    <w:p w14:paraId="02ED8202" w14:textId="77777777" w:rsidR="00B56FA5" w:rsidRDefault="00B56FA5" w:rsidP="00B56FA5">
      <w:r>
        <w:t>K. Security: PII and Exposure Scanner.</w:t>
      </w:r>
    </w:p>
    <w:p w14:paraId="6CA13208" w14:textId="77777777" w:rsidR="00B56FA5" w:rsidRDefault="00B56FA5" w:rsidP="00B56FA5">
      <w:r>
        <w:t>What you can do. The Security module provides teams with a rapid.</w:t>
      </w:r>
    </w:p>
    <w:p w14:paraId="7F095CA8" w14:textId="77777777" w:rsidR="00B56FA5" w:rsidRDefault="00B56FA5" w:rsidP="00B56FA5">
      <w:r>
        <w:t>response to the question: In which position is sensitive data found in?</w:t>
      </w:r>
    </w:p>
    <w:p w14:paraId="2534A4A0" w14:textId="77777777" w:rsidR="00B56FA5" w:rsidRDefault="00B56FA5" w:rsidP="00B56FA5">
      <w:r>
        <w:t>my schema?” A PII scan and platform are triggered by a user.</w:t>
      </w:r>
    </w:p>
    <w:p w14:paraId="6F9C50E2" w14:textId="77777777" w:rsidR="00B56FA5" w:rsidRDefault="00B56FA5" w:rsidP="00B56FA5">
      <w:r>
        <w:t>checks all the columns in the associated database--by name</w:t>
      </w:r>
    </w:p>
    <w:p w14:paraId="5AD7E83C" w14:textId="77777777" w:rsidR="00B56FA5" w:rsidRDefault="00B56FA5" w:rsidP="00B56FA5">
      <w:r>
        <w:t>and with the patterns of sampled values--and generates</w:t>
      </w:r>
    </w:p>
    <w:p w14:paraId="27F522A3" w14:textId="77777777" w:rsidR="00B56FA5" w:rsidRDefault="00B56FA5" w:rsidP="00B56FA5">
      <w:r>
        <w:t>a risk graded exposure report. Each column is enumerated in the report.</w:t>
      </w:r>
    </w:p>
    <w:p w14:paraId="023E7CB8" w14:textId="77777777" w:rsidR="00B56FA5" w:rsidRDefault="00B56FA5" w:rsidP="00B56FA5">
      <w:r>
        <w:t>that, which seems to represent personally identifiable information,</w:t>
      </w:r>
    </w:p>
    <w:p w14:paraId="3243467B" w14:textId="77777777" w:rsidR="00B56FA5" w:rsidRDefault="00B56FA5" w:rsidP="00B56FA5">
      <w:r>
        <w:t>mastered by type of PII: email addresses, phone numbers, Social.</w:t>
      </w:r>
    </w:p>
    <w:p w14:paraId="59F3B9E5" w14:textId="77777777" w:rsidR="00B56FA5" w:rsidRDefault="00B56FA5" w:rsidP="00B56FA5">
      <w:r>
        <w:t>Security Numbers, passport Numbers, date of birth, credit card.</w:t>
      </w:r>
    </w:p>
    <w:p w14:paraId="762F7588" w14:textId="77777777" w:rsidR="00B56FA5" w:rsidRDefault="00B56FA5" w:rsidP="00B56FA5">
      <w:r>
        <w:t>numbers, IP addresses and physical addresses. Each finding</w:t>
      </w:r>
    </w:p>
    <w:p w14:paraId="15BCDF77" w14:textId="77777777" w:rsidR="00B56FA5" w:rsidRDefault="00B56FA5" w:rsidP="00B56FA5">
      <w:r>
        <w:t>displays the table that was impacted, the column name, the type of the PII, the</w:t>
      </w:r>
    </w:p>
    <w:p w14:paraId="09D591DB" w14:textId="77777777" w:rsidR="00B56FA5" w:rsidRDefault="00B56FA5" w:rsidP="00B56FA5">
      <w:r>
        <w:t>confidence level, the number of matches in a sample and a strongly recommended.</w:t>
      </w:r>
    </w:p>
    <w:p w14:paraId="614925D2" w14:textId="77777777" w:rsidR="00B56FA5" w:rsidRDefault="00B56FA5" w:rsidP="00B56FA5">
      <w:r>
        <w:t>remediation action- whether the column ought to be encrypted.</w:t>
      </w:r>
    </w:p>
    <w:p w14:paraId="4E3CCA05" w14:textId="77777777" w:rsidR="00B56FA5" w:rsidRDefault="00B56FA5" w:rsidP="00B56FA5">
      <w:r>
        <w:t>when at rest, only the roles are accessible, pseudonymised or</w:t>
      </w:r>
    </w:p>
    <w:p w14:paraId="0D1F0EC4" w14:textId="77777777" w:rsidR="00B56FA5" w:rsidRDefault="00B56FA5" w:rsidP="00B56FA5">
      <w:r>
        <w:t>covered and subjected to queries on application. For teams</w:t>
      </w:r>
    </w:p>
    <w:p w14:paraId="7B862CB9" w14:textId="77777777" w:rsidR="00B56FA5" w:rsidRDefault="00B56FA5" w:rsidP="00B56FA5">
      <w:r>
        <w:t>GDPR, SOC 2, or HIPAA audits, the Security, preparing to</w:t>
      </w:r>
    </w:p>
    <w:p w14:paraId="656EA5E6" w14:textId="77777777" w:rsidR="00B56FA5" w:rsidRDefault="00B56FA5" w:rsidP="00B56FA5">
      <w:r>
        <w:t>scan makes an initial list of sensitive fields that can.</w:t>
      </w:r>
    </w:p>
    <w:p w14:paraId="60DF4996" w14:textId="77777777" w:rsidR="00B56FA5" w:rsidRDefault="00B56FA5" w:rsidP="00B56FA5">
      <w:r>
        <w:t>be exported and shared with a compliance team. It also works</w:t>
      </w:r>
    </w:p>
    <w:p w14:paraId="7116E1F2" w14:textId="77777777" w:rsidR="00B56FA5" w:rsidRDefault="00B56FA5" w:rsidP="00B56FA5">
      <w:r>
        <w:t>as a check when a column of new features is shipped: any column that</w:t>
      </w:r>
    </w:p>
    <w:p w14:paraId="15E6F4AE" w14:textId="77777777" w:rsidR="00B56FA5" w:rsidRDefault="00B56FA5" w:rsidP="00B56FA5">
      <w:r>
        <w:t>accidentally stores PII will be visible in the following scan.</w:t>
      </w:r>
    </w:p>
    <w:p w14:paraId="5845831D" w14:textId="77777777" w:rsidR="00B56FA5" w:rsidRDefault="00B56FA5" w:rsidP="00B56FA5">
      <w:r>
        <w:t>Mechanism. The security module implements two layers of.</w:t>
      </w:r>
    </w:p>
    <w:p w14:paraId="7DC3C972" w14:textId="77777777" w:rsidR="00B56FA5" w:rsidRDefault="00B56FA5" w:rsidP="00B56FA5">
      <w:r>
        <w:t>detection. The initial layer assigns names of columns to a.</w:t>
      </w:r>
    </w:p>
    <w:p w14:paraId="5B14196B" w14:textId="77777777" w:rsidR="00B56FA5" w:rsidRDefault="00B56FA5" w:rsidP="00B56FA5">
      <w:r>
        <w:t>list of substrings indicative of PII such as email, phone,</w:t>
      </w:r>
    </w:p>
    <w:p w14:paraId="2D1FF337" w14:textId="77777777" w:rsidR="00B56FA5" w:rsidRDefault="00B56FA5" w:rsidP="00B56FA5">
      <w:proofErr w:type="spellStart"/>
      <w:r>
        <w:t>ssn</w:t>
      </w:r>
      <w:proofErr w:type="spellEnd"/>
      <w:r>
        <w:t xml:space="preserve">, passport, date of birth, credit card, </w:t>
      </w:r>
      <w:proofErr w:type="spellStart"/>
      <w:r>
        <w:t>ip</w:t>
      </w:r>
      <w:proofErr w:type="spellEnd"/>
      <w:r>
        <w:t xml:space="preserve"> address and</w:t>
      </w:r>
    </w:p>
    <w:p w14:paraId="3DC25A8D" w14:textId="77777777" w:rsidR="00B56FA5" w:rsidRDefault="00B56FA5" w:rsidP="00B56FA5">
      <w:r>
        <w:t>address. The second level implements regular expression pat.</w:t>
      </w:r>
    </w:p>
    <w:p w14:paraId="64189755" w14:textId="77777777" w:rsidR="00B56FA5" w:rsidRDefault="00B56FA5" w:rsidP="00B56FA5">
      <w:r>
        <w:t>Substitutes the values of sampled columns with triggers of PII formats: RFC.</w:t>
      </w:r>
    </w:p>
    <w:p w14:paraId="1E7275FE" w14:textId="77777777" w:rsidR="00B56FA5" w:rsidRDefault="00B56FA5" w:rsidP="00B56FA5">
      <w:r>
        <w:t>Email address that is 5322 compliant, US Social Security Number.</w:t>
      </w:r>
    </w:p>
    <w:p w14:paraId="28254A25" w14:textId="77777777" w:rsidR="00B56FA5" w:rsidRDefault="00B56FA5" w:rsidP="00B56FA5">
      <w:r>
        <w:t>patterns (\d{3}-\d{2}-\</w:t>
      </w:r>
      <w:proofErr w:type="gramStart"/>
      <w:r>
        <w:t>d{</w:t>
      </w:r>
      <w:proofErr w:type="gramEnd"/>
      <w:r>
        <w:t>4}), credit card numbers vali</w:t>
      </w:r>
    </w:p>
    <w:p w14:paraId="399A421C" w14:textId="77777777" w:rsidR="00B56FA5" w:rsidRDefault="00B56FA5" w:rsidP="00B56FA5">
      <w:r>
        <w:t>timed out with the Luhn algorithm, and IPv4 and IPv6 address.</w:t>
      </w:r>
    </w:p>
    <w:p w14:paraId="6DE70FC0" w14:textId="77777777" w:rsidR="00B56FA5" w:rsidRDefault="00B56FA5" w:rsidP="00B56FA5">
      <w:r>
        <w:t>patterns. The proportion is then computed to give a confidence score.</w:t>
      </w:r>
    </w:p>
    <w:p w14:paraId="545421F3" w14:textId="77777777" w:rsidR="00B56FA5" w:rsidRDefault="00B56FA5" w:rsidP="00B56FA5">
      <w:r>
        <w:t>of samples matched to total sample. Results are assembled</w:t>
      </w:r>
    </w:p>
    <w:p w14:paraId="3AA74204" w14:textId="77777777" w:rsidR="00B56FA5" w:rsidRDefault="00B56FA5" w:rsidP="00B56FA5">
      <w:r>
        <w:t xml:space="preserve">to a risk-weighted report by risk of seriousness, </w:t>
      </w:r>
      <w:proofErr w:type="gramStart"/>
      <w:r>
        <w:t>where</w:t>
      </w:r>
      <w:proofErr w:type="gramEnd"/>
      <w:r>
        <w:t xml:space="preserve"> critical.</w:t>
      </w:r>
    </w:p>
    <w:p w14:paraId="3D9C6C05" w14:textId="77777777" w:rsidR="00B56FA5" w:rsidRDefault="00B56FA5" w:rsidP="00B56FA5">
      <w:r>
        <w:t>f</w:t>
      </w:r>
    </w:p>
    <w:p w14:paraId="34E8CA1E" w14:textId="77777777" w:rsidR="00B56FA5" w:rsidRDefault="00B56FA5" w:rsidP="00B56FA5">
      <w:proofErr w:type="spellStart"/>
      <w:r>
        <w:t>indings</w:t>
      </w:r>
      <w:proofErr w:type="spellEnd"/>
      <w:r>
        <w:t xml:space="preserve"> (Luhn-valid credit card patterns, SSN patterns) ranked.</w:t>
      </w:r>
    </w:p>
    <w:p w14:paraId="619EB39E" w14:textId="77777777" w:rsidR="00B56FA5" w:rsidRDefault="00B56FA5" w:rsidP="00B56FA5">
      <w:r>
        <w:t>highest.</w:t>
      </w:r>
    </w:p>
    <w:p w14:paraId="205DA29F" w14:textId="77777777" w:rsidR="00B56FA5" w:rsidRDefault="00B56FA5" w:rsidP="00B56FA5">
      <w:r>
        <w:t>L. Ask AI: Natural-Language Database interface.</w:t>
      </w:r>
    </w:p>
    <w:p w14:paraId="433468A8" w14:textId="77777777" w:rsidR="00B56FA5" w:rsidRDefault="00B56FA5" w:rsidP="00B56FA5">
      <w:r>
        <w:t>What you can do. A chat interface to Ai is called Ask AI.</w:t>
      </w:r>
    </w:p>
    <w:p w14:paraId="4C9FC607" w14:textId="77777777" w:rsidR="00B56FA5" w:rsidRDefault="00B56FA5" w:rsidP="00B56FA5">
      <w:r>
        <w:t>connected database. A programmer--or a product manager--</w:t>
      </w:r>
    </w:p>
    <w:p w14:paraId="287CE1F2" w14:textId="77777777" w:rsidR="00B56FA5" w:rsidRDefault="00B56FA5" w:rsidP="00B56FA5">
      <w:r>
        <w:t>how to form a question in plain English: what kind of tables consume the most.</w:t>
      </w:r>
    </w:p>
    <w:p w14:paraId="59F4CDDD" w14:textId="77777777" w:rsidR="00B56FA5" w:rsidRDefault="00B56FA5" w:rsidP="00B56FA5">
      <w:r>
        <w:t>store?”, display top five slow queries”, foreign</w:t>
      </w:r>
    </w:p>
    <w:p w14:paraId="1F8A8608" w14:textId="77777777" w:rsidR="00B56FA5" w:rsidRDefault="00B56FA5" w:rsidP="00B56FA5">
      <w:r>
        <w:t>keys=users?”, How many orders have</w:t>
      </w:r>
    </w:p>
    <w:p w14:paraId="2044A638" w14:textId="77777777" w:rsidR="00B56FA5" w:rsidRDefault="00B56FA5" w:rsidP="00B56FA5">
      <w:r>
        <w:t>have been placed during the past 30 days? The system responds by sending a plain.</w:t>
      </w:r>
    </w:p>
    <w:p w14:paraId="04A9667F" w14:textId="77777777" w:rsidR="00B56FA5" w:rsidRDefault="00B56FA5" w:rsidP="00B56FA5">
      <w:r>
        <w:t>The SQL generated and the query result of the generated SQL using English as the answer.</w:t>
      </w:r>
    </w:p>
    <w:p w14:paraId="71CDD9CB" w14:textId="77777777" w:rsidR="00B56FA5" w:rsidRDefault="00B56FA5" w:rsidP="00B56FA5">
      <w:r>
        <w:t>table. Since the AI has the complete shadow-schema metadata in.</w:t>
      </w:r>
    </w:p>
    <w:p w14:paraId="012941C7" w14:textId="77777777" w:rsidR="00B56FA5" w:rsidRDefault="00B56FA5" w:rsidP="00B56FA5">
      <w:r>
        <w:t>context, SQL is generated with references to real column names.</w:t>
      </w:r>
    </w:p>
    <w:p w14:paraId="26CD1AAE" w14:textId="77777777" w:rsidR="00B56FA5" w:rsidRDefault="00B56FA5" w:rsidP="00B56FA5">
      <w:r>
        <w:t>and is run editing-free. Suggested prompt chips</w:t>
      </w:r>
    </w:p>
    <w:p w14:paraId="25853F35" w14:textId="77777777" w:rsidR="00B56FA5" w:rsidRDefault="00B56FA5" w:rsidP="00B56FA5">
      <w:r>
        <w:t>at the bottom of the entry box there is a list of questions dragged out of whatever.</w:t>
      </w:r>
    </w:p>
    <w:p w14:paraId="03D6A9DD" w14:textId="77777777" w:rsidR="00B56FA5" w:rsidRDefault="00B56FA5" w:rsidP="00B56FA5">
      <w:proofErr w:type="gramStart"/>
      <w:r>
        <w:t>has to</w:t>
      </w:r>
      <w:proofErr w:type="gramEnd"/>
      <w:r>
        <w:t xml:space="preserve"> do, and there is no end of analysis to be done.</w:t>
      </w:r>
    </w:p>
    <w:p w14:paraId="5D3F37B2" w14:textId="77777777" w:rsidR="00B56FA5" w:rsidRDefault="00B56FA5" w:rsidP="00B56FA5">
      <w:r>
        <w:t>start with. In an incident, this beats the opening of a SQL client.</w:t>
      </w:r>
    </w:p>
    <w:p w14:paraId="5D4896E5" w14:textId="77777777" w:rsidR="00B56FA5" w:rsidRDefault="00B56FA5" w:rsidP="00B56FA5">
      <w:r>
        <w:t>and writing queries out--a question typed in a</w:t>
      </w:r>
    </w:p>
    <w:p w14:paraId="44D1AEA6" w14:textId="77777777" w:rsidR="00B56FA5" w:rsidRDefault="00B56FA5" w:rsidP="00B56FA5">
      <w:r>
        <w:t>sentence is returned with a validated reply in seconds.</w:t>
      </w:r>
    </w:p>
    <w:p w14:paraId="3B25FFE1" w14:textId="77777777" w:rsidR="00B56FA5" w:rsidRDefault="00B56FA5" w:rsidP="00B56FA5">
      <w:r>
        <w:t xml:space="preserve">Mechanism. Both natural-language questions are </w:t>
      </w:r>
      <w:proofErr w:type="spellStart"/>
      <w:r>
        <w:t>assemblied</w:t>
      </w:r>
      <w:proofErr w:type="spellEnd"/>
      <w:r>
        <w:t>.</w:t>
      </w:r>
    </w:p>
    <w:p w14:paraId="3BD631F5" w14:textId="77777777" w:rsidR="00B56FA5" w:rsidRDefault="00B56FA5" w:rsidP="00B56FA5">
      <w:r>
        <w:t>into a schema-sensitive prompt with the query of the user,</w:t>
      </w:r>
    </w:p>
    <w:p w14:paraId="234747F7" w14:textId="77777777" w:rsidR="00B56FA5" w:rsidRDefault="00B56FA5" w:rsidP="00B56FA5">
      <w:r>
        <w:t>the metadata of the schema shadow table and column,</w:t>
      </w:r>
    </w:p>
    <w:p w14:paraId="00A09EE8" w14:textId="77777777" w:rsidR="00B56FA5" w:rsidRDefault="00B56FA5" w:rsidP="00B56FA5">
      <w:r>
        <w:t>and a system command to make the model generate</w:t>
      </w:r>
    </w:p>
    <w:p w14:paraId="2CFCEB65" w14:textId="77777777" w:rsidR="00B56FA5" w:rsidRDefault="00B56FA5" w:rsidP="00B56FA5">
      <w:r>
        <w:t>a SQL query and a simple explanation in plain-English. The</w:t>
      </w:r>
    </w:p>
    <w:p w14:paraId="7DDF559C" w14:textId="77777777" w:rsidR="00B56FA5" w:rsidRDefault="00B56FA5" w:rsidP="00B56FA5">
      <w:r>
        <w:t>assembled ships through the safety firewall precede.</w:t>
      </w:r>
    </w:p>
    <w:p w14:paraId="7BE437CB" w14:textId="77777777" w:rsidR="00B56FA5" w:rsidRDefault="00B56FA5" w:rsidP="00B56FA5">
      <w:r>
        <w:t>reaching the LLM. To decompose the response of the LLM, it is parsed.</w:t>
      </w:r>
    </w:p>
    <w:p w14:paraId="7D3D618D" w14:textId="77777777" w:rsidR="00B56FA5" w:rsidRDefault="00B56FA5" w:rsidP="00B56FA5">
      <w:r>
        <w:t xml:space="preserve">the SQL </w:t>
      </w:r>
      <w:proofErr w:type="gramStart"/>
      <w:r>
        <w:t>block, and</w:t>
      </w:r>
      <w:proofErr w:type="gramEnd"/>
      <w:r>
        <w:t xml:space="preserve"> then run on the shadow.</w:t>
      </w:r>
    </w:p>
    <w:p w14:paraId="36D45356" w14:textId="77777777" w:rsidR="00B56FA5" w:rsidRDefault="00B56FA5" w:rsidP="00B56FA5">
      <w:r>
        <w:t>instance. The output of the set, the SQL generated and the model generated.</w:t>
      </w:r>
    </w:p>
    <w:p w14:paraId="0A8DE07D" w14:textId="77777777" w:rsidR="00B56FA5" w:rsidRDefault="00B56FA5" w:rsidP="00B56FA5">
      <w:r>
        <w:t xml:space="preserve">explanation </w:t>
      </w:r>
      <w:proofErr w:type="gramStart"/>
      <w:r>
        <w:t>are</w:t>
      </w:r>
      <w:proofErr w:type="gramEnd"/>
      <w:r>
        <w:t xml:space="preserve"> sent out as one response payload.</w:t>
      </w:r>
    </w:p>
    <w:p w14:paraId="7FE9D181" w14:textId="77777777" w:rsidR="00B56FA5" w:rsidRDefault="00B56FA5" w:rsidP="00B56FA5">
      <w:r>
        <w:t>The front renders the explanation as displaying prose, the.</w:t>
      </w:r>
    </w:p>
    <w:p w14:paraId="4817479C" w14:textId="77777777" w:rsidR="00B56FA5" w:rsidRDefault="00B56FA5" w:rsidP="00B56FA5">
      <w:r>
        <w:t>SQL in a syntax-highlighted block of code, and the rows of the result.</w:t>
      </w:r>
    </w:p>
    <w:p w14:paraId="40230E5A" w14:textId="77777777" w:rsidR="00B56FA5" w:rsidRDefault="00B56FA5" w:rsidP="00B56FA5">
      <w:r>
        <w:t>in a table which is paginated. Jan AI is the defaulting AI backend.</w:t>
      </w:r>
    </w:p>
    <w:p w14:paraId="1BEA7501" w14:textId="77777777" w:rsidR="00B56FA5" w:rsidRDefault="00B56FA5" w:rsidP="00B56FA5">
      <w:r>
        <w:t>locally and keeping using the mistral-ins-7b-q4 model [23]</w:t>
      </w:r>
    </w:p>
    <w:p w14:paraId="0C9766D5" w14:textId="77777777" w:rsidR="00B56FA5" w:rsidRDefault="00B56FA5" w:rsidP="00B56FA5">
      <w:r>
        <w:t>all schema metadata on local machine in the default.</w:t>
      </w:r>
    </w:p>
    <w:p w14:paraId="2750A716" w14:textId="77777777" w:rsidR="00B56FA5" w:rsidRDefault="00B56FA5" w:rsidP="00B56FA5">
      <w:r>
        <w:t xml:space="preserve">configuration. GPT-4 Cloud-hosted models can be Claude and </w:t>
      </w:r>
      <w:proofErr w:type="spellStart"/>
      <w:r>
        <w:t>Cloudflane</w:t>
      </w:r>
      <w:proofErr w:type="spellEnd"/>
      <w:r>
        <w:t>.</w:t>
      </w:r>
    </w:p>
    <w:p w14:paraId="5C26C930" w14:textId="77777777" w:rsidR="00B56FA5" w:rsidRDefault="00B56FA5" w:rsidP="00B56FA5">
      <w:r>
        <w:t>replaced with a one-environment-variable non-code replacement.</w:t>
      </w:r>
    </w:p>
    <w:p w14:paraId="01EB6CA6" w14:textId="77777777" w:rsidR="00B56FA5" w:rsidRDefault="00B56FA5" w:rsidP="00B56FA5">
      <w:r>
        <w:t>changes.</w:t>
      </w:r>
      <w:r>
        <w:br/>
      </w:r>
      <w:r>
        <w:t>M. Voice: Jarvis A.I. Voice Assistant.</w:t>
      </w:r>
    </w:p>
    <w:p w14:paraId="3FB3DFAB" w14:textId="77777777" w:rsidR="00B56FA5" w:rsidRDefault="00B56FA5" w:rsidP="00B56FA5">
      <w:r>
        <w:t>What you can do. The Jarvis Orb is in the dashboard.</w:t>
      </w:r>
    </w:p>
    <w:p w14:paraId="72987048" w14:textId="77777777" w:rsidR="00B56FA5" w:rsidRDefault="00B56FA5" w:rsidP="00B56FA5">
      <w:r>
        <w:t>as a floating window, which can be moved on the screen.</w:t>
      </w:r>
    </w:p>
    <w:p w14:paraId="5D187DE1" w14:textId="77777777" w:rsidR="00B56FA5" w:rsidRDefault="00B56FA5" w:rsidP="00B56FA5">
      <w:r>
        <w:t xml:space="preserve">It can be opened by pressing Ctrl + </w:t>
      </w:r>
      <w:proofErr w:type="gramStart"/>
      <w:r>
        <w:t>J, or</w:t>
      </w:r>
      <w:proofErr w:type="gramEnd"/>
      <w:r>
        <w:t xml:space="preserve"> clicking the orb icon.</w:t>
      </w:r>
    </w:p>
    <w:p w14:paraId="0FA2072B" w14:textId="77777777" w:rsidR="00B56FA5" w:rsidRDefault="00B56FA5" w:rsidP="00B56FA5">
      <w:r>
        <w:t>full voice interface. Voice querying is the chief one: a.</w:t>
      </w:r>
    </w:p>
    <w:p w14:paraId="55F9BBB6" w14:textId="77777777" w:rsidR="00B56FA5" w:rsidRDefault="00B56FA5" w:rsidP="00B56FA5">
      <w:r>
        <w:t>user speaks a question - How many orders were placed</w:t>
      </w:r>
    </w:p>
    <w:p w14:paraId="68A30CB5" w14:textId="77777777" w:rsidR="00B56FA5" w:rsidRDefault="00B56FA5" w:rsidP="00B56FA5">
      <w:r>
        <w:t xml:space="preserve">this week? or Which tables have no </w:t>
      </w:r>
      <w:proofErr w:type="gramStart"/>
      <w:r>
        <w:t>indexes?--</w:t>
      </w:r>
      <w:proofErr w:type="gramEnd"/>
      <w:r>
        <w:t>and</w:t>
      </w:r>
    </w:p>
    <w:p w14:paraId="522B628E" w14:textId="77777777" w:rsidR="00B56FA5" w:rsidRDefault="00B56FA5" w:rsidP="00B56FA5">
      <w:r>
        <w:t>the system transliterates it, comes up with schema-conscious SQL, and</w:t>
      </w:r>
    </w:p>
    <w:p w14:paraId="6570C384" w14:textId="77777777" w:rsidR="00B56FA5" w:rsidRDefault="00B56FA5" w:rsidP="00B56FA5">
      <w:r>
        <w:t>returns both a spoken reply along with the query and a result.</w:t>
      </w:r>
    </w:p>
    <w:p w14:paraId="3209884E" w14:textId="77777777" w:rsidR="00B56FA5" w:rsidRDefault="00B56FA5" w:rsidP="00B56FA5">
      <w:r>
        <w:t>table. The orb follows the eight final messages in a conversation,</w:t>
      </w:r>
    </w:p>
    <w:p w14:paraId="32BEDAA6" w14:textId="77777777" w:rsidR="00B56FA5" w:rsidRDefault="00B56FA5" w:rsidP="00B56FA5">
      <w:proofErr w:type="gramStart"/>
      <w:r>
        <w:t>so</w:t>
      </w:r>
      <w:proofErr w:type="gramEnd"/>
      <w:r>
        <w:t xml:space="preserve"> follow-up questions are developed out of previous context. For users who</w:t>
      </w:r>
    </w:p>
    <w:p w14:paraId="5ED6E2A0" w14:textId="77777777" w:rsidR="00B56FA5" w:rsidRDefault="00B56FA5" w:rsidP="00B56FA5">
      <w:r>
        <w:t>do not like talking, the orb takes typed questions via the.</w:t>
      </w:r>
    </w:p>
    <w:p w14:paraId="74C10989" w14:textId="77777777" w:rsidR="00B56FA5" w:rsidRDefault="00B56FA5" w:rsidP="00B56FA5">
      <w:r>
        <w:t>same pipeline. The microphone is represented on a live audio waveform.</w:t>
      </w:r>
    </w:p>
    <w:p w14:paraId="2C97BED0" w14:textId="77777777" w:rsidR="00B56FA5" w:rsidRDefault="00B56FA5" w:rsidP="00B56FA5">
      <w:r>
        <w:t>and a moving ring round the orb, recording, input during recording.</w:t>
      </w:r>
    </w:p>
    <w:p w14:paraId="547FF6B8" w14:textId="77777777" w:rsidR="00B56FA5" w:rsidRDefault="00B56FA5" w:rsidP="00B56FA5">
      <w:r>
        <w:t>When listening, lights up, therefore, users can always tell what it is.</w:t>
      </w:r>
    </w:p>
    <w:p w14:paraId="4C28E3C9" w14:textId="77777777" w:rsidR="00B56FA5" w:rsidRDefault="00B56FA5" w:rsidP="00B56FA5">
      <w:r>
        <w:t>doing.</w:t>
      </w:r>
    </w:p>
    <w:p w14:paraId="57B761EC" w14:textId="77777777" w:rsidR="00B56FA5" w:rsidRDefault="00B56FA5" w:rsidP="00B56FA5">
      <w:r>
        <w:t>The Jarvis Orb reveals a Council in addition to the standard queries.</w:t>
      </w:r>
    </w:p>
    <w:p w14:paraId="313474A6" w14:textId="77777777" w:rsidR="00B56FA5" w:rsidRDefault="00B56FA5" w:rsidP="00B56FA5">
      <w:r>
        <w:t>Deliberation mode of two AI agents prior to generation of a.</w:t>
      </w:r>
    </w:p>
    <w:p w14:paraId="446BDCF2" w14:textId="77777777" w:rsidR="00B56FA5" w:rsidRDefault="00B56FA5" w:rsidP="00B56FA5">
      <w:r>
        <w:t>f</w:t>
      </w:r>
    </w:p>
    <w:p w14:paraId="7908052E" w14:textId="77777777" w:rsidR="00B56FA5" w:rsidRDefault="00B56FA5" w:rsidP="00B56FA5">
      <w:proofErr w:type="spellStart"/>
      <w:r>
        <w:t>inal</w:t>
      </w:r>
      <w:proofErr w:type="spellEnd"/>
      <w:r>
        <w:t xml:space="preserve"> answer. The initial agent, who is the Architect presents a query.</w:t>
      </w:r>
    </w:p>
    <w:p w14:paraId="43BBAAAD" w14:textId="77777777" w:rsidR="00B56FA5" w:rsidRDefault="00B56FA5" w:rsidP="00B56FA5">
      <w:r>
        <w:t>strategy performance, scale optimized. The second</w:t>
      </w:r>
    </w:p>
    <w:p w14:paraId="118F7728" w14:textId="77777777" w:rsidR="00B56FA5" w:rsidRDefault="00B56FA5" w:rsidP="00B56FA5">
      <w:r>
        <w:t>agent--the Guardian, looks at the proposal of security risks,</w:t>
      </w:r>
    </w:p>
    <w:p w14:paraId="47DAF7DF" w14:textId="77777777" w:rsidR="00B56FA5" w:rsidRDefault="00B56FA5" w:rsidP="00B56FA5">
      <w:r>
        <w:t xml:space="preserve">PII Exposure and data-loss risks. The orb displays </w:t>
      </w:r>
      <w:proofErr w:type="gramStart"/>
      <w:r>
        <w:t>their</w:t>
      </w:r>
      <w:proofErr w:type="gramEnd"/>
    </w:p>
    <w:p w14:paraId="366404A6" w14:textId="77777777" w:rsidR="00B56FA5" w:rsidRDefault="00B56FA5" w:rsidP="00B56FA5">
      <w:r>
        <w:t>Treat as a scrollable transcript on a council, allowing users to.</w:t>
      </w:r>
    </w:p>
    <w:p w14:paraId="36131797" w14:textId="77777777" w:rsidR="00B56FA5" w:rsidRDefault="00B56FA5" w:rsidP="00B56FA5">
      <w:r>
        <w:t>follow the reasoning prior to seeing the final answer.</w:t>
      </w:r>
    </w:p>
    <w:p w14:paraId="157CDA0B" w14:textId="77777777" w:rsidR="00B56FA5" w:rsidRDefault="00B56FA5" w:rsidP="00B56FA5">
      <w:r>
        <w:t>The discussion is within the multi-agent council service.</w:t>
      </w:r>
    </w:p>
    <w:p w14:paraId="71C597D5" w14:textId="77777777" w:rsidR="00B56FA5" w:rsidRDefault="00B56FA5" w:rsidP="00B56FA5">
      <w:r>
        <w:t>pre any SQL is (services/council_service.py)</w:t>
      </w:r>
    </w:p>
    <w:p w14:paraId="445EBD4A" w14:textId="77777777" w:rsidR="00B56FA5" w:rsidRDefault="00B56FA5" w:rsidP="00B56FA5">
      <w:r>
        <w:t>returned. When the stakes are high use Council Mode:</w:t>
      </w:r>
    </w:p>
    <w:p w14:paraId="0190A3EB" w14:textId="77777777" w:rsidR="00B56FA5" w:rsidRDefault="00B56FA5" w:rsidP="00B56FA5">
      <w:r>
        <w:t>users obtain a result that they can trust as well as a clear explanation of.</w:t>
      </w:r>
    </w:p>
    <w:p w14:paraId="24ED0E4B" w14:textId="77777777" w:rsidR="00B56FA5" w:rsidRDefault="00B56FA5" w:rsidP="00B56FA5">
      <w:proofErr w:type="spellStart"/>
      <w:r>
        <w:t>tradeoffs</w:t>
      </w:r>
      <w:proofErr w:type="spellEnd"/>
      <w:r>
        <w:t xml:space="preserve"> we aimed at to create it.</w:t>
      </w:r>
    </w:p>
    <w:p w14:paraId="354A1543" w14:textId="77777777" w:rsidR="00B56FA5" w:rsidRDefault="00B56FA5" w:rsidP="00B56FA5">
      <w:r>
        <w:t>Mechanism. The orb records microphone sounds with.</w:t>
      </w:r>
    </w:p>
    <w:p w14:paraId="761E6B4A" w14:textId="77777777" w:rsidR="00B56FA5" w:rsidRDefault="00B56FA5" w:rsidP="00B56FA5">
      <w:r>
        <w:t>the Web Audio API, measuring the real-time volume levels to an</w:t>
      </w:r>
    </w:p>
    <w:p w14:paraId="0806E412" w14:textId="77777777" w:rsidR="00B56FA5" w:rsidRDefault="00B56FA5" w:rsidP="00B56FA5">
      <w:proofErr w:type="spellStart"/>
      <w:r>
        <w:t>imate</w:t>
      </w:r>
      <w:proofErr w:type="spellEnd"/>
      <w:r>
        <w:t xml:space="preserve"> the waveform. Upon recording, the audio that has been recorded is the one that you play back.</w:t>
      </w:r>
    </w:p>
    <w:p w14:paraId="0B682AE2" w14:textId="77777777" w:rsidR="00B56FA5" w:rsidRDefault="00B56FA5" w:rsidP="00B56FA5">
      <w:r>
        <w:t>is coded as a WAV buffer and sent to the backend.</w:t>
      </w:r>
    </w:p>
    <w:p w14:paraId="3641D740" w14:textId="77777777" w:rsidR="00B56FA5" w:rsidRDefault="00B56FA5" w:rsidP="00B56FA5">
      <w:r>
        <w:t>voice transcription endpoint. Transcript is routed by the backend.</w:t>
      </w:r>
    </w:p>
    <w:p w14:paraId="16EB801A" w14:textId="77777777" w:rsidR="00B56FA5" w:rsidRDefault="00B56FA5" w:rsidP="00B56FA5">
      <w:r>
        <w:t>to the AI Q&amp;A pipeline with the full shadow-schema context,</w:t>
      </w:r>
    </w:p>
    <w:p w14:paraId="639E34B8" w14:textId="77777777" w:rsidR="00B56FA5" w:rsidRDefault="00B56FA5" w:rsidP="00B56FA5">
      <w:r>
        <w:t>using the same safety firewall route as the text-based Ask.</w:t>
      </w:r>
    </w:p>
    <w:p w14:paraId="4759576D" w14:textId="77777777" w:rsidR="00B56FA5" w:rsidRDefault="00B56FA5" w:rsidP="00B56FA5">
      <w:r>
        <w:t xml:space="preserve">AI interface. The position of the orb is stored in the </w:t>
      </w:r>
      <w:proofErr w:type="spellStart"/>
      <w:r>
        <w:t>localStorage</w:t>
      </w:r>
      <w:proofErr w:type="spellEnd"/>
      <w:r>
        <w:t>.</w:t>
      </w:r>
    </w:p>
    <w:p w14:paraId="497BCF9B" w14:textId="77777777" w:rsidR="00B56FA5" w:rsidRDefault="00B56FA5" w:rsidP="00B56FA5">
      <w:r>
        <w:t>between sessions. The response of text-to-speech is synthesized.</w:t>
      </w:r>
    </w:p>
    <w:p w14:paraId="2DD85370" w14:textId="77777777" w:rsidR="00B56FA5" w:rsidRDefault="00B56FA5" w:rsidP="00B56FA5">
      <w:r>
        <w:t>with the Web Speech API of the browser with a UK voice.</w:t>
      </w:r>
    </w:p>
    <w:p w14:paraId="5F05B944" w14:textId="77777777" w:rsidR="00B56FA5" w:rsidRDefault="00B56FA5" w:rsidP="00B56FA5">
      <w:r>
        <w:t>L Voice in a less laryngeal pitch and slight slow rate,</w:t>
      </w:r>
    </w:p>
    <w:p w14:paraId="79A14DC6" w14:textId="77777777" w:rsidR="00B56FA5" w:rsidRDefault="00B56FA5" w:rsidP="00B56FA5">
      <w:r>
        <w:t>endowing the assistant with the typical JARVIS-style speech.</w:t>
      </w:r>
    </w:p>
    <w:p w14:paraId="3C31B099" w14:textId="77777777" w:rsidR="00B56FA5" w:rsidRDefault="00B56FA5" w:rsidP="00B56FA5">
      <w:r>
        <w:t>N. Team collaboration layer: team collaboration layer.</w:t>
      </w:r>
    </w:p>
    <w:p w14:paraId="5950A73C" w14:textId="77777777" w:rsidR="00B56FA5" w:rsidRDefault="00B56FA5" w:rsidP="00B56FA5">
      <w:r>
        <w:t>What you can do. The Collaboration feature will enable project.</w:t>
      </w:r>
    </w:p>
    <w:p w14:paraId="062C97D8" w14:textId="77777777" w:rsidR="00B56FA5" w:rsidRDefault="00B56FA5" w:rsidP="00B56FA5">
      <w:r>
        <w:t>owners to invite other users to share access to a database</w:t>
      </w:r>
    </w:p>
    <w:p w14:paraId="77C9F449" w14:textId="77777777" w:rsidR="00B56FA5" w:rsidRDefault="00B56FA5" w:rsidP="00B56FA5">
      <w:r>
        <w:t>project and to check changes that are being proposed to the schema prior to them.</w:t>
      </w:r>
    </w:p>
    <w:p w14:paraId="19AD84EA" w14:textId="77777777" w:rsidR="00B56FA5" w:rsidRDefault="00B56FA5" w:rsidP="00B56FA5">
      <w:r>
        <w:t>applied. The Collaborate modal is opened by a project owner.</w:t>
      </w:r>
    </w:p>
    <w:p w14:paraId="30D0CA2B" w14:textId="77777777" w:rsidR="00B56FA5" w:rsidRDefault="00B56FA5" w:rsidP="00B56FA5">
      <w:r>
        <w:t>dashboard and types in the email address of a collaborator to mail an.</w:t>
      </w:r>
    </w:p>
    <w:p w14:paraId="54E8A032" w14:textId="77777777" w:rsidR="00B56FA5" w:rsidRDefault="00B56FA5" w:rsidP="00B56FA5">
      <w:r>
        <w:t>invitation. Invited users are given a pending invitation which they</w:t>
      </w:r>
    </w:p>
    <w:p w14:paraId="7B56906D" w14:textId="77777777" w:rsidR="00B56FA5" w:rsidRDefault="00B56FA5" w:rsidP="00B56FA5">
      <w:r>
        <w:t xml:space="preserve">can approve or disapprove. Upon acceptance, the collaborator </w:t>
      </w:r>
      <w:proofErr w:type="gramStart"/>
      <w:r>
        <w:t>is able to</w:t>
      </w:r>
      <w:proofErr w:type="gramEnd"/>
      <w:r>
        <w:t xml:space="preserve"> view.</w:t>
      </w:r>
    </w:p>
    <w:p w14:paraId="42EFA5E0" w14:textId="77777777" w:rsidR="00B56FA5" w:rsidRDefault="00B56FA5" w:rsidP="00B56FA5">
      <w:r>
        <w:t xml:space="preserve">the common project and their completed analysis findings with </w:t>
      </w:r>
      <w:proofErr w:type="gramStart"/>
      <w:r>
        <w:t>their</w:t>
      </w:r>
      <w:proofErr w:type="gramEnd"/>
    </w:p>
    <w:p w14:paraId="7EBB5B03" w14:textId="77777777" w:rsidR="00B56FA5" w:rsidRDefault="00B56FA5" w:rsidP="00B56FA5">
      <w:r>
        <w:t xml:space="preserve">sidebar listings of own projects. The owner </w:t>
      </w:r>
      <w:proofErr w:type="gramStart"/>
      <w:r>
        <w:t>is able to</w:t>
      </w:r>
      <w:proofErr w:type="gramEnd"/>
      <w:r>
        <w:t xml:space="preserve"> see the entire member.</w:t>
      </w:r>
    </w:p>
    <w:p w14:paraId="749F7DB8" w14:textId="77777777" w:rsidR="00B56FA5" w:rsidRDefault="00B56FA5" w:rsidP="00B56FA5">
      <w:r>
        <w:t>leave any project and annul collaborators anytime.</w:t>
      </w:r>
    </w:p>
    <w:p w14:paraId="25A6F0F5" w14:textId="77777777" w:rsidR="00B56FA5" w:rsidRDefault="00B56FA5" w:rsidP="00B56FA5">
      <w:r>
        <w:t>It also extends to the collaboration layer since it adds a change-approval.</w:t>
      </w:r>
    </w:p>
    <w:p w14:paraId="1076BD40" w14:textId="77777777" w:rsidR="00B56FA5" w:rsidRDefault="00B56FA5" w:rsidP="00B56FA5">
      <w:r>
        <w:t>axis of schema changes. When a collaborator</w:t>
      </w:r>
    </w:p>
    <w:p w14:paraId="3646F659" w14:textId="77777777" w:rsidR="00B56FA5" w:rsidRDefault="00B56FA5" w:rsidP="00B56FA5">
      <w:r>
        <w:t>wishes to make changes in the schema (adding an index, dropping a)</w:t>
      </w:r>
    </w:p>
    <w:p w14:paraId="5B6593B7" w14:textId="77777777" w:rsidR="00B56FA5" w:rsidRDefault="00B56FA5" w:rsidP="00B56FA5">
      <w:r>
        <w:t>altering a column- they put in the DDL.</w:t>
      </w:r>
    </w:p>
    <w:p w14:paraId="62E0B616" w14:textId="77777777" w:rsidR="00B56FA5" w:rsidRDefault="00B56FA5" w:rsidP="00B56FA5">
      <w:r>
        <w:t>implement change via the platform as opposed to directly implementing change.</w:t>
      </w:r>
    </w:p>
    <w:p w14:paraId="61B64554" w14:textId="77777777" w:rsidR="00B56FA5" w:rsidRDefault="00B56FA5" w:rsidP="00B56FA5">
      <w:r>
        <w:t>Submitted change is sent to the awaiting review queue to the owner.</w:t>
      </w:r>
    </w:p>
    <w:p w14:paraId="288E9177" w14:textId="77777777" w:rsidR="00B56FA5" w:rsidRDefault="00B56FA5" w:rsidP="00B56FA5">
      <w:r>
        <w:t>has the power to either approve or disapprove a safety analysis report.</w:t>
      </w:r>
    </w:p>
    <w:p w14:paraId="006F55EE" w14:textId="77777777" w:rsidR="00B56FA5" w:rsidRDefault="00B56FA5" w:rsidP="00B56FA5">
      <w:r>
        <w:t>that explains its causing of change and its risks.</w:t>
      </w:r>
    </w:p>
    <w:p w14:paraId="4A403AD1" w14:textId="77777777" w:rsidR="00B56FA5" w:rsidRDefault="00B56FA5" w:rsidP="00B56FA5">
      <w:r>
        <w:t>Verification and changes are made, based on the shadow database.</w:t>
      </w:r>
    </w:p>
    <w:p w14:paraId="1D1D35FA" w14:textId="77777777" w:rsidR="00B56FA5" w:rsidRDefault="00B56FA5" w:rsidP="00B56FA5">
      <w:r>
        <w:t>and committed; the changes that are rejected are sent back with a rationale. Every</w:t>
      </w:r>
    </w:p>
    <w:p w14:paraId="04AC72CB" w14:textId="77777777" w:rsidR="00B56FA5" w:rsidRDefault="00B56FA5" w:rsidP="00B56FA5">
      <w:r>
        <w:t>action of collaboration- invitations dispatched and received, changes.</w:t>
      </w:r>
    </w:p>
    <w:p w14:paraId="66BC8759" w14:textId="77777777" w:rsidR="00B56FA5" w:rsidRDefault="00B56FA5" w:rsidP="00B56FA5">
      <w:r>
        <w:t>reviewed, and submitted, approvals and rejections--is written.</w:t>
      </w:r>
    </w:p>
    <w:p w14:paraId="69A1449C" w14:textId="77777777" w:rsidR="00B56FA5" w:rsidRDefault="00B56FA5" w:rsidP="00B56FA5">
      <w:r>
        <w:t>to an unchangeable audit log, providing teams with a full account of</w:t>
      </w:r>
    </w:p>
    <w:p w14:paraId="6AD2085C" w14:textId="77777777" w:rsidR="00B56FA5" w:rsidRDefault="00B56FA5" w:rsidP="00B56FA5">
      <w:r>
        <w:t>who made proposals and approved each schema change. In</w:t>
      </w:r>
    </w:p>
    <w:p w14:paraId="16979CA6" w14:textId="77777777" w:rsidR="00B56FA5" w:rsidRDefault="00B56FA5" w:rsidP="00B56FA5">
      <w:r>
        <w:t>effect, that is pull-request review of database schema.</w:t>
      </w:r>
    </w:p>
    <w:p w14:paraId="51613D15" w14:textId="77777777" w:rsidR="00B56FA5" w:rsidRDefault="00B56FA5" w:rsidP="00B56FA5">
      <w:r>
        <w:t>changes: all changes are subject to a formal approval.</w:t>
      </w:r>
    </w:p>
    <w:p w14:paraId="1A7131FD" w14:textId="77777777" w:rsidR="00B56FA5" w:rsidRDefault="00B56FA5" w:rsidP="00B56FA5">
      <w:r>
        <w:t>preliminarily take a step, and all decisions are archived.</w:t>
      </w:r>
    </w:p>
    <w:p w14:paraId="039764D8" w14:textId="77777777" w:rsidR="00B56FA5" w:rsidRDefault="00B56FA5" w:rsidP="00B56FA5">
      <w:r>
        <w:t>Mechanism. The maintenance of collision state is by a dual.</w:t>
      </w:r>
    </w:p>
    <w:p w14:paraId="62047334" w14:textId="77777777" w:rsidR="00B56FA5" w:rsidRDefault="00B56FA5" w:rsidP="00B56FA5">
      <w:r>
        <w:t>backend strategy: Firebase credentials are set up when set to enable the use of them.</w:t>
      </w:r>
    </w:p>
    <w:p w14:paraId="5FC48FB2" w14:textId="77777777" w:rsidR="00B56FA5" w:rsidRDefault="00B56FA5" w:rsidP="00B56FA5">
      <w:r>
        <w:t xml:space="preserve">real-time multi collaboration data is kept in </w:t>
      </w:r>
      <w:proofErr w:type="spellStart"/>
      <w:r>
        <w:t>Firestore</w:t>
      </w:r>
      <w:proofErr w:type="spellEnd"/>
      <w:r>
        <w:t>.</w:t>
      </w:r>
    </w:p>
    <w:p w14:paraId="12C97888" w14:textId="77777777" w:rsidR="00B56FA5" w:rsidRDefault="00B56FA5" w:rsidP="00B56FA5">
      <w:r>
        <w:t>access to the device; in the case of lack of Firebase, a local series of sets in the form of a file in the JSON format.</w:t>
      </w:r>
    </w:p>
    <w:p w14:paraId="5621BD37" w14:textId="77777777" w:rsidR="00B56FA5" w:rsidRDefault="00B56FA5" w:rsidP="00B56FA5">
      <w:r>
        <w:t>store permits the identical API surface to offline or self-hosted.</w:t>
      </w:r>
    </w:p>
    <w:p w14:paraId="6764CF94" w14:textId="77777777" w:rsidR="00B56FA5" w:rsidRDefault="00B56FA5" w:rsidP="00B56FA5">
      <w:r>
        <w:t>deployments. The invitation system creates an inviting invitation.</w:t>
      </w:r>
    </w:p>
    <w:p w14:paraId="217C507C" w14:textId="77777777" w:rsidR="00B56FA5" w:rsidRDefault="00B56FA5" w:rsidP="00B56FA5">
      <w:r>
        <w:t>key called by the email address of the invitee, which is resolved when the</w:t>
      </w:r>
    </w:p>
    <w:p w14:paraId="39287838" w14:textId="77777777" w:rsidR="00B56FA5" w:rsidRDefault="00B56FA5" w:rsidP="00B56FA5">
      <w:r>
        <w:t>user logs in and accepts. The workflow of change-approval stores.</w:t>
      </w:r>
    </w:p>
    <w:p w14:paraId="6098C7A5" w14:textId="77777777" w:rsidR="00B56FA5" w:rsidRDefault="00B56FA5" w:rsidP="00B56FA5">
      <w:r>
        <w:t>pending DDL payloads with a status field (pending, approved,</w:t>
      </w:r>
    </w:p>
    <w:p w14:paraId="602FF3D5" w14:textId="77777777" w:rsidR="00B56FA5" w:rsidRDefault="00B56FA5" w:rsidP="00B56FA5">
      <w:r>
        <w:t>rejected) and delivers approved payloads with the same.</w:t>
      </w:r>
    </w:p>
    <w:p w14:paraId="2AAA2BFD" w14:textId="77777777" w:rsidR="00B56FA5" w:rsidRDefault="00B56FA5" w:rsidP="00B56FA5">
      <w:r>
        <w:t>Local DDL experimentation engine using a Lab transaction engine.</w:t>
      </w:r>
    </w:p>
    <w:p w14:paraId="5D665B2E" w14:textId="77777777" w:rsidR="00B56FA5" w:rsidRDefault="00B56FA5" w:rsidP="00B56FA5">
      <w:r>
        <w:t>Audit records break down to capture the actor, the action type, the target project, and others.</w:t>
      </w:r>
    </w:p>
    <w:p w14:paraId="3AC4DE7C" w14:textId="77777777" w:rsidR="00B56FA5" w:rsidRDefault="00B56FA5" w:rsidP="00B56FA5">
      <w:r>
        <w:t>time when each state changes, and revealed by</w:t>
      </w:r>
    </w:p>
    <w:p w14:paraId="793F73A3" w14:textId="77777777" w:rsidR="00B56FA5" w:rsidRDefault="00B56FA5" w:rsidP="00B56FA5">
      <w:r>
        <w:t>an audit logging endpoint with read-only.</w:t>
      </w:r>
      <w:r>
        <w:br/>
      </w:r>
      <w:r>
        <w:t>V. TARGET USERS and Deployments contexts</w:t>
      </w:r>
    </w:p>
    <w:p w14:paraId="124431F3" w14:textId="77777777" w:rsidR="00B56FA5" w:rsidRDefault="00B56FA5" w:rsidP="00B56FA5">
      <w:r>
        <w:t>A. Base Persona: Backend developer in a Startup.</w:t>
      </w:r>
    </w:p>
    <w:p w14:paraId="5D3CE2F6" w14:textId="77777777" w:rsidR="00B56FA5" w:rsidRDefault="00B56FA5" w:rsidP="00B56FA5">
      <w:r>
        <w:t>The main target audience is a back-end programmer on a.</w:t>
      </w:r>
    </w:p>
    <w:p w14:paraId="03DBCD3D" w14:textId="77777777" w:rsidR="00B56FA5" w:rsidRDefault="00B56FA5" w:rsidP="00B56FA5">
      <w:r>
        <w:t>running small to medium engineering team (220 engineers)</w:t>
      </w:r>
    </w:p>
    <w:p w14:paraId="225D56C8" w14:textId="77777777" w:rsidR="00B56FA5" w:rsidRDefault="00B56FA5" w:rsidP="00B56FA5">
      <w:r>
        <w:t>PostgreSQL as the primary data store. These developers know</w:t>
      </w:r>
    </w:p>
    <w:p w14:paraId="71D70447" w14:textId="77777777" w:rsidR="00B56FA5" w:rsidRDefault="00B56FA5" w:rsidP="00B56FA5">
      <w:r>
        <w:t>application-layer programming but are typically light in database knowledge.</w:t>
      </w:r>
    </w:p>
    <w:p w14:paraId="60CC1EE3" w14:textId="77777777" w:rsidR="00B56FA5" w:rsidRDefault="00B56FA5" w:rsidP="00B56FA5">
      <w:r>
        <w:t>administration experience. They are under time pressure and work.</w:t>
      </w:r>
    </w:p>
    <w:p w14:paraId="11C9D77D" w14:textId="77777777" w:rsidR="00B56FA5" w:rsidRDefault="00B56FA5" w:rsidP="00B56FA5">
      <w:r>
        <w:t>can never spend weeks, manually auditing schema. The platform</w:t>
      </w:r>
    </w:p>
    <w:p w14:paraId="075C94E7" w14:textId="77777777" w:rsidR="00B56FA5" w:rsidRDefault="00B56FA5" w:rsidP="00B56FA5">
      <w:r>
        <w:t>had these pain points and was constructed around: oversized column types.</w:t>
      </w:r>
    </w:p>
    <w:p w14:paraId="05C92821" w14:textId="77777777" w:rsidR="00B56FA5" w:rsidRDefault="00B56FA5" w:rsidP="00B56FA5">
      <w:r>
        <w:t>drive storage costs (Speed / Storage), missing indexes slow</w:t>
      </w:r>
    </w:p>
    <w:p w14:paraId="11153509" w14:textId="77777777" w:rsidR="00B56FA5" w:rsidRDefault="00B56FA5" w:rsidP="00B56FA5">
      <w:r>
        <w:t>Down queries (Speed), undiscovered PII gives compliance.</w:t>
      </w:r>
    </w:p>
    <w:p w14:paraId="75A052D6" w14:textId="77777777" w:rsidR="00B56FA5" w:rsidRDefault="00B56FA5" w:rsidP="00B56FA5">
      <w:r>
        <w:t>risk (Security), unverified migrations put things in pieces (Changes).</w:t>
      </w:r>
    </w:p>
    <w:p w14:paraId="2296E144" w14:textId="77777777" w:rsidR="00B56FA5" w:rsidRDefault="00B56FA5" w:rsidP="00B56FA5">
      <w:r>
        <w:t xml:space="preserve">Lab), and no history is often made of </w:t>
      </w:r>
      <w:proofErr w:type="gramStart"/>
      <w:r>
        <w:t>the means by which</w:t>
      </w:r>
      <w:proofErr w:type="gramEnd"/>
      <w:r>
        <w:t xml:space="preserve"> a schema was arrived at.</w:t>
      </w:r>
    </w:p>
    <w:p w14:paraId="114CBB8F" w14:textId="77777777" w:rsidR="00B56FA5" w:rsidRDefault="00B56FA5" w:rsidP="00B56FA5">
      <w:r>
        <w:t>its present condition (Timeline).</w:t>
      </w:r>
    </w:p>
    <w:p w14:paraId="47C405DC" w14:textId="77777777" w:rsidR="00B56FA5" w:rsidRDefault="00B56FA5" w:rsidP="00B56FA5">
      <w:r>
        <w:t>B. Secondary Personas</w:t>
      </w:r>
    </w:p>
    <w:p w14:paraId="4621A981" w14:textId="77777777" w:rsidR="00B56FA5" w:rsidRDefault="00B56FA5" w:rsidP="00B56FA5">
      <w:r>
        <w:t>Product Managers and Founders are a secondary au</w:t>
      </w:r>
    </w:p>
    <w:p w14:paraId="147098E0" w14:textId="77777777" w:rsidR="00B56FA5" w:rsidRDefault="00B56FA5" w:rsidP="00B56FA5">
      <w:proofErr w:type="spellStart"/>
      <w:r>
        <w:t>dience</w:t>
      </w:r>
      <w:proofErr w:type="spellEnd"/>
      <w:r>
        <w:t xml:space="preserve"> that will get the greatest value of the Ask AI feature. Being</w:t>
      </w:r>
    </w:p>
    <w:p w14:paraId="3EA58924" w14:textId="77777777" w:rsidR="00B56FA5" w:rsidRDefault="00B56FA5" w:rsidP="00B56FA5">
      <w:r>
        <w:t>capable of answering to the question: How many users became members this week?</w:t>
      </w:r>
    </w:p>
    <w:p w14:paraId="6F8AF3A8" w14:textId="77777777" w:rsidR="00B56FA5" w:rsidRDefault="00B56FA5" w:rsidP="00B56FA5">
      <w:r>
        <w:t>a fast, confirmed solution that does not require engineering.</w:t>
      </w:r>
    </w:p>
    <w:p w14:paraId="40B25C1B" w14:textId="77777777" w:rsidR="00B56FA5" w:rsidRDefault="00B56FA5" w:rsidP="00B56FA5">
      <w:r>
        <w:t>eliminates a bottleneck in product teams.</w:t>
      </w:r>
    </w:p>
    <w:p w14:paraId="15845D31" w14:textId="77777777" w:rsidR="00B56FA5" w:rsidRDefault="00B56FA5" w:rsidP="00B56FA5">
      <w:r>
        <w:t xml:space="preserve">The Mid-Market Companies Database Administrators </w:t>
      </w:r>
      <w:proofErr w:type="gramStart"/>
      <w:r>
        <w:t>are able to</w:t>
      </w:r>
      <w:proofErr w:type="gramEnd"/>
      <w:r>
        <w:t>.</w:t>
      </w:r>
    </w:p>
    <w:p w14:paraId="11F7CB10" w14:textId="77777777" w:rsidR="00B56FA5" w:rsidRDefault="00B56FA5" w:rsidP="00B56FA5">
      <w:r>
        <w:t>use DB-Lighthouse as a quick first-pass audit tool before more</w:t>
      </w:r>
    </w:p>
    <w:p w14:paraId="6A35E95F" w14:textId="77777777" w:rsidR="00B56FA5" w:rsidRDefault="00B56FA5" w:rsidP="00B56FA5">
      <w:r>
        <w:t>detailed optimization work. The Changes, Vitals, Alerts and</w:t>
      </w:r>
    </w:p>
    <w:p w14:paraId="3146C312" w14:textId="77777777" w:rsidR="00B56FA5" w:rsidRDefault="00B56FA5" w:rsidP="00B56FA5">
      <w:r>
        <w:t>Security features will align with the processes of DBA running multiple.</w:t>
      </w:r>
    </w:p>
    <w:p w14:paraId="02B6500D" w14:textId="77777777" w:rsidR="00B56FA5" w:rsidRDefault="00B56FA5" w:rsidP="00B56FA5">
      <w:r>
        <w:t>production schemas.</w:t>
      </w:r>
    </w:p>
    <w:p w14:paraId="2729B347" w14:textId="77777777" w:rsidR="00B56FA5" w:rsidRDefault="00B56FA5" w:rsidP="00B56FA5">
      <w:r>
        <w:t>The Explorer and are used by Data Engineers and Analytics Teams.</w:t>
      </w:r>
    </w:p>
    <w:p w14:paraId="05CF7940" w14:textId="77777777" w:rsidR="00B56FA5" w:rsidRDefault="00B56FA5" w:rsidP="00B56FA5">
      <w:r>
        <w:t>Knowledge features when building pipelines: browsing table</w:t>
      </w:r>
    </w:p>
    <w:p w14:paraId="036B3730" w14:textId="77777777" w:rsidR="00B56FA5" w:rsidRDefault="00B56FA5" w:rsidP="00B56FA5">
      <w:proofErr w:type="spellStart"/>
      <w:r>
        <w:t>SQLclient</w:t>
      </w:r>
      <w:proofErr w:type="spellEnd"/>
      <w:r>
        <w:t>-free contents, importation of seed data through CSV.</w:t>
      </w:r>
    </w:p>
    <w:p w14:paraId="4330E2FC" w14:textId="77777777" w:rsidR="00B56FA5" w:rsidRDefault="00B56FA5" w:rsidP="00B56FA5">
      <w:r>
        <w:t>and implementing data quality constraints at the schema level to be sure.</w:t>
      </w:r>
    </w:p>
    <w:p w14:paraId="4580C061" w14:textId="77777777" w:rsidR="00B56FA5" w:rsidRDefault="00B56FA5" w:rsidP="00B56FA5">
      <w:r>
        <w:t>ETL.</w:t>
      </w:r>
    </w:p>
    <w:p w14:paraId="7761131D" w14:textId="77777777" w:rsidR="00B56FA5" w:rsidRDefault="00B56FA5" w:rsidP="00B56FA5">
      <w:proofErr w:type="gramStart"/>
      <w:r>
        <w:t>The</w:t>
      </w:r>
      <w:proofErr w:type="gramEnd"/>
      <w:r>
        <w:t xml:space="preserve"> can be used by Computer Science Educators and Students.</w:t>
      </w:r>
    </w:p>
    <w:p w14:paraId="6227437B" w14:textId="77777777" w:rsidR="00B56FA5" w:rsidRDefault="00B56FA5" w:rsidP="00B56FA5">
      <w:r>
        <w:t>platform within the educational context to imagine normalized and</w:t>
      </w:r>
    </w:p>
    <w:p w14:paraId="1754C0F2" w14:textId="77777777" w:rsidR="00B56FA5" w:rsidRDefault="00B56FA5" w:rsidP="00B56FA5">
      <w:r>
        <w:t xml:space="preserve">denormalized schemas, index </w:t>
      </w:r>
      <w:proofErr w:type="spellStart"/>
      <w:r>
        <w:t>recommenda</w:t>
      </w:r>
      <w:proofErr w:type="spellEnd"/>
      <w:r>
        <w:t xml:space="preserve"> test.</w:t>
      </w:r>
    </w:p>
    <w:p w14:paraId="297AAFAD" w14:textId="77777777" w:rsidR="00B56FA5" w:rsidRDefault="00B56FA5" w:rsidP="00B56FA5">
      <w:proofErr w:type="spellStart"/>
      <w:r>
        <w:t>tions</w:t>
      </w:r>
      <w:proofErr w:type="spellEnd"/>
      <w:r>
        <w:t xml:space="preserve"> towards sample databases with the </w:t>
      </w:r>
      <w:proofErr w:type="gramStart"/>
      <w:r>
        <w:t>Lab, and</w:t>
      </w:r>
      <w:proofErr w:type="gramEnd"/>
      <w:r>
        <w:t xml:space="preserve"> know.</w:t>
      </w:r>
    </w:p>
    <w:p w14:paraId="62B23652" w14:textId="77777777" w:rsidR="00B56FA5" w:rsidRDefault="00B56FA5" w:rsidP="00B56FA5">
      <w:r>
        <w:t>their performance implications of schema design choices.</w:t>
      </w:r>
    </w:p>
    <w:p w14:paraId="69DAC3A6" w14:textId="77777777" w:rsidR="00B56FA5" w:rsidRDefault="00B56FA5" w:rsidP="00B56FA5">
      <w:r>
        <w:t>at no risk to a real production system.</w:t>
      </w:r>
    </w:p>
    <w:p w14:paraId="0890ABAC" w14:textId="77777777" w:rsidR="00B56FA5" w:rsidRDefault="00B56FA5" w:rsidP="00B56FA5">
      <w:r>
        <w:t>C. Deployment Contexts</w:t>
      </w:r>
    </w:p>
    <w:p w14:paraId="31169C55" w14:textId="77777777" w:rsidR="00B56FA5" w:rsidRDefault="00B56FA5" w:rsidP="00B56FA5">
      <w:r>
        <w:t>There are three deployment scenarios that the platform can accommodate.</w:t>
      </w:r>
    </w:p>
    <w:p w14:paraId="4B784138" w14:textId="77777777" w:rsidR="00B56FA5" w:rsidRDefault="00B56FA5" w:rsidP="00B56FA5">
      <w:r>
        <w:t>Single or local usage: one docker-compose up will do.</w:t>
      </w:r>
    </w:p>
    <w:p w14:paraId="5F6AE11A" w14:textId="77777777" w:rsidR="00B56FA5" w:rsidRDefault="00B56FA5" w:rsidP="00B56FA5">
      <w:r>
        <w:t>initiates the whole stack without any outer dependencies, which</w:t>
      </w:r>
    </w:p>
    <w:p w14:paraId="224A8188" w14:textId="77777777" w:rsidR="00B56FA5" w:rsidRDefault="00B56FA5" w:rsidP="00B56FA5">
      <w:r>
        <w:t>Has applicability to assessment or independent growth. Shared team</w:t>
      </w:r>
    </w:p>
    <w:p w14:paraId="1F580524" w14:textId="77777777" w:rsidR="00B56FA5" w:rsidRDefault="00B56FA5" w:rsidP="00B56FA5">
      <w:r>
        <w:t>deployment: any container can be configured with the same Docker image.</w:t>
      </w:r>
    </w:p>
    <w:p w14:paraId="0EC9FB8A" w14:textId="77777777" w:rsidR="00B56FA5" w:rsidRDefault="00B56FA5" w:rsidP="00B56FA5">
      <w:r>
        <w:t>host (Railway, Render, Fly.io) env with environment variables</w:t>
      </w:r>
    </w:p>
    <w:p w14:paraId="75C39F37" w14:textId="77777777" w:rsidR="00B56FA5" w:rsidRDefault="00B56FA5" w:rsidP="00B56FA5">
      <w:r>
        <w:t>indicating towards the shadow database and AI endpoints. Enterprise</w:t>
      </w:r>
    </w:p>
    <w:p w14:paraId="6CC0091F" w14:textId="77777777" w:rsidR="00B56FA5" w:rsidRDefault="00B56FA5" w:rsidP="00B56FA5">
      <w:proofErr w:type="gramStart"/>
      <w:r>
        <w:t>on-premise</w:t>
      </w:r>
      <w:proofErr w:type="gramEnd"/>
      <w:r>
        <w:t>: the architecture does not have any compulsory cloud.</w:t>
      </w:r>
    </w:p>
    <w:p w14:paraId="1E2AEC1D" w14:textId="77777777" w:rsidR="00B56FA5" w:rsidRDefault="00B56FA5" w:rsidP="00B56FA5">
      <w:r>
        <w:t xml:space="preserve">dependencies, it </w:t>
      </w:r>
      <w:proofErr w:type="gramStart"/>
      <w:r>
        <w:t>is capable of operating</w:t>
      </w:r>
      <w:proofErr w:type="gramEnd"/>
      <w:r>
        <w:t xml:space="preserve"> within a corporate network to please.</w:t>
      </w:r>
    </w:p>
    <w:p w14:paraId="6FB0E621" w14:textId="77777777" w:rsidR="00B56FA5" w:rsidRDefault="00B56FA5" w:rsidP="00B56FA5">
      <w:r>
        <w:t xml:space="preserve">data residency </w:t>
      </w:r>
      <w:proofErr w:type="gramStart"/>
      <w:r>
        <w:t>requirements;</w:t>
      </w:r>
      <w:proofErr w:type="gramEnd"/>
      <w:r>
        <w:t xml:space="preserve"> SSO and role are also added to this tier.</w:t>
      </w:r>
    </w:p>
    <w:p w14:paraId="707978C5" w14:textId="77777777" w:rsidR="00B56FA5" w:rsidRDefault="00B56FA5" w:rsidP="00B56FA5">
      <w:r>
        <w:t>based access controls of multi-team use.</w:t>
      </w:r>
    </w:p>
    <w:p w14:paraId="7F1B1646" w14:textId="77777777" w:rsidR="00B56FA5" w:rsidRDefault="00B56FA5" w:rsidP="00B56FA5">
      <w:r>
        <w:t>VI. TECHNIC STACK and DESIGN Ratione.</w:t>
      </w:r>
    </w:p>
    <w:p w14:paraId="4D326D3F" w14:textId="77777777" w:rsidR="00B56FA5" w:rsidRDefault="00B56FA5" w:rsidP="00B56FA5">
      <w:r>
        <w:t>A. Frontend: Next.js and React.</w:t>
      </w:r>
    </w:p>
    <w:p w14:paraId="2295E06E" w14:textId="77777777" w:rsidR="00B56FA5" w:rsidRDefault="00B56FA5" w:rsidP="00B56FA5">
      <w:r>
        <w:t>The frontend is based on Next.js 16 (App Router and React).</w:t>
      </w:r>
    </w:p>
    <w:p w14:paraId="6ACFADEE" w14:textId="77777777" w:rsidR="00B56FA5" w:rsidRDefault="00B56FA5" w:rsidP="00B56FA5">
      <w:r>
        <w:t>19. Server-side rendering is being used on landing pages; the interactive</w:t>
      </w:r>
    </w:p>
    <w:p w14:paraId="3C5078B9" w14:textId="77777777" w:rsidR="00B56FA5" w:rsidRDefault="00B56FA5" w:rsidP="00B56FA5">
      <w:r>
        <w:t>dashboard hydrates client-side. All of these are included in TypeScript.</w:t>
      </w:r>
    </w:p>
    <w:p w14:paraId="76343562" w14:textId="77777777" w:rsidR="00B56FA5" w:rsidRDefault="00B56FA5" w:rsidP="00B56FA5">
      <w:r>
        <w:t>|human|&gt;codebase, trapping between component props, API.</w:t>
      </w:r>
    </w:p>
    <w:p w14:paraId="4BF0EB2F" w14:textId="77777777" w:rsidR="00B56FA5" w:rsidRDefault="00B56FA5" w:rsidP="00B56FA5">
      <w:r>
        <w:t>Write response shapes, Compile time data model sharing.</w:t>
      </w:r>
    </w:p>
    <w:p w14:paraId="747B4A34" w14:textId="77777777" w:rsidR="00B56FA5" w:rsidRDefault="00B56FA5" w:rsidP="00B56FA5">
      <w:r>
        <w:t>The component prim is found in tailwind CSS v4 and Radix UI.</w:t>
      </w:r>
    </w:p>
    <w:p w14:paraId="38DAAED1" w14:textId="77777777" w:rsidR="00B56FA5" w:rsidRDefault="00B56FA5" w:rsidP="00B56FA5">
      <w:proofErr w:type="spellStart"/>
      <w:r>
        <w:t>itives</w:t>
      </w:r>
      <w:proofErr w:type="spellEnd"/>
      <w:r>
        <w:t>, and transitions are dealt with by Framer Motion. The navigation</w:t>
      </w:r>
    </w:p>
    <w:p w14:paraId="38716091" w14:textId="77777777" w:rsidR="00B56FA5" w:rsidRDefault="00B56FA5" w:rsidP="00B56FA5">
      <w:r>
        <w:t xml:space="preserve">bar is a floating tablet that is persistent and constructed of the </w:t>
      </w:r>
      <w:proofErr w:type="spellStart"/>
      <w:r>
        <w:t>NavBar</w:t>
      </w:r>
      <w:proofErr w:type="spellEnd"/>
      <w:r>
        <w:t xml:space="preserve"> and.</w:t>
      </w:r>
    </w:p>
    <w:p w14:paraId="70926FF1" w14:textId="77777777" w:rsidR="00B56FA5" w:rsidRDefault="00B56FA5" w:rsidP="00B56FA5">
      <w:proofErr w:type="spellStart"/>
      <w:r>
        <w:t>DualSidebar</w:t>
      </w:r>
      <w:proofErr w:type="spellEnd"/>
      <w:r>
        <w:t xml:space="preserve"> parts; it exposes all the fourteen modules.</w:t>
      </w:r>
    </w:p>
    <w:p w14:paraId="3CDD6584" w14:textId="77777777" w:rsidR="00B56FA5" w:rsidRDefault="00B56FA5" w:rsidP="00B56FA5">
      <w:r>
        <w:t>with any page and emphasizes the working route with the Next.js.</w:t>
      </w:r>
    </w:p>
    <w:p w14:paraId="148C4143" w14:textId="77777777" w:rsidR="00B56FA5" w:rsidRDefault="00B56FA5" w:rsidP="00B56FA5">
      <w:proofErr w:type="spellStart"/>
      <w:r>
        <w:t>usePathname</w:t>
      </w:r>
      <w:proofErr w:type="spellEnd"/>
      <w:r>
        <w:t xml:space="preserve"> hook.</w:t>
      </w:r>
    </w:p>
    <w:p w14:paraId="63B065AE" w14:textId="77777777" w:rsidR="00B56FA5" w:rsidRDefault="00B56FA5" w:rsidP="00B56FA5">
      <w:r>
        <w:t xml:space="preserve">B Visualization React flow, D3-force, and </w:t>
      </w:r>
      <w:proofErr w:type="spellStart"/>
      <w:r>
        <w:t>Dagre</w:t>
      </w:r>
      <w:proofErr w:type="spellEnd"/>
      <w:r>
        <w:t>.</w:t>
      </w:r>
    </w:p>
    <w:p w14:paraId="0139A2D9" w14:textId="77777777" w:rsidR="00B56FA5" w:rsidRDefault="00B56FA5" w:rsidP="00B56FA5">
      <w:r>
        <w:t>The Home and Timeline revolve around schema visualization.</w:t>
      </w:r>
    </w:p>
    <w:p w14:paraId="1B29221F" w14:textId="77777777" w:rsidR="00B56FA5" w:rsidRDefault="00B56FA5" w:rsidP="00B56FA5">
      <w:r>
        <w:t>features. React Flow offers the canvas, node and edge.</w:t>
      </w:r>
    </w:p>
    <w:p w14:paraId="140EB716" w14:textId="77777777" w:rsidR="00B56FA5" w:rsidRDefault="00B56FA5" w:rsidP="00B56FA5">
      <w:r>
        <w:t>functions to manipulate interactive graphs. D3-force applies</w:t>
      </w:r>
    </w:p>
    <w:p w14:paraId="13929256" w14:textId="77777777" w:rsidR="00B56FA5" w:rsidRDefault="00B56FA5" w:rsidP="00B56FA5">
      <w:r>
        <w:t>a physics simulation to spread nodes according to relationship</w:t>
      </w:r>
    </w:p>
    <w:p w14:paraId="7904A612" w14:textId="77777777" w:rsidR="00B56FA5" w:rsidRDefault="00B56FA5" w:rsidP="00B56FA5">
      <w:r>
        <w:t>density, so massed-up tables have an innate tendency to clump together.</w:t>
      </w:r>
    </w:p>
    <w:p w14:paraId="42640B45" w14:textId="77777777" w:rsidR="00B56FA5" w:rsidRDefault="00B56FA5" w:rsidP="00B56FA5">
      <w:proofErr w:type="spellStart"/>
      <w:r>
        <w:t>Dagre</w:t>
      </w:r>
      <w:proofErr w:type="spellEnd"/>
      <w:r>
        <w:t xml:space="preserve"> offers a hierarchical layout which fits well with a schema.</w:t>
      </w:r>
    </w:p>
    <w:p w14:paraId="13112891" w14:textId="77777777" w:rsidR="00B56FA5" w:rsidRDefault="00B56FA5" w:rsidP="00B56FA5">
      <w:r>
        <w:t xml:space="preserve">clear parent-child ownership. Users </w:t>
      </w:r>
      <w:proofErr w:type="gramStart"/>
      <w:r>
        <w:t>are able to</w:t>
      </w:r>
      <w:proofErr w:type="gramEnd"/>
      <w:r>
        <w:t xml:space="preserve"> switch between force.</w:t>
      </w:r>
    </w:p>
    <w:p w14:paraId="144DF5A1" w14:textId="77777777" w:rsidR="00B56FA5" w:rsidRDefault="00B56FA5" w:rsidP="00B56FA5">
      <w:r>
        <w:t>relationship-based and hierarchical (ownership)</w:t>
      </w:r>
    </w:p>
    <w:p w14:paraId="0DD4E8C0" w14:textId="77777777" w:rsidR="00B56FA5" w:rsidRDefault="00B56FA5" w:rsidP="00B56FA5">
      <w:r>
        <w:t>centric) graphs of the same schema.</w:t>
      </w:r>
    </w:p>
    <w:p w14:paraId="3BF1B743" w14:textId="77777777" w:rsidR="00B56FA5" w:rsidRDefault="00B56FA5" w:rsidP="00B56FA5">
      <w:r>
        <w:t xml:space="preserve">C. Backend: </w:t>
      </w:r>
      <w:proofErr w:type="spellStart"/>
      <w:r>
        <w:t>FastAPI</w:t>
      </w:r>
      <w:proofErr w:type="spellEnd"/>
      <w:r>
        <w:t xml:space="preserve"> and Python Ecosystem.</w:t>
      </w:r>
    </w:p>
    <w:p w14:paraId="431050F1" w14:textId="77777777" w:rsidR="00B56FA5" w:rsidRDefault="00B56FA5" w:rsidP="00B56FA5">
      <w:proofErr w:type="spellStart"/>
      <w:r>
        <w:t>FastAPI</w:t>
      </w:r>
      <w:proofErr w:type="spellEnd"/>
      <w:r>
        <w:t xml:space="preserve"> is mainly used as the backend due to its almost </w:t>
      </w:r>
      <w:proofErr w:type="spellStart"/>
      <w:r>
        <w:t>na.</w:t>
      </w:r>
      <w:proofErr w:type="spellEnd"/>
    </w:p>
    <w:p w14:paraId="63FE11F4" w14:textId="77777777" w:rsidR="00B56FA5" w:rsidRDefault="00B56FA5" w:rsidP="00B56FA5">
      <w:proofErr w:type="spellStart"/>
      <w:r>
        <w:t>tive</w:t>
      </w:r>
      <w:proofErr w:type="spellEnd"/>
      <w:r>
        <w:t xml:space="preserve"> </w:t>
      </w:r>
      <w:proofErr w:type="spellStart"/>
      <w:r>
        <w:t>asyncio</w:t>
      </w:r>
      <w:proofErr w:type="spellEnd"/>
      <w:r>
        <w:t xml:space="preserve"> asynchronous support provides parallel requests of analysis.</w:t>
      </w:r>
    </w:p>
    <w:p w14:paraId="2503A6C4" w14:textId="77777777" w:rsidR="00B56FA5" w:rsidRDefault="00B56FA5" w:rsidP="00B56FA5">
      <w:r>
        <w:t xml:space="preserve">The well and its automatic </w:t>
      </w:r>
      <w:proofErr w:type="spellStart"/>
      <w:r>
        <w:t>OpenAPI</w:t>
      </w:r>
      <w:proofErr w:type="spellEnd"/>
      <w:r>
        <w:t xml:space="preserve"> output eliminate most of.</w:t>
      </w:r>
    </w:p>
    <w:p w14:paraId="182180FA" w14:textId="77777777" w:rsidR="00B56FA5" w:rsidRDefault="00B56FA5" w:rsidP="00B56FA5">
      <w:r>
        <w:t xml:space="preserve">the documentation burden. </w:t>
      </w:r>
      <w:proofErr w:type="spellStart"/>
      <w:r>
        <w:t>Pydantic</w:t>
      </w:r>
      <w:proofErr w:type="spellEnd"/>
      <w:r>
        <w:t xml:space="preserve"> v2 validates all request</w:t>
      </w:r>
    </w:p>
    <w:p w14:paraId="585DAD24" w14:textId="77777777" w:rsidR="00B56FA5" w:rsidRDefault="00B56FA5" w:rsidP="00B56FA5">
      <w:r>
        <w:t xml:space="preserve">response payloads and response payloads at the boundary. </w:t>
      </w:r>
      <w:proofErr w:type="spellStart"/>
      <w:r>
        <w:t>SQLAlchemy</w:t>
      </w:r>
      <w:proofErr w:type="spellEnd"/>
      <w:r>
        <w:t xml:space="preserve"> </w:t>
      </w:r>
      <w:proofErr w:type="spellStart"/>
      <w:r>
        <w:t>han</w:t>
      </w:r>
      <w:proofErr w:type="spellEnd"/>
    </w:p>
    <w:p w14:paraId="1CC8325F" w14:textId="77777777" w:rsidR="00B56FA5" w:rsidRDefault="00B56FA5" w:rsidP="00B56FA5">
      <w:proofErr w:type="spellStart"/>
      <w:r>
        <w:t>dles</w:t>
      </w:r>
      <w:proofErr w:type="spellEnd"/>
      <w:r>
        <w:t xml:space="preserve"> shadow-database operations via an ORM whilst</w:t>
      </w:r>
    </w:p>
    <w:p w14:paraId="47411664" w14:textId="77777777" w:rsidR="00B56FA5" w:rsidRDefault="00B56FA5" w:rsidP="00B56FA5">
      <w:r>
        <w:t xml:space="preserve">When doing direct queries on the raw </w:t>
      </w:r>
      <w:proofErr w:type="spellStart"/>
      <w:r>
        <w:t>catalog</w:t>
      </w:r>
      <w:proofErr w:type="spellEnd"/>
      <w:r>
        <w:t>, psycopg2 is used.</w:t>
      </w:r>
    </w:p>
    <w:p w14:paraId="2704D6CB" w14:textId="77777777" w:rsidR="00B56FA5" w:rsidRDefault="00B56FA5" w:rsidP="00B56FA5">
      <w:r>
        <w:t xml:space="preserve">performance matters. Connection pooling in the </w:t>
      </w:r>
      <w:proofErr w:type="spellStart"/>
      <w:r>
        <w:t>SQLAlchemy</w:t>
      </w:r>
      <w:proofErr w:type="spellEnd"/>
      <w:r>
        <w:t>.</w:t>
      </w:r>
    </w:p>
    <w:p w14:paraId="7FB0E2C3" w14:textId="77777777" w:rsidR="00B56FA5" w:rsidRDefault="00B56FA5" w:rsidP="00B56FA5">
      <w:r>
        <w:t>layer implies the backend remains responsive with parallel re.</w:t>
      </w:r>
    </w:p>
    <w:p w14:paraId="3FF85BCF" w14:textId="77777777" w:rsidR="00B56FA5" w:rsidRDefault="00B56FA5" w:rsidP="00B56FA5">
      <w:r>
        <w:t>quests without contention.</w:t>
      </w:r>
    </w:p>
    <w:p w14:paraId="35E6EF8A" w14:textId="77777777" w:rsidR="00B56FA5" w:rsidRDefault="00B56FA5" w:rsidP="00B56FA5">
      <w:r>
        <w:t>D. AI Integration: Local LLM with Privacy Ensures.</w:t>
      </w:r>
    </w:p>
    <w:p w14:paraId="778044B7" w14:textId="77777777" w:rsidR="00B56FA5" w:rsidRDefault="00B56FA5" w:rsidP="00B56FA5">
      <w:r>
        <w:t xml:space="preserve">Jan AI is the default AI backend, a </w:t>
      </w:r>
      <w:proofErr w:type="gramStart"/>
      <w:r>
        <w:t>locally-hosted</w:t>
      </w:r>
      <w:proofErr w:type="gramEnd"/>
      <w:r>
        <w:t xml:space="preserve"> inference.</w:t>
      </w:r>
    </w:p>
    <w:p w14:paraId="0ED91A8B" w14:textId="77777777" w:rsidR="00B56FA5" w:rsidRDefault="00B56FA5" w:rsidP="00B56FA5">
      <w:r>
        <w:t>server which is compatible with the OpenAI REST API. The default</w:t>
      </w:r>
    </w:p>
    <w:p w14:paraId="39DBF5ED" w14:textId="77777777" w:rsidR="00B56FA5" w:rsidRDefault="00B56FA5" w:rsidP="00B56FA5">
      <w:r>
        <w:t>quantized Mistral is mistral-ins-7b-q4 which is a 4-bit quantized model.</w:t>
      </w:r>
    </w:p>
    <w:p w14:paraId="46765E1D" w14:textId="77777777" w:rsidR="00B56FA5" w:rsidRDefault="00B56FA5" w:rsidP="00B56FA5">
      <w:r>
        <w:t>7B [23] that runs within 8 GB of system RAM. The OpenAI</w:t>
      </w:r>
    </w:p>
    <w:p w14:paraId="46055048" w14:textId="77777777" w:rsidR="00B56FA5" w:rsidRDefault="00B56FA5" w:rsidP="00B56FA5">
      <w:r>
        <w:t>compatible interface is the ability of the platform to transition to cloud.</w:t>
      </w:r>
    </w:p>
    <w:p w14:paraId="54E5BA83" w14:textId="77777777" w:rsidR="00B56FA5" w:rsidRDefault="00B56FA5" w:rsidP="00B56FA5">
      <w:r>
        <w:t>trained models (GPT-4, Claude) via an environment of one.</w:t>
      </w:r>
    </w:p>
    <w:p w14:paraId="0C312410" w14:textId="77777777" w:rsidR="00B56FA5" w:rsidRDefault="00B56FA5" w:rsidP="00B56FA5">
      <w:r>
        <w:t>variable, with no code changes. Using the local-first arrangement,</w:t>
      </w:r>
    </w:p>
    <w:p w14:paraId="54411F93" w14:textId="77777777" w:rsidR="00B56FA5" w:rsidRDefault="00B56FA5" w:rsidP="00B56FA5">
      <w:r>
        <w:t>schema metadata and queries are never left out of the machine.</w:t>
      </w:r>
    </w:p>
    <w:p w14:paraId="61653938" w14:textId="77777777" w:rsidR="00B56FA5" w:rsidRDefault="00B56FA5" w:rsidP="00B56FA5">
      <w:r>
        <w:t>the default settings, which are important to enterprise and</w:t>
      </w:r>
    </w:p>
    <w:p w14:paraId="03BBC907" w14:textId="77777777" w:rsidR="00B56FA5" w:rsidRDefault="00B56FA5" w:rsidP="00B56FA5">
      <w:r>
        <w:t>regulated environments</w:t>
      </w:r>
      <w:r>
        <w:t>.</w:t>
      </w:r>
      <w:r>
        <w:br/>
      </w:r>
      <w:r>
        <w:t>E. Authentication: Firebase</w:t>
      </w:r>
    </w:p>
    <w:p w14:paraId="561BC6F5" w14:textId="77777777" w:rsidR="00B56FA5" w:rsidRDefault="00B56FA5" w:rsidP="00B56FA5">
      <w:r>
        <w:t>Firebase Authentication makes the user authentication and provides.</w:t>
      </w:r>
    </w:p>
    <w:p w14:paraId="02AC8325" w14:textId="77777777" w:rsidR="00B56FA5" w:rsidRDefault="00B56FA5" w:rsidP="00B56FA5">
      <w:r>
        <w:t xml:space="preserve">Google </w:t>
      </w:r>
      <w:proofErr w:type="spellStart"/>
      <w:r>
        <w:t>Oauth</w:t>
      </w:r>
      <w:proofErr w:type="spellEnd"/>
      <w:r>
        <w:t xml:space="preserve"> and email/low password sign-in.</w:t>
      </w:r>
    </w:p>
    <w:p w14:paraId="2F2FE2BB" w14:textId="77777777" w:rsidR="00B56FA5" w:rsidRDefault="00B56FA5" w:rsidP="00B56FA5">
      <w:r>
        <w:t>mentation overhead. Firebase SDK is integrated on the front.</w:t>
      </w:r>
    </w:p>
    <w:p w14:paraId="5B19F3EE" w14:textId="77777777" w:rsidR="00B56FA5" w:rsidRDefault="00B56FA5" w:rsidP="00B56FA5">
      <w:proofErr w:type="spellStart"/>
      <w:r>
        <w:t>tend</w:t>
      </w:r>
      <w:proofErr w:type="spellEnd"/>
      <w:r>
        <w:t xml:space="preserve"> [React Context identifies the current with a React Context provider].</w:t>
      </w:r>
    </w:p>
    <w:p w14:paraId="0DAFD3B2" w14:textId="77777777" w:rsidR="00B56FA5" w:rsidRDefault="00B56FA5" w:rsidP="00B56FA5">
      <w:r>
        <w:t>user’s identity throughout the component tree. For enterprise</w:t>
      </w:r>
    </w:p>
    <w:p w14:paraId="2D590C29" w14:textId="77777777" w:rsidR="00B56FA5" w:rsidRDefault="00B56FA5" w:rsidP="00B56FA5">
      <w:r>
        <w:t>deployments, the authentication layer can be replaced by</w:t>
      </w:r>
    </w:p>
    <w:p w14:paraId="4C345916" w14:textId="77777777" w:rsidR="00B56FA5" w:rsidRDefault="00B56FA5" w:rsidP="00B56FA5">
      <w:r>
        <w:t>The RBAC configuration by the SAML-based SSO providers.</w:t>
      </w:r>
    </w:p>
    <w:p w14:paraId="0F4A72D1" w14:textId="77777777" w:rsidR="00B56FA5" w:rsidRDefault="00B56FA5" w:rsidP="00B56FA5">
      <w:r>
        <w:t>VII. EVALUATION</w:t>
      </w:r>
    </w:p>
    <w:p w14:paraId="36237CE4" w14:textId="77777777" w:rsidR="00B56FA5" w:rsidRDefault="00B56FA5" w:rsidP="00B56FA5">
      <w:r>
        <w:t>A. Optimization Effectiveness of storage.</w:t>
      </w:r>
    </w:p>
    <w:p w14:paraId="0A7AFCD1" w14:textId="77777777" w:rsidR="00B56FA5" w:rsidRDefault="00B56FA5" w:rsidP="00B56FA5">
      <w:r>
        <w:t xml:space="preserve">To test the storage optimization </w:t>
      </w:r>
      <w:proofErr w:type="gramStart"/>
      <w:r>
        <w:t>engine(</w:t>
      </w:r>
      <w:proofErr w:type="gramEnd"/>
      <w:r>
        <w:t>Speed feature),</w:t>
      </w:r>
    </w:p>
    <w:p w14:paraId="2B418411" w14:textId="77777777" w:rsidR="00B56FA5" w:rsidRDefault="00B56FA5" w:rsidP="00B56FA5">
      <w:r>
        <w:t>we ran the analysis pipeline 4 production PostgreSQL</w:t>
      </w:r>
    </w:p>
    <w:p w14:paraId="0B74451D" w14:textId="77777777" w:rsidR="00B56FA5" w:rsidRDefault="00B56FA5" w:rsidP="00B56FA5">
      <w:r>
        <w:t>domain and schema of different sizes: a small-scale e-commerce.</w:t>
      </w:r>
    </w:p>
    <w:p w14:paraId="068C2136" w14:textId="77777777" w:rsidR="00B56FA5" w:rsidRDefault="00B56FA5" w:rsidP="00B56FA5">
      <w:r>
        <w:t xml:space="preserve">A healthcare schema (23 tables, </w:t>
      </w:r>
      <w:r>
        <w:rPr>
          <w:rFonts w:ascii="Cambria Math" w:hAnsi="Cambria Math" w:cs="Cambria Math"/>
        </w:rPr>
        <w:t>∼</w:t>
      </w:r>
      <w:r>
        <w:t>4.2 GB storage estimated).</w:t>
      </w:r>
    </w:p>
    <w:p w14:paraId="48E2C685" w14:textId="77777777" w:rsidR="00B56FA5" w:rsidRDefault="00B56FA5" w:rsidP="00B56FA5">
      <w:r>
        <w:t xml:space="preserve">appointment scheduling schema is a SaaS (17 tables, </w:t>
      </w:r>
      <w:r>
        <w:rPr>
          <w:rFonts w:ascii="Cambria Math" w:hAnsi="Cambria Math" w:cs="Cambria Math"/>
        </w:rPr>
        <w:t>∼</w:t>
      </w:r>
      <w:r>
        <w:t>1.8 GB).</w:t>
      </w:r>
    </w:p>
    <w:p w14:paraId="3EE6B51B" w14:textId="77777777" w:rsidR="00B56FA5" w:rsidRDefault="00B56FA5" w:rsidP="00B56FA5">
      <w:r>
        <w:t xml:space="preserve">featured lock (31 tables, </w:t>
      </w:r>
      <w:r>
        <w:rPr>
          <w:rFonts w:ascii="Cambria Math" w:hAnsi="Cambria Math" w:cs="Cambria Math"/>
        </w:rPr>
        <w:t>∼</w:t>
      </w:r>
      <w:r>
        <w:t>9.1 GB)</w:t>
      </w:r>
    </w:p>
    <w:p w14:paraId="33BEB004" w14:textId="77777777" w:rsidR="00B56FA5" w:rsidRDefault="00B56FA5" w:rsidP="00B56FA5">
      <w:r>
        <w:t>logistics tracking schema (28 tables, 6. GB, 6,310). All schemas</w:t>
      </w:r>
    </w:p>
    <w:p w14:paraId="35734FD0" w14:textId="77777777" w:rsidR="00B56FA5" w:rsidRDefault="00B56FA5" w:rsidP="00B56FA5">
      <w:r>
        <w:t>were cloned to the shadow instance with sample data of</w:t>
      </w:r>
    </w:p>
    <w:p w14:paraId="23C9A78B" w14:textId="77777777" w:rsidR="00B56FA5" w:rsidRDefault="00B56FA5" w:rsidP="00B56FA5">
      <w:r>
        <w:t>statistical analysis.</w:t>
      </w:r>
    </w:p>
    <w:p w14:paraId="0A2D5631" w14:textId="77777777" w:rsidR="00B56FA5" w:rsidRDefault="00B56FA5" w:rsidP="00B56FA5">
      <w:r>
        <w:t>Table II shows the results. The average reduction of storage.</w:t>
      </w:r>
    </w:p>
    <w:p w14:paraId="08504F59" w14:textId="77777777" w:rsidR="00B56FA5" w:rsidRDefault="00B56FA5" w:rsidP="00B56FA5">
      <w:r>
        <w:t>across all schemas was 19.4% and was accomplished via data type.</w:t>
      </w:r>
    </w:p>
    <w:p w14:paraId="0C00CFFE" w14:textId="77777777" w:rsidR="00B56FA5" w:rsidRDefault="00B56FA5" w:rsidP="00B56FA5">
      <w:r>
        <w:t>redundant index removal and optimization, no change of.</w:t>
      </w:r>
    </w:p>
    <w:p w14:paraId="163801C4" w14:textId="77777777" w:rsidR="00B56FA5" w:rsidRDefault="00B56FA5" w:rsidP="00B56FA5">
      <w:r>
        <w:t>schema semantics.</w:t>
      </w:r>
    </w:p>
    <w:p w14:paraId="7DA88268" w14:textId="77777777" w:rsidR="00B56FA5" w:rsidRDefault="00B56FA5" w:rsidP="00B56FA5">
      <w:r>
        <w:t>TABLE II</w:t>
      </w:r>
    </w:p>
    <w:p w14:paraId="449FD78D" w14:textId="77777777" w:rsidR="00B56FA5" w:rsidRDefault="00B56FA5" w:rsidP="00B56FA5">
      <w:r>
        <w:t>Optimization of storage results in test schema.</w:t>
      </w:r>
    </w:p>
    <w:p w14:paraId="431D1B28" w14:textId="77777777" w:rsidR="00B56FA5" w:rsidRDefault="00B56FA5" w:rsidP="00B56FA5">
      <w:r>
        <w:t>Schema</w:t>
      </w:r>
    </w:p>
    <w:p w14:paraId="4EA7ACB1" w14:textId="77777777" w:rsidR="00B56FA5" w:rsidRDefault="00B56FA5" w:rsidP="00B56FA5">
      <w:r>
        <w:t>Prior (GB) After (GB) Saving (%)</w:t>
      </w:r>
    </w:p>
    <w:p w14:paraId="1198D001" w14:textId="77777777" w:rsidR="00B56FA5" w:rsidRDefault="00B56FA5" w:rsidP="00B56FA5">
      <w:r>
        <w:t>E-commerce</w:t>
      </w:r>
    </w:p>
    <w:p w14:paraId="2E7077B4" w14:textId="77777777" w:rsidR="00B56FA5" w:rsidRDefault="00B56FA5" w:rsidP="00B56FA5">
      <w:r>
        <w:t>Healthcare</w:t>
      </w:r>
    </w:p>
    <w:p w14:paraId="2BACF6DB" w14:textId="77777777" w:rsidR="00B56FA5" w:rsidRDefault="00B56FA5" w:rsidP="00B56FA5">
      <w:r>
        <w:t>SaaS Analytics</w:t>
      </w:r>
    </w:p>
    <w:p w14:paraId="2586E775" w14:textId="77777777" w:rsidR="00B56FA5" w:rsidRDefault="00B56FA5" w:rsidP="00B56FA5">
      <w:r>
        <w:t>Logistics</w:t>
      </w:r>
    </w:p>
    <w:p w14:paraId="436A3A50" w14:textId="77777777" w:rsidR="00B56FA5" w:rsidRDefault="00B56FA5" w:rsidP="00B56FA5">
      <w:r>
        <w:t>4.2</w:t>
      </w:r>
    </w:p>
    <w:p w14:paraId="5D4BDB7D" w14:textId="77777777" w:rsidR="00B56FA5" w:rsidRDefault="00B56FA5" w:rsidP="00B56FA5">
      <w:r>
        <w:t>1.8</w:t>
      </w:r>
    </w:p>
    <w:p w14:paraId="42302EBD" w14:textId="77777777" w:rsidR="00B56FA5" w:rsidRDefault="00B56FA5" w:rsidP="00B56FA5">
      <w:r>
        <w:t>9.1</w:t>
      </w:r>
    </w:p>
    <w:p w14:paraId="4D7DEAD1" w14:textId="77777777" w:rsidR="00B56FA5" w:rsidRDefault="00B56FA5" w:rsidP="00B56FA5">
      <w:r>
        <w:t>3.6</w:t>
      </w:r>
    </w:p>
    <w:p w14:paraId="72A62BD0" w14:textId="77777777" w:rsidR="00B56FA5" w:rsidRDefault="00B56FA5" w:rsidP="00B56FA5">
      <w:r>
        <w:t>3.3</w:t>
      </w:r>
    </w:p>
    <w:p w14:paraId="6BEBCD3C" w14:textId="77777777" w:rsidR="00B56FA5" w:rsidRDefault="00B56FA5" w:rsidP="00B56FA5">
      <w:r>
        <w:t>1.5</w:t>
      </w:r>
    </w:p>
    <w:p w14:paraId="502D6E9B" w14:textId="77777777" w:rsidR="00B56FA5" w:rsidRDefault="00B56FA5" w:rsidP="00B56FA5">
      <w:r>
        <w:t>7.2</w:t>
      </w:r>
    </w:p>
    <w:p w14:paraId="79F91B3A" w14:textId="77777777" w:rsidR="00B56FA5" w:rsidRDefault="00B56FA5" w:rsidP="00B56FA5">
      <w:r>
        <w:t>2.9</w:t>
      </w:r>
    </w:p>
    <w:p w14:paraId="649687FD" w14:textId="77777777" w:rsidR="00B56FA5" w:rsidRDefault="00B56FA5" w:rsidP="00B56FA5">
      <w:r>
        <w:t>21.4</w:t>
      </w:r>
    </w:p>
    <w:p w14:paraId="7DEBE1ED" w14:textId="77777777" w:rsidR="00B56FA5" w:rsidRDefault="00B56FA5" w:rsidP="00B56FA5">
      <w:r>
        <w:t>16.7</w:t>
      </w:r>
    </w:p>
    <w:p w14:paraId="5D474C50" w14:textId="77777777" w:rsidR="00B56FA5" w:rsidRDefault="00B56FA5" w:rsidP="00B56FA5">
      <w:r>
        <w:t>20.9</w:t>
      </w:r>
    </w:p>
    <w:p w14:paraId="134785C9" w14:textId="77777777" w:rsidR="00B56FA5" w:rsidRDefault="00B56FA5" w:rsidP="00B56FA5">
      <w:r>
        <w:t>19.4</w:t>
      </w:r>
    </w:p>
    <w:p w14:paraId="39E43900" w14:textId="77777777" w:rsidR="00B56FA5" w:rsidRDefault="00B56FA5" w:rsidP="00B56FA5">
      <w:r>
        <w:t>Mean</w:t>
      </w:r>
    </w:p>
    <w:p w14:paraId="036B8BB2" w14:textId="77777777" w:rsidR="00B56FA5" w:rsidRDefault="00B56FA5" w:rsidP="00B56FA5">
      <w:r>
        <w:t>4.7</w:t>
      </w:r>
    </w:p>
    <w:p w14:paraId="4FDAE535" w14:textId="77777777" w:rsidR="00B56FA5" w:rsidRDefault="00B56FA5" w:rsidP="00B56FA5">
      <w:r>
        <w:t>3.7</w:t>
      </w:r>
    </w:p>
    <w:p w14:paraId="1B980F47" w14:textId="77777777" w:rsidR="00B56FA5" w:rsidRDefault="00B56FA5" w:rsidP="00B56FA5">
      <w:r>
        <w:t>19.6</w:t>
      </w:r>
    </w:p>
    <w:p w14:paraId="338ED549" w14:textId="77777777" w:rsidR="00B56FA5" w:rsidRDefault="00B56FA5" w:rsidP="00B56FA5">
      <w:r>
        <w:t>B. Index Recommendation Accuracy</w:t>
      </w:r>
    </w:p>
    <w:p w14:paraId="099917BB" w14:textId="77777777" w:rsidR="00B56FA5" w:rsidRDefault="00B56FA5" w:rsidP="00B56FA5">
      <w:r>
        <w:t>Index recommendations were tested by comparing.</w:t>
      </w:r>
    </w:p>
    <w:p w14:paraId="51301BFA" w14:textId="77777777" w:rsidR="00B56FA5" w:rsidRDefault="00B56FA5" w:rsidP="00B56FA5">
      <w:r>
        <w:t>system-generated recommendations in opposition to a model region comprising professional.</w:t>
      </w:r>
    </w:p>
    <w:p w14:paraId="3DAE24C1" w14:textId="77777777" w:rsidR="00B56FA5" w:rsidRDefault="00B56FA5" w:rsidP="00B56FA5">
      <w:r>
        <w:t>Index options of the same four schemas developed by DBA. A</w:t>
      </w:r>
    </w:p>
    <w:p w14:paraId="5CC4DF45" w14:textId="77777777" w:rsidR="00B56FA5" w:rsidRDefault="00B56FA5" w:rsidP="00B56FA5">
      <w:r>
        <w:t>Fig. 7. Storage before and after optimization estimation of four test.</w:t>
      </w:r>
    </w:p>
    <w:p w14:paraId="07B64E22" w14:textId="77777777" w:rsidR="00B56FA5" w:rsidRDefault="00B56FA5" w:rsidP="00B56FA5">
      <w:r>
        <w:t>schemas.</w:t>
      </w:r>
    </w:p>
    <w:p w14:paraId="77E02FB0" w14:textId="77777777" w:rsidR="00B56FA5" w:rsidRDefault="00B56FA5" w:rsidP="00B56FA5">
      <w:r>
        <w:t>a recommendation was considered correct when it found the</w:t>
      </w:r>
    </w:p>
    <w:p w14:paraId="6E925BC2" w14:textId="77777777" w:rsidR="00B56FA5" w:rsidRDefault="00B56FA5" w:rsidP="00B56FA5">
      <w:r>
        <w:t>identical columns(s) and a matching index type with the specialist.</w:t>
      </w:r>
    </w:p>
    <w:p w14:paraId="7FD7262C" w14:textId="77777777" w:rsidR="00B56FA5" w:rsidRDefault="00B56FA5" w:rsidP="00B56FA5">
      <w:r>
        <w:t>baseline. Precision was calculated as:</w:t>
      </w:r>
    </w:p>
    <w:p w14:paraId="7BE05A32" w14:textId="77777777" w:rsidR="00B56FA5" w:rsidRDefault="00B56FA5" w:rsidP="00B56FA5">
      <w:r>
        <w:t>Precision = |</w:t>
      </w:r>
      <w:proofErr w:type="spellStart"/>
      <w:r>
        <w:t>Rsys</w:t>
      </w:r>
      <w:proofErr w:type="spellEnd"/>
      <w:r>
        <w:t xml:space="preserve"> ∩ </w:t>
      </w:r>
      <w:proofErr w:type="spellStart"/>
      <w:r>
        <w:t>Rexpert</w:t>
      </w:r>
      <w:proofErr w:type="spellEnd"/>
      <w:r>
        <w:t>|</w:t>
      </w:r>
    </w:p>
    <w:p w14:paraId="68F125E0" w14:textId="77777777" w:rsidR="00B56FA5" w:rsidRDefault="00B56FA5" w:rsidP="00B56FA5">
      <w:r>
        <w:t>|</w:t>
      </w:r>
      <w:proofErr w:type="spellStart"/>
      <w:r>
        <w:t>Rsys</w:t>
      </w:r>
      <w:proofErr w:type="spellEnd"/>
      <w:r>
        <w:t>|</w:t>
      </w:r>
    </w:p>
    <w:p w14:paraId="0646EA01" w14:textId="77777777" w:rsidR="00B56FA5" w:rsidRDefault="00B56FA5" w:rsidP="00B56FA5">
      <w:r>
        <w:t>(3)</w:t>
      </w:r>
    </w:p>
    <w:p w14:paraId="698BE3DB" w14:textId="77777777" w:rsidR="00B56FA5" w:rsidRDefault="00B56FA5" w:rsidP="00B56FA5">
      <w:proofErr w:type="spellStart"/>
      <w:r>
        <w:t>Rsys</w:t>
      </w:r>
      <w:proofErr w:type="spellEnd"/>
      <w:r>
        <w:t xml:space="preserve"> represents the system generated recommendations where </w:t>
      </w:r>
      <w:proofErr w:type="spellStart"/>
      <w:r>
        <w:t>Rsys</w:t>
      </w:r>
      <w:proofErr w:type="spellEnd"/>
      <w:r>
        <w:t xml:space="preserve"> is.</w:t>
      </w:r>
    </w:p>
    <w:p w14:paraId="36B12AF1" w14:textId="77777777" w:rsidR="00B56FA5" w:rsidRDefault="00B56FA5" w:rsidP="00B56FA5">
      <w:r>
        <w:t xml:space="preserve">and </w:t>
      </w:r>
      <w:proofErr w:type="spellStart"/>
      <w:r>
        <w:t>Rexpert</w:t>
      </w:r>
      <w:proofErr w:type="spellEnd"/>
      <w:r>
        <w:t xml:space="preserve"> is the expert minimum. The system was successful with a.</w:t>
      </w:r>
    </w:p>
    <w:p w14:paraId="45C925FC" w14:textId="77777777" w:rsidR="00B56FA5" w:rsidRDefault="00B56FA5" w:rsidP="00B56FA5">
      <w:r>
        <w:t xml:space="preserve">mean precision of all the schemas 0.81: 81% of </w:t>
      </w:r>
      <w:proofErr w:type="spellStart"/>
      <w:r>
        <w:t>gener</w:t>
      </w:r>
      <w:proofErr w:type="spellEnd"/>
      <w:r>
        <w:t>.</w:t>
      </w:r>
    </w:p>
    <w:p w14:paraId="50C3047F" w14:textId="77777777" w:rsidR="00B56FA5" w:rsidRDefault="00B56FA5" w:rsidP="00B56FA5">
      <w:r>
        <w:t xml:space="preserve">expert recommendations were paired with </w:t>
      </w:r>
      <w:proofErr w:type="spellStart"/>
      <w:r>
        <w:t>ated</w:t>
      </w:r>
      <w:proofErr w:type="spellEnd"/>
      <w:r>
        <w:t xml:space="preserve"> recommendations. False positives were</w:t>
      </w:r>
    </w:p>
    <w:p w14:paraId="64904EB5" w14:textId="77777777" w:rsidR="00B56FA5" w:rsidRDefault="00B56FA5" w:rsidP="00B56FA5">
      <w:r>
        <w:t>primarily composite index recommendations of queries that the DBA had.</w:t>
      </w:r>
    </w:p>
    <w:p w14:paraId="0F28560A" w14:textId="77777777" w:rsidR="00B56FA5" w:rsidRDefault="00B56FA5" w:rsidP="00B56FA5">
      <w:r>
        <w:t>gave less emphasis based on the cost-of-write basis, which is not.</w:t>
      </w:r>
    </w:p>
    <w:p w14:paraId="197980C5" w14:textId="77777777" w:rsidR="00B56FA5" w:rsidRDefault="00B56FA5" w:rsidP="00B56FA5">
      <w:r>
        <w:t xml:space="preserve">now </w:t>
      </w:r>
      <w:proofErr w:type="spellStart"/>
      <w:r>
        <w:t>modeled</w:t>
      </w:r>
      <w:proofErr w:type="spellEnd"/>
      <w:r>
        <w:t xml:space="preserve"> with the heuristic engine.</w:t>
      </w:r>
    </w:p>
    <w:p w14:paraId="654DD5D0" w14:textId="77777777" w:rsidR="00B56FA5" w:rsidRDefault="00B56FA5" w:rsidP="00B56FA5">
      <w:r>
        <w:t>C. Response Time to query.</w:t>
      </w:r>
    </w:p>
    <w:p w14:paraId="76107B01" w14:textId="77777777" w:rsidR="00B56FA5" w:rsidRDefault="00B56FA5" w:rsidP="00B56FA5">
      <w:r>
        <w:t>The time to respond to a query in a natural language.</w:t>
      </w:r>
    </w:p>
    <w:p w14:paraId="714BCB86" w14:textId="77777777" w:rsidR="00B56FA5" w:rsidRDefault="00B56FA5" w:rsidP="00B56FA5">
      <w:r>
        <w:t>via the interface Ask AI were evaluated on more than 50 requests.</w:t>
      </w:r>
    </w:p>
    <w:p w14:paraId="03CBBEC2" w14:textId="77777777" w:rsidR="00B56FA5" w:rsidRDefault="00B56FA5" w:rsidP="00B56FA5">
      <w:r>
        <w:t>with the local Jan AI / Mistral 7B server. Mean first-token</w:t>
      </w:r>
    </w:p>
    <w:p w14:paraId="3A61BB52" w14:textId="77777777" w:rsidR="00B56FA5" w:rsidRDefault="00B56FA5" w:rsidP="00B56FA5">
      <w:r>
        <w:t>The latency was 1.3 seconds with an Intel Core i7-12th-generation.</w:t>
      </w:r>
    </w:p>
    <w:p w14:paraId="525BFE06" w14:textId="77777777" w:rsidR="00B56FA5" w:rsidRDefault="00B56FA5" w:rsidP="00B56FA5">
      <w:r>
        <w:t>computer having a RAM of 16 GB but no external graphics card. Mean time</w:t>
      </w:r>
    </w:p>
    <w:p w14:paraId="2E2CFFBA" w14:textId="77777777" w:rsidR="00B56FA5" w:rsidRDefault="00B56FA5" w:rsidP="00B56FA5">
      <w:r>
        <w:t>to-complete-response to queries that give 150200 tokens.</w:t>
      </w:r>
    </w:p>
    <w:p w14:paraId="0F5B4A5B" w14:textId="77777777" w:rsidR="00B56FA5" w:rsidRDefault="00B56FA5" w:rsidP="00B56FA5">
      <w:r>
        <w:t>was 4.8 seconds. These are the periods which an offline can accept.</w:t>
      </w:r>
    </w:p>
    <w:p w14:paraId="3C4038FC" w14:textId="77777777" w:rsidR="00B56FA5" w:rsidRDefault="00B56FA5" w:rsidP="00B56FA5">
      <w:r>
        <w:t>Analysis workflow, either GPU acceleration or a cloud model.</w:t>
      </w:r>
    </w:p>
    <w:p w14:paraId="06D6F0AB" w14:textId="77777777" w:rsidR="00B56FA5" w:rsidRDefault="00B56FA5" w:rsidP="00B56FA5">
      <w:r>
        <w:t>would be better in responsiveness to use interactively.</w:t>
      </w:r>
    </w:p>
    <w:p w14:paraId="7EDB90C8" w14:textId="77777777" w:rsidR="00B56FA5" w:rsidRDefault="00B56FA5" w:rsidP="00B56FA5">
      <w:r>
        <w:t>Fig. 8. Latency response time distribution of AI query response to 50 test requests, split.</w:t>
      </w:r>
    </w:p>
    <w:p w14:paraId="484E3F7E" w14:textId="77777777" w:rsidR="00B56FA5" w:rsidRDefault="00B56FA5" w:rsidP="00B56FA5">
      <w:r>
        <w:t>by first-token and complete-response time.</w:t>
      </w:r>
    </w:p>
    <w:p w14:paraId="7CE6A1E8" w14:textId="77777777" w:rsidR="00B56FA5" w:rsidRDefault="00B56FA5" w:rsidP="00B56FA5">
      <w:r>
        <w:t>D. User Experience</w:t>
      </w:r>
    </w:p>
    <w:p w14:paraId="36DE3904" w14:textId="77777777" w:rsidR="00B56FA5" w:rsidRDefault="00B56FA5" w:rsidP="00B56FA5">
      <w:r>
        <w:t xml:space="preserve">Five </w:t>
      </w:r>
      <w:proofErr w:type="spellStart"/>
      <w:r>
        <w:t>partic</w:t>
      </w:r>
      <w:proofErr w:type="spellEnd"/>
      <w:r>
        <w:t xml:space="preserve"> were tested in terms of informal usability testing.</w:t>
      </w:r>
    </w:p>
    <w:p w14:paraId="063E327C" w14:textId="77777777" w:rsidR="00B56FA5" w:rsidRDefault="00B56FA5" w:rsidP="00B56FA5">
      <w:proofErr w:type="spellStart"/>
      <w:r>
        <w:t>ipants</w:t>
      </w:r>
      <w:proofErr w:type="spellEnd"/>
      <w:r>
        <w:t xml:space="preserve"> belonging to the main target group (backend developers).</w:t>
      </w:r>
    </w:p>
    <w:p w14:paraId="1B238555" w14:textId="77777777" w:rsidR="00B56FA5" w:rsidRDefault="00B56FA5" w:rsidP="00B56FA5">
      <w:r>
        <w:t>experience 2-7 years old. All five related a test.</w:t>
      </w:r>
    </w:p>
    <w:p w14:paraId="3CBECFE4" w14:textId="77777777" w:rsidR="00B56FA5" w:rsidRDefault="00B56FA5" w:rsidP="00B56FA5">
      <w:r>
        <w:t xml:space="preserve">database and got to the optimization report </w:t>
      </w:r>
      <w:proofErr w:type="spellStart"/>
      <w:r>
        <w:t>unassistively</w:t>
      </w:r>
      <w:proofErr w:type="spellEnd"/>
      <w:r>
        <w:t>.</w:t>
      </w:r>
    </w:p>
    <w:p w14:paraId="7F3A38A3" w14:textId="77777777" w:rsidR="00B56FA5" w:rsidRDefault="00B56FA5" w:rsidP="00B56FA5">
      <w:r>
        <w:t xml:space="preserve">within 5 minutes. The plain-English </w:t>
      </w:r>
      <w:proofErr w:type="spellStart"/>
      <w:r>
        <w:t>expla</w:t>
      </w:r>
      <w:proofErr w:type="spellEnd"/>
      <w:r>
        <w:t xml:space="preserve"> was rated by four out of 5.</w:t>
      </w:r>
    </w:p>
    <w:p w14:paraId="779BCB1C" w14:textId="77777777" w:rsidR="00B56FA5" w:rsidRDefault="00B56FA5" w:rsidP="00B56FA5">
      <w:r>
        <w:t>nations It is more helpful than reading PostgreSQL documenting.</w:t>
      </w:r>
    </w:p>
    <w:p w14:paraId="2ECBE1CA" w14:textId="77777777" w:rsidR="00B56FA5" w:rsidRDefault="00B56FA5" w:rsidP="00B56FA5">
      <w:proofErr w:type="spellStart"/>
      <w:r>
        <w:t>tation</w:t>
      </w:r>
      <w:proofErr w:type="spellEnd"/>
      <w:r>
        <w:t xml:space="preserve"> to learn about index recommendations. Three said</w:t>
      </w:r>
    </w:p>
    <w:p w14:paraId="5EA1DC85" w14:textId="77777777" w:rsidR="00B56FA5" w:rsidRDefault="00B56FA5" w:rsidP="00B56FA5">
      <w:r>
        <w:t xml:space="preserve">the shadow database safety </w:t>
      </w:r>
      <w:proofErr w:type="spellStart"/>
      <w:r>
        <w:t>guaranteeed</w:t>
      </w:r>
      <w:proofErr w:type="spellEnd"/>
      <w:r>
        <w:t xml:space="preserve"> them less apprehensiveness.</w:t>
      </w:r>
    </w:p>
    <w:p w14:paraId="0295C7DE" w14:textId="77777777" w:rsidR="00B56FA5" w:rsidRDefault="00B56FA5" w:rsidP="00B56FA5">
      <w:r>
        <w:t>to attach a production database. All five found the Lab DDL</w:t>
      </w:r>
    </w:p>
    <w:p w14:paraId="47213231" w14:textId="77777777" w:rsidR="00B56FA5" w:rsidRDefault="00B56FA5" w:rsidP="00B56FA5">
      <w:r>
        <w:t>sandbox handy to test CREATE INDEX statements prior to.</w:t>
      </w:r>
    </w:p>
    <w:p w14:paraId="5F8F5186" w14:textId="77777777" w:rsidR="00B56FA5" w:rsidRDefault="00B56FA5" w:rsidP="00B56FA5">
      <w:r>
        <w:t xml:space="preserve">four of them used the Timeline </w:t>
      </w:r>
      <w:proofErr w:type="gramStart"/>
      <w:r>
        <w:t>feature, and</w:t>
      </w:r>
      <w:proofErr w:type="gramEnd"/>
      <w:r>
        <w:t xml:space="preserve"> scheduled a migration.</w:t>
      </w:r>
    </w:p>
    <w:p w14:paraId="18377CB7" w14:textId="77777777" w:rsidR="00B56FA5" w:rsidRDefault="00B56FA5" w:rsidP="00B56FA5">
      <w:r>
        <w:t xml:space="preserve">compared to the schema before the session, to compare </w:t>
      </w:r>
      <w:proofErr w:type="gramStart"/>
      <w:r>
        <w:t>pre</w:t>
      </w:r>
      <w:proofErr w:type="gramEnd"/>
      <w:r>
        <w:t xml:space="preserve"> and post-session schema</w:t>
      </w:r>
    </w:p>
    <w:p w14:paraId="036E7715" w14:textId="77777777" w:rsidR="00FE07C5" w:rsidRPr="00FE07C5" w:rsidRDefault="00B56FA5" w:rsidP="00FE07C5">
      <w:r>
        <w:t>schema change which they used in the Lab.</w:t>
      </w:r>
      <w:r>
        <w:br/>
      </w:r>
      <w:r w:rsidR="00FE07C5" w:rsidRPr="00FE07C5">
        <w:t xml:space="preserve">VIII. DISCUSSION A. Limitations There are four significant limitations to the current version. The storage analysis has a maximum N = 1000 rows in a table. Skewed column distributions where most of the column consists of short strings, with a few large blobs are cheap looking compared to a sample alone. This would be better with adaptive sampling according to estimated variance. The engine </w:t>
      </w:r>
      <w:proofErr w:type="spellStart"/>
      <w:r w:rsidR="00FE07C5" w:rsidRPr="00FE07C5">
        <w:t>pg</w:t>
      </w:r>
      <w:proofErr w:type="spellEnd"/>
      <w:r w:rsidR="00FE07C5" w:rsidRPr="00FE07C5">
        <w:t xml:space="preserve"> stat statements is used in the index recommendation engine. Certain tuning levels of PostgreSQL have this extension disabled by default, placing the heuristic engine into a schema metadata-only mode and generating weaker suggestions. The suggestions of LLP generated impact estimates (65% latency reduction) are heuristic, rather than quantitative. The platform itself does not yet have a feature to execute EXPLAIN </w:t>
      </w:r>
      <w:proofErr w:type="spellStart"/>
      <w:r w:rsidR="00FE07C5" w:rsidRPr="00FE07C5">
        <w:t>ANALYze</w:t>
      </w:r>
      <w:proofErr w:type="spellEnd"/>
      <w:r w:rsidR="00FE07C5" w:rsidRPr="00FE07C5">
        <w:t xml:space="preserve"> on shadow-populated data, therefore the numbers are intended to be directional as opposed to not being precise. The timeline snapshots are initiated manually. A developer that fails to take a snapshot before a migration merely loses that height. This would be bridged by automatic snapshotting of detected schema changes. B. Future Work The plat form would be significantly improved by a few extensions. By filling the shadow database with anonymized syntactic data that statistically reflects the production distributions, this would open real EXPLAIN </w:t>
      </w:r>
      <w:proofErr w:type="spellStart"/>
      <w:r w:rsidR="00FE07C5" w:rsidRPr="00FE07C5">
        <w:t>ANALYze</w:t>
      </w:r>
      <w:proofErr w:type="spellEnd"/>
      <w:r w:rsidR="00FE07C5" w:rsidRPr="00FE07C5">
        <w:t xml:space="preserve"> executions and </w:t>
      </w:r>
      <w:proofErr w:type="spellStart"/>
      <w:r w:rsidR="00FE07C5" w:rsidRPr="00FE07C5">
        <w:t>nsubstitute</w:t>
      </w:r>
      <w:proofErr w:type="spellEnd"/>
      <w:r w:rsidR="00FE07C5" w:rsidRPr="00FE07C5">
        <w:t xml:space="preserve"> the heuristic approximations with empirical estimates. To make the Vitals and Changes modules live watchers instead of manual checks, a constant monitoring operation, such as periodic background polling with delta alerts, would be used. The process of hooking the Timeline snapshot capture to schema changes found would eliminate the existing manual hook. </w:t>
      </w:r>
      <w:proofErr w:type="spellStart"/>
      <w:r w:rsidR="00FE07C5" w:rsidRPr="00FE07C5">
        <w:t>CockroachDB</w:t>
      </w:r>
      <w:proofErr w:type="spellEnd"/>
      <w:r w:rsidR="00FE07C5" w:rsidRPr="00FE07C5">
        <w:t xml:space="preserve"> and extended NoSQL </w:t>
      </w:r>
      <w:proofErr w:type="spellStart"/>
      <w:r w:rsidR="00FE07C5" w:rsidRPr="00FE07C5">
        <w:t>cov</w:t>
      </w:r>
      <w:proofErr w:type="spellEnd"/>
      <w:r w:rsidR="00FE07C5" w:rsidRPr="00FE07C5">
        <w:t xml:space="preserve"> </w:t>
      </w:r>
      <w:proofErr w:type="spellStart"/>
      <w:r w:rsidR="00FE07C5" w:rsidRPr="00FE07C5">
        <w:t>erage</w:t>
      </w:r>
      <w:proofErr w:type="spellEnd"/>
      <w:r w:rsidR="00FE07C5" w:rsidRPr="00FE07C5">
        <w:t xml:space="preserve"> would bring analysis to the teams who already drop more than one engine stack. IX. CONCLUSION Offering a database tool which large organizations cannot afford and a small engineering team actually has access to, DB-Lighthouse has been developed to fill in the gap. The shadow database pattern is key to the design: the schema DDL is never copied, and, therefore, the production data remain where it is, and analysis can </w:t>
      </w:r>
      <w:proofErr w:type="spellStart"/>
      <w:r w:rsidR="00FE07C5" w:rsidRPr="00FE07C5">
        <w:t>favorably</w:t>
      </w:r>
      <w:proofErr w:type="spellEnd"/>
      <w:r w:rsidR="00FE07C5" w:rsidRPr="00FE07C5">
        <w:t xml:space="preserve"> be done without apprehension. The fourteen feature modules are accessed via a single navigation bar, and are the associated range of schema health: the Home dashboard, providing a visualization of the schema, the Speed </w:t>
      </w:r>
      <w:proofErr w:type="spellStart"/>
      <w:r w:rsidR="00FE07C5" w:rsidRPr="00FE07C5">
        <w:t>analyzer</w:t>
      </w:r>
      <w:proofErr w:type="spellEnd"/>
      <w:r w:rsidR="00FE07C5" w:rsidRPr="00FE07C5">
        <w:t xml:space="preserve">, providing performance and storage optimization, the Sandbox, providing a safe form of SQL experimentation A project sidebar connects six database back-ends: PostgreSQL, MongoDB, Neo4j, Firebase, MySQL, and SQLite such that the same analysis tools can be used, no matter which of these systems is connected. When a tally of four production schemas was evaluated, data type optimization and removal of redundant indexes decreased the storage size by a mean of 19.4% and index recommendation accuracy was 0.81 compared to best estimates of the DBA. Tests with users established that the plain-English description and the safe shadow architecture ease the actions of database health findings by the developers who lack DBA experience. These findings demonstrate that rule-based heuristics, </w:t>
      </w:r>
      <w:proofErr w:type="spellStart"/>
      <w:r w:rsidR="00FE07C5" w:rsidRPr="00FE07C5">
        <w:t>catalog</w:t>
      </w:r>
      <w:proofErr w:type="spellEnd"/>
      <w:r w:rsidR="00FE07C5" w:rsidRPr="00FE07C5">
        <w:t xml:space="preserve"> in </w:t>
      </w:r>
      <w:proofErr w:type="spellStart"/>
      <w:r w:rsidR="00FE07C5" w:rsidRPr="00FE07C5">
        <w:t>trospection</w:t>
      </w:r>
      <w:proofErr w:type="spellEnd"/>
      <w:r w:rsidR="00FE07C5" w:rsidRPr="00FE07C5">
        <w:t>, force-directed visualisation, DDL sandboxing, schema snapshotting and a locally-hosted LLM are sufficient to create a database observability tool that can truly be used by a small team, without spending money on enterprise DBA software.</w:t>
      </w:r>
    </w:p>
    <w:p w14:paraId="3390789E" w14:textId="3FDB1F32" w:rsidR="00B56FA5" w:rsidRDefault="00FE07C5" w:rsidP="00FE07C5">
      <w:r w:rsidRPr="00FE07C5">
        <w:t> </w:t>
      </w:r>
    </w:p>
    <w:sectPr w:rsidR="00B56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A5"/>
    <w:rsid w:val="001306D1"/>
    <w:rsid w:val="004F0FEE"/>
    <w:rsid w:val="00A6610D"/>
    <w:rsid w:val="00B56FA5"/>
    <w:rsid w:val="00FE07C5"/>
    <w:rsid w:val="00FF7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8C40"/>
  <w15:chartTrackingRefBased/>
  <w15:docId w15:val="{7BEF2184-6DA0-457A-905F-96EB2833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FA5"/>
    <w:rPr>
      <w:rFonts w:eastAsiaTheme="majorEastAsia" w:cstheme="majorBidi"/>
      <w:color w:val="272727" w:themeColor="text1" w:themeTint="D8"/>
    </w:rPr>
  </w:style>
  <w:style w:type="paragraph" w:styleId="Title">
    <w:name w:val="Title"/>
    <w:basedOn w:val="Normal"/>
    <w:next w:val="Normal"/>
    <w:link w:val="TitleChar"/>
    <w:uiPriority w:val="10"/>
    <w:qFormat/>
    <w:rsid w:val="00B5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FA5"/>
    <w:pPr>
      <w:spacing w:before="160"/>
      <w:jc w:val="center"/>
    </w:pPr>
    <w:rPr>
      <w:i/>
      <w:iCs/>
      <w:color w:val="404040" w:themeColor="text1" w:themeTint="BF"/>
    </w:rPr>
  </w:style>
  <w:style w:type="character" w:customStyle="1" w:styleId="QuoteChar">
    <w:name w:val="Quote Char"/>
    <w:basedOn w:val="DefaultParagraphFont"/>
    <w:link w:val="Quote"/>
    <w:uiPriority w:val="29"/>
    <w:rsid w:val="00B56FA5"/>
    <w:rPr>
      <w:i/>
      <w:iCs/>
      <w:color w:val="404040" w:themeColor="text1" w:themeTint="BF"/>
    </w:rPr>
  </w:style>
  <w:style w:type="paragraph" w:styleId="ListParagraph">
    <w:name w:val="List Paragraph"/>
    <w:basedOn w:val="Normal"/>
    <w:uiPriority w:val="34"/>
    <w:qFormat/>
    <w:rsid w:val="00B56FA5"/>
    <w:pPr>
      <w:ind w:left="720"/>
      <w:contextualSpacing/>
    </w:pPr>
  </w:style>
  <w:style w:type="character" w:styleId="IntenseEmphasis">
    <w:name w:val="Intense Emphasis"/>
    <w:basedOn w:val="DefaultParagraphFont"/>
    <w:uiPriority w:val="21"/>
    <w:qFormat/>
    <w:rsid w:val="00B56FA5"/>
    <w:rPr>
      <w:i/>
      <w:iCs/>
      <w:color w:val="0F4761" w:themeColor="accent1" w:themeShade="BF"/>
    </w:rPr>
  </w:style>
  <w:style w:type="paragraph" w:styleId="IntenseQuote">
    <w:name w:val="Intense Quote"/>
    <w:basedOn w:val="Normal"/>
    <w:next w:val="Normal"/>
    <w:link w:val="IntenseQuoteChar"/>
    <w:uiPriority w:val="30"/>
    <w:qFormat/>
    <w:rsid w:val="00B5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FA5"/>
    <w:rPr>
      <w:i/>
      <w:iCs/>
      <w:color w:val="0F4761" w:themeColor="accent1" w:themeShade="BF"/>
    </w:rPr>
  </w:style>
  <w:style w:type="character" w:styleId="IntenseReference">
    <w:name w:val="Intense Reference"/>
    <w:basedOn w:val="DefaultParagraphFont"/>
    <w:uiPriority w:val="32"/>
    <w:qFormat/>
    <w:rsid w:val="00B56FA5"/>
    <w:rPr>
      <w:b/>
      <w:bCs/>
      <w:smallCaps/>
      <w:color w:val="0F4761" w:themeColor="accent1" w:themeShade="BF"/>
      <w:spacing w:val="5"/>
    </w:rPr>
  </w:style>
  <w:style w:type="paragraph" w:styleId="NormalWeb">
    <w:name w:val="Normal (Web)"/>
    <w:basedOn w:val="Normal"/>
    <w:uiPriority w:val="99"/>
    <w:semiHidden/>
    <w:unhideWhenUsed/>
    <w:rsid w:val="00FE07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32</Pages>
  <Words>8550</Words>
  <Characters>48735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Panchal</dc:creator>
  <cp:keywords/>
  <dc:description/>
  <cp:lastModifiedBy>Aniket Panchal</cp:lastModifiedBy>
  <cp:revision>1</cp:revision>
  <dcterms:created xsi:type="dcterms:W3CDTF">2026-04-18T19:06:00Z</dcterms:created>
  <dcterms:modified xsi:type="dcterms:W3CDTF">2026-04-18T19:19:00Z</dcterms:modified>
</cp:coreProperties>
</file>