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1D3" w:rsidRDefault="001C5BD6">
      <w:r>
        <w:t xml:space="preserve">The issue: </w:t>
      </w:r>
      <w:r w:rsidR="00B25CF5">
        <w:t>Concentration Finder is not compatible with multiple reference files</w:t>
      </w:r>
    </w:p>
    <w:p w:rsidR="00710FE8" w:rsidRDefault="00710FE8">
      <w:r>
        <w:t>The TODO is in UserInput.py</w:t>
      </w:r>
    </w:p>
    <w:p w:rsidR="00710FE8" w:rsidRDefault="00710FE8">
      <w:r>
        <w:t>The fix:</w:t>
      </w:r>
    </w:p>
    <w:p w:rsidR="001918C8" w:rsidRDefault="00371F33" w:rsidP="001918C8">
      <w:pPr>
        <w:pStyle w:val="ListParagraph"/>
        <w:numPr>
          <w:ilvl w:val="0"/>
          <w:numId w:val="1"/>
        </w:numPr>
      </w:pPr>
      <w:r>
        <w:t>ExperimentData.conversionfactor needs to become currentConversionFactor in SLS and conversionFactorsForEachTime elsewhere</w:t>
      </w:r>
    </w:p>
    <w:p w:rsidR="001918C8" w:rsidRDefault="001918C8" w:rsidP="001918C8">
      <w:pPr>
        <w:pStyle w:val="ListParagraph"/>
        <w:numPr>
          <w:ilvl w:val="1"/>
          <w:numId w:val="1"/>
        </w:numPr>
      </w:pPr>
      <w:r>
        <w:t>2 options</w:t>
      </w:r>
    </w:p>
    <w:p w:rsidR="001918C8" w:rsidRDefault="001918C8" w:rsidP="001918C8">
      <w:pPr>
        <w:pStyle w:val="ListParagraph"/>
        <w:numPr>
          <w:ilvl w:val="2"/>
          <w:numId w:val="1"/>
        </w:numPr>
      </w:pPr>
      <w:r>
        <w:t>1: Update currentConversionFactor in InterpolateReferenceData</w:t>
      </w:r>
    </w:p>
    <w:p w:rsidR="001918C8" w:rsidRDefault="001918C8" w:rsidP="001918C8">
      <w:pPr>
        <w:pStyle w:val="ListParagraph"/>
        <w:numPr>
          <w:ilvl w:val="2"/>
          <w:numId w:val="1"/>
        </w:numPr>
      </w:pPr>
      <w:r>
        <w:t>2: Create entire array ahead of time and pull from it</w:t>
      </w:r>
    </w:p>
    <w:p w:rsidR="001918C8" w:rsidRDefault="001918C8" w:rsidP="001918C8">
      <w:pPr>
        <w:pStyle w:val="ListParagraph"/>
        <w:numPr>
          <w:ilvl w:val="0"/>
          <w:numId w:val="1"/>
        </w:numPr>
      </w:pPr>
      <w:r>
        <w:t>The user input allows for conversion factors to be put in directly</w:t>
      </w:r>
    </w:p>
    <w:p w:rsidR="001918C8" w:rsidRDefault="00710FE8" w:rsidP="001918C8">
      <w:pPr>
        <w:pStyle w:val="ListParagraph"/>
        <w:numPr>
          <w:ilvl w:val="1"/>
          <w:numId w:val="1"/>
        </w:numPr>
      </w:pPr>
      <w:r>
        <w:t>The conversion factors are c</w:t>
      </w:r>
      <w:r w:rsidR="001918C8">
        <w:t>onvert</w:t>
      </w:r>
      <w:r>
        <w:t>ed</w:t>
      </w:r>
      <w:bookmarkStart w:id="0" w:name="_GoBack"/>
      <w:bookmarkEnd w:id="0"/>
      <w:r w:rsidR="001918C8">
        <w:t xml:space="preserve"> to a list</w:t>
      </w:r>
    </w:p>
    <w:p w:rsidR="001918C8" w:rsidRDefault="001918C8" w:rsidP="001918C8">
      <w:pPr>
        <w:pStyle w:val="ListParagraph"/>
        <w:numPr>
          <w:ilvl w:val="1"/>
          <w:numId w:val="1"/>
        </w:numPr>
      </w:pPr>
      <w:r>
        <w:t>Then convert to an array where concentration finder occurs in MSRESOLVE</w:t>
      </w:r>
    </w:p>
    <w:p w:rsidR="001918C8" w:rsidRDefault="001918C8" w:rsidP="001918C8">
      <w:pPr>
        <w:pStyle w:val="ListParagraph"/>
        <w:numPr>
          <w:ilvl w:val="1"/>
          <w:numId w:val="1"/>
        </w:numPr>
      </w:pPr>
      <w:r>
        <w:t>Then at the end of MSRESOLVE where concentration finder occurs, use vectorized variable instead of scalar</w:t>
      </w:r>
    </w:p>
    <w:p w:rsidR="006831D3" w:rsidRDefault="006831D3"/>
    <w:sectPr w:rsidR="0068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121FA"/>
    <w:multiLevelType w:val="hybridMultilevel"/>
    <w:tmpl w:val="48C0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E6"/>
    <w:rsid w:val="000015F5"/>
    <w:rsid w:val="00050531"/>
    <w:rsid w:val="00074510"/>
    <w:rsid w:val="000E288B"/>
    <w:rsid w:val="000E2FEA"/>
    <w:rsid w:val="000F6DFD"/>
    <w:rsid w:val="0010672B"/>
    <w:rsid w:val="00110D27"/>
    <w:rsid w:val="00160CE6"/>
    <w:rsid w:val="00167BB4"/>
    <w:rsid w:val="00183DEF"/>
    <w:rsid w:val="001918C8"/>
    <w:rsid w:val="001A05AF"/>
    <w:rsid w:val="001B0A0E"/>
    <w:rsid w:val="001C5BD6"/>
    <w:rsid w:val="0020353B"/>
    <w:rsid w:val="002301C9"/>
    <w:rsid w:val="00247AC2"/>
    <w:rsid w:val="002636A9"/>
    <w:rsid w:val="002779BC"/>
    <w:rsid w:val="00287588"/>
    <w:rsid w:val="00290E6E"/>
    <w:rsid w:val="002A29A4"/>
    <w:rsid w:val="002A7A1D"/>
    <w:rsid w:val="002B1B5A"/>
    <w:rsid w:val="002B347D"/>
    <w:rsid w:val="002C23FE"/>
    <w:rsid w:val="00314D9C"/>
    <w:rsid w:val="00326A0C"/>
    <w:rsid w:val="0035161D"/>
    <w:rsid w:val="00371A2B"/>
    <w:rsid w:val="00371F33"/>
    <w:rsid w:val="00385C21"/>
    <w:rsid w:val="003B26E9"/>
    <w:rsid w:val="003C2B71"/>
    <w:rsid w:val="003F1E7C"/>
    <w:rsid w:val="003F648C"/>
    <w:rsid w:val="00437974"/>
    <w:rsid w:val="004438AD"/>
    <w:rsid w:val="00450ABC"/>
    <w:rsid w:val="004903C8"/>
    <w:rsid w:val="004A088E"/>
    <w:rsid w:val="004C2181"/>
    <w:rsid w:val="004C7595"/>
    <w:rsid w:val="004E2629"/>
    <w:rsid w:val="004F09D7"/>
    <w:rsid w:val="004F74FC"/>
    <w:rsid w:val="005328A8"/>
    <w:rsid w:val="00563ABE"/>
    <w:rsid w:val="005728BF"/>
    <w:rsid w:val="00591271"/>
    <w:rsid w:val="005A31CD"/>
    <w:rsid w:val="005A6BCF"/>
    <w:rsid w:val="005B035E"/>
    <w:rsid w:val="005B4B67"/>
    <w:rsid w:val="00602E25"/>
    <w:rsid w:val="00606971"/>
    <w:rsid w:val="006246D5"/>
    <w:rsid w:val="0063468D"/>
    <w:rsid w:val="00640568"/>
    <w:rsid w:val="00657E99"/>
    <w:rsid w:val="0066783D"/>
    <w:rsid w:val="0068036E"/>
    <w:rsid w:val="006831D3"/>
    <w:rsid w:val="006B1B00"/>
    <w:rsid w:val="006B7A6A"/>
    <w:rsid w:val="006B7E41"/>
    <w:rsid w:val="006D0C0F"/>
    <w:rsid w:val="006D67CE"/>
    <w:rsid w:val="00710FE8"/>
    <w:rsid w:val="00740E46"/>
    <w:rsid w:val="00745F2D"/>
    <w:rsid w:val="00750948"/>
    <w:rsid w:val="00794616"/>
    <w:rsid w:val="007A0E44"/>
    <w:rsid w:val="007B609F"/>
    <w:rsid w:val="007E20F8"/>
    <w:rsid w:val="00800CE6"/>
    <w:rsid w:val="00847C17"/>
    <w:rsid w:val="00862A42"/>
    <w:rsid w:val="00864937"/>
    <w:rsid w:val="00872E81"/>
    <w:rsid w:val="00874759"/>
    <w:rsid w:val="0089348F"/>
    <w:rsid w:val="008978AE"/>
    <w:rsid w:val="008A408E"/>
    <w:rsid w:val="008A4AB7"/>
    <w:rsid w:val="008B10DD"/>
    <w:rsid w:val="00902DCA"/>
    <w:rsid w:val="009071C0"/>
    <w:rsid w:val="00942A54"/>
    <w:rsid w:val="009521B1"/>
    <w:rsid w:val="0095736B"/>
    <w:rsid w:val="009B07FB"/>
    <w:rsid w:val="009C7922"/>
    <w:rsid w:val="00A07CCF"/>
    <w:rsid w:val="00A22DDF"/>
    <w:rsid w:val="00A34A86"/>
    <w:rsid w:val="00A53995"/>
    <w:rsid w:val="00A53C14"/>
    <w:rsid w:val="00AB00CA"/>
    <w:rsid w:val="00AD646F"/>
    <w:rsid w:val="00B0683A"/>
    <w:rsid w:val="00B25CF5"/>
    <w:rsid w:val="00B35648"/>
    <w:rsid w:val="00B55872"/>
    <w:rsid w:val="00BA3B9B"/>
    <w:rsid w:val="00BA7E7F"/>
    <w:rsid w:val="00BD1D6D"/>
    <w:rsid w:val="00BF27EA"/>
    <w:rsid w:val="00BF7FDA"/>
    <w:rsid w:val="00C814D6"/>
    <w:rsid w:val="00CA3166"/>
    <w:rsid w:val="00CA44D4"/>
    <w:rsid w:val="00CB01B9"/>
    <w:rsid w:val="00CC7B45"/>
    <w:rsid w:val="00D03E8E"/>
    <w:rsid w:val="00D1219A"/>
    <w:rsid w:val="00D20776"/>
    <w:rsid w:val="00D20EE6"/>
    <w:rsid w:val="00D27340"/>
    <w:rsid w:val="00D33B88"/>
    <w:rsid w:val="00D46A59"/>
    <w:rsid w:val="00D60E0B"/>
    <w:rsid w:val="00D726B5"/>
    <w:rsid w:val="00D85E73"/>
    <w:rsid w:val="00D87E46"/>
    <w:rsid w:val="00DA6B84"/>
    <w:rsid w:val="00DC32DC"/>
    <w:rsid w:val="00DD254E"/>
    <w:rsid w:val="00DF62FA"/>
    <w:rsid w:val="00E05EEA"/>
    <w:rsid w:val="00E05F73"/>
    <w:rsid w:val="00E2622B"/>
    <w:rsid w:val="00E27D46"/>
    <w:rsid w:val="00E53966"/>
    <w:rsid w:val="00E75D3D"/>
    <w:rsid w:val="00E94BFE"/>
    <w:rsid w:val="00EC6E5D"/>
    <w:rsid w:val="00EE28A4"/>
    <w:rsid w:val="00EE61E9"/>
    <w:rsid w:val="00EF4059"/>
    <w:rsid w:val="00F1481D"/>
    <w:rsid w:val="00F34E29"/>
    <w:rsid w:val="00F55AEA"/>
    <w:rsid w:val="00F65CD6"/>
    <w:rsid w:val="00F909E5"/>
    <w:rsid w:val="00F93BCD"/>
    <w:rsid w:val="00F97E8D"/>
    <w:rsid w:val="00FC66EF"/>
    <w:rsid w:val="00FE0806"/>
    <w:rsid w:val="00FE1378"/>
    <w:rsid w:val="00FE20D8"/>
    <w:rsid w:val="00FF1BA7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3DBBE-5CB9-457F-AAAD-0DD9F7BE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Rogers</dc:creator>
  <cp:keywords/>
  <dc:description/>
  <cp:lastModifiedBy>Alex Rogers</cp:lastModifiedBy>
  <cp:revision>12</cp:revision>
  <dcterms:created xsi:type="dcterms:W3CDTF">2018-08-08T12:52:00Z</dcterms:created>
  <dcterms:modified xsi:type="dcterms:W3CDTF">2018-08-08T14:22:00Z</dcterms:modified>
</cp:coreProperties>
</file>