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35066A38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</w:p>
    <w:p w14:paraId="0C02EB7E" w14:textId="77777777" w:rsidR="000D3F10" w:rsidRDefault="000D3F10" w:rsidP="000D3F10">
      <w:pPr>
        <w:pStyle w:val="ListParagraph"/>
        <w:numPr>
          <w:ilvl w:val="0"/>
          <w:numId w:val="1"/>
        </w:numPr>
      </w:pPr>
      <w:r>
        <w:t>The functions.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 xml:space="preserve">Actually, we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create_full_cti</w:t>
      </w:r>
      <w:proofErr w:type="spellEnd"/>
      <w:r>
        <w:t xml:space="preserve">  and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16C9B706" w:rsidR="00D00E05" w:rsidRPr="00224E29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</w:p>
    <w:p w14:paraId="7504DA6C" w14:textId="77777777" w:rsidR="008F2859" w:rsidRDefault="008F2859" w:rsidP="000D3F10"/>
    <w:p w14:paraId="1DC1D975" w14:textId="6B63BB46" w:rsidR="00CF0B71" w:rsidRDefault="00CF0B71" w:rsidP="000D3F10"/>
    <w:p w14:paraId="6C14686F" w14:textId="77777777" w:rsidR="00E241E8" w:rsidRDefault="00E241E8" w:rsidP="000D3F10"/>
    <w:p w14:paraId="560FDF8F" w14:textId="77777777" w:rsidR="00CF0B71" w:rsidRDefault="00CF0B71" w:rsidP="000D3F10"/>
    <w:sectPr w:rsidR="00CF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D3F10"/>
    <w:rsid w:val="00163F94"/>
    <w:rsid w:val="002121E2"/>
    <w:rsid w:val="00224E29"/>
    <w:rsid w:val="0057765E"/>
    <w:rsid w:val="005A4B71"/>
    <w:rsid w:val="0066100E"/>
    <w:rsid w:val="008D3C8D"/>
    <w:rsid w:val="008F2859"/>
    <w:rsid w:val="00A8700F"/>
    <w:rsid w:val="00B135BB"/>
    <w:rsid w:val="00CF0B71"/>
    <w:rsid w:val="00D00E05"/>
    <w:rsid w:val="00D57B9D"/>
    <w:rsid w:val="00E241E8"/>
    <w:rsid w:val="00E36C1F"/>
    <w:rsid w:val="00EA3AC1"/>
    <w:rsid w:val="00E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14</cp:revision>
  <dcterms:created xsi:type="dcterms:W3CDTF">2022-05-19T16:38:00Z</dcterms:created>
  <dcterms:modified xsi:type="dcterms:W3CDTF">2022-05-19T16:58:00Z</dcterms:modified>
</cp:coreProperties>
</file>