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FC505" w14:textId="40817786" w:rsidR="00C8489A" w:rsidRDefault="00C8489A">
      <w:pPr>
        <w:rPr>
          <w:sz w:val="28"/>
          <w:szCs w:val="28"/>
        </w:rPr>
      </w:pPr>
      <w:r>
        <w:rPr>
          <w:sz w:val="28"/>
          <w:szCs w:val="28"/>
        </w:rPr>
        <w:t xml:space="preserve">This document shows the different plotting options for scatter matrix plots and scatter heatmap plots. The first plots show the default settings according the UserInput.py in the PEUQSE module. The subsequent plots show the changes to the plots with adjusted plot settings. </w:t>
      </w:r>
      <w:r w:rsidR="000755D1">
        <w:rPr>
          <w:sz w:val="28"/>
          <w:szCs w:val="28"/>
        </w:rPr>
        <w:t>The plots are generated from the Example_00c4.</w:t>
      </w:r>
      <w:r>
        <w:rPr>
          <w:sz w:val="28"/>
          <w:szCs w:val="28"/>
        </w:rPr>
        <w:br w:type="page"/>
      </w:r>
    </w:p>
    <w:p w14:paraId="31C6914F" w14:textId="5EA28E73" w:rsidR="00F12191" w:rsidRDefault="00F12191">
      <w:pPr>
        <w:rPr>
          <w:sz w:val="28"/>
          <w:szCs w:val="28"/>
        </w:rPr>
      </w:pPr>
      <w:r>
        <w:rPr>
          <w:sz w:val="28"/>
          <w:szCs w:val="28"/>
        </w:rPr>
        <w:lastRenderedPageBreak/>
        <w:t>Default</w:t>
      </w:r>
    </w:p>
    <w:p w14:paraId="581FE144" w14:textId="2190E2BB" w:rsidR="00F12191" w:rsidRDefault="00C8489A">
      <w:pPr>
        <w:rPr>
          <w:sz w:val="28"/>
          <w:szCs w:val="28"/>
        </w:rPr>
      </w:pPr>
      <w:r>
        <w:rPr>
          <w:noProof/>
        </w:rPr>
        <w:drawing>
          <wp:inline distT="0" distB="0" distL="0" distR="0" wp14:anchorId="4E56E099" wp14:editId="6501A7DC">
            <wp:extent cx="2743200" cy="13007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1751" cy="1304782"/>
                    </a:xfrm>
                    <a:prstGeom prst="rect">
                      <a:avLst/>
                    </a:prstGeom>
                  </pic:spPr>
                </pic:pic>
              </a:graphicData>
            </a:graphic>
          </wp:inline>
        </w:drawing>
      </w:r>
    </w:p>
    <w:p w14:paraId="2DD9D8DC" w14:textId="73A3B9A8" w:rsidR="00F12191" w:rsidRDefault="00470FC3">
      <w:pPr>
        <w:rPr>
          <w:sz w:val="28"/>
          <w:szCs w:val="28"/>
        </w:rPr>
      </w:pPr>
      <w:r>
        <w:rPr>
          <w:noProof/>
        </w:rPr>
        <w:drawing>
          <wp:inline distT="0" distB="0" distL="0" distR="0" wp14:anchorId="381E33FB" wp14:editId="1F0D8DF7">
            <wp:extent cx="4543425" cy="342358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7933" cy="3449590"/>
                    </a:xfrm>
                    <a:prstGeom prst="rect">
                      <a:avLst/>
                    </a:prstGeom>
                  </pic:spPr>
                </pic:pic>
              </a:graphicData>
            </a:graphic>
          </wp:inline>
        </w:drawing>
      </w:r>
    </w:p>
    <w:p w14:paraId="6B164A1B" w14:textId="7C522B0D" w:rsidR="00470FC3" w:rsidRDefault="00470FC3">
      <w:pPr>
        <w:rPr>
          <w:sz w:val="28"/>
          <w:szCs w:val="28"/>
        </w:rPr>
      </w:pPr>
      <w:r>
        <w:rPr>
          <w:noProof/>
        </w:rPr>
        <w:drawing>
          <wp:inline distT="0" distB="0" distL="0" distR="0" wp14:anchorId="774A863C" wp14:editId="45B22782">
            <wp:extent cx="4829175" cy="36414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2706" cy="3659231"/>
                    </a:xfrm>
                    <a:prstGeom prst="rect">
                      <a:avLst/>
                    </a:prstGeom>
                  </pic:spPr>
                </pic:pic>
              </a:graphicData>
            </a:graphic>
          </wp:inline>
        </w:drawing>
      </w:r>
    </w:p>
    <w:p w14:paraId="629B68EB" w14:textId="1FB434E3" w:rsidR="00F12191" w:rsidRPr="00470FC3" w:rsidRDefault="00F12191">
      <w:pPr>
        <w:rPr>
          <w:sz w:val="28"/>
          <w:szCs w:val="28"/>
        </w:rPr>
      </w:pPr>
      <w:r w:rsidRPr="00470FC3">
        <w:rPr>
          <w:sz w:val="28"/>
          <w:szCs w:val="28"/>
        </w:rPr>
        <w:lastRenderedPageBreak/>
        <w:t>['dpi'] = 320</w:t>
      </w:r>
      <w:r w:rsidR="00C8489A">
        <w:rPr>
          <w:sz w:val="28"/>
          <w:szCs w:val="28"/>
        </w:rPr>
        <w:t xml:space="preserve"> # this changes the resolution of the image. Higher values give a higher quality image.</w:t>
      </w:r>
    </w:p>
    <w:p w14:paraId="627E0901" w14:textId="05571BD3" w:rsidR="00F12191" w:rsidRDefault="00470FC3">
      <w:pPr>
        <w:rPr>
          <w:sz w:val="28"/>
          <w:szCs w:val="28"/>
        </w:rPr>
      </w:pPr>
      <w:r>
        <w:rPr>
          <w:noProof/>
        </w:rPr>
        <w:drawing>
          <wp:inline distT="0" distB="0" distL="0" distR="0" wp14:anchorId="64CDC419" wp14:editId="5B595986">
            <wp:extent cx="5740776" cy="4313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2650" cy="4314963"/>
                    </a:xfrm>
                    <a:prstGeom prst="rect">
                      <a:avLst/>
                    </a:prstGeom>
                  </pic:spPr>
                </pic:pic>
              </a:graphicData>
            </a:graphic>
          </wp:inline>
        </w:drawing>
      </w:r>
    </w:p>
    <w:p w14:paraId="79D31789" w14:textId="3A8BA0AD" w:rsidR="00470FC3" w:rsidRDefault="00470FC3">
      <w:pPr>
        <w:rPr>
          <w:sz w:val="28"/>
          <w:szCs w:val="28"/>
        </w:rPr>
      </w:pPr>
      <w:r>
        <w:rPr>
          <w:noProof/>
        </w:rPr>
        <w:drawing>
          <wp:inline distT="0" distB="0" distL="0" distR="0" wp14:anchorId="199FCF76" wp14:editId="1800E563">
            <wp:extent cx="5250534" cy="3935095"/>
            <wp:effectExtent l="0" t="0" r="762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4128" cy="3967767"/>
                    </a:xfrm>
                    <a:prstGeom prst="rect">
                      <a:avLst/>
                    </a:prstGeom>
                  </pic:spPr>
                </pic:pic>
              </a:graphicData>
            </a:graphic>
          </wp:inline>
        </w:drawing>
      </w:r>
    </w:p>
    <w:p w14:paraId="426A95B1" w14:textId="3BE1C83B" w:rsidR="00F12191" w:rsidRPr="000755D1" w:rsidRDefault="00F12191">
      <w:pPr>
        <w:rPr>
          <w:sz w:val="28"/>
          <w:szCs w:val="28"/>
        </w:rPr>
      </w:pPr>
      <w:r w:rsidRPr="000755D1">
        <w:rPr>
          <w:sz w:val="28"/>
          <w:szCs w:val="28"/>
        </w:rPr>
        <w:lastRenderedPageBreak/>
        <w:t>['</w:t>
      </w:r>
      <w:proofErr w:type="spellStart"/>
      <w:r w:rsidRPr="000755D1">
        <w:rPr>
          <w:sz w:val="28"/>
          <w:szCs w:val="28"/>
        </w:rPr>
        <w:t>sampled_point_sizes</w:t>
      </w:r>
      <w:proofErr w:type="spellEnd"/>
      <w:r w:rsidRPr="000755D1">
        <w:rPr>
          <w:sz w:val="28"/>
          <w:szCs w:val="28"/>
        </w:rPr>
        <w:t>'] = 10</w:t>
      </w:r>
      <w:r w:rsidR="000755D1">
        <w:rPr>
          <w:sz w:val="28"/>
          <w:szCs w:val="28"/>
        </w:rPr>
        <w:t xml:space="preserve"> #changes the size of the blue dots (sampled points)</w:t>
      </w:r>
    </w:p>
    <w:p w14:paraId="65AFB20F" w14:textId="490642A7" w:rsidR="00F12191" w:rsidRDefault="00470FC3">
      <w:r>
        <w:rPr>
          <w:noProof/>
        </w:rPr>
        <w:drawing>
          <wp:inline distT="0" distB="0" distL="0" distR="0" wp14:anchorId="17D22221" wp14:editId="5EAD1C9B">
            <wp:extent cx="5588657" cy="4199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5610" cy="4204479"/>
                    </a:xfrm>
                    <a:prstGeom prst="rect">
                      <a:avLst/>
                    </a:prstGeom>
                  </pic:spPr>
                </pic:pic>
              </a:graphicData>
            </a:graphic>
          </wp:inline>
        </w:drawing>
      </w:r>
    </w:p>
    <w:p w14:paraId="1037E154" w14:textId="0E06F9AE" w:rsidR="00470FC3" w:rsidRDefault="00470FC3">
      <w:r>
        <w:rPr>
          <w:noProof/>
        </w:rPr>
        <w:drawing>
          <wp:inline distT="0" distB="0" distL="0" distR="0" wp14:anchorId="3CA5411F" wp14:editId="7995B350">
            <wp:extent cx="5943600" cy="44659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65955"/>
                    </a:xfrm>
                    <a:prstGeom prst="rect">
                      <a:avLst/>
                    </a:prstGeom>
                  </pic:spPr>
                </pic:pic>
              </a:graphicData>
            </a:graphic>
          </wp:inline>
        </w:drawing>
      </w:r>
    </w:p>
    <w:p w14:paraId="0B80DEB6" w14:textId="6641F113" w:rsidR="00F12191" w:rsidRPr="000755D1" w:rsidRDefault="00F12191">
      <w:pPr>
        <w:rPr>
          <w:sz w:val="28"/>
          <w:szCs w:val="28"/>
        </w:rPr>
      </w:pPr>
      <w:r w:rsidRPr="000755D1">
        <w:rPr>
          <w:sz w:val="28"/>
          <w:szCs w:val="28"/>
        </w:rPr>
        <w:lastRenderedPageBreak/>
        <w:t>['</w:t>
      </w:r>
      <w:proofErr w:type="spellStart"/>
      <w:r w:rsidRPr="000755D1">
        <w:rPr>
          <w:sz w:val="28"/>
          <w:szCs w:val="28"/>
        </w:rPr>
        <w:t>cross_marker_size</w:t>
      </w:r>
      <w:proofErr w:type="spellEnd"/>
      <w:r w:rsidRPr="000755D1">
        <w:rPr>
          <w:sz w:val="28"/>
          <w:szCs w:val="28"/>
        </w:rPr>
        <w:t>'] = 20</w:t>
      </w:r>
      <w:r w:rsidR="000755D1">
        <w:rPr>
          <w:sz w:val="28"/>
          <w:szCs w:val="28"/>
        </w:rPr>
        <w:t xml:space="preserve"> #this controls the size of the crosses in the plots.</w:t>
      </w:r>
    </w:p>
    <w:p w14:paraId="0711F101" w14:textId="7DACBF75" w:rsidR="00F12191" w:rsidRDefault="00D56AC2">
      <w:r>
        <w:rPr>
          <w:noProof/>
        </w:rPr>
        <w:drawing>
          <wp:inline distT="0" distB="0" distL="0" distR="0" wp14:anchorId="03FC58A9" wp14:editId="6BBB9713">
            <wp:extent cx="5657850" cy="42572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4762" cy="4262491"/>
                    </a:xfrm>
                    <a:prstGeom prst="rect">
                      <a:avLst/>
                    </a:prstGeom>
                  </pic:spPr>
                </pic:pic>
              </a:graphicData>
            </a:graphic>
          </wp:inline>
        </w:drawing>
      </w:r>
    </w:p>
    <w:p w14:paraId="6739E45C" w14:textId="7EAC3D5A" w:rsidR="00D56AC2" w:rsidRDefault="00D56AC2">
      <w:r>
        <w:rPr>
          <w:noProof/>
        </w:rPr>
        <w:drawing>
          <wp:inline distT="0" distB="0" distL="0" distR="0" wp14:anchorId="30BAA899" wp14:editId="6F8D1559">
            <wp:extent cx="5743575" cy="4319954"/>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5095" cy="4321097"/>
                    </a:xfrm>
                    <a:prstGeom prst="rect">
                      <a:avLst/>
                    </a:prstGeom>
                  </pic:spPr>
                </pic:pic>
              </a:graphicData>
            </a:graphic>
          </wp:inline>
        </w:drawing>
      </w:r>
    </w:p>
    <w:p w14:paraId="73C3243F" w14:textId="5C46C9FD" w:rsidR="00F12191" w:rsidRPr="000755D1" w:rsidRDefault="00F12191">
      <w:pPr>
        <w:rPr>
          <w:sz w:val="28"/>
          <w:szCs w:val="28"/>
        </w:rPr>
      </w:pPr>
      <w:r w:rsidRPr="000755D1">
        <w:rPr>
          <w:sz w:val="28"/>
          <w:szCs w:val="28"/>
        </w:rPr>
        <w:lastRenderedPageBreak/>
        <w:t>['</w:t>
      </w:r>
      <w:proofErr w:type="spellStart"/>
      <w:r w:rsidRPr="000755D1">
        <w:rPr>
          <w:sz w:val="28"/>
          <w:szCs w:val="28"/>
        </w:rPr>
        <w:t>cross_marker_size</w:t>
      </w:r>
      <w:proofErr w:type="spellEnd"/>
      <w:r w:rsidRPr="000755D1">
        <w:rPr>
          <w:sz w:val="28"/>
          <w:szCs w:val="28"/>
        </w:rPr>
        <w:t>'] = 0</w:t>
      </w:r>
      <w:r w:rsidR="00D56AC2" w:rsidRPr="000755D1">
        <w:rPr>
          <w:sz w:val="28"/>
          <w:szCs w:val="28"/>
        </w:rPr>
        <w:t xml:space="preserve"> # this turns off the crosses</w:t>
      </w:r>
    </w:p>
    <w:p w14:paraId="1983CB15" w14:textId="26C6EB84" w:rsidR="00F12191" w:rsidRDefault="00D56AC2">
      <w:r>
        <w:rPr>
          <w:noProof/>
        </w:rPr>
        <w:drawing>
          <wp:inline distT="0" distB="0" distL="0" distR="0" wp14:anchorId="38175AD6" wp14:editId="1FC25810">
            <wp:extent cx="5381625" cy="40448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8873" cy="4057807"/>
                    </a:xfrm>
                    <a:prstGeom prst="rect">
                      <a:avLst/>
                    </a:prstGeom>
                  </pic:spPr>
                </pic:pic>
              </a:graphicData>
            </a:graphic>
          </wp:inline>
        </w:drawing>
      </w:r>
    </w:p>
    <w:p w14:paraId="3845ECB6" w14:textId="7DB8F08A" w:rsidR="00D56AC2" w:rsidRDefault="00D56AC2">
      <w:r>
        <w:rPr>
          <w:noProof/>
        </w:rPr>
        <w:drawing>
          <wp:inline distT="0" distB="0" distL="0" distR="0" wp14:anchorId="3AF0CE60" wp14:editId="5535438E">
            <wp:extent cx="5943600" cy="44735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73575"/>
                    </a:xfrm>
                    <a:prstGeom prst="rect">
                      <a:avLst/>
                    </a:prstGeom>
                  </pic:spPr>
                </pic:pic>
              </a:graphicData>
            </a:graphic>
          </wp:inline>
        </w:drawing>
      </w:r>
    </w:p>
    <w:p w14:paraId="17CECE0A" w14:textId="3F3283C6" w:rsidR="00F12191" w:rsidRPr="000755D1" w:rsidRDefault="00F12191">
      <w:pPr>
        <w:rPr>
          <w:sz w:val="28"/>
          <w:szCs w:val="28"/>
        </w:rPr>
      </w:pPr>
      <w:r w:rsidRPr="000755D1">
        <w:rPr>
          <w:sz w:val="28"/>
          <w:szCs w:val="28"/>
        </w:rPr>
        <w:lastRenderedPageBreak/>
        <w:t>['</w:t>
      </w:r>
      <w:proofErr w:type="spellStart"/>
      <w:r w:rsidRPr="000755D1">
        <w:rPr>
          <w:sz w:val="28"/>
          <w:szCs w:val="28"/>
        </w:rPr>
        <w:t>sampled_point_transparency</w:t>
      </w:r>
      <w:proofErr w:type="spellEnd"/>
      <w:r w:rsidRPr="000755D1">
        <w:rPr>
          <w:sz w:val="28"/>
          <w:szCs w:val="28"/>
        </w:rPr>
        <w:t>'] = 0.9</w:t>
      </w:r>
      <w:r w:rsidR="000755D1">
        <w:rPr>
          <w:sz w:val="28"/>
          <w:szCs w:val="28"/>
        </w:rPr>
        <w:t xml:space="preserve"> #the blue points became less transparent since the value increased. The points disappear as the value approaches 0. </w:t>
      </w:r>
    </w:p>
    <w:p w14:paraId="3A73FBA7" w14:textId="4BA3E228" w:rsidR="00F12191" w:rsidRDefault="00DC4658">
      <w:r>
        <w:rPr>
          <w:noProof/>
        </w:rPr>
        <w:drawing>
          <wp:inline distT="0" distB="0" distL="0" distR="0" wp14:anchorId="4C6FAD98" wp14:editId="0A04D646">
            <wp:extent cx="5143500" cy="3866198"/>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7010" cy="3891386"/>
                    </a:xfrm>
                    <a:prstGeom prst="rect">
                      <a:avLst/>
                    </a:prstGeom>
                  </pic:spPr>
                </pic:pic>
              </a:graphicData>
            </a:graphic>
          </wp:inline>
        </w:drawing>
      </w:r>
    </w:p>
    <w:p w14:paraId="6927FA16" w14:textId="4CB29D03" w:rsidR="00DC4658" w:rsidRDefault="00DC4658">
      <w:r>
        <w:rPr>
          <w:noProof/>
        </w:rPr>
        <w:drawing>
          <wp:inline distT="0" distB="0" distL="0" distR="0" wp14:anchorId="7B3E5075" wp14:editId="19CEE09C">
            <wp:extent cx="5899354" cy="44196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14408" cy="4430878"/>
                    </a:xfrm>
                    <a:prstGeom prst="rect">
                      <a:avLst/>
                    </a:prstGeom>
                  </pic:spPr>
                </pic:pic>
              </a:graphicData>
            </a:graphic>
          </wp:inline>
        </w:drawing>
      </w:r>
    </w:p>
    <w:p w14:paraId="62FD2ED3" w14:textId="0D2D10D6" w:rsidR="00F12191" w:rsidRPr="000755D1" w:rsidRDefault="00F12191">
      <w:pPr>
        <w:rPr>
          <w:sz w:val="28"/>
          <w:szCs w:val="28"/>
        </w:rPr>
      </w:pPr>
      <w:r w:rsidRPr="000755D1">
        <w:rPr>
          <w:sz w:val="28"/>
          <w:szCs w:val="28"/>
        </w:rPr>
        <w:lastRenderedPageBreak/>
        <w:t>['</w:t>
      </w:r>
      <w:proofErr w:type="spellStart"/>
      <w:r w:rsidRPr="000755D1">
        <w:rPr>
          <w:sz w:val="28"/>
          <w:szCs w:val="28"/>
        </w:rPr>
        <w:t>cross_marker_transparency</w:t>
      </w:r>
      <w:proofErr w:type="spellEnd"/>
      <w:r w:rsidRPr="000755D1">
        <w:rPr>
          <w:sz w:val="28"/>
          <w:szCs w:val="28"/>
        </w:rPr>
        <w:t>'] = 0.5</w:t>
      </w:r>
      <w:r w:rsidR="000755D1">
        <w:rPr>
          <w:sz w:val="28"/>
          <w:szCs w:val="28"/>
        </w:rPr>
        <w:t xml:space="preserve"> #the crosses became more transparent.</w:t>
      </w:r>
    </w:p>
    <w:p w14:paraId="1C86EF10" w14:textId="588DD3A4" w:rsidR="00F12191" w:rsidRDefault="00DC4658">
      <w:r>
        <w:rPr>
          <w:noProof/>
        </w:rPr>
        <w:drawing>
          <wp:inline distT="0" distB="0" distL="0" distR="0" wp14:anchorId="675E3E96" wp14:editId="3D4E4319">
            <wp:extent cx="5238750" cy="393439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8769" cy="3941922"/>
                    </a:xfrm>
                    <a:prstGeom prst="rect">
                      <a:avLst/>
                    </a:prstGeom>
                  </pic:spPr>
                </pic:pic>
              </a:graphicData>
            </a:graphic>
          </wp:inline>
        </w:drawing>
      </w:r>
    </w:p>
    <w:p w14:paraId="53FD292C" w14:textId="48CA64D0" w:rsidR="00DC4658" w:rsidRDefault="00DC4658">
      <w:r>
        <w:rPr>
          <w:noProof/>
        </w:rPr>
        <w:drawing>
          <wp:inline distT="0" distB="0" distL="0" distR="0" wp14:anchorId="178A61CC" wp14:editId="24B8C1C8">
            <wp:extent cx="6019075" cy="4510405"/>
            <wp:effectExtent l="0" t="0" r="127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21759" cy="4512416"/>
                    </a:xfrm>
                    <a:prstGeom prst="rect">
                      <a:avLst/>
                    </a:prstGeom>
                  </pic:spPr>
                </pic:pic>
              </a:graphicData>
            </a:graphic>
          </wp:inline>
        </w:drawing>
      </w:r>
    </w:p>
    <w:p w14:paraId="0449B211" w14:textId="4744D7A1" w:rsidR="00F12191" w:rsidRPr="000755D1" w:rsidRDefault="00F12191">
      <w:pPr>
        <w:rPr>
          <w:sz w:val="28"/>
          <w:szCs w:val="28"/>
        </w:rPr>
      </w:pPr>
      <w:r w:rsidRPr="000755D1">
        <w:rPr>
          <w:sz w:val="28"/>
          <w:szCs w:val="28"/>
        </w:rPr>
        <w:lastRenderedPageBreak/>
        <w:t>['</w:t>
      </w:r>
      <w:proofErr w:type="spellStart"/>
      <w:r w:rsidR="003A0047" w:rsidRPr="000755D1">
        <w:rPr>
          <w:sz w:val="28"/>
          <w:szCs w:val="28"/>
        </w:rPr>
        <w:t>max</w:t>
      </w:r>
      <w:r w:rsidR="000755D1">
        <w:rPr>
          <w:sz w:val="28"/>
          <w:szCs w:val="28"/>
        </w:rPr>
        <w:t>_num</w:t>
      </w:r>
      <w:r w:rsidRPr="000755D1">
        <w:rPr>
          <w:sz w:val="28"/>
          <w:szCs w:val="28"/>
        </w:rPr>
        <w:t>_x_ticks</w:t>
      </w:r>
      <w:proofErr w:type="spellEnd"/>
      <w:r w:rsidRPr="000755D1">
        <w:rPr>
          <w:sz w:val="28"/>
          <w:szCs w:val="28"/>
        </w:rPr>
        <w:t>'] = 4</w:t>
      </w:r>
      <w:r w:rsidR="000755D1">
        <w:rPr>
          <w:sz w:val="28"/>
          <w:szCs w:val="28"/>
        </w:rPr>
        <w:t xml:space="preserve"> #</w:t>
      </w:r>
      <w:r w:rsidR="003D24CB">
        <w:rPr>
          <w:sz w:val="28"/>
          <w:szCs w:val="28"/>
        </w:rPr>
        <w:t xml:space="preserve">changed the number of tick marks on x axis. </w:t>
      </w:r>
    </w:p>
    <w:p w14:paraId="29A57FED" w14:textId="08B129CC" w:rsidR="00F12191" w:rsidRDefault="00DC4658">
      <w:r>
        <w:rPr>
          <w:noProof/>
        </w:rPr>
        <w:drawing>
          <wp:inline distT="0" distB="0" distL="0" distR="0" wp14:anchorId="1B755903" wp14:editId="1D84BF72">
            <wp:extent cx="5818012" cy="43694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28448" cy="4377273"/>
                    </a:xfrm>
                    <a:prstGeom prst="rect">
                      <a:avLst/>
                    </a:prstGeom>
                  </pic:spPr>
                </pic:pic>
              </a:graphicData>
            </a:graphic>
          </wp:inline>
        </w:drawing>
      </w:r>
    </w:p>
    <w:p w14:paraId="0F9D1F20" w14:textId="4B157D02" w:rsidR="00DC4658" w:rsidRDefault="00DC4658">
      <w:r>
        <w:rPr>
          <w:noProof/>
        </w:rPr>
        <w:drawing>
          <wp:inline distT="0" distB="0" distL="0" distR="0" wp14:anchorId="126987DA" wp14:editId="4992D47B">
            <wp:extent cx="5419725" cy="40974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37700" cy="4111001"/>
                    </a:xfrm>
                    <a:prstGeom prst="rect">
                      <a:avLst/>
                    </a:prstGeom>
                  </pic:spPr>
                </pic:pic>
              </a:graphicData>
            </a:graphic>
          </wp:inline>
        </w:drawing>
      </w:r>
    </w:p>
    <w:p w14:paraId="49618A19" w14:textId="4B304B9C" w:rsidR="00F12191" w:rsidRPr="003D24CB" w:rsidRDefault="00F12191">
      <w:pPr>
        <w:rPr>
          <w:sz w:val="28"/>
          <w:szCs w:val="28"/>
        </w:rPr>
      </w:pPr>
      <w:r w:rsidRPr="003D24CB">
        <w:rPr>
          <w:sz w:val="28"/>
          <w:szCs w:val="28"/>
        </w:rPr>
        <w:lastRenderedPageBreak/>
        <w:t>['</w:t>
      </w:r>
      <w:proofErr w:type="spellStart"/>
      <w:r w:rsidR="003A0047" w:rsidRPr="003D24CB">
        <w:rPr>
          <w:sz w:val="28"/>
          <w:szCs w:val="28"/>
        </w:rPr>
        <w:t>max</w:t>
      </w:r>
      <w:r w:rsidRPr="003D24CB">
        <w:rPr>
          <w:sz w:val="28"/>
          <w:szCs w:val="28"/>
        </w:rPr>
        <w:t>_y_ticks</w:t>
      </w:r>
      <w:proofErr w:type="spellEnd"/>
      <w:r w:rsidRPr="003D24CB">
        <w:rPr>
          <w:sz w:val="28"/>
          <w:szCs w:val="28"/>
        </w:rPr>
        <w:t xml:space="preserve">'] = 4 </w:t>
      </w:r>
      <w:r w:rsidR="003D24CB">
        <w:rPr>
          <w:sz w:val="28"/>
          <w:szCs w:val="28"/>
        </w:rPr>
        <w:t>#changed the number of ticks on the y axis.</w:t>
      </w:r>
    </w:p>
    <w:p w14:paraId="259AC3AF" w14:textId="157F5A66" w:rsidR="00F12191" w:rsidRDefault="00421BF6">
      <w:r>
        <w:rPr>
          <w:noProof/>
        </w:rPr>
        <w:drawing>
          <wp:inline distT="0" distB="0" distL="0" distR="0" wp14:anchorId="755CB422" wp14:editId="2C7C9E28">
            <wp:extent cx="5600699" cy="4200525"/>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09785" cy="4207340"/>
                    </a:xfrm>
                    <a:prstGeom prst="rect">
                      <a:avLst/>
                    </a:prstGeom>
                  </pic:spPr>
                </pic:pic>
              </a:graphicData>
            </a:graphic>
          </wp:inline>
        </w:drawing>
      </w:r>
    </w:p>
    <w:p w14:paraId="51BBB4C0" w14:textId="547E988A" w:rsidR="00421BF6" w:rsidRDefault="00421BF6">
      <w:r>
        <w:rPr>
          <w:noProof/>
        </w:rPr>
        <w:drawing>
          <wp:inline distT="0" distB="0" distL="0" distR="0" wp14:anchorId="17AED421" wp14:editId="295D8C1A">
            <wp:extent cx="5700585" cy="42691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02387" cy="4270455"/>
                    </a:xfrm>
                    <a:prstGeom prst="rect">
                      <a:avLst/>
                    </a:prstGeom>
                  </pic:spPr>
                </pic:pic>
              </a:graphicData>
            </a:graphic>
          </wp:inline>
        </w:drawing>
      </w:r>
    </w:p>
    <w:p w14:paraId="05033696" w14:textId="777853A0" w:rsidR="00F12191" w:rsidRPr="003D24CB" w:rsidRDefault="00F12191">
      <w:pPr>
        <w:rPr>
          <w:sz w:val="28"/>
          <w:szCs w:val="28"/>
        </w:rPr>
      </w:pPr>
      <w:r w:rsidRPr="003D24CB">
        <w:rPr>
          <w:sz w:val="28"/>
          <w:szCs w:val="28"/>
        </w:rPr>
        <w:lastRenderedPageBreak/>
        <w:t>['</w:t>
      </w:r>
      <w:proofErr w:type="spellStart"/>
      <w:r w:rsidRPr="003D24CB">
        <w:rPr>
          <w:sz w:val="28"/>
          <w:szCs w:val="28"/>
        </w:rPr>
        <w:t>fontsize</w:t>
      </w:r>
      <w:proofErr w:type="spellEnd"/>
      <w:r w:rsidRPr="003D24CB">
        <w:rPr>
          <w:sz w:val="28"/>
          <w:szCs w:val="28"/>
        </w:rPr>
        <w:t>'] = 22</w:t>
      </w:r>
      <w:r w:rsidR="003D24CB">
        <w:rPr>
          <w:sz w:val="28"/>
          <w:szCs w:val="28"/>
        </w:rPr>
        <w:t xml:space="preserve"> #changed the font size of the x and y axis labels.</w:t>
      </w:r>
    </w:p>
    <w:p w14:paraId="64C042BF" w14:textId="7D88C80D" w:rsidR="00F12191" w:rsidRDefault="005C318D">
      <w:r>
        <w:rPr>
          <w:noProof/>
        </w:rPr>
        <w:drawing>
          <wp:inline distT="0" distB="0" distL="0" distR="0" wp14:anchorId="0C97A019" wp14:editId="1C2F2855">
            <wp:extent cx="5476875" cy="4166482"/>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39278" cy="4213955"/>
                    </a:xfrm>
                    <a:prstGeom prst="rect">
                      <a:avLst/>
                    </a:prstGeom>
                  </pic:spPr>
                </pic:pic>
              </a:graphicData>
            </a:graphic>
          </wp:inline>
        </w:drawing>
      </w:r>
    </w:p>
    <w:p w14:paraId="6B0F46A3" w14:textId="36F2C916" w:rsidR="00F12191" w:rsidRDefault="005C318D">
      <w:r>
        <w:rPr>
          <w:noProof/>
        </w:rPr>
        <w:drawing>
          <wp:inline distT="0" distB="0" distL="0" distR="0" wp14:anchorId="04DD7E30" wp14:editId="00141366">
            <wp:extent cx="5856615" cy="44862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75740" cy="4500925"/>
                    </a:xfrm>
                    <a:prstGeom prst="rect">
                      <a:avLst/>
                    </a:prstGeom>
                  </pic:spPr>
                </pic:pic>
              </a:graphicData>
            </a:graphic>
          </wp:inline>
        </w:drawing>
      </w:r>
    </w:p>
    <w:sectPr w:rsidR="00F12191" w:rsidSect="00DC465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29979" w14:textId="77777777" w:rsidR="007F6871" w:rsidRDefault="007F6871" w:rsidP="00F12191">
      <w:pPr>
        <w:spacing w:after="0" w:line="240" w:lineRule="auto"/>
      </w:pPr>
      <w:r>
        <w:separator/>
      </w:r>
    </w:p>
  </w:endnote>
  <w:endnote w:type="continuationSeparator" w:id="0">
    <w:p w14:paraId="1D4CB0A0" w14:textId="77777777" w:rsidR="007F6871" w:rsidRDefault="007F6871" w:rsidP="00F12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3B6E0" w14:textId="77777777" w:rsidR="007F6871" w:rsidRDefault="007F6871" w:rsidP="00F12191">
      <w:pPr>
        <w:spacing w:after="0" w:line="240" w:lineRule="auto"/>
      </w:pPr>
      <w:r>
        <w:separator/>
      </w:r>
    </w:p>
  </w:footnote>
  <w:footnote w:type="continuationSeparator" w:id="0">
    <w:p w14:paraId="32996CE9" w14:textId="77777777" w:rsidR="007F6871" w:rsidRDefault="007F6871" w:rsidP="00F121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191"/>
    <w:rsid w:val="000755D1"/>
    <w:rsid w:val="00131E90"/>
    <w:rsid w:val="003A0047"/>
    <w:rsid w:val="003D24CB"/>
    <w:rsid w:val="00421BF6"/>
    <w:rsid w:val="00470FC3"/>
    <w:rsid w:val="005C318D"/>
    <w:rsid w:val="007F6871"/>
    <w:rsid w:val="00C8489A"/>
    <w:rsid w:val="00D56AC2"/>
    <w:rsid w:val="00DC4658"/>
    <w:rsid w:val="00E12498"/>
    <w:rsid w:val="00F12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602050"/>
  <w15:chartTrackingRefBased/>
  <w15:docId w15:val="{D8347007-52C5-4E55-9318-0BD56DC9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21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191"/>
  </w:style>
  <w:style w:type="paragraph" w:styleId="Footer">
    <w:name w:val="footer"/>
    <w:basedOn w:val="Normal"/>
    <w:link w:val="FooterChar"/>
    <w:uiPriority w:val="99"/>
    <w:unhideWhenUsed/>
    <w:rsid w:val="00F121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191"/>
  </w:style>
  <w:style w:type="character" w:styleId="Hyperlink">
    <w:name w:val="Hyperlink"/>
    <w:basedOn w:val="DefaultParagraphFont"/>
    <w:uiPriority w:val="99"/>
    <w:unhideWhenUsed/>
    <w:rsid w:val="00F12191"/>
    <w:rPr>
      <w:color w:val="0563C1" w:themeColor="hyperlink"/>
      <w:u w:val="single"/>
    </w:rPr>
  </w:style>
  <w:style w:type="character" w:styleId="UnresolvedMention">
    <w:name w:val="Unresolved Mention"/>
    <w:basedOn w:val="DefaultParagraphFont"/>
    <w:uiPriority w:val="99"/>
    <w:semiHidden/>
    <w:unhideWhenUsed/>
    <w:rsid w:val="00F121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819265">
      <w:bodyDiv w:val="1"/>
      <w:marLeft w:val="0"/>
      <w:marRight w:val="0"/>
      <w:marTop w:val="0"/>
      <w:marBottom w:val="0"/>
      <w:divBdr>
        <w:top w:val="none" w:sz="0" w:space="0" w:color="auto"/>
        <w:left w:val="none" w:sz="0" w:space="0" w:color="auto"/>
        <w:bottom w:val="none" w:sz="0" w:space="0" w:color="auto"/>
        <w:right w:val="none" w:sz="0" w:space="0" w:color="auto"/>
      </w:divBdr>
      <w:divsChild>
        <w:div w:id="2027554967">
          <w:marLeft w:val="0"/>
          <w:marRight w:val="0"/>
          <w:marTop w:val="0"/>
          <w:marBottom w:val="0"/>
          <w:divBdr>
            <w:top w:val="none" w:sz="0" w:space="0" w:color="auto"/>
            <w:left w:val="none" w:sz="0" w:space="0" w:color="auto"/>
            <w:bottom w:val="none" w:sz="0" w:space="0" w:color="auto"/>
            <w:right w:val="none" w:sz="0" w:space="0" w:color="auto"/>
          </w:divBdr>
          <w:divsChild>
            <w:div w:id="52521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1227</TotalTime>
  <Pages>11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Gustke, Troy</dc:creator>
  <cp:keywords/>
  <dc:description/>
  <cp:lastModifiedBy>Gustke, Troy</cp:lastModifiedBy>
  <cp:revision>3</cp:revision>
  <dcterms:created xsi:type="dcterms:W3CDTF">2022-06-09T20:13:00Z</dcterms:created>
  <dcterms:modified xsi:type="dcterms:W3CDTF">2022-06-13T18:35:00Z</dcterms:modified>
</cp:coreProperties>
</file>