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C4AE" w14:textId="77777777" w:rsidR="00DB17BF" w:rsidRPr="008B4D66" w:rsidRDefault="00DB17BF" w:rsidP="00DB17BF">
      <w:pPr>
        <w:jc w:val="center"/>
        <w:rPr>
          <w:b/>
          <w:bCs/>
          <w:sz w:val="20"/>
          <w:szCs w:val="20"/>
        </w:rPr>
      </w:pPr>
    </w:p>
    <w:p w14:paraId="4BB1A33E" w14:textId="77777777" w:rsidR="005C7E74" w:rsidRPr="00E557C5" w:rsidRDefault="005C7E74" w:rsidP="00DB17BF">
      <w:pPr>
        <w:jc w:val="center"/>
        <w:rPr>
          <w:b/>
          <w:bCs/>
          <w:sz w:val="20"/>
          <w:szCs w:val="20"/>
        </w:rPr>
      </w:pPr>
    </w:p>
    <w:p w14:paraId="3DF59799" w14:textId="6B3FAA2E" w:rsidR="00BA3CB3" w:rsidRPr="005C7E74" w:rsidRDefault="00BA3CB3" w:rsidP="00474814">
      <w:pPr>
        <w:spacing w:before="101"/>
        <w:ind w:left="2570" w:right="918" w:hanging="1799"/>
        <w:jc w:val="center"/>
        <w:rPr>
          <w:b/>
          <w:spacing w:val="-8"/>
          <w:sz w:val="40"/>
          <w:szCs w:val="32"/>
        </w:rPr>
      </w:pPr>
      <w:r w:rsidRPr="005C7E74">
        <w:rPr>
          <w:b/>
          <w:sz w:val="40"/>
          <w:szCs w:val="32"/>
        </w:rPr>
        <w:t>An</w:t>
      </w:r>
      <w:r w:rsidRPr="005C7E74">
        <w:rPr>
          <w:b/>
          <w:spacing w:val="-4"/>
          <w:sz w:val="40"/>
          <w:szCs w:val="32"/>
        </w:rPr>
        <w:t xml:space="preserve"> </w:t>
      </w:r>
      <w:r w:rsidRPr="005C7E74">
        <w:rPr>
          <w:b/>
          <w:sz w:val="40"/>
          <w:szCs w:val="32"/>
        </w:rPr>
        <w:t>Interactive</w:t>
      </w:r>
      <w:r w:rsidRPr="005C7E74">
        <w:rPr>
          <w:b/>
          <w:spacing w:val="-7"/>
          <w:sz w:val="40"/>
          <w:szCs w:val="32"/>
        </w:rPr>
        <w:t xml:space="preserve"> </w:t>
      </w:r>
      <w:r w:rsidRPr="005C7E74">
        <w:rPr>
          <w:b/>
          <w:sz w:val="40"/>
          <w:szCs w:val="32"/>
        </w:rPr>
        <w:t>Real-Time</w:t>
      </w:r>
      <w:r w:rsidRPr="005C7E74">
        <w:rPr>
          <w:b/>
          <w:spacing w:val="-4"/>
          <w:sz w:val="40"/>
          <w:szCs w:val="32"/>
        </w:rPr>
        <w:t xml:space="preserve"> </w:t>
      </w:r>
      <w:r w:rsidRPr="005C7E74">
        <w:rPr>
          <w:b/>
          <w:sz w:val="40"/>
          <w:szCs w:val="32"/>
        </w:rPr>
        <w:t>System</w:t>
      </w:r>
      <w:r w:rsidRPr="005C7E74">
        <w:rPr>
          <w:b/>
          <w:spacing w:val="-5"/>
          <w:sz w:val="40"/>
          <w:szCs w:val="32"/>
        </w:rPr>
        <w:t xml:space="preserve"> </w:t>
      </w:r>
      <w:r w:rsidRPr="005C7E74">
        <w:rPr>
          <w:b/>
          <w:sz w:val="40"/>
          <w:szCs w:val="32"/>
        </w:rPr>
        <w:t>for</w:t>
      </w:r>
      <w:r w:rsidRPr="005C7E74">
        <w:rPr>
          <w:b/>
          <w:spacing w:val="-4"/>
          <w:sz w:val="40"/>
          <w:szCs w:val="32"/>
        </w:rPr>
        <w:t xml:space="preserve"> </w:t>
      </w:r>
      <w:r w:rsidRPr="005C7E74">
        <w:rPr>
          <w:b/>
          <w:sz w:val="40"/>
          <w:szCs w:val="32"/>
        </w:rPr>
        <w:t>Tracking</w:t>
      </w:r>
      <w:r w:rsidRPr="005C7E74">
        <w:rPr>
          <w:b/>
          <w:spacing w:val="-7"/>
          <w:sz w:val="40"/>
          <w:szCs w:val="32"/>
        </w:rPr>
        <w:t xml:space="preserve"> </w:t>
      </w:r>
      <w:r w:rsidRPr="005C7E74">
        <w:rPr>
          <w:b/>
          <w:sz w:val="40"/>
          <w:szCs w:val="32"/>
        </w:rPr>
        <w:t>and</w:t>
      </w:r>
    </w:p>
    <w:p w14:paraId="69D5AC3B" w14:textId="18F63177" w:rsidR="000D48EB" w:rsidRDefault="00BA3CB3" w:rsidP="00474814">
      <w:pPr>
        <w:spacing w:before="101"/>
        <w:ind w:left="2570" w:right="918" w:hanging="1799"/>
        <w:jc w:val="center"/>
        <w:rPr>
          <w:b/>
          <w:sz w:val="40"/>
          <w:szCs w:val="32"/>
        </w:rPr>
      </w:pPr>
      <w:r w:rsidRPr="005C7E74">
        <w:rPr>
          <w:b/>
          <w:sz w:val="40"/>
          <w:szCs w:val="32"/>
        </w:rPr>
        <w:t>Analyzing Weather and Pollution Patterns</w:t>
      </w:r>
    </w:p>
    <w:p w14:paraId="68954AAA" w14:textId="77777777" w:rsidR="00C75A1D" w:rsidRPr="00E557C5" w:rsidRDefault="00C75A1D" w:rsidP="00474814">
      <w:pPr>
        <w:spacing w:before="101"/>
        <w:ind w:left="2570" w:right="918" w:hanging="1799"/>
        <w:jc w:val="center"/>
        <w:rPr>
          <w:b/>
          <w:sz w:val="36"/>
          <w:szCs w:val="28"/>
        </w:rPr>
      </w:pPr>
    </w:p>
    <w:p w14:paraId="106AC628" w14:textId="09722C34" w:rsidR="00B87926" w:rsidRPr="00B91DD4" w:rsidRDefault="00897789" w:rsidP="00474814">
      <w:pPr>
        <w:spacing w:before="49" w:line="288" w:lineRule="auto"/>
        <w:ind w:left="283" w:right="283"/>
        <w:jc w:val="center"/>
        <w:rPr>
          <w:b/>
          <w:sz w:val="28"/>
          <w:szCs w:val="28"/>
        </w:rPr>
      </w:pPr>
      <w:r w:rsidRPr="00B91DD4">
        <w:rPr>
          <w:b/>
          <w:sz w:val="28"/>
          <w:szCs w:val="28"/>
        </w:rPr>
        <w:t>Course</w:t>
      </w:r>
      <w:r w:rsidRPr="00B91DD4">
        <w:rPr>
          <w:b/>
          <w:spacing w:val="-9"/>
          <w:sz w:val="28"/>
          <w:szCs w:val="28"/>
        </w:rPr>
        <w:t xml:space="preserve"> </w:t>
      </w:r>
      <w:r w:rsidRPr="00B91DD4">
        <w:rPr>
          <w:b/>
          <w:sz w:val="28"/>
          <w:szCs w:val="28"/>
        </w:rPr>
        <w:t>Code:</w:t>
      </w:r>
      <w:r w:rsidRPr="00B91DD4">
        <w:rPr>
          <w:b/>
          <w:spacing w:val="-9"/>
          <w:sz w:val="28"/>
          <w:szCs w:val="28"/>
        </w:rPr>
        <w:t xml:space="preserve"> </w:t>
      </w:r>
      <w:r w:rsidRPr="00B91DD4">
        <w:rPr>
          <w:b/>
          <w:sz w:val="28"/>
          <w:szCs w:val="28"/>
        </w:rPr>
        <w:t>PROJ</w:t>
      </w:r>
      <w:r w:rsidRPr="00B91DD4">
        <w:rPr>
          <w:b/>
          <w:spacing w:val="-11"/>
          <w:sz w:val="28"/>
          <w:szCs w:val="28"/>
        </w:rPr>
        <w:t xml:space="preserve"> </w:t>
      </w:r>
      <w:r w:rsidRPr="00B91DD4">
        <w:rPr>
          <w:b/>
          <w:sz w:val="28"/>
          <w:szCs w:val="28"/>
        </w:rPr>
        <w:t>CS</w:t>
      </w:r>
      <w:r w:rsidR="001D2531" w:rsidRPr="00B91DD4">
        <w:rPr>
          <w:b/>
          <w:sz w:val="28"/>
          <w:szCs w:val="28"/>
        </w:rPr>
        <w:t>8</w:t>
      </w:r>
      <w:r w:rsidRPr="00B91DD4">
        <w:rPr>
          <w:b/>
          <w:sz w:val="28"/>
          <w:szCs w:val="28"/>
        </w:rPr>
        <w:t>81</w:t>
      </w:r>
      <w:r w:rsidR="00C75A1D" w:rsidRPr="00B91DD4">
        <w:rPr>
          <w:b/>
          <w:sz w:val="28"/>
          <w:szCs w:val="28"/>
        </w:rPr>
        <w:tab/>
      </w:r>
      <w:r w:rsidR="00C75A1D" w:rsidRPr="00B91DD4">
        <w:rPr>
          <w:b/>
          <w:sz w:val="28"/>
          <w:szCs w:val="28"/>
        </w:rPr>
        <w:tab/>
      </w:r>
      <w:r w:rsidRPr="00B91DD4">
        <w:rPr>
          <w:b/>
          <w:sz w:val="28"/>
          <w:szCs w:val="28"/>
        </w:rPr>
        <w:t>Course Name: Project -</w:t>
      </w:r>
      <w:r w:rsidR="009E264F" w:rsidRPr="00B91DD4">
        <w:rPr>
          <w:b/>
          <w:sz w:val="28"/>
          <w:szCs w:val="28"/>
        </w:rPr>
        <w:t xml:space="preserve"> </w:t>
      </w:r>
      <w:r w:rsidRPr="00B91DD4">
        <w:rPr>
          <w:b/>
          <w:sz w:val="28"/>
          <w:szCs w:val="28"/>
        </w:rPr>
        <w:t>II</w:t>
      </w:r>
      <w:r w:rsidR="009E264F" w:rsidRPr="00B91DD4">
        <w:rPr>
          <w:b/>
          <w:sz w:val="28"/>
          <w:szCs w:val="28"/>
        </w:rPr>
        <w:t>I</w:t>
      </w:r>
    </w:p>
    <w:p w14:paraId="654FE7AB" w14:textId="77777777" w:rsidR="00C75A1D" w:rsidRPr="009C2A31" w:rsidRDefault="00C75A1D" w:rsidP="00474814">
      <w:pPr>
        <w:spacing w:before="49" w:line="288" w:lineRule="auto"/>
        <w:ind w:left="283" w:right="283"/>
        <w:jc w:val="center"/>
        <w:rPr>
          <w:b/>
          <w:sz w:val="20"/>
          <w:szCs w:val="20"/>
        </w:rPr>
      </w:pPr>
    </w:p>
    <w:p w14:paraId="453D40AE" w14:textId="77777777" w:rsidR="000D48EB" w:rsidRPr="00B91DD4" w:rsidRDefault="000D48EB" w:rsidP="00474814">
      <w:pPr>
        <w:jc w:val="center"/>
      </w:pPr>
      <w:r w:rsidRPr="00B91DD4">
        <w:rPr>
          <w:i/>
          <w:iCs/>
          <w:sz w:val="24"/>
          <w:szCs w:val="24"/>
        </w:rPr>
        <w:t>Major Project submitted</w:t>
      </w:r>
    </w:p>
    <w:p w14:paraId="59E7269B" w14:textId="77777777" w:rsidR="000D48EB" w:rsidRPr="00B91DD4" w:rsidRDefault="000D48EB" w:rsidP="00474814">
      <w:pPr>
        <w:jc w:val="center"/>
      </w:pPr>
      <w:r w:rsidRPr="00B91DD4">
        <w:rPr>
          <w:i/>
          <w:iCs/>
          <w:sz w:val="24"/>
          <w:szCs w:val="24"/>
        </w:rPr>
        <w:t>in</w:t>
      </w:r>
    </w:p>
    <w:p w14:paraId="13C0E885" w14:textId="77777777" w:rsidR="000D48EB" w:rsidRPr="00B91DD4" w:rsidRDefault="000D48EB" w:rsidP="00474814">
      <w:pPr>
        <w:spacing w:after="200"/>
        <w:jc w:val="center"/>
      </w:pPr>
      <w:r w:rsidRPr="00B91DD4">
        <w:rPr>
          <w:i/>
          <w:iCs/>
          <w:sz w:val="24"/>
          <w:szCs w:val="24"/>
        </w:rPr>
        <w:t>partial fulfilment of the requirements of the degree</w:t>
      </w:r>
    </w:p>
    <w:p w14:paraId="6AA4F27B" w14:textId="77777777" w:rsidR="000D48EB" w:rsidRPr="00B91DD4" w:rsidRDefault="000D48EB" w:rsidP="00474814">
      <w:pPr>
        <w:spacing w:after="100"/>
        <w:jc w:val="center"/>
        <w:rPr>
          <w:i/>
          <w:iCs/>
          <w:sz w:val="24"/>
          <w:szCs w:val="24"/>
        </w:rPr>
      </w:pPr>
      <w:r w:rsidRPr="00B91DD4">
        <w:rPr>
          <w:i/>
          <w:iCs/>
          <w:sz w:val="24"/>
          <w:szCs w:val="24"/>
        </w:rPr>
        <w:t>of</w:t>
      </w:r>
    </w:p>
    <w:p w14:paraId="33D80958" w14:textId="77777777" w:rsidR="00D73030" w:rsidRPr="00B91DD4" w:rsidRDefault="00D73030" w:rsidP="00474814">
      <w:pPr>
        <w:spacing w:after="100"/>
        <w:jc w:val="center"/>
        <w:rPr>
          <w:sz w:val="6"/>
          <w:szCs w:val="6"/>
        </w:rPr>
      </w:pPr>
    </w:p>
    <w:p w14:paraId="54F7536A" w14:textId="77777777" w:rsidR="000D48EB" w:rsidRPr="00B91DD4" w:rsidRDefault="000D48EB" w:rsidP="00474814">
      <w:pPr>
        <w:jc w:val="center"/>
        <w:rPr>
          <w:sz w:val="24"/>
          <w:szCs w:val="24"/>
        </w:rPr>
      </w:pPr>
      <w:r w:rsidRPr="00B91DD4">
        <w:rPr>
          <w:b/>
          <w:bCs/>
          <w:sz w:val="32"/>
          <w:szCs w:val="32"/>
        </w:rPr>
        <w:t>Bachelor of Technology</w:t>
      </w:r>
    </w:p>
    <w:p w14:paraId="2F47F794" w14:textId="77777777" w:rsidR="000D48EB" w:rsidRPr="00B91DD4" w:rsidRDefault="000D48EB" w:rsidP="00474814">
      <w:pPr>
        <w:jc w:val="center"/>
      </w:pPr>
      <w:r w:rsidRPr="00B91DD4">
        <w:rPr>
          <w:i/>
          <w:iCs/>
          <w:sz w:val="24"/>
          <w:szCs w:val="24"/>
        </w:rPr>
        <w:t>in</w:t>
      </w:r>
    </w:p>
    <w:p w14:paraId="76F1BC15" w14:textId="77777777" w:rsidR="000D48EB" w:rsidRPr="00B91DD4" w:rsidRDefault="000D48EB" w:rsidP="00474814">
      <w:pPr>
        <w:spacing w:after="300"/>
        <w:jc w:val="center"/>
        <w:rPr>
          <w:sz w:val="24"/>
          <w:szCs w:val="24"/>
        </w:rPr>
      </w:pPr>
      <w:r w:rsidRPr="00B91DD4">
        <w:rPr>
          <w:b/>
          <w:bCs/>
          <w:sz w:val="32"/>
          <w:szCs w:val="32"/>
        </w:rPr>
        <w:t>Computer Science and Engineering</w:t>
      </w:r>
    </w:p>
    <w:p w14:paraId="32C9713C" w14:textId="77777777" w:rsidR="000D48EB" w:rsidRPr="00B91DD4" w:rsidRDefault="000D48EB" w:rsidP="00474814">
      <w:pPr>
        <w:spacing w:after="200"/>
        <w:jc w:val="center"/>
      </w:pPr>
      <w:r w:rsidRPr="00B91DD4">
        <w:rPr>
          <w:i/>
          <w:iCs/>
          <w:sz w:val="24"/>
          <w:szCs w:val="24"/>
        </w:rPr>
        <w:t>by</w:t>
      </w:r>
    </w:p>
    <w:p w14:paraId="7509CB28" w14:textId="6DF512DE" w:rsidR="000D48EB" w:rsidRPr="00B91DD4" w:rsidRDefault="005D4460" w:rsidP="00474814">
      <w:pPr>
        <w:spacing w:after="60" w:line="360" w:lineRule="auto"/>
        <w:jc w:val="center"/>
        <w:rPr>
          <w:sz w:val="24"/>
          <w:szCs w:val="24"/>
        </w:rPr>
      </w:pPr>
      <w:r w:rsidRPr="00B91DD4">
        <w:rPr>
          <w:b/>
          <w:sz w:val="24"/>
          <w:szCs w:val="24"/>
        </w:rPr>
        <w:t>SANDIP</w:t>
      </w:r>
      <w:r w:rsidRPr="00B91DD4">
        <w:rPr>
          <w:b/>
          <w:spacing w:val="-2"/>
          <w:sz w:val="24"/>
          <w:szCs w:val="24"/>
        </w:rPr>
        <w:t xml:space="preserve"> KUNDU</w:t>
      </w:r>
      <w:r w:rsidR="005C7E74" w:rsidRPr="00B91DD4">
        <w:rPr>
          <w:b/>
          <w:bCs/>
          <w:sz w:val="24"/>
          <w:szCs w:val="24"/>
        </w:rPr>
        <w:t xml:space="preserve"> </w:t>
      </w:r>
      <w:r w:rsidR="000D48EB" w:rsidRPr="00B91DD4">
        <w:rPr>
          <w:b/>
          <w:bCs/>
          <w:sz w:val="24"/>
          <w:szCs w:val="24"/>
        </w:rPr>
        <w:t>—</w:t>
      </w:r>
      <w:r w:rsidR="005C7E74" w:rsidRPr="00B91DD4">
        <w:rPr>
          <w:b/>
          <w:bCs/>
          <w:sz w:val="24"/>
          <w:szCs w:val="24"/>
        </w:rPr>
        <w:t xml:space="preserve"> </w:t>
      </w:r>
      <w:r w:rsidR="00906D43" w:rsidRPr="00B91DD4">
        <w:rPr>
          <w:b/>
          <w:spacing w:val="-2"/>
          <w:sz w:val="24"/>
          <w:szCs w:val="24"/>
        </w:rPr>
        <w:t>27600122033</w:t>
      </w:r>
    </w:p>
    <w:p w14:paraId="13C3BEDC" w14:textId="3142C64B" w:rsidR="000D48EB" w:rsidRPr="00B91DD4" w:rsidRDefault="00797857" w:rsidP="00474814">
      <w:pPr>
        <w:spacing w:after="60" w:line="360" w:lineRule="auto"/>
        <w:jc w:val="center"/>
        <w:rPr>
          <w:sz w:val="24"/>
          <w:szCs w:val="24"/>
        </w:rPr>
      </w:pPr>
      <w:r w:rsidRPr="00B91DD4">
        <w:rPr>
          <w:b/>
          <w:sz w:val="24"/>
          <w:szCs w:val="24"/>
        </w:rPr>
        <w:t>ADITYA</w:t>
      </w:r>
      <w:r w:rsidRPr="00B91DD4">
        <w:rPr>
          <w:b/>
          <w:spacing w:val="-4"/>
          <w:sz w:val="24"/>
          <w:szCs w:val="24"/>
        </w:rPr>
        <w:t xml:space="preserve"> SHEE</w:t>
      </w:r>
      <w:r w:rsidR="005C7E74" w:rsidRPr="00B91DD4">
        <w:rPr>
          <w:b/>
          <w:bCs/>
          <w:sz w:val="24"/>
          <w:szCs w:val="24"/>
        </w:rPr>
        <w:t xml:space="preserve"> </w:t>
      </w:r>
      <w:r w:rsidR="000D48EB" w:rsidRPr="00B91DD4">
        <w:rPr>
          <w:b/>
          <w:bCs/>
          <w:sz w:val="24"/>
          <w:szCs w:val="24"/>
        </w:rPr>
        <w:t>—</w:t>
      </w:r>
      <w:r w:rsidR="005C7E74" w:rsidRPr="00B91DD4">
        <w:rPr>
          <w:b/>
          <w:bCs/>
          <w:sz w:val="24"/>
          <w:szCs w:val="24"/>
        </w:rPr>
        <w:t xml:space="preserve"> </w:t>
      </w:r>
      <w:r w:rsidR="00906D43" w:rsidRPr="00B91DD4">
        <w:rPr>
          <w:b/>
          <w:spacing w:val="-2"/>
          <w:sz w:val="24"/>
          <w:szCs w:val="24"/>
        </w:rPr>
        <w:t>27600122107</w:t>
      </w:r>
    </w:p>
    <w:p w14:paraId="577DC52D" w14:textId="670E0EEA" w:rsidR="000D48EB" w:rsidRPr="00B91DD4" w:rsidRDefault="00797857" w:rsidP="00474814">
      <w:pPr>
        <w:spacing w:after="60" w:line="360" w:lineRule="auto"/>
        <w:jc w:val="center"/>
        <w:rPr>
          <w:sz w:val="24"/>
          <w:szCs w:val="24"/>
        </w:rPr>
      </w:pPr>
      <w:r w:rsidRPr="00B91DD4">
        <w:rPr>
          <w:b/>
          <w:sz w:val="24"/>
          <w:szCs w:val="24"/>
        </w:rPr>
        <w:t>RAJAN</w:t>
      </w:r>
      <w:r w:rsidRPr="00B91DD4">
        <w:rPr>
          <w:b/>
          <w:spacing w:val="-5"/>
          <w:sz w:val="24"/>
          <w:szCs w:val="24"/>
        </w:rPr>
        <w:t xml:space="preserve"> </w:t>
      </w:r>
      <w:r w:rsidRPr="00B91DD4">
        <w:rPr>
          <w:b/>
          <w:spacing w:val="-2"/>
          <w:sz w:val="24"/>
          <w:szCs w:val="24"/>
        </w:rPr>
        <w:t>MANDAL</w:t>
      </w:r>
      <w:r w:rsidR="005C7E74" w:rsidRPr="00B91DD4">
        <w:rPr>
          <w:b/>
          <w:bCs/>
          <w:sz w:val="24"/>
          <w:szCs w:val="24"/>
        </w:rPr>
        <w:t xml:space="preserve"> </w:t>
      </w:r>
      <w:r w:rsidR="000D48EB" w:rsidRPr="00B91DD4">
        <w:rPr>
          <w:b/>
          <w:bCs/>
          <w:sz w:val="24"/>
          <w:szCs w:val="24"/>
        </w:rPr>
        <w:t>—</w:t>
      </w:r>
      <w:r w:rsidR="005C7E74" w:rsidRPr="00B91DD4">
        <w:rPr>
          <w:b/>
          <w:bCs/>
          <w:sz w:val="24"/>
          <w:szCs w:val="24"/>
        </w:rPr>
        <w:t xml:space="preserve"> </w:t>
      </w:r>
      <w:r w:rsidR="00E77069" w:rsidRPr="00B91DD4">
        <w:rPr>
          <w:b/>
          <w:spacing w:val="-2"/>
          <w:sz w:val="24"/>
          <w:szCs w:val="24"/>
        </w:rPr>
        <w:t>27600122144</w:t>
      </w:r>
    </w:p>
    <w:p w14:paraId="0F024596" w14:textId="2F9EE237" w:rsidR="000D48EB" w:rsidRPr="00B91DD4" w:rsidRDefault="00906D43" w:rsidP="00474814">
      <w:pPr>
        <w:spacing w:after="60" w:line="360" w:lineRule="auto"/>
        <w:jc w:val="center"/>
        <w:rPr>
          <w:sz w:val="24"/>
          <w:szCs w:val="24"/>
        </w:rPr>
      </w:pPr>
      <w:r w:rsidRPr="00B91DD4">
        <w:rPr>
          <w:b/>
          <w:sz w:val="24"/>
          <w:szCs w:val="24"/>
        </w:rPr>
        <w:t>ANIKET</w:t>
      </w:r>
      <w:r w:rsidRPr="00B91DD4">
        <w:rPr>
          <w:b/>
          <w:spacing w:val="-1"/>
          <w:sz w:val="24"/>
          <w:szCs w:val="24"/>
        </w:rPr>
        <w:t xml:space="preserve"> </w:t>
      </w:r>
      <w:r w:rsidRPr="00B91DD4">
        <w:rPr>
          <w:b/>
          <w:spacing w:val="-2"/>
          <w:sz w:val="24"/>
          <w:szCs w:val="24"/>
        </w:rPr>
        <w:t>KUMAR</w:t>
      </w:r>
      <w:r w:rsidRPr="00B91DD4">
        <w:rPr>
          <w:b/>
          <w:bCs/>
          <w:sz w:val="24"/>
          <w:szCs w:val="24"/>
        </w:rPr>
        <w:t xml:space="preserve"> </w:t>
      </w:r>
      <w:r w:rsidR="000D48EB" w:rsidRPr="00B91DD4">
        <w:rPr>
          <w:b/>
          <w:bCs/>
          <w:sz w:val="24"/>
          <w:szCs w:val="24"/>
        </w:rPr>
        <w:t>—</w:t>
      </w:r>
      <w:r w:rsidR="005C7E74" w:rsidRPr="00B91DD4">
        <w:rPr>
          <w:b/>
          <w:bCs/>
          <w:sz w:val="24"/>
          <w:szCs w:val="24"/>
        </w:rPr>
        <w:t xml:space="preserve"> </w:t>
      </w:r>
      <w:r w:rsidR="00E77069" w:rsidRPr="00B91DD4">
        <w:rPr>
          <w:b/>
          <w:spacing w:val="-2"/>
          <w:sz w:val="24"/>
          <w:szCs w:val="24"/>
        </w:rPr>
        <w:t>27600122147</w:t>
      </w:r>
    </w:p>
    <w:p w14:paraId="65345718" w14:textId="60B2C09D" w:rsidR="000D48EB" w:rsidRPr="00B91DD4" w:rsidRDefault="00906D43" w:rsidP="00474814">
      <w:pPr>
        <w:spacing w:after="300"/>
        <w:jc w:val="center"/>
        <w:rPr>
          <w:sz w:val="24"/>
          <w:szCs w:val="24"/>
        </w:rPr>
      </w:pPr>
      <w:r w:rsidRPr="00B91DD4">
        <w:rPr>
          <w:b/>
          <w:sz w:val="24"/>
          <w:szCs w:val="24"/>
        </w:rPr>
        <w:t>PRANAB</w:t>
      </w:r>
      <w:r w:rsidRPr="00B91DD4">
        <w:rPr>
          <w:b/>
          <w:spacing w:val="-3"/>
          <w:sz w:val="24"/>
          <w:szCs w:val="24"/>
        </w:rPr>
        <w:t xml:space="preserve"> </w:t>
      </w:r>
      <w:r w:rsidRPr="00B91DD4">
        <w:rPr>
          <w:b/>
          <w:sz w:val="24"/>
          <w:szCs w:val="24"/>
        </w:rPr>
        <w:t>KUMAR</w:t>
      </w:r>
      <w:r w:rsidRPr="00B91DD4">
        <w:rPr>
          <w:b/>
          <w:spacing w:val="-3"/>
          <w:sz w:val="24"/>
          <w:szCs w:val="24"/>
        </w:rPr>
        <w:t xml:space="preserve"> </w:t>
      </w:r>
      <w:r w:rsidRPr="00B91DD4">
        <w:rPr>
          <w:b/>
          <w:spacing w:val="-2"/>
          <w:sz w:val="24"/>
          <w:szCs w:val="24"/>
        </w:rPr>
        <w:t>GHOSH</w:t>
      </w:r>
      <w:r w:rsidRPr="00B91DD4">
        <w:rPr>
          <w:b/>
          <w:bCs/>
          <w:sz w:val="24"/>
          <w:szCs w:val="24"/>
        </w:rPr>
        <w:t xml:space="preserve"> </w:t>
      </w:r>
      <w:r w:rsidR="000D48EB" w:rsidRPr="00B91DD4">
        <w:rPr>
          <w:b/>
          <w:bCs/>
          <w:sz w:val="24"/>
          <w:szCs w:val="24"/>
        </w:rPr>
        <w:t>—</w:t>
      </w:r>
      <w:r w:rsidR="005C7E74" w:rsidRPr="00B91DD4">
        <w:rPr>
          <w:b/>
          <w:bCs/>
          <w:sz w:val="24"/>
          <w:szCs w:val="24"/>
        </w:rPr>
        <w:t xml:space="preserve"> </w:t>
      </w:r>
      <w:r w:rsidR="00E77069" w:rsidRPr="00B91DD4">
        <w:rPr>
          <w:b/>
          <w:spacing w:val="-2"/>
          <w:sz w:val="24"/>
          <w:szCs w:val="24"/>
        </w:rPr>
        <w:t>27600122206</w:t>
      </w:r>
    </w:p>
    <w:p w14:paraId="23FE1820" w14:textId="77777777" w:rsidR="000D48EB" w:rsidRPr="00B91DD4" w:rsidRDefault="000D48EB" w:rsidP="00474814">
      <w:pPr>
        <w:spacing w:after="100"/>
        <w:jc w:val="center"/>
        <w:rPr>
          <w:i/>
          <w:iCs/>
          <w:sz w:val="24"/>
          <w:szCs w:val="24"/>
        </w:rPr>
      </w:pPr>
      <w:r w:rsidRPr="00B91DD4">
        <w:rPr>
          <w:i/>
          <w:iCs/>
          <w:sz w:val="24"/>
          <w:szCs w:val="24"/>
        </w:rPr>
        <w:t>under the guidance of</w:t>
      </w:r>
    </w:p>
    <w:p w14:paraId="63AD0C00" w14:textId="77777777" w:rsidR="006A4930" w:rsidRPr="00B91DD4" w:rsidRDefault="006A4930" w:rsidP="00474814">
      <w:pPr>
        <w:spacing w:after="100"/>
        <w:jc w:val="center"/>
        <w:rPr>
          <w:sz w:val="6"/>
          <w:szCs w:val="6"/>
        </w:rPr>
      </w:pPr>
    </w:p>
    <w:p w14:paraId="65F04662" w14:textId="25FDF84A" w:rsidR="000D48EB" w:rsidRPr="00B91DD4" w:rsidRDefault="000D48EB" w:rsidP="00474814">
      <w:pPr>
        <w:spacing w:after="40"/>
        <w:jc w:val="center"/>
        <w:rPr>
          <w:b/>
          <w:spacing w:val="-2"/>
          <w:sz w:val="28"/>
          <w:szCs w:val="28"/>
        </w:rPr>
      </w:pPr>
      <w:r w:rsidRPr="00B91DD4">
        <w:rPr>
          <w:b/>
          <w:bCs/>
          <w:sz w:val="28"/>
          <w:szCs w:val="28"/>
        </w:rPr>
        <w:t xml:space="preserve">Professor </w:t>
      </w:r>
      <w:r w:rsidR="005C7E74" w:rsidRPr="00B91DD4">
        <w:rPr>
          <w:b/>
          <w:sz w:val="28"/>
          <w:szCs w:val="28"/>
        </w:rPr>
        <w:t>Sagar</w:t>
      </w:r>
      <w:r w:rsidR="005C7E74" w:rsidRPr="00B91DD4">
        <w:rPr>
          <w:b/>
          <w:spacing w:val="-8"/>
          <w:sz w:val="28"/>
          <w:szCs w:val="28"/>
        </w:rPr>
        <w:t xml:space="preserve"> </w:t>
      </w:r>
      <w:r w:rsidR="005C7E74" w:rsidRPr="00B91DD4">
        <w:rPr>
          <w:b/>
          <w:spacing w:val="-2"/>
          <w:sz w:val="28"/>
          <w:szCs w:val="28"/>
        </w:rPr>
        <w:t>Chakraborty</w:t>
      </w:r>
    </w:p>
    <w:p w14:paraId="3A975F4C" w14:textId="77777777" w:rsidR="005C7E74" w:rsidRPr="00B91DD4" w:rsidRDefault="005C7E74" w:rsidP="00474814">
      <w:pPr>
        <w:spacing w:after="40"/>
        <w:jc w:val="center"/>
        <w:rPr>
          <w:sz w:val="10"/>
          <w:szCs w:val="10"/>
        </w:rPr>
      </w:pPr>
    </w:p>
    <w:p w14:paraId="4616CCFB" w14:textId="649F18D3" w:rsidR="00245893" w:rsidRPr="00B91DD4" w:rsidRDefault="000D48EB" w:rsidP="00474814">
      <w:pPr>
        <w:spacing w:after="300"/>
        <w:jc w:val="center"/>
        <w:rPr>
          <w:sz w:val="24"/>
          <w:szCs w:val="24"/>
        </w:rPr>
      </w:pPr>
      <w:r w:rsidRPr="00B91DD4">
        <w:rPr>
          <w:sz w:val="24"/>
          <w:szCs w:val="24"/>
        </w:rPr>
        <w:t>(Department of Computer Science and Engineering)</w:t>
      </w:r>
    </w:p>
    <w:p w14:paraId="32C399B7" w14:textId="69D89C8A" w:rsidR="009B08BD" w:rsidRPr="00B91DD4" w:rsidRDefault="009C2A31" w:rsidP="00474814">
      <w:pPr>
        <w:spacing w:after="200"/>
        <w:jc w:val="center"/>
        <w:rPr>
          <w:sz w:val="20"/>
          <w:szCs w:val="20"/>
        </w:rPr>
      </w:pPr>
      <w:r w:rsidRPr="00B91DD4">
        <w:rPr>
          <w:b/>
          <w:noProof/>
          <w:sz w:val="18"/>
          <w:szCs w:val="20"/>
        </w:rPr>
        <w:drawing>
          <wp:anchor distT="0" distB="0" distL="114300" distR="114300" simplePos="0" relativeHeight="251723264" behindDoc="0" locked="0" layoutInCell="1" allowOverlap="1" wp14:anchorId="5D02FDF0" wp14:editId="3FECD0BC">
            <wp:simplePos x="0" y="0"/>
            <wp:positionH relativeFrom="page">
              <wp:posOffset>2943840</wp:posOffset>
            </wp:positionH>
            <wp:positionV relativeFrom="margin">
              <wp:posOffset>6675755</wp:posOffset>
            </wp:positionV>
            <wp:extent cx="1858010" cy="1437640"/>
            <wp:effectExtent l="0" t="0" r="8890" b="0"/>
            <wp:wrapSquare wrapText="bothSides"/>
            <wp:docPr id="17474749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a:ext>
                      </a:extLst>
                    </a:blip>
                    <a:stretch>
                      <a:fillRect/>
                    </a:stretch>
                  </pic:blipFill>
                  <pic:spPr>
                    <a:xfrm>
                      <a:off x="0" y="0"/>
                      <a:ext cx="1858010" cy="1437640"/>
                    </a:xfrm>
                    <a:prstGeom prst="rect">
                      <a:avLst/>
                    </a:prstGeom>
                  </pic:spPr>
                </pic:pic>
              </a:graphicData>
            </a:graphic>
            <wp14:sizeRelH relativeFrom="margin">
              <wp14:pctWidth>0</wp14:pctWidth>
            </wp14:sizeRelH>
            <wp14:sizeRelV relativeFrom="margin">
              <wp14:pctHeight>0</wp14:pctHeight>
            </wp14:sizeRelV>
          </wp:anchor>
        </w:drawing>
      </w:r>
    </w:p>
    <w:p w14:paraId="1F50D5AE" w14:textId="5E75D77C" w:rsidR="00245893" w:rsidRPr="00B91DD4" w:rsidRDefault="00245893" w:rsidP="00474814">
      <w:pPr>
        <w:spacing w:after="200"/>
        <w:jc w:val="center"/>
        <w:rPr>
          <w:sz w:val="2"/>
          <w:szCs w:val="2"/>
        </w:rPr>
      </w:pPr>
    </w:p>
    <w:p w14:paraId="51309128" w14:textId="77777777" w:rsidR="009C2A31" w:rsidRDefault="009C2A31" w:rsidP="00474814">
      <w:pPr>
        <w:spacing w:after="60"/>
        <w:jc w:val="center"/>
        <w:rPr>
          <w:b/>
          <w:bCs/>
          <w:sz w:val="28"/>
          <w:szCs w:val="28"/>
        </w:rPr>
      </w:pPr>
    </w:p>
    <w:p w14:paraId="073DB329" w14:textId="77777777" w:rsidR="009C2A31" w:rsidRDefault="009C2A31" w:rsidP="00474814">
      <w:pPr>
        <w:spacing w:after="60"/>
        <w:jc w:val="center"/>
        <w:rPr>
          <w:b/>
          <w:bCs/>
          <w:sz w:val="28"/>
          <w:szCs w:val="28"/>
        </w:rPr>
      </w:pPr>
    </w:p>
    <w:p w14:paraId="0E00A00F" w14:textId="77777777" w:rsidR="009C2A31" w:rsidRDefault="009C2A31" w:rsidP="00474814">
      <w:pPr>
        <w:spacing w:after="60"/>
        <w:jc w:val="center"/>
        <w:rPr>
          <w:b/>
          <w:bCs/>
          <w:sz w:val="28"/>
          <w:szCs w:val="28"/>
        </w:rPr>
      </w:pPr>
    </w:p>
    <w:p w14:paraId="7FB436E6" w14:textId="77777777" w:rsidR="009C2A31" w:rsidRDefault="009C2A31" w:rsidP="00474814">
      <w:pPr>
        <w:spacing w:after="60"/>
        <w:jc w:val="center"/>
        <w:rPr>
          <w:b/>
          <w:bCs/>
          <w:sz w:val="28"/>
          <w:szCs w:val="28"/>
        </w:rPr>
      </w:pPr>
    </w:p>
    <w:p w14:paraId="21ADC261" w14:textId="77777777" w:rsidR="009C2A31" w:rsidRDefault="009C2A31" w:rsidP="00474814">
      <w:pPr>
        <w:spacing w:after="60"/>
        <w:jc w:val="center"/>
        <w:rPr>
          <w:b/>
          <w:bCs/>
          <w:sz w:val="28"/>
          <w:szCs w:val="28"/>
        </w:rPr>
      </w:pPr>
    </w:p>
    <w:p w14:paraId="42288879" w14:textId="3FAB1768" w:rsidR="000D48EB" w:rsidRPr="00B91DD4" w:rsidRDefault="000D48EB" w:rsidP="00474814">
      <w:pPr>
        <w:spacing w:after="60"/>
        <w:jc w:val="center"/>
        <w:rPr>
          <w:b/>
          <w:bCs/>
          <w:sz w:val="28"/>
          <w:szCs w:val="28"/>
        </w:rPr>
      </w:pPr>
      <w:r w:rsidRPr="00B91DD4">
        <w:rPr>
          <w:b/>
          <w:bCs/>
          <w:sz w:val="28"/>
          <w:szCs w:val="28"/>
        </w:rPr>
        <w:t>BUDGE BUDGE INSTITUTE OF TECHNOLOGY</w:t>
      </w:r>
    </w:p>
    <w:p w14:paraId="6ABDA110" w14:textId="77777777" w:rsidR="00245893" w:rsidRPr="00B91DD4" w:rsidRDefault="00245893" w:rsidP="00474814">
      <w:pPr>
        <w:spacing w:after="60"/>
        <w:jc w:val="center"/>
        <w:rPr>
          <w:sz w:val="2"/>
          <w:szCs w:val="2"/>
        </w:rPr>
      </w:pPr>
    </w:p>
    <w:p w14:paraId="241490EF" w14:textId="4CE61445" w:rsidR="009B08BD" w:rsidRPr="009C2A31" w:rsidRDefault="009B08BD" w:rsidP="00474814">
      <w:pPr>
        <w:spacing w:before="2" w:line="360" w:lineRule="auto"/>
        <w:ind w:left="283" w:right="283"/>
        <w:jc w:val="center"/>
        <w:rPr>
          <w:b/>
          <w:spacing w:val="-6"/>
          <w:sz w:val="16"/>
          <w:szCs w:val="24"/>
        </w:rPr>
      </w:pPr>
      <w:r w:rsidRPr="009C2A31">
        <w:rPr>
          <w:b/>
          <w:sz w:val="16"/>
          <w:szCs w:val="24"/>
        </w:rPr>
        <w:t>Affiliated</w:t>
      </w:r>
      <w:r w:rsidRPr="009C2A31">
        <w:rPr>
          <w:b/>
          <w:spacing w:val="-6"/>
          <w:sz w:val="16"/>
          <w:szCs w:val="24"/>
        </w:rPr>
        <w:t xml:space="preserve"> </w:t>
      </w:r>
      <w:r w:rsidRPr="009C2A31">
        <w:rPr>
          <w:b/>
          <w:sz w:val="16"/>
          <w:szCs w:val="24"/>
        </w:rPr>
        <w:t>to</w:t>
      </w:r>
      <w:r w:rsidRPr="009C2A31">
        <w:rPr>
          <w:b/>
          <w:spacing w:val="-4"/>
          <w:sz w:val="16"/>
          <w:szCs w:val="24"/>
        </w:rPr>
        <w:t xml:space="preserve"> </w:t>
      </w:r>
      <w:r w:rsidRPr="009C2A31">
        <w:rPr>
          <w:b/>
          <w:sz w:val="16"/>
          <w:szCs w:val="24"/>
        </w:rPr>
        <w:t>MAKAUT</w:t>
      </w:r>
      <w:r w:rsidRPr="009C2A31">
        <w:rPr>
          <w:b/>
          <w:spacing w:val="-4"/>
          <w:sz w:val="16"/>
          <w:szCs w:val="24"/>
        </w:rPr>
        <w:t xml:space="preserve"> </w:t>
      </w:r>
      <w:r w:rsidRPr="009C2A31">
        <w:rPr>
          <w:b/>
          <w:sz w:val="16"/>
          <w:szCs w:val="24"/>
        </w:rPr>
        <w:t>(formerly</w:t>
      </w:r>
      <w:r w:rsidRPr="009C2A31">
        <w:rPr>
          <w:b/>
          <w:spacing w:val="-4"/>
          <w:sz w:val="16"/>
          <w:szCs w:val="24"/>
        </w:rPr>
        <w:t xml:space="preserve"> </w:t>
      </w:r>
      <w:r w:rsidRPr="009C2A31">
        <w:rPr>
          <w:b/>
          <w:sz w:val="16"/>
          <w:szCs w:val="24"/>
        </w:rPr>
        <w:t>WBUT)</w:t>
      </w:r>
      <w:r w:rsidRPr="009C2A31">
        <w:rPr>
          <w:b/>
          <w:spacing w:val="-5"/>
          <w:sz w:val="16"/>
          <w:szCs w:val="24"/>
        </w:rPr>
        <w:t xml:space="preserve"> </w:t>
      </w:r>
      <w:r w:rsidRPr="009C2A31">
        <w:rPr>
          <w:b/>
          <w:sz w:val="16"/>
          <w:szCs w:val="24"/>
        </w:rPr>
        <w:t>&amp;</w:t>
      </w:r>
      <w:r w:rsidRPr="009C2A31">
        <w:rPr>
          <w:b/>
          <w:spacing w:val="-6"/>
          <w:sz w:val="16"/>
          <w:szCs w:val="24"/>
        </w:rPr>
        <w:t xml:space="preserve"> </w:t>
      </w:r>
      <w:r w:rsidRPr="009C2A31">
        <w:rPr>
          <w:b/>
          <w:sz w:val="16"/>
          <w:szCs w:val="24"/>
        </w:rPr>
        <w:t>Approved</w:t>
      </w:r>
      <w:r w:rsidRPr="009C2A31">
        <w:rPr>
          <w:b/>
          <w:spacing w:val="-5"/>
          <w:sz w:val="16"/>
          <w:szCs w:val="24"/>
        </w:rPr>
        <w:t xml:space="preserve"> </w:t>
      </w:r>
      <w:r w:rsidRPr="009C2A31">
        <w:rPr>
          <w:b/>
          <w:sz w:val="16"/>
          <w:szCs w:val="24"/>
        </w:rPr>
        <w:t>by</w:t>
      </w:r>
      <w:r w:rsidRPr="009C2A31">
        <w:rPr>
          <w:b/>
          <w:spacing w:val="-6"/>
          <w:sz w:val="16"/>
          <w:szCs w:val="24"/>
        </w:rPr>
        <w:t xml:space="preserve"> </w:t>
      </w:r>
      <w:r w:rsidRPr="009C2A31">
        <w:rPr>
          <w:b/>
          <w:sz w:val="16"/>
          <w:szCs w:val="24"/>
        </w:rPr>
        <w:t>AICTE,</w:t>
      </w:r>
      <w:r w:rsidRPr="009C2A31">
        <w:rPr>
          <w:b/>
          <w:spacing w:val="-2"/>
          <w:sz w:val="16"/>
          <w:szCs w:val="24"/>
        </w:rPr>
        <w:t xml:space="preserve"> </w:t>
      </w:r>
      <w:r w:rsidRPr="009C2A31">
        <w:rPr>
          <w:b/>
          <w:sz w:val="16"/>
          <w:szCs w:val="24"/>
        </w:rPr>
        <w:t>NAAC</w:t>
      </w:r>
      <w:r w:rsidRPr="009C2A31">
        <w:rPr>
          <w:b/>
          <w:spacing w:val="-5"/>
          <w:sz w:val="16"/>
          <w:szCs w:val="24"/>
        </w:rPr>
        <w:t xml:space="preserve"> </w:t>
      </w:r>
      <w:r w:rsidRPr="009C2A31">
        <w:rPr>
          <w:b/>
          <w:sz w:val="16"/>
          <w:szCs w:val="24"/>
        </w:rPr>
        <w:t>Accredited,</w:t>
      </w:r>
      <w:r w:rsidRPr="009C2A31">
        <w:rPr>
          <w:b/>
          <w:spacing w:val="-4"/>
          <w:sz w:val="16"/>
          <w:szCs w:val="24"/>
        </w:rPr>
        <w:t xml:space="preserve"> </w:t>
      </w:r>
      <w:r w:rsidRPr="009C2A31">
        <w:rPr>
          <w:b/>
          <w:sz w:val="16"/>
          <w:szCs w:val="24"/>
        </w:rPr>
        <w:t>Recognized</w:t>
      </w:r>
      <w:r w:rsidRPr="009C2A31">
        <w:rPr>
          <w:b/>
          <w:spacing w:val="-5"/>
          <w:sz w:val="16"/>
          <w:szCs w:val="24"/>
        </w:rPr>
        <w:t xml:space="preserve"> </w:t>
      </w:r>
      <w:proofErr w:type="gramStart"/>
      <w:r w:rsidRPr="009C2A31">
        <w:rPr>
          <w:b/>
          <w:sz w:val="16"/>
          <w:szCs w:val="24"/>
        </w:rPr>
        <w:t>by</w:t>
      </w:r>
      <w:r w:rsidRPr="009C2A31">
        <w:rPr>
          <w:b/>
          <w:spacing w:val="-6"/>
          <w:sz w:val="16"/>
          <w:szCs w:val="24"/>
        </w:rPr>
        <w:t xml:space="preserve"> </w:t>
      </w:r>
      <w:r w:rsidR="00E928F0" w:rsidRPr="009C2A31">
        <w:rPr>
          <w:b/>
          <w:spacing w:val="-6"/>
          <w:sz w:val="16"/>
          <w:szCs w:val="24"/>
        </w:rPr>
        <w:t xml:space="preserve"> </w:t>
      </w:r>
      <w:r w:rsidRPr="009C2A31">
        <w:rPr>
          <w:b/>
          <w:sz w:val="16"/>
          <w:szCs w:val="24"/>
        </w:rPr>
        <w:t>“</w:t>
      </w:r>
      <w:proofErr w:type="gramEnd"/>
      <w:r w:rsidRPr="009C2A31">
        <w:rPr>
          <w:b/>
          <w:sz w:val="16"/>
          <w:szCs w:val="24"/>
        </w:rPr>
        <w:t>UGC</w:t>
      </w:r>
      <w:r w:rsidRPr="009C2A31">
        <w:rPr>
          <w:b/>
          <w:spacing w:val="-4"/>
          <w:sz w:val="16"/>
          <w:szCs w:val="24"/>
        </w:rPr>
        <w:t xml:space="preserve"> </w:t>
      </w:r>
      <w:r w:rsidRPr="009C2A31">
        <w:rPr>
          <w:b/>
          <w:sz w:val="16"/>
          <w:szCs w:val="24"/>
        </w:rPr>
        <w:t>section</w:t>
      </w:r>
      <w:r w:rsidRPr="009C2A31">
        <w:rPr>
          <w:b/>
          <w:spacing w:val="-6"/>
          <w:sz w:val="16"/>
          <w:szCs w:val="24"/>
        </w:rPr>
        <w:t xml:space="preserve"> </w:t>
      </w:r>
      <w:r w:rsidRPr="009C2A31">
        <w:rPr>
          <w:b/>
          <w:sz w:val="16"/>
          <w:szCs w:val="24"/>
        </w:rPr>
        <w:t>2f”</w:t>
      </w:r>
      <w:r w:rsidRPr="009C2A31">
        <w:rPr>
          <w:b/>
          <w:spacing w:val="-2"/>
          <w:sz w:val="16"/>
          <w:szCs w:val="24"/>
        </w:rPr>
        <w:t xml:space="preserve"> </w:t>
      </w:r>
      <w:proofErr w:type="gramStart"/>
      <w:r w:rsidRPr="009C2A31">
        <w:rPr>
          <w:b/>
          <w:sz w:val="16"/>
          <w:szCs w:val="24"/>
        </w:rPr>
        <w:t>with</w:t>
      </w:r>
      <w:r w:rsidRPr="009C2A31">
        <w:rPr>
          <w:b/>
          <w:spacing w:val="-6"/>
          <w:sz w:val="16"/>
          <w:szCs w:val="24"/>
        </w:rPr>
        <w:t xml:space="preserve"> </w:t>
      </w:r>
      <w:r w:rsidR="0014686E" w:rsidRPr="009C2A31">
        <w:rPr>
          <w:b/>
          <w:spacing w:val="-6"/>
          <w:sz w:val="16"/>
          <w:szCs w:val="24"/>
        </w:rPr>
        <w:t xml:space="preserve"> </w:t>
      </w:r>
      <w:r w:rsidRPr="009C2A31">
        <w:rPr>
          <w:b/>
          <w:sz w:val="16"/>
          <w:szCs w:val="24"/>
        </w:rPr>
        <w:t>AISHECODE</w:t>
      </w:r>
      <w:proofErr w:type="gramEnd"/>
      <w:r w:rsidRPr="009C2A31">
        <w:rPr>
          <w:b/>
          <w:sz w:val="16"/>
          <w:szCs w:val="24"/>
        </w:rPr>
        <w:t>–C-</w:t>
      </w:r>
      <w:r w:rsidRPr="009C2A31">
        <w:rPr>
          <w:b/>
          <w:spacing w:val="-4"/>
          <w:sz w:val="16"/>
          <w:szCs w:val="24"/>
        </w:rPr>
        <w:t>6239</w:t>
      </w:r>
      <w:r w:rsidR="0014686E" w:rsidRPr="009C2A31">
        <w:rPr>
          <w:b/>
          <w:sz w:val="16"/>
          <w:szCs w:val="24"/>
        </w:rPr>
        <w:t xml:space="preserve"> </w:t>
      </w:r>
      <w:r w:rsidRPr="009C2A31">
        <w:rPr>
          <w:b/>
          <w:sz w:val="18"/>
          <w:szCs w:val="24"/>
        </w:rPr>
        <w:t>Kolkata</w:t>
      </w:r>
      <w:r w:rsidRPr="009C2A31">
        <w:rPr>
          <w:b/>
          <w:spacing w:val="-5"/>
          <w:sz w:val="18"/>
          <w:szCs w:val="24"/>
        </w:rPr>
        <w:t xml:space="preserve"> </w:t>
      </w:r>
      <w:r w:rsidRPr="009C2A31">
        <w:rPr>
          <w:b/>
          <w:sz w:val="18"/>
          <w:szCs w:val="24"/>
        </w:rPr>
        <w:t>-</w:t>
      </w:r>
      <w:r w:rsidRPr="009C2A31">
        <w:rPr>
          <w:b/>
          <w:spacing w:val="-5"/>
          <w:sz w:val="18"/>
          <w:szCs w:val="24"/>
        </w:rPr>
        <w:t xml:space="preserve"> </w:t>
      </w:r>
      <w:r w:rsidRPr="009C2A31">
        <w:rPr>
          <w:b/>
          <w:sz w:val="18"/>
          <w:szCs w:val="24"/>
        </w:rPr>
        <w:t>700</w:t>
      </w:r>
      <w:r w:rsidRPr="009C2A31">
        <w:rPr>
          <w:b/>
          <w:spacing w:val="-6"/>
          <w:sz w:val="18"/>
          <w:szCs w:val="24"/>
        </w:rPr>
        <w:t xml:space="preserve"> </w:t>
      </w:r>
      <w:r w:rsidRPr="009C2A31">
        <w:rPr>
          <w:b/>
          <w:sz w:val="18"/>
          <w:szCs w:val="24"/>
        </w:rPr>
        <w:t>137,</w:t>
      </w:r>
      <w:r w:rsidRPr="009C2A31">
        <w:rPr>
          <w:b/>
          <w:spacing w:val="-7"/>
          <w:sz w:val="18"/>
          <w:szCs w:val="24"/>
        </w:rPr>
        <w:t xml:space="preserve"> </w:t>
      </w:r>
      <w:r w:rsidRPr="009C2A31">
        <w:rPr>
          <w:b/>
          <w:sz w:val="18"/>
          <w:szCs w:val="24"/>
        </w:rPr>
        <w:t>West</w:t>
      </w:r>
      <w:r w:rsidRPr="009C2A31">
        <w:rPr>
          <w:b/>
          <w:spacing w:val="-6"/>
          <w:sz w:val="18"/>
          <w:szCs w:val="24"/>
        </w:rPr>
        <w:t xml:space="preserve"> </w:t>
      </w:r>
      <w:r w:rsidRPr="009C2A31">
        <w:rPr>
          <w:b/>
          <w:sz w:val="18"/>
          <w:szCs w:val="24"/>
        </w:rPr>
        <w:t>Bengal,</w:t>
      </w:r>
      <w:r w:rsidRPr="009C2A31">
        <w:rPr>
          <w:b/>
          <w:spacing w:val="-4"/>
          <w:sz w:val="18"/>
          <w:szCs w:val="24"/>
        </w:rPr>
        <w:t xml:space="preserve"> </w:t>
      </w:r>
      <w:r w:rsidRPr="009C2A31">
        <w:rPr>
          <w:b/>
          <w:sz w:val="18"/>
          <w:szCs w:val="24"/>
        </w:rPr>
        <w:t>India</w:t>
      </w:r>
      <w:r w:rsidRPr="009C2A31">
        <w:rPr>
          <w:b/>
          <w:spacing w:val="40"/>
          <w:sz w:val="18"/>
          <w:szCs w:val="24"/>
        </w:rPr>
        <w:t xml:space="preserve"> </w:t>
      </w:r>
      <w:r w:rsidRPr="009C2A31">
        <w:rPr>
          <w:b/>
          <w:sz w:val="18"/>
          <w:szCs w:val="24"/>
        </w:rPr>
        <w:t>Phone:0332 4820676 / 0670</w:t>
      </w:r>
    </w:p>
    <w:p w14:paraId="4408F69E" w14:textId="77777777" w:rsidR="009B08BD" w:rsidRPr="009C2A31" w:rsidRDefault="009B08BD" w:rsidP="00474814">
      <w:pPr>
        <w:spacing w:line="360" w:lineRule="auto"/>
        <w:ind w:left="283" w:right="283"/>
        <w:jc w:val="center"/>
        <w:rPr>
          <w:b/>
          <w:sz w:val="16"/>
        </w:rPr>
      </w:pPr>
      <w:hyperlink r:id="rId9">
        <w:r w:rsidRPr="009C2A31">
          <w:rPr>
            <w:b/>
            <w:color w:val="0000FF"/>
            <w:spacing w:val="-2"/>
            <w:sz w:val="16"/>
            <w:u w:val="single" w:color="0000FF"/>
          </w:rPr>
          <w:t>http://www.bbit.edu.in</w:t>
        </w:r>
      </w:hyperlink>
    </w:p>
    <w:p w14:paraId="22A024ED" w14:textId="77777777" w:rsidR="0014686E" w:rsidRPr="0014686E" w:rsidRDefault="0014686E" w:rsidP="00474814">
      <w:pPr>
        <w:spacing w:line="360" w:lineRule="auto"/>
        <w:jc w:val="center"/>
        <w:rPr>
          <w:b/>
          <w:bCs/>
          <w:sz w:val="14"/>
          <w:szCs w:val="14"/>
        </w:rPr>
      </w:pPr>
    </w:p>
    <w:p w14:paraId="58304BAB" w14:textId="4CB1E8EE" w:rsidR="00D6403A" w:rsidRPr="00C54FAF" w:rsidRDefault="00DD4781" w:rsidP="00474814">
      <w:pPr>
        <w:spacing w:line="360" w:lineRule="auto"/>
        <w:jc w:val="center"/>
        <w:sectPr w:rsidR="00D6403A" w:rsidRPr="00C54FAF" w:rsidSect="002E6696">
          <w:footerReference w:type="default" r:id="rId10"/>
          <w:type w:val="continuous"/>
          <w:pgSz w:w="11910" w:h="16840"/>
          <w:pgMar w:top="600" w:right="425" w:bottom="280" w:left="566" w:header="720" w:footer="720"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r>
        <w:rPr>
          <w:b/>
          <w:bCs/>
          <w:sz w:val="26"/>
          <w:szCs w:val="26"/>
        </w:rPr>
        <w:t>July 20,</w:t>
      </w:r>
      <w:r w:rsidR="000D48EB">
        <w:rPr>
          <w:b/>
          <w:bCs/>
          <w:sz w:val="26"/>
          <w:szCs w:val="26"/>
        </w:rPr>
        <w:t xml:space="preserve"> 202</w:t>
      </w:r>
      <w:r w:rsidR="00C54FAF">
        <w:rPr>
          <w:b/>
          <w:bCs/>
          <w:sz w:val="26"/>
          <w:szCs w:val="26"/>
        </w:rPr>
        <w:t>6</w:t>
      </w:r>
    </w:p>
    <w:p w14:paraId="42A852F3" w14:textId="77777777" w:rsidR="00E3469E" w:rsidRDefault="00E3469E" w:rsidP="00EC0E0B">
      <w:pPr>
        <w:spacing w:before="60"/>
        <w:ind w:left="283" w:right="283"/>
        <w:jc w:val="center"/>
        <w:rPr>
          <w:b/>
          <w:spacing w:val="-2"/>
          <w:sz w:val="32"/>
        </w:rPr>
      </w:pPr>
    </w:p>
    <w:p w14:paraId="0DC142A8" w14:textId="69A6E4E7" w:rsidR="00D6403A" w:rsidRPr="00CD031B" w:rsidRDefault="005219DA" w:rsidP="00EC0E0B">
      <w:pPr>
        <w:spacing w:before="60"/>
        <w:ind w:left="283" w:right="283"/>
        <w:jc w:val="center"/>
        <w:rPr>
          <w:b/>
          <w:sz w:val="32"/>
        </w:rPr>
      </w:pPr>
      <w:r w:rsidRPr="00CD031B">
        <w:rPr>
          <w:b/>
          <w:spacing w:val="-2"/>
          <w:sz w:val="32"/>
        </w:rPr>
        <w:t>DECLARATION</w:t>
      </w:r>
    </w:p>
    <w:p w14:paraId="4A26D2F0" w14:textId="77777777" w:rsidR="00D6403A" w:rsidRPr="00E3469E" w:rsidRDefault="00D6403A" w:rsidP="00EC0E0B">
      <w:pPr>
        <w:pStyle w:val="BodyText"/>
        <w:spacing w:before="225"/>
        <w:ind w:left="283" w:right="283"/>
        <w:rPr>
          <w:b/>
          <w:sz w:val="16"/>
          <w:szCs w:val="12"/>
        </w:rPr>
      </w:pPr>
    </w:p>
    <w:p w14:paraId="3FFCF780" w14:textId="4356BDF5" w:rsidR="00760254" w:rsidRPr="00CD031B" w:rsidRDefault="00760254" w:rsidP="00760254">
      <w:pPr>
        <w:pStyle w:val="BodyText"/>
        <w:spacing w:line="360" w:lineRule="auto"/>
        <w:ind w:left="283" w:right="283"/>
        <w:rPr>
          <w:lang w:val="en-IN"/>
        </w:rPr>
      </w:pPr>
      <w:r w:rsidRPr="00CD031B">
        <w:rPr>
          <w:lang w:val="en-IN"/>
        </w:rPr>
        <w:t xml:space="preserve">We hereby declare that the project work entitled </w:t>
      </w:r>
      <w:r w:rsidRPr="00CD031B">
        <w:rPr>
          <w:b/>
          <w:bCs/>
          <w:lang w:val="en-IN"/>
        </w:rPr>
        <w:t>"An Interactive Real-Time System for Tracking and Analy</w:t>
      </w:r>
      <w:r w:rsidR="003C2F23" w:rsidRPr="00CD031B">
        <w:rPr>
          <w:b/>
          <w:bCs/>
          <w:lang w:val="en-IN"/>
        </w:rPr>
        <w:t>s</w:t>
      </w:r>
      <w:r w:rsidRPr="00CD031B">
        <w:rPr>
          <w:b/>
          <w:bCs/>
          <w:lang w:val="en-IN"/>
        </w:rPr>
        <w:t>ing Weather and Pollution Patterns"</w:t>
      </w:r>
      <w:r w:rsidRPr="00CD031B">
        <w:rPr>
          <w:lang w:val="en-IN"/>
        </w:rPr>
        <w:t xml:space="preserve"> submitted to </w:t>
      </w:r>
      <w:r w:rsidRPr="00CD031B">
        <w:rPr>
          <w:b/>
          <w:bCs/>
          <w:lang w:val="en-IN"/>
        </w:rPr>
        <w:t>Budge Budge Institute of Technology</w:t>
      </w:r>
      <w:r w:rsidRPr="00CD031B">
        <w:rPr>
          <w:lang w:val="en-IN"/>
        </w:rPr>
        <w:t xml:space="preserve"> is our original work, carried out under the guidance and supervision of </w:t>
      </w:r>
      <w:r w:rsidRPr="00CD031B">
        <w:rPr>
          <w:b/>
          <w:bCs/>
          <w:lang w:val="en-IN"/>
        </w:rPr>
        <w:t>Prof. Sagar Chakraborty</w:t>
      </w:r>
      <w:r w:rsidRPr="00CD031B">
        <w:rPr>
          <w:lang w:val="en-IN"/>
        </w:rPr>
        <w:t xml:space="preserve"> in partial </w:t>
      </w:r>
      <w:proofErr w:type="spellStart"/>
      <w:r w:rsidRPr="00CD031B">
        <w:rPr>
          <w:lang w:val="en-IN"/>
        </w:rPr>
        <w:t>fulfillment</w:t>
      </w:r>
      <w:proofErr w:type="spellEnd"/>
      <w:r w:rsidRPr="00CD031B">
        <w:rPr>
          <w:lang w:val="en-IN"/>
        </w:rPr>
        <w:t xml:space="preserve"> of the requirements for the award of the degree of </w:t>
      </w:r>
      <w:r w:rsidRPr="00CD031B">
        <w:rPr>
          <w:b/>
          <w:bCs/>
          <w:lang w:val="en-IN"/>
        </w:rPr>
        <w:t>Bachelor of Technology (B.Tech.) in Computer Science &amp; Engineering</w:t>
      </w:r>
      <w:r w:rsidRPr="00CD031B">
        <w:rPr>
          <w:lang w:val="en-IN"/>
        </w:rPr>
        <w:t>.</w:t>
      </w:r>
    </w:p>
    <w:p w14:paraId="0D6CE83C" w14:textId="77777777" w:rsidR="00760254" w:rsidRPr="00CD031B" w:rsidRDefault="00760254" w:rsidP="00760254">
      <w:pPr>
        <w:pStyle w:val="BodyText"/>
        <w:spacing w:line="360" w:lineRule="auto"/>
        <w:ind w:left="283" w:right="283"/>
        <w:rPr>
          <w:lang w:val="en-IN"/>
        </w:rPr>
      </w:pPr>
    </w:p>
    <w:p w14:paraId="66AFB819" w14:textId="77777777" w:rsidR="00760254" w:rsidRPr="00CD031B" w:rsidRDefault="00760254" w:rsidP="00760254">
      <w:pPr>
        <w:pStyle w:val="BodyText"/>
        <w:spacing w:line="360" w:lineRule="auto"/>
        <w:ind w:left="283" w:right="283"/>
        <w:rPr>
          <w:lang w:val="en-IN"/>
        </w:rPr>
      </w:pPr>
      <w:r w:rsidRPr="00CD031B">
        <w:rPr>
          <w:lang w:val="en-IN"/>
        </w:rPr>
        <w:t>We further declare that this project report has not been submitted, either in whole or in part, to any other university or institution for the award of any degree, diploma, or other academic qualification. All sources of information and references used in this report have been duly acknowledged.</w:t>
      </w:r>
    </w:p>
    <w:p w14:paraId="07AF6BAA" w14:textId="77777777" w:rsidR="00D6403A" w:rsidRPr="00CD031B" w:rsidRDefault="00D6403A" w:rsidP="00EC0E0B">
      <w:pPr>
        <w:pStyle w:val="BodyText"/>
        <w:ind w:left="283" w:right="283"/>
      </w:pPr>
    </w:p>
    <w:p w14:paraId="6FC2088F" w14:textId="77777777" w:rsidR="00D6403A" w:rsidRPr="00CD031B" w:rsidRDefault="00D6403A" w:rsidP="00EC0E0B">
      <w:pPr>
        <w:pStyle w:val="BodyText"/>
        <w:ind w:left="283" w:right="283"/>
      </w:pPr>
    </w:p>
    <w:p w14:paraId="2EFA99D5" w14:textId="577BEC99" w:rsidR="006B2DA0" w:rsidRPr="00CD031B" w:rsidRDefault="006B2DA0" w:rsidP="00EC0E0B">
      <w:pPr>
        <w:pStyle w:val="BodyText"/>
        <w:spacing w:line="360" w:lineRule="auto"/>
        <w:ind w:left="283" w:right="283"/>
        <w:rPr>
          <w:lang w:val="en-IN"/>
        </w:rPr>
      </w:pPr>
      <w:r w:rsidRPr="00CD031B">
        <w:rPr>
          <w:b/>
          <w:bCs/>
          <w:lang w:val="en-IN"/>
        </w:rPr>
        <w:t>Place:</w:t>
      </w:r>
      <w:r w:rsidRPr="00CD031B">
        <w:rPr>
          <w:lang w:val="en-IN"/>
        </w:rPr>
        <w:t xml:space="preserve"> </w:t>
      </w:r>
      <w:r w:rsidR="00B50FA1" w:rsidRPr="00CD031B">
        <w:rPr>
          <w:lang w:val="en-IN"/>
        </w:rPr>
        <w:t>Budge Budge Institute of Technology, Kolkata</w:t>
      </w:r>
    </w:p>
    <w:p w14:paraId="5EEC4649" w14:textId="77777777" w:rsidR="006B2DA0" w:rsidRPr="00CD031B" w:rsidRDefault="006B2DA0" w:rsidP="00EC0E0B">
      <w:pPr>
        <w:pStyle w:val="BodyText"/>
        <w:spacing w:line="360" w:lineRule="auto"/>
        <w:ind w:left="283" w:right="283"/>
        <w:rPr>
          <w:lang w:val="en-IN"/>
        </w:rPr>
      </w:pPr>
      <w:r w:rsidRPr="00CD031B">
        <w:rPr>
          <w:b/>
          <w:bCs/>
          <w:lang w:val="en-IN"/>
        </w:rPr>
        <w:t>Date:</w:t>
      </w:r>
      <w:r w:rsidRPr="00CD031B">
        <w:rPr>
          <w:lang w:val="en-IN"/>
        </w:rPr>
        <w:t xml:space="preserve"> _________________</w:t>
      </w:r>
    </w:p>
    <w:p w14:paraId="63AB0FED" w14:textId="77777777" w:rsidR="006B2DA0" w:rsidRPr="00CD031B" w:rsidRDefault="006B2DA0" w:rsidP="005C0732">
      <w:pPr>
        <w:pStyle w:val="BodyText"/>
        <w:spacing w:line="360" w:lineRule="auto"/>
        <w:ind w:left="283" w:right="283"/>
        <w:rPr>
          <w:lang w:val="en-IN"/>
        </w:rPr>
      </w:pPr>
    </w:p>
    <w:p w14:paraId="29514A6B" w14:textId="77777777" w:rsidR="006B2DA0" w:rsidRPr="00CD031B" w:rsidRDefault="006B2DA0" w:rsidP="00EC0E0B">
      <w:pPr>
        <w:pStyle w:val="BodyText"/>
        <w:spacing w:line="480" w:lineRule="auto"/>
        <w:ind w:left="283" w:right="283"/>
        <w:rPr>
          <w:lang w:val="en-IN"/>
        </w:rPr>
      </w:pPr>
      <w:r w:rsidRPr="00CD031B">
        <w:rPr>
          <w:b/>
          <w:bCs/>
          <w:lang w:val="en-IN"/>
        </w:rPr>
        <w:t>Student Details:</w:t>
      </w:r>
    </w:p>
    <w:p w14:paraId="2EA0B3ED" w14:textId="77777777" w:rsidR="006B2DA0" w:rsidRPr="00CD031B" w:rsidRDefault="006B2DA0" w:rsidP="00EC0E0B">
      <w:pPr>
        <w:pStyle w:val="BodyText"/>
        <w:spacing w:line="480" w:lineRule="auto"/>
        <w:ind w:left="283" w:right="283"/>
        <w:rPr>
          <w:lang w:val="en-IN"/>
        </w:rPr>
      </w:pPr>
      <w:r w:rsidRPr="00CD031B">
        <w:rPr>
          <w:lang w:val="en-IN"/>
        </w:rPr>
        <w:t>Name: _________________ Roll No.: _________________ Signature: _________________</w:t>
      </w:r>
    </w:p>
    <w:p w14:paraId="662368C2" w14:textId="77777777" w:rsidR="006B2DA0" w:rsidRPr="00CD031B" w:rsidRDefault="006B2DA0" w:rsidP="00EC0E0B">
      <w:pPr>
        <w:pStyle w:val="BodyText"/>
        <w:spacing w:line="480" w:lineRule="auto"/>
        <w:ind w:left="283" w:right="283"/>
        <w:rPr>
          <w:lang w:val="en-IN"/>
        </w:rPr>
      </w:pPr>
      <w:r w:rsidRPr="00CD031B">
        <w:rPr>
          <w:lang w:val="en-IN"/>
        </w:rPr>
        <w:t>Name: _________________ Roll No.: _________________ Signature: _________________</w:t>
      </w:r>
    </w:p>
    <w:p w14:paraId="7C318BD9" w14:textId="77777777" w:rsidR="006B2DA0" w:rsidRPr="00CD031B" w:rsidRDefault="006B2DA0" w:rsidP="00EC0E0B">
      <w:pPr>
        <w:pStyle w:val="BodyText"/>
        <w:spacing w:line="480" w:lineRule="auto"/>
        <w:ind w:left="283" w:right="283"/>
        <w:rPr>
          <w:lang w:val="en-IN"/>
        </w:rPr>
      </w:pPr>
      <w:r w:rsidRPr="00CD031B">
        <w:rPr>
          <w:lang w:val="en-IN"/>
        </w:rPr>
        <w:t>Name: _________________ Roll No.: _________________ Signature: _________________</w:t>
      </w:r>
    </w:p>
    <w:p w14:paraId="13CEF73A" w14:textId="77777777" w:rsidR="006B2DA0" w:rsidRPr="00CD031B" w:rsidRDefault="006B2DA0" w:rsidP="00EC0E0B">
      <w:pPr>
        <w:pStyle w:val="BodyText"/>
        <w:spacing w:line="480" w:lineRule="auto"/>
        <w:ind w:left="283" w:right="283"/>
        <w:rPr>
          <w:lang w:val="en-IN"/>
        </w:rPr>
      </w:pPr>
      <w:r w:rsidRPr="00CD031B">
        <w:rPr>
          <w:lang w:val="en-IN"/>
        </w:rPr>
        <w:t>Name: _________________ Roll No.: _________________ Signature: _________________</w:t>
      </w:r>
    </w:p>
    <w:p w14:paraId="214F6B7A" w14:textId="77777777" w:rsidR="006B2DA0" w:rsidRPr="00CD031B" w:rsidRDefault="006B2DA0" w:rsidP="00EC0E0B">
      <w:pPr>
        <w:pStyle w:val="BodyText"/>
        <w:spacing w:line="480" w:lineRule="auto"/>
        <w:ind w:left="283" w:right="283"/>
        <w:rPr>
          <w:lang w:val="en-IN"/>
        </w:rPr>
      </w:pPr>
      <w:r w:rsidRPr="00CD031B">
        <w:rPr>
          <w:lang w:val="en-IN"/>
        </w:rPr>
        <w:t>Name: _________________ Roll No.: _________________ Signature: _________________</w:t>
      </w:r>
    </w:p>
    <w:p w14:paraId="7EDAE8F4" w14:textId="4F68EAE6" w:rsidR="006B2DA0" w:rsidRPr="00CD031B" w:rsidRDefault="006B2DA0" w:rsidP="00EC0E0B">
      <w:pPr>
        <w:pStyle w:val="BodyText"/>
        <w:ind w:left="283" w:right="283"/>
        <w:rPr>
          <w:lang w:val="en-IN"/>
        </w:rPr>
      </w:pPr>
    </w:p>
    <w:p w14:paraId="74A3A176" w14:textId="6C586288" w:rsidR="00D6403A" w:rsidRPr="00CD031B" w:rsidRDefault="006B2DA0" w:rsidP="00EC0E0B">
      <w:pPr>
        <w:pStyle w:val="BodyText"/>
        <w:spacing w:line="360" w:lineRule="auto"/>
        <w:ind w:left="283" w:right="283"/>
      </w:pPr>
      <w:r w:rsidRPr="00CD031B">
        <w:rPr>
          <w:noProof/>
        </w:rPr>
        <mc:AlternateContent>
          <mc:Choice Requires="wps">
            <w:drawing>
              <wp:anchor distT="0" distB="0" distL="0" distR="0" simplePos="0" relativeHeight="251655680" behindDoc="1" locked="0" layoutInCell="1" allowOverlap="1" wp14:anchorId="728526CA" wp14:editId="0A234603">
                <wp:simplePos x="0" y="0"/>
                <wp:positionH relativeFrom="page">
                  <wp:posOffset>457200</wp:posOffset>
                </wp:positionH>
                <wp:positionV relativeFrom="paragraph">
                  <wp:posOffset>388620</wp:posOffset>
                </wp:positionV>
                <wp:extent cx="2857500" cy="4508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2857500" cy="45085"/>
                        </a:xfrm>
                        <a:custGeom>
                          <a:avLst/>
                          <a:gdLst/>
                          <a:ahLst/>
                          <a:cxnLst/>
                          <a:rect l="l" t="t" r="r" b="b"/>
                          <a:pathLst>
                            <a:path w="2209800">
                              <a:moveTo>
                                <a:pt x="0" y="0"/>
                              </a:moveTo>
                              <a:lnTo>
                                <a:pt x="2209800" y="0"/>
                              </a:lnTo>
                            </a:path>
                          </a:pathLst>
                        </a:custGeom>
                        <a:ln w="6250">
                          <a:solidFill>
                            <a:schemeClr val="tx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A1C3C" id="Graphic 3" o:spid="_x0000_s1026" style="position:absolute;margin-left:36pt;margin-top:30.6pt;width:225pt;height:3.55pt;flip:y;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2098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" path="m,l2209800,e" filled="f" strokecolor="black [3213]" strokeweight=".17361mm">
                <v:path arrowok="t"/>
                <w10:wrap type="topAndBottom" anchorx="page"/>
              </v:shape>
            </w:pict>
          </mc:Fallback>
        </mc:AlternateContent>
      </w:r>
    </w:p>
    <w:p w14:paraId="447622B4" w14:textId="44E04F8B" w:rsidR="00D6403A" w:rsidRPr="00CD031B" w:rsidRDefault="00D6403A" w:rsidP="00EC0E0B">
      <w:pPr>
        <w:spacing w:line="360" w:lineRule="auto"/>
        <w:ind w:left="283" w:right="283"/>
        <w:rPr>
          <w:sz w:val="24"/>
          <w:szCs w:val="24"/>
        </w:rPr>
      </w:pPr>
    </w:p>
    <w:p w14:paraId="7FC12327" w14:textId="2BD50F19" w:rsidR="00342D3D" w:rsidRPr="00CD031B" w:rsidRDefault="003E41B8" w:rsidP="00EC0E0B">
      <w:pPr>
        <w:spacing w:line="360" w:lineRule="auto"/>
        <w:ind w:left="283" w:right="283"/>
        <w:rPr>
          <w:sz w:val="24"/>
          <w:szCs w:val="24"/>
        </w:rPr>
      </w:pPr>
      <w:r w:rsidRPr="00CD031B">
        <w:rPr>
          <w:spacing w:val="-11"/>
          <w:sz w:val="24"/>
          <w:szCs w:val="24"/>
        </w:rPr>
        <w:t xml:space="preserve">Sandip </w:t>
      </w:r>
      <w:r w:rsidRPr="00CD031B">
        <w:rPr>
          <w:sz w:val="24"/>
          <w:szCs w:val="24"/>
        </w:rPr>
        <w:t>Kundu</w:t>
      </w:r>
      <w:r w:rsidRPr="00CD031B">
        <w:rPr>
          <w:spacing w:val="-11"/>
          <w:sz w:val="24"/>
          <w:szCs w:val="24"/>
        </w:rPr>
        <w:t xml:space="preserve"> </w:t>
      </w:r>
      <w:r w:rsidRPr="00CD031B">
        <w:rPr>
          <w:sz w:val="24"/>
          <w:szCs w:val="24"/>
        </w:rPr>
        <w:t>(URN-</w:t>
      </w:r>
      <w:r w:rsidRPr="00CD031B">
        <w:rPr>
          <w:spacing w:val="-12"/>
          <w:sz w:val="24"/>
          <w:szCs w:val="24"/>
        </w:rPr>
        <w:t xml:space="preserve"> </w:t>
      </w:r>
      <w:r w:rsidR="00342D3D" w:rsidRPr="00CD031B">
        <w:rPr>
          <w:spacing w:val="-12"/>
          <w:sz w:val="24"/>
          <w:szCs w:val="24"/>
        </w:rPr>
        <w:t>27600122033</w:t>
      </w:r>
      <w:r w:rsidRPr="00CD031B">
        <w:rPr>
          <w:sz w:val="24"/>
          <w:szCs w:val="24"/>
        </w:rPr>
        <w:t xml:space="preserve">) </w:t>
      </w:r>
    </w:p>
    <w:p w14:paraId="53730425" w14:textId="0023FBC5" w:rsidR="00342D3D" w:rsidRPr="00CD031B" w:rsidRDefault="003E41B8" w:rsidP="00EC0E0B">
      <w:pPr>
        <w:spacing w:line="360" w:lineRule="auto"/>
        <w:ind w:left="283" w:right="283"/>
        <w:rPr>
          <w:sz w:val="24"/>
          <w:szCs w:val="24"/>
        </w:rPr>
      </w:pPr>
      <w:r w:rsidRPr="00CD031B">
        <w:rPr>
          <w:sz w:val="24"/>
          <w:szCs w:val="24"/>
        </w:rPr>
        <w:t xml:space="preserve">Aditya </w:t>
      </w:r>
      <w:proofErr w:type="spellStart"/>
      <w:r w:rsidRPr="00CD031B">
        <w:rPr>
          <w:sz w:val="24"/>
          <w:szCs w:val="24"/>
        </w:rPr>
        <w:t>Shee</w:t>
      </w:r>
      <w:proofErr w:type="spellEnd"/>
      <w:r w:rsidRPr="00CD031B">
        <w:rPr>
          <w:sz w:val="24"/>
          <w:szCs w:val="24"/>
        </w:rPr>
        <w:t xml:space="preserve"> (URN- </w:t>
      </w:r>
      <w:r w:rsidR="00342D3D" w:rsidRPr="00CD031B">
        <w:rPr>
          <w:sz w:val="24"/>
          <w:szCs w:val="24"/>
        </w:rPr>
        <w:t>27600122107</w:t>
      </w:r>
      <w:r w:rsidRPr="00CD031B">
        <w:rPr>
          <w:sz w:val="24"/>
          <w:szCs w:val="24"/>
        </w:rPr>
        <w:t xml:space="preserve">) </w:t>
      </w:r>
    </w:p>
    <w:p w14:paraId="031E3088" w14:textId="2EC946EA" w:rsidR="00D6403A" w:rsidRPr="00CD031B" w:rsidRDefault="00342D3D" w:rsidP="00EC0E0B">
      <w:pPr>
        <w:spacing w:line="360" w:lineRule="auto"/>
        <w:ind w:left="283" w:right="283"/>
        <w:rPr>
          <w:sz w:val="24"/>
          <w:szCs w:val="24"/>
        </w:rPr>
      </w:pPr>
      <w:r w:rsidRPr="00CD031B">
        <w:rPr>
          <w:sz w:val="24"/>
          <w:szCs w:val="24"/>
        </w:rPr>
        <w:t>Rajan Mandal (URN- 27600122144)</w:t>
      </w:r>
    </w:p>
    <w:p w14:paraId="38387C6A" w14:textId="237537A2" w:rsidR="00D6403A" w:rsidRPr="00CD031B" w:rsidRDefault="00342D3D" w:rsidP="00EC0E0B">
      <w:pPr>
        <w:spacing w:line="360" w:lineRule="auto"/>
        <w:ind w:left="283" w:right="283"/>
        <w:rPr>
          <w:sz w:val="24"/>
          <w:szCs w:val="24"/>
        </w:rPr>
      </w:pPr>
      <w:r w:rsidRPr="00CD031B">
        <w:rPr>
          <w:sz w:val="24"/>
          <w:szCs w:val="24"/>
        </w:rPr>
        <w:t>Aniket Kumar (URN-</w:t>
      </w:r>
      <w:r w:rsidRPr="00CD031B">
        <w:rPr>
          <w:spacing w:val="-2"/>
          <w:sz w:val="24"/>
          <w:szCs w:val="24"/>
        </w:rPr>
        <w:t xml:space="preserve"> 27600122147)</w:t>
      </w:r>
    </w:p>
    <w:p w14:paraId="6A09D263" w14:textId="5F21DF5B" w:rsidR="00D6403A" w:rsidRPr="00CD031B" w:rsidRDefault="00342D3D" w:rsidP="00EC0E0B">
      <w:pPr>
        <w:pStyle w:val="BodyText"/>
        <w:spacing w:line="360" w:lineRule="auto"/>
        <w:ind w:left="283" w:right="283"/>
      </w:pPr>
      <w:r w:rsidRPr="00CD031B">
        <w:t>Pranab Kumar Ghosh (URN- 27600122206)</w:t>
      </w:r>
    </w:p>
    <w:p w14:paraId="15D915AE" w14:textId="77777777" w:rsidR="00D6403A" w:rsidRPr="00CD031B" w:rsidRDefault="00D6403A" w:rsidP="00EC0E0B">
      <w:pPr>
        <w:pStyle w:val="BodyText"/>
        <w:spacing w:before="122"/>
        <w:ind w:left="283" w:right="283"/>
      </w:pPr>
    </w:p>
    <w:p w14:paraId="362E8DB5" w14:textId="474B8A46" w:rsidR="00342D3D" w:rsidRPr="00CD031B" w:rsidRDefault="005219DA" w:rsidP="00EC0E0B">
      <w:pPr>
        <w:spacing w:line="360" w:lineRule="auto"/>
        <w:ind w:left="283" w:right="283"/>
        <w:rPr>
          <w:sz w:val="24"/>
          <w:szCs w:val="24"/>
        </w:rPr>
      </w:pPr>
      <w:r w:rsidRPr="00CD031B">
        <w:rPr>
          <w:sz w:val="24"/>
          <w:szCs w:val="24"/>
        </w:rPr>
        <w:t>B-Tech</w:t>
      </w:r>
      <w:r w:rsidRPr="00CD031B">
        <w:rPr>
          <w:spacing w:val="-15"/>
          <w:sz w:val="24"/>
          <w:szCs w:val="24"/>
        </w:rPr>
        <w:t xml:space="preserve"> </w:t>
      </w:r>
      <w:r w:rsidRPr="00CD031B">
        <w:rPr>
          <w:sz w:val="24"/>
          <w:szCs w:val="24"/>
        </w:rPr>
        <w:t>4</w:t>
      </w:r>
      <w:r w:rsidRPr="00CD031B">
        <w:rPr>
          <w:sz w:val="24"/>
          <w:szCs w:val="24"/>
          <w:vertAlign w:val="superscript"/>
        </w:rPr>
        <w:t>th</w:t>
      </w:r>
      <w:r w:rsidRPr="00CD031B">
        <w:rPr>
          <w:spacing w:val="-15"/>
          <w:sz w:val="24"/>
          <w:szCs w:val="24"/>
        </w:rPr>
        <w:t xml:space="preserve"> </w:t>
      </w:r>
      <w:r w:rsidRPr="00CD031B">
        <w:rPr>
          <w:sz w:val="24"/>
          <w:szCs w:val="24"/>
        </w:rPr>
        <w:t xml:space="preserve">Year </w:t>
      </w:r>
    </w:p>
    <w:p w14:paraId="52A1A4F1" w14:textId="3BE02ADC" w:rsidR="008A4D41" w:rsidRPr="00CD031B" w:rsidRDefault="005219DA" w:rsidP="00EC0E0B">
      <w:pPr>
        <w:spacing w:line="360" w:lineRule="auto"/>
        <w:ind w:left="283" w:right="283"/>
        <w:rPr>
          <w:sz w:val="24"/>
          <w:szCs w:val="24"/>
        </w:rPr>
      </w:pPr>
      <w:r w:rsidRPr="00CD031B">
        <w:rPr>
          <w:spacing w:val="-2"/>
          <w:sz w:val="24"/>
          <w:szCs w:val="24"/>
        </w:rPr>
        <w:t>(202</w:t>
      </w:r>
      <w:r w:rsidR="003E41B8" w:rsidRPr="00CD031B">
        <w:rPr>
          <w:spacing w:val="-2"/>
          <w:sz w:val="24"/>
          <w:szCs w:val="24"/>
        </w:rPr>
        <w:t>5</w:t>
      </w:r>
      <w:r w:rsidRPr="00CD031B">
        <w:rPr>
          <w:spacing w:val="-2"/>
          <w:sz w:val="24"/>
          <w:szCs w:val="24"/>
        </w:rPr>
        <w:t>-202</w:t>
      </w:r>
      <w:r w:rsidR="003E41B8" w:rsidRPr="00CD031B">
        <w:rPr>
          <w:spacing w:val="-2"/>
          <w:sz w:val="24"/>
          <w:szCs w:val="24"/>
        </w:rPr>
        <w:t>6</w:t>
      </w:r>
      <w:r w:rsidRPr="00CD031B">
        <w:rPr>
          <w:spacing w:val="-2"/>
          <w:sz w:val="24"/>
          <w:szCs w:val="24"/>
        </w:rPr>
        <w:t>)</w:t>
      </w:r>
      <w:r w:rsidR="00342D3D" w:rsidRPr="00CD031B">
        <w:rPr>
          <w:sz w:val="24"/>
          <w:szCs w:val="24"/>
        </w:rPr>
        <w:t xml:space="preserve"> (ODD SEMESTER)</w:t>
      </w:r>
    </w:p>
    <w:p w14:paraId="3CD57D9D" w14:textId="114B7159" w:rsidR="00541DF5" w:rsidRPr="00CD031B" w:rsidRDefault="008A4D41" w:rsidP="00EC0E0B">
      <w:pPr>
        <w:ind w:left="283" w:right="283"/>
        <w:jc w:val="center"/>
        <w:rPr>
          <w:sz w:val="32"/>
          <w:szCs w:val="32"/>
        </w:rPr>
      </w:pPr>
      <w:r w:rsidRPr="00CD031B">
        <w:rPr>
          <w:sz w:val="24"/>
          <w:szCs w:val="24"/>
        </w:rPr>
        <w:br w:type="page"/>
      </w:r>
      <w:r w:rsidR="00541DF5" w:rsidRPr="00CD031B">
        <w:rPr>
          <w:b/>
          <w:bCs/>
          <w:sz w:val="32"/>
          <w:szCs w:val="32"/>
          <w:lang w:val="en-IN"/>
        </w:rPr>
        <w:lastRenderedPageBreak/>
        <w:t>NO-PLAGIARISM DECLARATION</w:t>
      </w:r>
    </w:p>
    <w:p w14:paraId="468A9276" w14:textId="77777777" w:rsidR="00D87A2D" w:rsidRPr="00CD031B" w:rsidRDefault="00D87A2D" w:rsidP="00EC0E0B">
      <w:pPr>
        <w:spacing w:line="360" w:lineRule="auto"/>
        <w:ind w:left="283" w:right="283"/>
        <w:rPr>
          <w:b/>
          <w:bCs/>
          <w:sz w:val="24"/>
          <w:szCs w:val="24"/>
          <w:lang w:val="en-IN"/>
        </w:rPr>
      </w:pPr>
    </w:p>
    <w:p w14:paraId="6540CFA4" w14:textId="0BDD6D7E" w:rsidR="00541DF5" w:rsidRPr="00CD031B" w:rsidRDefault="00541DF5" w:rsidP="00EC0E0B">
      <w:pPr>
        <w:spacing w:line="360" w:lineRule="auto"/>
        <w:ind w:left="283" w:right="283"/>
        <w:jc w:val="center"/>
        <w:rPr>
          <w:sz w:val="28"/>
          <w:szCs w:val="28"/>
          <w:lang w:val="en-IN"/>
        </w:rPr>
      </w:pPr>
      <w:r w:rsidRPr="00CD031B">
        <w:rPr>
          <w:b/>
          <w:bCs/>
          <w:sz w:val="28"/>
          <w:szCs w:val="28"/>
          <w:lang w:val="en-IN"/>
        </w:rPr>
        <w:t>Title of the Project:</w:t>
      </w:r>
      <w:r w:rsidR="00D87A2D" w:rsidRPr="00CD031B">
        <w:rPr>
          <w:sz w:val="28"/>
          <w:szCs w:val="28"/>
          <w:lang w:val="en-IN"/>
        </w:rPr>
        <w:t xml:space="preserve"> </w:t>
      </w:r>
      <w:r w:rsidRPr="00CD031B">
        <w:rPr>
          <w:b/>
          <w:bCs/>
          <w:sz w:val="28"/>
          <w:szCs w:val="28"/>
          <w:lang w:val="en-IN"/>
        </w:rPr>
        <w:t>An Interactive Real-Time System for Tracking and Analy</w:t>
      </w:r>
      <w:r w:rsidR="00A70273" w:rsidRPr="00CD031B">
        <w:rPr>
          <w:b/>
          <w:bCs/>
          <w:sz w:val="28"/>
          <w:szCs w:val="28"/>
          <w:lang w:val="en-IN"/>
        </w:rPr>
        <w:t>s</w:t>
      </w:r>
      <w:r w:rsidRPr="00CD031B">
        <w:rPr>
          <w:b/>
          <w:bCs/>
          <w:sz w:val="28"/>
          <w:szCs w:val="28"/>
          <w:lang w:val="en-IN"/>
        </w:rPr>
        <w:t>ing Weather and Pollution Patterns</w:t>
      </w:r>
    </w:p>
    <w:p w14:paraId="026ABE18" w14:textId="00F2BAE9" w:rsidR="00541DF5" w:rsidRPr="00CD031B" w:rsidRDefault="00541DF5" w:rsidP="00EC0E0B">
      <w:pPr>
        <w:spacing w:line="360" w:lineRule="auto"/>
        <w:ind w:left="283" w:right="283"/>
        <w:rPr>
          <w:sz w:val="24"/>
          <w:szCs w:val="24"/>
          <w:lang w:val="en-IN"/>
        </w:rPr>
      </w:pPr>
      <w:r w:rsidRPr="00CD031B">
        <w:rPr>
          <w:b/>
          <w:bCs/>
          <w:sz w:val="24"/>
          <w:szCs w:val="24"/>
          <w:lang w:val="en-IN"/>
        </w:rPr>
        <w:t>Name(s)</w:t>
      </w:r>
      <w:r w:rsidR="0055626A" w:rsidRPr="00CD031B">
        <w:rPr>
          <w:b/>
          <w:bCs/>
          <w:sz w:val="24"/>
          <w:szCs w:val="24"/>
          <w:lang w:val="en-IN"/>
        </w:rPr>
        <w:t xml:space="preserve"> and URN(s)</w:t>
      </w:r>
      <w:r w:rsidRPr="00CD031B">
        <w:rPr>
          <w:b/>
          <w:bCs/>
          <w:sz w:val="24"/>
          <w:szCs w:val="24"/>
          <w:lang w:val="en-IN"/>
        </w:rPr>
        <w:t xml:space="preserve"> of the </w:t>
      </w:r>
      <w:proofErr w:type="gramStart"/>
      <w:r w:rsidRPr="00CD031B">
        <w:rPr>
          <w:b/>
          <w:bCs/>
          <w:sz w:val="24"/>
          <w:szCs w:val="24"/>
          <w:lang w:val="en-IN"/>
        </w:rPr>
        <w:t>Student</w:t>
      </w:r>
      <w:proofErr w:type="gramEnd"/>
      <w:r w:rsidRPr="00CD031B">
        <w:rPr>
          <w:b/>
          <w:bCs/>
          <w:sz w:val="24"/>
          <w:szCs w:val="24"/>
          <w:lang w:val="en-IN"/>
        </w:rPr>
        <w:t>(s):</w:t>
      </w:r>
    </w:p>
    <w:p w14:paraId="67D727E5" w14:textId="77777777" w:rsidR="001D4E3B" w:rsidRPr="00CD031B" w:rsidRDefault="00541DF5">
      <w:pPr>
        <w:numPr>
          <w:ilvl w:val="0"/>
          <w:numId w:val="24"/>
        </w:numPr>
        <w:spacing w:line="360" w:lineRule="auto"/>
        <w:ind w:right="283"/>
        <w:rPr>
          <w:sz w:val="24"/>
          <w:szCs w:val="24"/>
          <w:lang w:val="en-IN"/>
        </w:rPr>
      </w:pPr>
      <w:r w:rsidRPr="00CD031B">
        <w:rPr>
          <w:sz w:val="24"/>
          <w:szCs w:val="24"/>
          <w:lang w:val="en-IN"/>
        </w:rPr>
        <w:t xml:space="preserve">Sandip Kundu </w:t>
      </w:r>
      <w:r w:rsidR="0055626A" w:rsidRPr="00CD031B">
        <w:rPr>
          <w:sz w:val="24"/>
          <w:szCs w:val="24"/>
        </w:rPr>
        <w:t>(URN-</w:t>
      </w:r>
      <w:r w:rsidR="0055626A" w:rsidRPr="00CD031B">
        <w:rPr>
          <w:spacing w:val="-12"/>
          <w:sz w:val="24"/>
          <w:szCs w:val="24"/>
        </w:rPr>
        <w:t xml:space="preserve"> 27600122033</w:t>
      </w:r>
      <w:r w:rsidR="0055626A" w:rsidRPr="00CD031B">
        <w:rPr>
          <w:sz w:val="24"/>
          <w:szCs w:val="24"/>
        </w:rPr>
        <w:t>)</w:t>
      </w:r>
    </w:p>
    <w:p w14:paraId="04B7D1D6" w14:textId="2775BCAC" w:rsidR="001D4E3B" w:rsidRPr="00CD031B" w:rsidRDefault="00541DF5">
      <w:pPr>
        <w:numPr>
          <w:ilvl w:val="0"/>
          <w:numId w:val="24"/>
        </w:numPr>
        <w:spacing w:line="360" w:lineRule="auto"/>
        <w:ind w:right="283"/>
        <w:rPr>
          <w:sz w:val="24"/>
          <w:szCs w:val="24"/>
          <w:lang w:val="en-IN"/>
        </w:rPr>
      </w:pPr>
      <w:r w:rsidRPr="00CD031B">
        <w:rPr>
          <w:sz w:val="24"/>
          <w:szCs w:val="24"/>
          <w:lang w:val="en-IN"/>
        </w:rPr>
        <w:t xml:space="preserve">Aditya </w:t>
      </w:r>
      <w:proofErr w:type="spellStart"/>
      <w:r w:rsidRPr="00CD031B">
        <w:rPr>
          <w:sz w:val="24"/>
          <w:szCs w:val="24"/>
          <w:lang w:val="en-IN"/>
        </w:rPr>
        <w:t>Shee</w:t>
      </w:r>
      <w:proofErr w:type="spellEnd"/>
      <w:r w:rsidR="001D4E3B" w:rsidRPr="00CD031B">
        <w:rPr>
          <w:sz w:val="24"/>
          <w:szCs w:val="24"/>
        </w:rPr>
        <w:t xml:space="preserve"> (URN- 27600122107) </w:t>
      </w:r>
    </w:p>
    <w:p w14:paraId="3413388E" w14:textId="590A8C5E" w:rsidR="001D4E3B" w:rsidRPr="00CD031B" w:rsidRDefault="00541DF5">
      <w:pPr>
        <w:numPr>
          <w:ilvl w:val="0"/>
          <w:numId w:val="24"/>
        </w:numPr>
        <w:spacing w:line="360" w:lineRule="auto"/>
        <w:ind w:right="283"/>
        <w:rPr>
          <w:sz w:val="24"/>
          <w:szCs w:val="24"/>
          <w:lang w:val="en-IN"/>
        </w:rPr>
      </w:pPr>
      <w:r w:rsidRPr="00CD031B">
        <w:rPr>
          <w:sz w:val="24"/>
          <w:szCs w:val="24"/>
          <w:lang w:val="en-IN"/>
        </w:rPr>
        <w:t xml:space="preserve">Rajan Mandal </w:t>
      </w:r>
      <w:r w:rsidR="001D4E3B" w:rsidRPr="00CD031B">
        <w:rPr>
          <w:sz w:val="24"/>
          <w:szCs w:val="24"/>
        </w:rPr>
        <w:t>(URN- 27600122144)</w:t>
      </w:r>
    </w:p>
    <w:p w14:paraId="427FC880" w14:textId="71D283B2" w:rsidR="001D4E3B" w:rsidRPr="00CD031B" w:rsidRDefault="00541DF5">
      <w:pPr>
        <w:numPr>
          <w:ilvl w:val="0"/>
          <w:numId w:val="24"/>
        </w:numPr>
        <w:spacing w:line="360" w:lineRule="auto"/>
        <w:ind w:right="283"/>
        <w:rPr>
          <w:sz w:val="24"/>
          <w:szCs w:val="24"/>
          <w:lang w:val="en-IN"/>
        </w:rPr>
      </w:pPr>
      <w:r w:rsidRPr="00CD031B">
        <w:rPr>
          <w:sz w:val="24"/>
          <w:szCs w:val="24"/>
          <w:lang w:val="en-IN"/>
        </w:rPr>
        <w:t xml:space="preserve">Aniket Kumar </w:t>
      </w:r>
      <w:r w:rsidR="001D4E3B" w:rsidRPr="00CD031B">
        <w:rPr>
          <w:sz w:val="24"/>
          <w:szCs w:val="24"/>
        </w:rPr>
        <w:t>(URN-</w:t>
      </w:r>
      <w:r w:rsidR="001D4E3B" w:rsidRPr="00CD031B">
        <w:rPr>
          <w:spacing w:val="-2"/>
          <w:sz w:val="24"/>
          <w:szCs w:val="24"/>
        </w:rPr>
        <w:t xml:space="preserve"> 27600122147)</w:t>
      </w:r>
    </w:p>
    <w:p w14:paraId="6DE544F8" w14:textId="1C508B23" w:rsidR="0005000A" w:rsidRPr="00CD031B" w:rsidRDefault="00541DF5">
      <w:pPr>
        <w:numPr>
          <w:ilvl w:val="0"/>
          <w:numId w:val="24"/>
        </w:numPr>
        <w:spacing w:line="360" w:lineRule="auto"/>
        <w:ind w:right="283"/>
        <w:rPr>
          <w:sz w:val="24"/>
          <w:szCs w:val="24"/>
          <w:lang w:val="en-IN"/>
        </w:rPr>
      </w:pPr>
      <w:r w:rsidRPr="00CD031B">
        <w:rPr>
          <w:sz w:val="24"/>
          <w:szCs w:val="24"/>
          <w:lang w:val="en-IN"/>
        </w:rPr>
        <w:t xml:space="preserve">Pranab Kumar Ghosh </w:t>
      </w:r>
      <w:r w:rsidR="001D4E3B" w:rsidRPr="00CD031B">
        <w:t>(URN- 27600122206)</w:t>
      </w:r>
    </w:p>
    <w:p w14:paraId="029A8861" w14:textId="77777777" w:rsidR="0005000A" w:rsidRPr="00CD031B" w:rsidRDefault="0005000A" w:rsidP="0005000A">
      <w:pPr>
        <w:spacing w:line="120" w:lineRule="auto"/>
        <w:ind w:left="720" w:right="284"/>
        <w:rPr>
          <w:sz w:val="24"/>
          <w:szCs w:val="24"/>
          <w:lang w:val="en-IN"/>
        </w:rPr>
      </w:pPr>
    </w:p>
    <w:p w14:paraId="7BB20743" w14:textId="65700EA3" w:rsidR="00541DF5" w:rsidRPr="00CD031B" w:rsidRDefault="00541DF5">
      <w:pPr>
        <w:pStyle w:val="ListParagraph"/>
        <w:numPr>
          <w:ilvl w:val="0"/>
          <w:numId w:val="23"/>
        </w:numPr>
        <w:spacing w:line="480" w:lineRule="auto"/>
        <w:ind w:right="283"/>
        <w:rPr>
          <w:b/>
          <w:bCs/>
          <w:sz w:val="24"/>
          <w:szCs w:val="24"/>
          <w:lang w:val="en-IN"/>
        </w:rPr>
      </w:pPr>
      <w:r w:rsidRPr="00CD031B">
        <w:rPr>
          <w:b/>
          <w:bCs/>
          <w:sz w:val="24"/>
          <w:szCs w:val="24"/>
          <w:lang w:val="en-IN"/>
        </w:rPr>
        <w:t>Name of Project Supervisor:</w:t>
      </w:r>
      <w:r w:rsidR="004037FF" w:rsidRPr="00CD031B">
        <w:rPr>
          <w:sz w:val="24"/>
          <w:szCs w:val="24"/>
          <w:lang w:val="en-IN"/>
        </w:rPr>
        <w:t xml:space="preserve"> </w:t>
      </w:r>
      <w:r w:rsidRPr="00CD031B">
        <w:rPr>
          <w:b/>
          <w:bCs/>
          <w:sz w:val="24"/>
          <w:szCs w:val="24"/>
          <w:lang w:val="en-IN"/>
        </w:rPr>
        <w:t>Prof. Sagar Chakraborty</w:t>
      </w:r>
    </w:p>
    <w:p w14:paraId="53ED174E" w14:textId="77777777" w:rsidR="00BD0E34" w:rsidRPr="00CD031B" w:rsidRDefault="00BD0E34" w:rsidP="00CB1502">
      <w:pPr>
        <w:spacing w:line="48" w:lineRule="auto"/>
        <w:ind w:left="284" w:right="284"/>
        <w:rPr>
          <w:sz w:val="24"/>
          <w:szCs w:val="24"/>
          <w:lang w:val="en-IN"/>
        </w:rPr>
      </w:pPr>
    </w:p>
    <w:p w14:paraId="77CD9FE1" w14:textId="596B8252" w:rsidR="00541DF5" w:rsidRPr="00CD031B" w:rsidRDefault="00541DF5" w:rsidP="00EC0E0B">
      <w:pPr>
        <w:spacing w:line="360" w:lineRule="auto"/>
        <w:ind w:left="283" w:right="283"/>
        <w:rPr>
          <w:sz w:val="24"/>
          <w:szCs w:val="24"/>
          <w:lang w:val="en-IN"/>
        </w:rPr>
      </w:pPr>
      <w:r w:rsidRPr="00CD031B">
        <w:rPr>
          <w:sz w:val="24"/>
          <w:szCs w:val="24"/>
          <w:lang w:val="en-IN"/>
        </w:rPr>
        <w:t xml:space="preserve">We hereby declare that this Project Report entitled </w:t>
      </w:r>
      <w:r w:rsidRPr="00CD031B">
        <w:rPr>
          <w:b/>
          <w:bCs/>
          <w:sz w:val="24"/>
          <w:szCs w:val="24"/>
          <w:lang w:val="en-IN"/>
        </w:rPr>
        <w:t>"An Interactive Real-Time System for Tracking and Analy</w:t>
      </w:r>
      <w:r w:rsidR="00CE5CB1" w:rsidRPr="00CD031B">
        <w:rPr>
          <w:b/>
          <w:bCs/>
          <w:sz w:val="24"/>
          <w:szCs w:val="24"/>
          <w:lang w:val="en-IN"/>
        </w:rPr>
        <w:t>s</w:t>
      </w:r>
      <w:r w:rsidRPr="00CD031B">
        <w:rPr>
          <w:b/>
          <w:bCs/>
          <w:sz w:val="24"/>
          <w:szCs w:val="24"/>
          <w:lang w:val="en-IN"/>
        </w:rPr>
        <w:t>ing Weather and Pollution Patterns"</w:t>
      </w:r>
      <w:r w:rsidRPr="00CD031B">
        <w:rPr>
          <w:sz w:val="24"/>
          <w:szCs w:val="24"/>
          <w:lang w:val="en-IN"/>
        </w:rPr>
        <w:t xml:space="preserve"> is the result of our original work carried out under the </w:t>
      </w:r>
      <w:r w:rsidRPr="00CD031B">
        <w:rPr>
          <w:rStyle w:val="BodyTextChar"/>
          <w:lang w:val="en-IN"/>
        </w:rPr>
        <w:t xml:space="preserve">guidance </w:t>
      </w:r>
      <w:r w:rsidRPr="00CD031B">
        <w:rPr>
          <w:sz w:val="24"/>
          <w:szCs w:val="24"/>
          <w:lang w:val="en-IN"/>
        </w:rPr>
        <w:t xml:space="preserve">and supervision of </w:t>
      </w:r>
      <w:r w:rsidRPr="00CD031B">
        <w:rPr>
          <w:b/>
          <w:bCs/>
          <w:sz w:val="24"/>
          <w:szCs w:val="24"/>
          <w:lang w:val="en-IN"/>
        </w:rPr>
        <w:t>Prof. Sagar Chakraborty</w:t>
      </w:r>
      <w:r w:rsidRPr="00CD031B">
        <w:rPr>
          <w:sz w:val="24"/>
          <w:szCs w:val="24"/>
          <w:lang w:val="en-IN"/>
        </w:rPr>
        <w:t xml:space="preserve"> in partial </w:t>
      </w:r>
      <w:proofErr w:type="spellStart"/>
      <w:r w:rsidRPr="00CD031B">
        <w:rPr>
          <w:sz w:val="24"/>
          <w:szCs w:val="24"/>
          <w:lang w:val="en-IN"/>
        </w:rPr>
        <w:t>fu</w:t>
      </w:r>
      <w:r w:rsidR="00AE6EE1" w:rsidRPr="00CD031B">
        <w:rPr>
          <w:sz w:val="24"/>
          <w:szCs w:val="24"/>
          <w:lang w:val="en-IN"/>
        </w:rPr>
        <w:t>l</w:t>
      </w:r>
      <w:r w:rsidRPr="00CD031B">
        <w:rPr>
          <w:sz w:val="24"/>
          <w:szCs w:val="24"/>
          <w:lang w:val="en-IN"/>
        </w:rPr>
        <w:t>fillment</w:t>
      </w:r>
      <w:proofErr w:type="spellEnd"/>
      <w:r w:rsidRPr="00CD031B">
        <w:rPr>
          <w:sz w:val="24"/>
          <w:szCs w:val="24"/>
          <w:lang w:val="en-IN"/>
        </w:rPr>
        <w:t xml:space="preserve"> of the requirements for the award of the degree of </w:t>
      </w:r>
      <w:r w:rsidRPr="00CD031B">
        <w:rPr>
          <w:b/>
          <w:bCs/>
          <w:sz w:val="24"/>
          <w:szCs w:val="24"/>
          <w:lang w:val="en-IN"/>
        </w:rPr>
        <w:t>Bachelor of Technology (B.Tech.) in Computer Science &amp; Engineering</w:t>
      </w:r>
      <w:r w:rsidRPr="00CD031B">
        <w:rPr>
          <w:sz w:val="24"/>
          <w:szCs w:val="24"/>
          <w:lang w:val="en-IN"/>
        </w:rPr>
        <w:t>.</w:t>
      </w:r>
    </w:p>
    <w:p w14:paraId="16E50103" w14:textId="77777777" w:rsidR="00EC6C3A" w:rsidRPr="00CD031B" w:rsidRDefault="00EC6C3A" w:rsidP="00CB1502">
      <w:pPr>
        <w:ind w:left="283" w:right="283"/>
        <w:rPr>
          <w:sz w:val="24"/>
          <w:szCs w:val="24"/>
          <w:lang w:val="en-IN"/>
        </w:rPr>
      </w:pPr>
    </w:p>
    <w:p w14:paraId="267B7566" w14:textId="77777777" w:rsidR="00541DF5" w:rsidRPr="00CD031B" w:rsidRDefault="00541DF5" w:rsidP="00EC0E0B">
      <w:pPr>
        <w:spacing w:line="360" w:lineRule="auto"/>
        <w:ind w:left="283" w:right="283"/>
        <w:rPr>
          <w:sz w:val="24"/>
          <w:szCs w:val="24"/>
          <w:lang w:val="en-IN"/>
        </w:rPr>
      </w:pPr>
      <w:r w:rsidRPr="00CD031B">
        <w:rPr>
          <w:sz w:val="24"/>
          <w:szCs w:val="24"/>
          <w:lang w:val="en-IN"/>
        </w:rPr>
        <w:t>We further declare that this report has been prepared by us independently and that all information, ideas, data, references, and materials obtained from books, journals, research papers, websites, and other sources have been properly acknowledged and cited wherever applicable. No part of this report has been copied, reproduced, or submitted previously for the award of any degree, diploma, or any other academic qualification at this or any other institution.</w:t>
      </w:r>
    </w:p>
    <w:p w14:paraId="2EE12EC9" w14:textId="77777777" w:rsidR="00EC6C3A" w:rsidRPr="00CD031B" w:rsidRDefault="00EC6C3A" w:rsidP="00CB1502">
      <w:pPr>
        <w:ind w:left="283" w:right="283"/>
        <w:rPr>
          <w:sz w:val="24"/>
          <w:szCs w:val="24"/>
          <w:lang w:val="en-IN"/>
        </w:rPr>
      </w:pPr>
    </w:p>
    <w:p w14:paraId="40040927" w14:textId="77777777" w:rsidR="009639D9" w:rsidRPr="00CD031B" w:rsidRDefault="009639D9" w:rsidP="009639D9">
      <w:pPr>
        <w:spacing w:line="360" w:lineRule="auto"/>
        <w:ind w:left="283" w:right="283"/>
        <w:rPr>
          <w:sz w:val="24"/>
          <w:szCs w:val="24"/>
          <w:lang w:val="en-IN"/>
        </w:rPr>
      </w:pPr>
      <w:r w:rsidRPr="00CD031B">
        <w:rPr>
          <w:sz w:val="24"/>
          <w:szCs w:val="24"/>
          <w:lang w:val="en-IN"/>
        </w:rPr>
        <w:t>We understand that plagiarism is a serious academic offence and may result in rejection of the project report and appropriate action as per institutional and university rules.</w:t>
      </w:r>
    </w:p>
    <w:p w14:paraId="4503450F" w14:textId="1D7AB459" w:rsidR="00541DF5" w:rsidRPr="00CD031B" w:rsidRDefault="00541DF5" w:rsidP="00EC0E0B">
      <w:pPr>
        <w:spacing w:line="360" w:lineRule="auto"/>
        <w:ind w:left="283" w:right="283"/>
        <w:rPr>
          <w:sz w:val="24"/>
          <w:szCs w:val="24"/>
          <w:lang w:val="en-IN"/>
        </w:rPr>
      </w:pPr>
    </w:p>
    <w:p w14:paraId="297D2532" w14:textId="63943DEA" w:rsidR="00541DF5" w:rsidRPr="00CD031B" w:rsidRDefault="00541DF5" w:rsidP="00EC0E0B">
      <w:pPr>
        <w:spacing w:line="360" w:lineRule="auto"/>
        <w:ind w:left="283" w:right="283"/>
        <w:rPr>
          <w:sz w:val="24"/>
          <w:szCs w:val="24"/>
          <w:u w:val="single"/>
          <w:lang w:val="en-IN"/>
        </w:rPr>
      </w:pPr>
      <w:r w:rsidRPr="00CD031B">
        <w:rPr>
          <w:b/>
          <w:bCs/>
          <w:sz w:val="24"/>
          <w:szCs w:val="24"/>
          <w:u w:val="single"/>
          <w:lang w:val="en-IN"/>
        </w:rPr>
        <w:t xml:space="preserve">Signature of </w:t>
      </w:r>
      <w:proofErr w:type="gramStart"/>
      <w:r w:rsidRPr="00CD031B">
        <w:rPr>
          <w:b/>
          <w:bCs/>
          <w:sz w:val="24"/>
          <w:szCs w:val="24"/>
          <w:u w:val="single"/>
          <w:lang w:val="en-IN"/>
        </w:rPr>
        <w:t>Students</w:t>
      </w:r>
      <w:r w:rsidR="00AE6EE1" w:rsidRPr="00CD031B">
        <w:rPr>
          <w:b/>
          <w:bCs/>
          <w:sz w:val="24"/>
          <w:szCs w:val="24"/>
          <w:u w:val="single"/>
          <w:lang w:val="en-IN"/>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2801"/>
      </w:tblGrid>
      <w:tr w:rsidR="00541DF5" w:rsidRPr="00CD031B" w14:paraId="61619141" w14:textId="77777777">
        <w:trPr>
          <w:tblHeader/>
          <w:tblCellSpacing w:w="15" w:type="dxa"/>
        </w:trPr>
        <w:tc>
          <w:tcPr>
            <w:tcW w:w="0" w:type="auto"/>
            <w:vAlign w:val="center"/>
            <w:hideMark/>
          </w:tcPr>
          <w:p w14:paraId="4108B359" w14:textId="77777777" w:rsidR="00541DF5" w:rsidRPr="00CD031B" w:rsidRDefault="00541DF5" w:rsidP="002E1B1B">
            <w:pPr>
              <w:spacing w:line="360" w:lineRule="auto"/>
              <w:ind w:left="283" w:right="283"/>
              <w:jc w:val="center"/>
              <w:rPr>
                <w:b/>
                <w:bCs/>
                <w:sz w:val="24"/>
                <w:szCs w:val="24"/>
                <w:lang w:val="en-IN"/>
              </w:rPr>
            </w:pPr>
            <w:r w:rsidRPr="00CD031B">
              <w:rPr>
                <w:b/>
                <w:bCs/>
                <w:sz w:val="24"/>
                <w:szCs w:val="24"/>
                <w:lang w:val="en-IN"/>
              </w:rPr>
              <w:t>Name</w:t>
            </w:r>
          </w:p>
        </w:tc>
        <w:tc>
          <w:tcPr>
            <w:tcW w:w="0" w:type="auto"/>
            <w:vAlign w:val="center"/>
            <w:hideMark/>
          </w:tcPr>
          <w:p w14:paraId="05D5426A" w14:textId="77777777" w:rsidR="00541DF5" w:rsidRPr="00CD031B" w:rsidRDefault="00541DF5" w:rsidP="002E1B1B">
            <w:pPr>
              <w:spacing w:line="360" w:lineRule="auto"/>
              <w:ind w:left="283" w:right="283"/>
              <w:jc w:val="center"/>
              <w:rPr>
                <w:b/>
                <w:bCs/>
                <w:sz w:val="24"/>
                <w:szCs w:val="24"/>
                <w:lang w:val="en-IN"/>
              </w:rPr>
            </w:pPr>
            <w:r w:rsidRPr="00CD031B">
              <w:rPr>
                <w:b/>
                <w:bCs/>
                <w:sz w:val="24"/>
                <w:szCs w:val="24"/>
                <w:lang w:val="en-IN"/>
              </w:rPr>
              <w:t>Signature</w:t>
            </w:r>
          </w:p>
        </w:tc>
      </w:tr>
      <w:tr w:rsidR="00541DF5" w:rsidRPr="00CD031B" w14:paraId="2A573F1F" w14:textId="77777777">
        <w:trPr>
          <w:tblCellSpacing w:w="15" w:type="dxa"/>
        </w:trPr>
        <w:tc>
          <w:tcPr>
            <w:tcW w:w="0" w:type="auto"/>
            <w:vAlign w:val="center"/>
            <w:hideMark/>
          </w:tcPr>
          <w:p w14:paraId="770E6604"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Sandip Kundu</w:t>
            </w:r>
          </w:p>
        </w:tc>
        <w:tc>
          <w:tcPr>
            <w:tcW w:w="0" w:type="auto"/>
            <w:vAlign w:val="center"/>
            <w:hideMark/>
          </w:tcPr>
          <w:p w14:paraId="7E6CADDF"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__________________</w:t>
            </w:r>
          </w:p>
        </w:tc>
      </w:tr>
      <w:tr w:rsidR="00541DF5" w:rsidRPr="00CD031B" w14:paraId="3282A4EE" w14:textId="77777777">
        <w:trPr>
          <w:tblCellSpacing w:w="15" w:type="dxa"/>
        </w:trPr>
        <w:tc>
          <w:tcPr>
            <w:tcW w:w="0" w:type="auto"/>
            <w:vAlign w:val="center"/>
            <w:hideMark/>
          </w:tcPr>
          <w:p w14:paraId="701D4C85"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 xml:space="preserve">Aditya </w:t>
            </w:r>
            <w:proofErr w:type="spellStart"/>
            <w:r w:rsidRPr="00CD031B">
              <w:rPr>
                <w:sz w:val="24"/>
                <w:szCs w:val="24"/>
                <w:lang w:val="en-IN"/>
              </w:rPr>
              <w:t>Shee</w:t>
            </w:r>
            <w:proofErr w:type="spellEnd"/>
          </w:p>
        </w:tc>
        <w:tc>
          <w:tcPr>
            <w:tcW w:w="0" w:type="auto"/>
            <w:vAlign w:val="center"/>
            <w:hideMark/>
          </w:tcPr>
          <w:p w14:paraId="2F0D765D"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__________________</w:t>
            </w:r>
          </w:p>
        </w:tc>
      </w:tr>
      <w:tr w:rsidR="00541DF5" w:rsidRPr="00CD031B" w14:paraId="17D43A6E" w14:textId="77777777">
        <w:trPr>
          <w:tblCellSpacing w:w="15" w:type="dxa"/>
        </w:trPr>
        <w:tc>
          <w:tcPr>
            <w:tcW w:w="0" w:type="auto"/>
            <w:vAlign w:val="center"/>
            <w:hideMark/>
          </w:tcPr>
          <w:p w14:paraId="58FDFB74"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Rajan Mandal</w:t>
            </w:r>
          </w:p>
        </w:tc>
        <w:tc>
          <w:tcPr>
            <w:tcW w:w="0" w:type="auto"/>
            <w:vAlign w:val="center"/>
            <w:hideMark/>
          </w:tcPr>
          <w:p w14:paraId="22A46570"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__________________</w:t>
            </w:r>
          </w:p>
        </w:tc>
      </w:tr>
      <w:tr w:rsidR="00541DF5" w:rsidRPr="00CD031B" w14:paraId="09FC6150" w14:textId="77777777">
        <w:trPr>
          <w:tblCellSpacing w:w="15" w:type="dxa"/>
        </w:trPr>
        <w:tc>
          <w:tcPr>
            <w:tcW w:w="0" w:type="auto"/>
            <w:vAlign w:val="center"/>
            <w:hideMark/>
          </w:tcPr>
          <w:p w14:paraId="43D23F0A"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Aniket Kumar</w:t>
            </w:r>
          </w:p>
        </w:tc>
        <w:tc>
          <w:tcPr>
            <w:tcW w:w="0" w:type="auto"/>
            <w:vAlign w:val="center"/>
            <w:hideMark/>
          </w:tcPr>
          <w:p w14:paraId="73C93B7F"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__________________</w:t>
            </w:r>
          </w:p>
        </w:tc>
      </w:tr>
      <w:tr w:rsidR="00541DF5" w:rsidRPr="00CD031B" w14:paraId="5AAED693" w14:textId="77777777">
        <w:trPr>
          <w:tblCellSpacing w:w="15" w:type="dxa"/>
        </w:trPr>
        <w:tc>
          <w:tcPr>
            <w:tcW w:w="0" w:type="auto"/>
            <w:vAlign w:val="center"/>
            <w:hideMark/>
          </w:tcPr>
          <w:p w14:paraId="322DFC60"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Pranab Kumar Ghosh</w:t>
            </w:r>
          </w:p>
        </w:tc>
        <w:tc>
          <w:tcPr>
            <w:tcW w:w="0" w:type="auto"/>
            <w:vAlign w:val="center"/>
            <w:hideMark/>
          </w:tcPr>
          <w:p w14:paraId="2937BF33" w14:textId="77777777" w:rsidR="00541DF5" w:rsidRPr="00CD031B" w:rsidRDefault="00541DF5" w:rsidP="002E1B1B">
            <w:pPr>
              <w:spacing w:line="360" w:lineRule="auto"/>
              <w:ind w:left="283" w:right="283"/>
              <w:jc w:val="center"/>
              <w:rPr>
                <w:sz w:val="24"/>
                <w:szCs w:val="24"/>
                <w:lang w:val="en-IN"/>
              </w:rPr>
            </w:pPr>
            <w:r w:rsidRPr="00CD031B">
              <w:rPr>
                <w:sz w:val="24"/>
                <w:szCs w:val="24"/>
                <w:lang w:val="en-IN"/>
              </w:rPr>
              <w:t>__________________</w:t>
            </w:r>
          </w:p>
        </w:tc>
      </w:tr>
    </w:tbl>
    <w:p w14:paraId="06967A7A" w14:textId="77777777" w:rsidR="00CB1502" w:rsidRPr="00CD031B" w:rsidRDefault="00CB1502" w:rsidP="0005000A">
      <w:pPr>
        <w:ind w:left="283" w:right="283"/>
        <w:jc w:val="center"/>
        <w:rPr>
          <w:b/>
          <w:bCs/>
          <w:sz w:val="24"/>
          <w:szCs w:val="24"/>
          <w:lang w:val="en-IN"/>
        </w:rPr>
      </w:pPr>
    </w:p>
    <w:p w14:paraId="006AB773" w14:textId="3233C197" w:rsidR="00541DF5" w:rsidRPr="00CD031B" w:rsidRDefault="00541DF5" w:rsidP="00EC0E0B">
      <w:pPr>
        <w:spacing w:line="360" w:lineRule="auto"/>
        <w:ind w:left="283" w:right="283"/>
        <w:rPr>
          <w:sz w:val="24"/>
          <w:szCs w:val="24"/>
          <w:lang w:val="en-IN"/>
        </w:rPr>
      </w:pPr>
      <w:r w:rsidRPr="00CD031B">
        <w:rPr>
          <w:b/>
          <w:bCs/>
          <w:sz w:val="24"/>
          <w:szCs w:val="24"/>
          <w:lang w:val="en-IN"/>
        </w:rPr>
        <w:t>Date:</w:t>
      </w:r>
      <w:r w:rsidRPr="00CD031B">
        <w:rPr>
          <w:sz w:val="24"/>
          <w:szCs w:val="24"/>
          <w:lang w:val="en-IN"/>
        </w:rPr>
        <w:t xml:space="preserve"> __________________</w:t>
      </w:r>
    </w:p>
    <w:p w14:paraId="190C556D" w14:textId="77777777" w:rsidR="00541DF5" w:rsidRPr="00CD031B" w:rsidRDefault="00541DF5" w:rsidP="00EC0E0B">
      <w:pPr>
        <w:spacing w:line="360" w:lineRule="auto"/>
        <w:ind w:left="283" w:right="283"/>
        <w:rPr>
          <w:sz w:val="24"/>
          <w:szCs w:val="24"/>
          <w:lang w:val="en-IN"/>
        </w:rPr>
      </w:pPr>
      <w:r w:rsidRPr="00CD031B">
        <w:rPr>
          <w:b/>
          <w:bCs/>
          <w:sz w:val="24"/>
          <w:szCs w:val="24"/>
          <w:lang w:val="en-IN"/>
        </w:rPr>
        <w:t>Place:</w:t>
      </w:r>
      <w:r w:rsidRPr="00CD031B">
        <w:rPr>
          <w:sz w:val="24"/>
          <w:szCs w:val="24"/>
          <w:lang w:val="en-IN"/>
        </w:rPr>
        <w:t xml:space="preserve"> Budge Budge Institute of Technology, Kolkata</w:t>
      </w:r>
    </w:p>
    <w:p w14:paraId="3865FE79" w14:textId="77777777" w:rsidR="00D6403A" w:rsidRPr="00CD031B" w:rsidRDefault="00D6403A" w:rsidP="00EC0E0B">
      <w:pPr>
        <w:spacing w:line="360" w:lineRule="auto"/>
        <w:ind w:left="283" w:right="283"/>
        <w:rPr>
          <w:sz w:val="24"/>
          <w:szCs w:val="24"/>
        </w:rPr>
        <w:sectPr w:rsidR="00D6403A" w:rsidRPr="00CD031B" w:rsidSect="002E6696">
          <w:footerReference w:type="default" r:id="rId11"/>
          <w:pgSz w:w="11910" w:h="16840"/>
          <w:pgMar w:top="64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fmt="lowerRoman" w:start="2"/>
          <w:cols w:space="720"/>
        </w:sectPr>
      </w:pPr>
    </w:p>
    <w:p w14:paraId="74B8FECC" w14:textId="77777777" w:rsidR="002E6696" w:rsidRPr="002E6696" w:rsidRDefault="002E6696" w:rsidP="00BB2AA2">
      <w:pPr>
        <w:spacing w:before="60" w:line="480" w:lineRule="auto"/>
        <w:ind w:left="283" w:right="283"/>
        <w:jc w:val="center"/>
        <w:rPr>
          <w:b/>
          <w:sz w:val="20"/>
          <w:szCs w:val="14"/>
        </w:rPr>
      </w:pPr>
    </w:p>
    <w:p w14:paraId="55731725" w14:textId="19C9FB43" w:rsidR="00D6403A" w:rsidRPr="00CD031B" w:rsidRDefault="005219DA" w:rsidP="00BB2AA2">
      <w:pPr>
        <w:spacing w:before="60" w:line="480" w:lineRule="auto"/>
        <w:ind w:left="283" w:right="283"/>
        <w:jc w:val="center"/>
        <w:rPr>
          <w:b/>
          <w:sz w:val="32"/>
        </w:rPr>
      </w:pPr>
      <w:r w:rsidRPr="00CD031B">
        <w:rPr>
          <w:b/>
          <w:sz w:val="32"/>
        </w:rPr>
        <w:t>BUDGE</w:t>
      </w:r>
      <w:r w:rsidRPr="00CD031B">
        <w:rPr>
          <w:b/>
          <w:spacing w:val="-12"/>
          <w:sz w:val="32"/>
        </w:rPr>
        <w:t xml:space="preserve"> </w:t>
      </w:r>
      <w:r w:rsidRPr="00CD031B">
        <w:rPr>
          <w:b/>
          <w:sz w:val="32"/>
        </w:rPr>
        <w:t>BUDGE</w:t>
      </w:r>
      <w:r w:rsidRPr="00CD031B">
        <w:rPr>
          <w:b/>
          <w:spacing w:val="-9"/>
          <w:sz w:val="32"/>
        </w:rPr>
        <w:t xml:space="preserve"> </w:t>
      </w:r>
      <w:r w:rsidRPr="00CD031B">
        <w:rPr>
          <w:b/>
          <w:sz w:val="32"/>
        </w:rPr>
        <w:t>INSTITUTE</w:t>
      </w:r>
      <w:r w:rsidRPr="00CD031B">
        <w:rPr>
          <w:b/>
          <w:spacing w:val="-11"/>
          <w:sz w:val="32"/>
        </w:rPr>
        <w:t xml:space="preserve"> </w:t>
      </w:r>
      <w:r w:rsidRPr="00CD031B">
        <w:rPr>
          <w:b/>
          <w:sz w:val="32"/>
        </w:rPr>
        <w:t>OF</w:t>
      </w:r>
      <w:r w:rsidRPr="00CD031B">
        <w:rPr>
          <w:b/>
          <w:spacing w:val="-10"/>
          <w:sz w:val="32"/>
        </w:rPr>
        <w:t xml:space="preserve"> </w:t>
      </w:r>
      <w:r w:rsidRPr="00CD031B">
        <w:rPr>
          <w:b/>
          <w:spacing w:val="-2"/>
          <w:sz w:val="32"/>
        </w:rPr>
        <w:t>TECHNOLOGY</w:t>
      </w:r>
    </w:p>
    <w:p w14:paraId="3E65C04F" w14:textId="77777777" w:rsidR="00253AC8" w:rsidRPr="00CD031B" w:rsidRDefault="005219DA" w:rsidP="00BB2AA2">
      <w:pPr>
        <w:spacing w:line="480" w:lineRule="auto"/>
        <w:ind w:left="283" w:right="283" w:firstLine="71"/>
        <w:jc w:val="center"/>
        <w:rPr>
          <w:b/>
          <w:sz w:val="32"/>
        </w:rPr>
      </w:pPr>
      <w:r w:rsidRPr="00CD031B">
        <w:rPr>
          <w:b/>
          <w:sz w:val="32"/>
        </w:rPr>
        <w:t>Department Of CSE</w:t>
      </w:r>
      <w:r w:rsidR="00E216A8" w:rsidRPr="00CD031B">
        <w:rPr>
          <w:b/>
          <w:sz w:val="32"/>
        </w:rPr>
        <w:t xml:space="preserve"> </w:t>
      </w:r>
      <w:r w:rsidRPr="00CD031B">
        <w:rPr>
          <w:b/>
          <w:sz w:val="32"/>
        </w:rPr>
        <w:t xml:space="preserve">(B. Tech) </w:t>
      </w:r>
    </w:p>
    <w:p w14:paraId="3B4BB9EA" w14:textId="23D1B050" w:rsidR="00D6403A" w:rsidRPr="00CD031B" w:rsidRDefault="005219DA" w:rsidP="00BB2AA2">
      <w:pPr>
        <w:spacing w:line="480" w:lineRule="auto"/>
        <w:ind w:left="283" w:right="283" w:firstLine="71"/>
        <w:jc w:val="center"/>
        <w:rPr>
          <w:b/>
          <w:sz w:val="32"/>
        </w:rPr>
      </w:pPr>
      <w:r w:rsidRPr="00CD031B">
        <w:rPr>
          <w:b/>
          <w:sz w:val="32"/>
        </w:rPr>
        <w:t>CERTIFICATE</w:t>
      </w:r>
      <w:r w:rsidRPr="00CD031B">
        <w:rPr>
          <w:b/>
          <w:spacing w:val="-20"/>
          <w:sz w:val="32"/>
        </w:rPr>
        <w:t xml:space="preserve"> </w:t>
      </w:r>
      <w:r w:rsidRPr="00CD031B">
        <w:rPr>
          <w:b/>
          <w:sz w:val="32"/>
        </w:rPr>
        <w:t>OF</w:t>
      </w:r>
      <w:r w:rsidRPr="00CD031B">
        <w:rPr>
          <w:b/>
          <w:spacing w:val="-20"/>
          <w:sz w:val="32"/>
        </w:rPr>
        <w:t xml:space="preserve"> </w:t>
      </w:r>
      <w:r w:rsidRPr="00CD031B">
        <w:rPr>
          <w:b/>
          <w:sz w:val="32"/>
        </w:rPr>
        <w:t>APPROVAL</w:t>
      </w:r>
    </w:p>
    <w:p w14:paraId="208F2D51" w14:textId="3E3671F3" w:rsidR="00B82A53" w:rsidRPr="00CD031B" w:rsidRDefault="00B82A53" w:rsidP="00AC59B5">
      <w:pPr>
        <w:pStyle w:val="BodyText"/>
        <w:spacing w:line="360" w:lineRule="auto"/>
        <w:ind w:left="283" w:right="283"/>
      </w:pPr>
      <w:r w:rsidRPr="00CD031B">
        <w:t>This is to certify that the project work entitled "</w:t>
      </w:r>
      <w:r w:rsidR="0040599E" w:rsidRPr="00CD031B">
        <w:rPr>
          <w:b/>
          <w:bCs/>
          <w:lang w:val="en-IN"/>
        </w:rPr>
        <w:t xml:space="preserve"> An Interactive Real-Time System for Tracking and Analy</w:t>
      </w:r>
      <w:r w:rsidR="00F40E3E" w:rsidRPr="00CD031B">
        <w:rPr>
          <w:b/>
          <w:bCs/>
          <w:lang w:val="en-IN"/>
        </w:rPr>
        <w:t>s</w:t>
      </w:r>
      <w:r w:rsidR="0040599E" w:rsidRPr="00CD031B">
        <w:rPr>
          <w:b/>
          <w:bCs/>
          <w:lang w:val="en-IN"/>
        </w:rPr>
        <w:t>ing Weather and Pollution Patterns</w:t>
      </w:r>
      <w:r w:rsidR="0040599E" w:rsidRPr="00CD031B">
        <w:rPr>
          <w:b/>
          <w:bCs/>
        </w:rPr>
        <w:t xml:space="preserve"> </w:t>
      </w:r>
      <w:r w:rsidRPr="00CD031B">
        <w:rPr>
          <w:b/>
          <w:bCs/>
        </w:rPr>
        <w:t>"</w:t>
      </w:r>
      <w:r w:rsidRPr="00CD031B">
        <w:t xml:space="preserve"> submitted by:</w:t>
      </w:r>
    </w:p>
    <w:p w14:paraId="2FCA4BED" w14:textId="77777777" w:rsidR="00B82A53" w:rsidRPr="00CD031B" w:rsidRDefault="00B82A53" w:rsidP="00247B64">
      <w:pPr>
        <w:pStyle w:val="BodyText"/>
        <w:spacing w:line="120" w:lineRule="auto"/>
        <w:ind w:left="284" w:right="284"/>
      </w:pPr>
    </w:p>
    <w:p w14:paraId="7ECF9238" w14:textId="77777777" w:rsidR="00B82A53" w:rsidRPr="00CD031B" w:rsidRDefault="00B82A53">
      <w:pPr>
        <w:pStyle w:val="BodyText"/>
        <w:numPr>
          <w:ilvl w:val="0"/>
          <w:numId w:val="3"/>
        </w:numPr>
        <w:spacing w:line="360" w:lineRule="auto"/>
        <w:ind w:left="927" w:right="283"/>
      </w:pPr>
      <w:r w:rsidRPr="00CD031B">
        <w:t>Mr. Sandip Kundu (Roll No.: 27600122033)</w:t>
      </w:r>
    </w:p>
    <w:p w14:paraId="7C296759" w14:textId="77777777" w:rsidR="00B82A53" w:rsidRPr="00CD031B" w:rsidRDefault="00B82A53">
      <w:pPr>
        <w:pStyle w:val="BodyText"/>
        <w:numPr>
          <w:ilvl w:val="0"/>
          <w:numId w:val="3"/>
        </w:numPr>
        <w:spacing w:line="360" w:lineRule="auto"/>
        <w:ind w:left="927" w:right="283"/>
      </w:pPr>
      <w:r w:rsidRPr="00CD031B">
        <w:t xml:space="preserve">Mr. Aditya </w:t>
      </w:r>
      <w:proofErr w:type="spellStart"/>
      <w:r w:rsidRPr="00CD031B">
        <w:t>Shee</w:t>
      </w:r>
      <w:proofErr w:type="spellEnd"/>
      <w:r w:rsidRPr="00CD031B">
        <w:t xml:space="preserve"> (Roll No.: 27600122107)</w:t>
      </w:r>
    </w:p>
    <w:p w14:paraId="5B6ECF05" w14:textId="77777777" w:rsidR="00B82A53" w:rsidRPr="00CD031B" w:rsidRDefault="00B82A53">
      <w:pPr>
        <w:pStyle w:val="BodyText"/>
        <w:numPr>
          <w:ilvl w:val="0"/>
          <w:numId w:val="3"/>
        </w:numPr>
        <w:spacing w:line="360" w:lineRule="auto"/>
        <w:ind w:left="927" w:right="283"/>
      </w:pPr>
      <w:r w:rsidRPr="00CD031B">
        <w:t>Mr. Rajan Mandal (Roll No.: 27600122144)</w:t>
      </w:r>
    </w:p>
    <w:p w14:paraId="4508DF3D" w14:textId="77777777" w:rsidR="00B82A53" w:rsidRPr="00CD031B" w:rsidRDefault="00B82A53">
      <w:pPr>
        <w:pStyle w:val="BodyText"/>
        <w:numPr>
          <w:ilvl w:val="0"/>
          <w:numId w:val="3"/>
        </w:numPr>
        <w:spacing w:line="360" w:lineRule="auto"/>
        <w:ind w:left="927" w:right="283"/>
      </w:pPr>
      <w:r w:rsidRPr="00CD031B">
        <w:t>Mr. Aniket Kumar (Roll No.: 27600122147)</w:t>
      </w:r>
    </w:p>
    <w:p w14:paraId="0068FAA2" w14:textId="77777777" w:rsidR="00B82A53" w:rsidRPr="00CD031B" w:rsidRDefault="00B82A53">
      <w:pPr>
        <w:pStyle w:val="BodyText"/>
        <w:numPr>
          <w:ilvl w:val="0"/>
          <w:numId w:val="3"/>
        </w:numPr>
        <w:spacing w:line="360" w:lineRule="auto"/>
        <w:ind w:left="927" w:right="283"/>
      </w:pPr>
      <w:r w:rsidRPr="00CD031B">
        <w:t>Mr. Pranab Kumar Ghosh (Roll No.: 27600122206)</w:t>
      </w:r>
    </w:p>
    <w:p w14:paraId="5663D9AA" w14:textId="77777777" w:rsidR="00B82A53" w:rsidRPr="00CD031B" w:rsidRDefault="00B82A53" w:rsidP="00247B64">
      <w:pPr>
        <w:pStyle w:val="BodyText"/>
        <w:spacing w:line="120" w:lineRule="auto"/>
        <w:ind w:left="284" w:right="284"/>
      </w:pPr>
    </w:p>
    <w:p w14:paraId="4FA22D2B" w14:textId="42366607" w:rsidR="00B82A53" w:rsidRPr="00CD031B" w:rsidRDefault="00B82A53" w:rsidP="00AC59B5">
      <w:pPr>
        <w:pStyle w:val="BodyText"/>
        <w:spacing w:line="360" w:lineRule="auto"/>
        <w:ind w:left="283" w:right="283"/>
      </w:pPr>
      <w:r w:rsidRPr="00CD031B">
        <w:t xml:space="preserve">in partial fulfillment of the requirements for the award of the degree of </w:t>
      </w:r>
      <w:r w:rsidRPr="00CD031B">
        <w:rPr>
          <w:b/>
          <w:bCs/>
        </w:rPr>
        <w:t>Bachelor of Technology in Computer Science &amp; Engineering</w:t>
      </w:r>
      <w:r w:rsidRPr="00CD031B">
        <w:t xml:space="preserve"> from </w:t>
      </w:r>
      <w:r w:rsidRPr="00CD031B">
        <w:rPr>
          <w:b/>
          <w:bCs/>
        </w:rPr>
        <w:t>Maulana Abul Kalam Azad University of Technology (MAKAUT),</w:t>
      </w:r>
      <w:r w:rsidRPr="00CD031B">
        <w:t xml:space="preserve"> has been carried out under my supervision.</w:t>
      </w:r>
    </w:p>
    <w:p w14:paraId="2613D4D5" w14:textId="77777777" w:rsidR="00B82A53" w:rsidRPr="00CD031B" w:rsidRDefault="00B82A53" w:rsidP="00A4179F">
      <w:pPr>
        <w:pStyle w:val="BodyText"/>
        <w:ind w:left="283" w:right="283"/>
      </w:pPr>
    </w:p>
    <w:p w14:paraId="1BABADC1" w14:textId="77777777" w:rsidR="00B82A53" w:rsidRPr="00CD031B" w:rsidRDefault="00B82A53" w:rsidP="00AC59B5">
      <w:pPr>
        <w:pStyle w:val="BodyText"/>
        <w:spacing w:line="360" w:lineRule="auto"/>
        <w:ind w:left="283" w:right="283"/>
      </w:pPr>
      <w:r w:rsidRPr="00CD031B">
        <w:t xml:space="preserve">The project embodies the results of investigations conducted by the students during the prescribed period as full-time students of the Department of Computer Science &amp; Engineering at </w:t>
      </w:r>
      <w:r w:rsidRPr="00CD031B">
        <w:rPr>
          <w:b/>
          <w:bCs/>
        </w:rPr>
        <w:t>Budge Budge Institute of Technology</w:t>
      </w:r>
      <w:r w:rsidRPr="00CD031B">
        <w:t>.</w:t>
      </w:r>
    </w:p>
    <w:p w14:paraId="54503F27" w14:textId="77777777" w:rsidR="00B82A53" w:rsidRPr="00CD031B" w:rsidRDefault="00B82A53" w:rsidP="00A4179F">
      <w:pPr>
        <w:pStyle w:val="BodyText"/>
        <w:ind w:left="283" w:right="283"/>
      </w:pPr>
    </w:p>
    <w:p w14:paraId="33D594A1" w14:textId="32DABFEA" w:rsidR="00D6403A" w:rsidRPr="00CD031B" w:rsidRDefault="00B82A53" w:rsidP="00AF6A79">
      <w:pPr>
        <w:pStyle w:val="BodyText"/>
        <w:spacing w:line="360" w:lineRule="auto"/>
        <w:ind w:left="283" w:right="283"/>
        <w:rPr>
          <w:sz w:val="20"/>
        </w:rPr>
      </w:pPr>
      <w:r w:rsidRPr="00CD031B">
        <w:t xml:space="preserve">The Final Year Project </w:t>
      </w:r>
      <w:r w:rsidRPr="00CD031B">
        <w:rPr>
          <w:b/>
          <w:bCs/>
        </w:rPr>
        <w:t>(Project-I</w:t>
      </w:r>
      <w:r w:rsidR="00AC59B5" w:rsidRPr="00CD031B">
        <w:rPr>
          <w:b/>
          <w:bCs/>
        </w:rPr>
        <w:t>I</w:t>
      </w:r>
      <w:r w:rsidRPr="00CD031B">
        <w:rPr>
          <w:b/>
          <w:bCs/>
        </w:rPr>
        <w:t>I)</w:t>
      </w:r>
      <w:r w:rsidRPr="00CD031B">
        <w:t xml:space="preserve"> has been approved as it satisfies the academic requirements with respect to the project work prescribed for the said degree.</w:t>
      </w:r>
    </w:p>
    <w:p w14:paraId="05119B26" w14:textId="77777777" w:rsidR="00AF6A79" w:rsidRDefault="00AF6A79" w:rsidP="00AF6A79">
      <w:pPr>
        <w:pStyle w:val="BodyText"/>
        <w:ind w:left="283" w:right="283"/>
        <w:rPr>
          <w:sz w:val="20"/>
        </w:rPr>
      </w:pPr>
    </w:p>
    <w:p w14:paraId="13754785" w14:textId="77777777" w:rsidR="00F3553A" w:rsidRPr="00CD031B" w:rsidRDefault="00F3553A" w:rsidP="00AF6A79">
      <w:pPr>
        <w:pStyle w:val="BodyText"/>
        <w:ind w:left="283" w:right="283"/>
        <w:rPr>
          <w:sz w:val="20"/>
        </w:rPr>
      </w:pPr>
    </w:p>
    <w:p w14:paraId="23B3C54C" w14:textId="62F6D213" w:rsidR="00D6403A" w:rsidRPr="00CD031B" w:rsidRDefault="00B82A53" w:rsidP="00EC0E0B">
      <w:pPr>
        <w:pStyle w:val="BodyText"/>
        <w:spacing w:before="99"/>
        <w:ind w:left="283" w:right="283"/>
        <w:rPr>
          <w:b/>
          <w:bCs/>
          <w:sz w:val="20"/>
        </w:rPr>
      </w:pPr>
      <w:r w:rsidRPr="00CD031B">
        <w:rPr>
          <w:b/>
          <w:bCs/>
          <w:sz w:val="28"/>
          <w:szCs w:val="36"/>
        </w:rPr>
        <w:t>Approved by the following panel of examiners:</w:t>
      </w:r>
    </w:p>
    <w:p w14:paraId="18C369D6" w14:textId="77777777" w:rsidR="00B82A53" w:rsidRPr="00CD031B" w:rsidRDefault="00B82A53" w:rsidP="00EC0E0B">
      <w:pPr>
        <w:pStyle w:val="BodyText"/>
        <w:spacing w:before="99"/>
        <w:ind w:left="283" w:right="283"/>
        <w:rPr>
          <w:sz w:val="20"/>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3"/>
        <w:gridCol w:w="2835"/>
        <w:gridCol w:w="1984"/>
        <w:gridCol w:w="2991"/>
        <w:gridCol w:w="1649"/>
      </w:tblGrid>
      <w:tr w:rsidR="00D6403A" w:rsidRPr="00CD031B" w14:paraId="3B32ACD0" w14:textId="77777777" w:rsidTr="002E6696">
        <w:trPr>
          <w:trHeight w:val="616"/>
          <w:jc w:val="center"/>
        </w:trPr>
        <w:tc>
          <w:tcPr>
            <w:tcW w:w="983" w:type="dxa"/>
            <w:vAlign w:val="center"/>
          </w:tcPr>
          <w:p w14:paraId="42A4C229" w14:textId="572C5FEF" w:rsidR="00D6403A" w:rsidRPr="00CD031B" w:rsidRDefault="005219DA" w:rsidP="00247B64">
            <w:pPr>
              <w:pStyle w:val="TableParagraph"/>
              <w:spacing w:before="0" w:line="275" w:lineRule="exact"/>
              <w:ind w:left="283" w:right="283"/>
              <w:rPr>
                <w:b/>
                <w:sz w:val="24"/>
              </w:rPr>
            </w:pPr>
            <w:proofErr w:type="gramStart"/>
            <w:r w:rsidRPr="00CD031B">
              <w:rPr>
                <w:b/>
                <w:spacing w:val="-5"/>
                <w:sz w:val="24"/>
              </w:rPr>
              <w:t>S</w:t>
            </w:r>
            <w:r w:rsidR="00247B64" w:rsidRPr="00CD031B">
              <w:rPr>
                <w:b/>
                <w:spacing w:val="-5"/>
                <w:sz w:val="24"/>
              </w:rPr>
              <w:t>.</w:t>
            </w:r>
            <w:r w:rsidRPr="00CD031B">
              <w:rPr>
                <w:b/>
                <w:spacing w:val="-5"/>
                <w:sz w:val="24"/>
              </w:rPr>
              <w:t>N</w:t>
            </w:r>
            <w:proofErr w:type="gramEnd"/>
          </w:p>
        </w:tc>
        <w:tc>
          <w:tcPr>
            <w:tcW w:w="2835" w:type="dxa"/>
            <w:vAlign w:val="center"/>
          </w:tcPr>
          <w:p w14:paraId="45B978A9" w14:textId="2B21A6AF" w:rsidR="00D6403A" w:rsidRPr="00CD031B" w:rsidRDefault="005219DA" w:rsidP="00247B64">
            <w:pPr>
              <w:pStyle w:val="TableParagraph"/>
              <w:spacing w:before="0" w:line="275" w:lineRule="exact"/>
              <w:ind w:left="283" w:right="283"/>
              <w:rPr>
                <w:b/>
                <w:sz w:val="24"/>
              </w:rPr>
            </w:pPr>
            <w:r w:rsidRPr="00CD031B">
              <w:rPr>
                <w:b/>
                <w:spacing w:val="-4"/>
                <w:sz w:val="24"/>
              </w:rPr>
              <w:t>Name</w:t>
            </w:r>
          </w:p>
        </w:tc>
        <w:tc>
          <w:tcPr>
            <w:tcW w:w="1984" w:type="dxa"/>
            <w:vAlign w:val="center"/>
          </w:tcPr>
          <w:p w14:paraId="7756B618" w14:textId="45046383" w:rsidR="00D6403A" w:rsidRPr="00CD031B" w:rsidRDefault="005219DA" w:rsidP="00247B64">
            <w:pPr>
              <w:pStyle w:val="TableParagraph"/>
              <w:spacing w:before="0" w:line="275" w:lineRule="exact"/>
              <w:ind w:left="283" w:right="283"/>
              <w:rPr>
                <w:b/>
                <w:sz w:val="24"/>
              </w:rPr>
            </w:pPr>
            <w:r w:rsidRPr="00CD031B">
              <w:rPr>
                <w:b/>
                <w:spacing w:val="-2"/>
                <w:sz w:val="24"/>
              </w:rPr>
              <w:t>Designation</w:t>
            </w:r>
          </w:p>
        </w:tc>
        <w:tc>
          <w:tcPr>
            <w:tcW w:w="2991" w:type="dxa"/>
            <w:vAlign w:val="center"/>
          </w:tcPr>
          <w:p w14:paraId="5494BA97" w14:textId="546A6D8F" w:rsidR="00D6403A" w:rsidRPr="00CD031B" w:rsidRDefault="005219DA" w:rsidP="00247B64">
            <w:pPr>
              <w:pStyle w:val="TableParagraph"/>
              <w:spacing w:before="0" w:line="275" w:lineRule="exact"/>
              <w:ind w:left="283" w:right="283"/>
              <w:rPr>
                <w:b/>
                <w:sz w:val="24"/>
              </w:rPr>
            </w:pPr>
            <w:r w:rsidRPr="00CD031B">
              <w:rPr>
                <w:b/>
                <w:spacing w:val="-2"/>
                <w:sz w:val="24"/>
              </w:rPr>
              <w:t>Signature</w:t>
            </w:r>
          </w:p>
        </w:tc>
        <w:tc>
          <w:tcPr>
            <w:tcW w:w="1649" w:type="dxa"/>
            <w:vAlign w:val="center"/>
          </w:tcPr>
          <w:p w14:paraId="68C72711" w14:textId="11F9E00B" w:rsidR="00D6403A" w:rsidRPr="00CD031B" w:rsidRDefault="005219DA" w:rsidP="00247B64">
            <w:pPr>
              <w:pStyle w:val="TableParagraph"/>
              <w:spacing w:before="0" w:line="275" w:lineRule="exact"/>
              <w:ind w:left="283" w:right="283"/>
              <w:rPr>
                <w:b/>
                <w:sz w:val="24"/>
              </w:rPr>
            </w:pPr>
            <w:r w:rsidRPr="00CD031B">
              <w:rPr>
                <w:b/>
                <w:spacing w:val="-4"/>
                <w:sz w:val="24"/>
              </w:rPr>
              <w:t>Date</w:t>
            </w:r>
          </w:p>
        </w:tc>
      </w:tr>
      <w:tr w:rsidR="00D6403A" w:rsidRPr="00CD031B" w14:paraId="6FC2AAAE" w14:textId="77777777" w:rsidTr="002E6696">
        <w:trPr>
          <w:trHeight w:val="1213"/>
          <w:jc w:val="center"/>
        </w:trPr>
        <w:tc>
          <w:tcPr>
            <w:tcW w:w="983" w:type="dxa"/>
            <w:vAlign w:val="center"/>
          </w:tcPr>
          <w:p w14:paraId="221C8826" w14:textId="21AB69E3" w:rsidR="00D6403A" w:rsidRPr="00CD031B" w:rsidRDefault="005219DA" w:rsidP="00EC0E0B">
            <w:pPr>
              <w:pStyle w:val="TableParagraph"/>
              <w:spacing w:before="0" w:line="263" w:lineRule="exact"/>
              <w:ind w:left="283" w:right="283"/>
              <w:rPr>
                <w:sz w:val="24"/>
              </w:rPr>
            </w:pPr>
            <w:r w:rsidRPr="00CD031B">
              <w:rPr>
                <w:spacing w:val="-10"/>
                <w:sz w:val="24"/>
              </w:rPr>
              <w:t>1</w:t>
            </w:r>
            <w:r w:rsidR="00586DAC" w:rsidRPr="00CD031B">
              <w:rPr>
                <w:spacing w:val="-10"/>
                <w:sz w:val="24"/>
              </w:rPr>
              <w:t>.</w:t>
            </w:r>
          </w:p>
        </w:tc>
        <w:tc>
          <w:tcPr>
            <w:tcW w:w="2835" w:type="dxa"/>
            <w:vAlign w:val="center"/>
          </w:tcPr>
          <w:p w14:paraId="3B9FD273" w14:textId="5A3D650A" w:rsidR="00D6403A" w:rsidRPr="00CD031B" w:rsidRDefault="002E6696" w:rsidP="00EC0E0B">
            <w:pPr>
              <w:pStyle w:val="TableParagraph"/>
              <w:spacing w:before="0" w:line="263" w:lineRule="exact"/>
              <w:ind w:left="283" w:right="283"/>
              <w:rPr>
                <w:sz w:val="24"/>
              </w:rPr>
            </w:pPr>
            <w:r w:rsidRPr="00CD031B">
              <w:rPr>
                <w:spacing w:val="-4"/>
                <w:sz w:val="24"/>
              </w:rPr>
              <w:t>Prof. Sagar Chakraborty</w:t>
            </w:r>
          </w:p>
        </w:tc>
        <w:tc>
          <w:tcPr>
            <w:tcW w:w="1984" w:type="dxa"/>
            <w:vAlign w:val="center"/>
          </w:tcPr>
          <w:p w14:paraId="7D596BE7" w14:textId="356393A3" w:rsidR="00D6403A" w:rsidRPr="00CD031B" w:rsidRDefault="002E6696" w:rsidP="00EC0E0B">
            <w:pPr>
              <w:pStyle w:val="TableParagraph"/>
              <w:spacing w:before="0" w:line="263" w:lineRule="exact"/>
              <w:ind w:left="283" w:right="283"/>
              <w:rPr>
                <w:sz w:val="24"/>
              </w:rPr>
            </w:pPr>
            <w:r>
              <w:rPr>
                <w:spacing w:val="-2"/>
                <w:sz w:val="24"/>
              </w:rPr>
              <w:t xml:space="preserve">Project </w:t>
            </w:r>
            <w:r w:rsidRPr="00CD031B">
              <w:rPr>
                <w:spacing w:val="-2"/>
                <w:sz w:val="24"/>
              </w:rPr>
              <w:t>Supervisor</w:t>
            </w:r>
            <w:r w:rsidRPr="00CD031B">
              <w:rPr>
                <w:sz w:val="24"/>
              </w:rPr>
              <w:t xml:space="preserve"> </w:t>
            </w:r>
          </w:p>
        </w:tc>
        <w:tc>
          <w:tcPr>
            <w:tcW w:w="2991" w:type="dxa"/>
            <w:vAlign w:val="center"/>
          </w:tcPr>
          <w:p w14:paraId="6A8D6CDC" w14:textId="77777777" w:rsidR="00D6403A" w:rsidRPr="00CD031B" w:rsidRDefault="00D6403A" w:rsidP="00EC0E0B">
            <w:pPr>
              <w:pStyle w:val="TableParagraph"/>
              <w:spacing w:before="0"/>
              <w:ind w:left="283" w:right="283"/>
              <w:rPr>
                <w:sz w:val="24"/>
              </w:rPr>
            </w:pPr>
          </w:p>
        </w:tc>
        <w:tc>
          <w:tcPr>
            <w:tcW w:w="1649" w:type="dxa"/>
            <w:vAlign w:val="center"/>
          </w:tcPr>
          <w:p w14:paraId="4E961C26" w14:textId="77777777" w:rsidR="00D6403A" w:rsidRPr="00CD031B" w:rsidRDefault="00D6403A" w:rsidP="00EC0E0B">
            <w:pPr>
              <w:pStyle w:val="TableParagraph"/>
              <w:spacing w:before="0"/>
              <w:ind w:left="283" w:right="283"/>
              <w:rPr>
                <w:sz w:val="24"/>
              </w:rPr>
            </w:pPr>
          </w:p>
        </w:tc>
      </w:tr>
      <w:tr w:rsidR="00586DAC" w:rsidRPr="00CD031B" w14:paraId="7FD9220F" w14:textId="77777777" w:rsidTr="002E6696">
        <w:trPr>
          <w:trHeight w:val="1684"/>
          <w:jc w:val="center"/>
        </w:trPr>
        <w:tc>
          <w:tcPr>
            <w:tcW w:w="983" w:type="dxa"/>
            <w:vAlign w:val="center"/>
          </w:tcPr>
          <w:p w14:paraId="3B684D7A" w14:textId="3BB9A20C" w:rsidR="00586DAC" w:rsidRPr="00CD031B" w:rsidRDefault="00586DAC" w:rsidP="00EC0E0B">
            <w:pPr>
              <w:pStyle w:val="TableParagraph"/>
              <w:spacing w:before="0" w:line="263" w:lineRule="exact"/>
              <w:ind w:left="283" w:right="283"/>
              <w:rPr>
                <w:spacing w:val="-10"/>
                <w:sz w:val="24"/>
              </w:rPr>
            </w:pPr>
            <w:r w:rsidRPr="00CD031B">
              <w:rPr>
                <w:spacing w:val="-5"/>
                <w:sz w:val="24"/>
              </w:rPr>
              <w:t>2.</w:t>
            </w:r>
          </w:p>
        </w:tc>
        <w:tc>
          <w:tcPr>
            <w:tcW w:w="2835" w:type="dxa"/>
            <w:vAlign w:val="center"/>
          </w:tcPr>
          <w:p w14:paraId="2B710CED" w14:textId="1DA406C4" w:rsidR="00586DAC" w:rsidRPr="00CD031B" w:rsidRDefault="00586DAC" w:rsidP="00EC0E0B">
            <w:pPr>
              <w:pStyle w:val="TableParagraph"/>
              <w:spacing w:before="0" w:line="263" w:lineRule="exact"/>
              <w:ind w:left="283" w:right="283"/>
              <w:rPr>
                <w:spacing w:val="-4"/>
                <w:sz w:val="24"/>
                <w:lang w:val="en-IN"/>
              </w:rPr>
            </w:pPr>
            <w:r w:rsidRPr="00CD031B">
              <w:rPr>
                <w:spacing w:val="-4"/>
                <w:sz w:val="24"/>
              </w:rPr>
              <w:t>Prof. Sagar Chakraborty</w:t>
            </w:r>
          </w:p>
        </w:tc>
        <w:tc>
          <w:tcPr>
            <w:tcW w:w="1984" w:type="dxa"/>
            <w:vAlign w:val="center"/>
          </w:tcPr>
          <w:p w14:paraId="2B099E24" w14:textId="4419A10E" w:rsidR="00586DAC" w:rsidRPr="00CD031B" w:rsidRDefault="002E6696" w:rsidP="00EC0E0B">
            <w:pPr>
              <w:pStyle w:val="TableParagraph"/>
              <w:spacing w:before="0" w:line="263" w:lineRule="exact"/>
              <w:ind w:left="283" w:right="283"/>
              <w:rPr>
                <w:sz w:val="24"/>
              </w:rPr>
            </w:pPr>
            <w:r w:rsidRPr="00CD031B">
              <w:rPr>
                <w:sz w:val="24"/>
              </w:rPr>
              <w:t>HOD</w:t>
            </w:r>
            <w:r w:rsidRPr="00CD031B">
              <w:rPr>
                <w:spacing w:val="-1"/>
                <w:sz w:val="24"/>
              </w:rPr>
              <w:t xml:space="preserve"> </w:t>
            </w:r>
            <w:r w:rsidRPr="00CD031B">
              <w:rPr>
                <w:spacing w:val="-2"/>
                <w:sz w:val="24"/>
              </w:rPr>
              <w:t>(CSE)</w:t>
            </w:r>
          </w:p>
        </w:tc>
        <w:tc>
          <w:tcPr>
            <w:tcW w:w="2991" w:type="dxa"/>
            <w:vAlign w:val="center"/>
          </w:tcPr>
          <w:p w14:paraId="2B048DD7" w14:textId="77777777" w:rsidR="00586DAC" w:rsidRPr="00CD031B" w:rsidRDefault="00586DAC" w:rsidP="00EC0E0B">
            <w:pPr>
              <w:pStyle w:val="TableParagraph"/>
              <w:spacing w:before="0"/>
              <w:ind w:left="283" w:right="283"/>
              <w:rPr>
                <w:sz w:val="24"/>
              </w:rPr>
            </w:pPr>
          </w:p>
        </w:tc>
        <w:tc>
          <w:tcPr>
            <w:tcW w:w="1649" w:type="dxa"/>
            <w:vAlign w:val="center"/>
          </w:tcPr>
          <w:p w14:paraId="68C244E0" w14:textId="77777777" w:rsidR="00586DAC" w:rsidRPr="00CD031B" w:rsidRDefault="00586DAC" w:rsidP="00EC0E0B">
            <w:pPr>
              <w:pStyle w:val="TableParagraph"/>
              <w:spacing w:before="0"/>
              <w:ind w:left="283" w:right="283"/>
              <w:rPr>
                <w:sz w:val="24"/>
              </w:rPr>
            </w:pPr>
          </w:p>
        </w:tc>
      </w:tr>
    </w:tbl>
    <w:p w14:paraId="6D560872" w14:textId="77777777" w:rsidR="00D6403A" w:rsidRPr="00CD031B" w:rsidRDefault="00D6403A" w:rsidP="00EC0E0B">
      <w:pPr>
        <w:pStyle w:val="TableParagraph"/>
        <w:ind w:left="283" w:right="283"/>
        <w:jc w:val="left"/>
        <w:rPr>
          <w:sz w:val="24"/>
        </w:rPr>
        <w:sectPr w:rsidR="00D6403A" w:rsidRPr="00CD031B" w:rsidSect="002E6696">
          <w:pgSz w:w="11910" w:h="16840"/>
          <w:pgMar w:top="64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3E1DA552" w14:textId="5DCCBF8D" w:rsidR="00D6403A" w:rsidRPr="00CD031B" w:rsidRDefault="005219DA" w:rsidP="00340210">
      <w:pPr>
        <w:spacing w:before="74"/>
        <w:ind w:left="283" w:right="283"/>
        <w:jc w:val="center"/>
        <w:rPr>
          <w:b/>
          <w:sz w:val="32"/>
        </w:rPr>
      </w:pPr>
      <w:r w:rsidRPr="00CD031B">
        <w:rPr>
          <w:b/>
          <w:spacing w:val="-2"/>
          <w:sz w:val="32"/>
        </w:rPr>
        <w:lastRenderedPageBreak/>
        <w:t>ACKNOWLEDGEMENT</w:t>
      </w:r>
    </w:p>
    <w:p w14:paraId="125C0246" w14:textId="77777777" w:rsidR="00D6403A" w:rsidRPr="00CD031B" w:rsidRDefault="00D6403A" w:rsidP="00EC0E0B">
      <w:pPr>
        <w:pStyle w:val="BodyText"/>
        <w:spacing w:before="34"/>
        <w:ind w:left="283" w:right="283"/>
        <w:rPr>
          <w:b/>
          <w:sz w:val="32"/>
        </w:rPr>
      </w:pPr>
    </w:p>
    <w:p w14:paraId="3B46EA5B" w14:textId="10DE2EEA" w:rsidR="001F53CC" w:rsidRPr="00CD031B" w:rsidRDefault="001F53CC" w:rsidP="00340210">
      <w:pPr>
        <w:pStyle w:val="BodyText"/>
        <w:spacing w:before="194" w:line="360" w:lineRule="auto"/>
        <w:ind w:left="283" w:right="283"/>
        <w:jc w:val="both"/>
        <w:rPr>
          <w:lang w:val="en-IN"/>
        </w:rPr>
      </w:pPr>
      <w:r w:rsidRPr="00CD031B">
        <w:rPr>
          <w:lang w:val="en-IN"/>
        </w:rPr>
        <w:t xml:space="preserve">The successful completion of this project, undertaken in partial </w:t>
      </w:r>
      <w:proofErr w:type="spellStart"/>
      <w:r w:rsidRPr="00CD031B">
        <w:rPr>
          <w:lang w:val="en-IN"/>
        </w:rPr>
        <w:t>ful</w:t>
      </w:r>
      <w:r w:rsidR="001A2C73" w:rsidRPr="00CD031B">
        <w:rPr>
          <w:lang w:val="en-IN"/>
        </w:rPr>
        <w:t>-</w:t>
      </w:r>
      <w:r w:rsidRPr="00CD031B">
        <w:rPr>
          <w:lang w:val="en-IN"/>
        </w:rPr>
        <w:t>fillment</w:t>
      </w:r>
      <w:proofErr w:type="spellEnd"/>
      <w:r w:rsidRPr="00CD031B">
        <w:rPr>
          <w:lang w:val="en-IN"/>
        </w:rPr>
        <w:t xml:space="preserve"> of the requirements for the degree of Bachelor of Technology in Computer Science &amp; Engineering (</w:t>
      </w:r>
      <w:proofErr w:type="gramStart"/>
      <w:r w:rsidRPr="00CD031B">
        <w:rPr>
          <w:lang w:val="en-IN"/>
        </w:rPr>
        <w:t>B.Tech</w:t>
      </w:r>
      <w:proofErr w:type="gramEnd"/>
      <w:r w:rsidRPr="00CD031B">
        <w:rPr>
          <w:lang w:val="en-IN"/>
        </w:rPr>
        <w:t>), would not have been possible without the guidance, support, and encouragement of several individuals and institutions.</w:t>
      </w:r>
    </w:p>
    <w:p w14:paraId="2A997B3A" w14:textId="77777777" w:rsidR="001F53CC" w:rsidRPr="00CD031B" w:rsidRDefault="001F53CC" w:rsidP="00340210">
      <w:pPr>
        <w:pStyle w:val="BodyText"/>
        <w:spacing w:before="194" w:line="360" w:lineRule="auto"/>
        <w:ind w:left="283" w:right="283"/>
        <w:jc w:val="both"/>
        <w:rPr>
          <w:lang w:val="en-IN"/>
        </w:rPr>
      </w:pPr>
      <w:r w:rsidRPr="00CD031B">
        <w:rPr>
          <w:lang w:val="en-IN"/>
        </w:rPr>
        <w:t xml:space="preserve">We would like to express our sincere gratitude to </w:t>
      </w:r>
      <w:r w:rsidRPr="00CD031B">
        <w:rPr>
          <w:b/>
          <w:bCs/>
          <w:lang w:val="en-IN"/>
        </w:rPr>
        <w:t>Maulana Abul Kalam Azad University of Technology (MAKAUT)</w:t>
      </w:r>
      <w:r w:rsidRPr="00CD031B">
        <w:rPr>
          <w:lang w:val="en-IN"/>
        </w:rPr>
        <w:t xml:space="preserve"> for designing a comprehensive curriculum that provided us with the opportunity to undertake this meaningful project work.</w:t>
      </w:r>
    </w:p>
    <w:p w14:paraId="5D193590" w14:textId="77777777" w:rsidR="001F53CC" w:rsidRPr="00CD031B" w:rsidRDefault="001F53CC" w:rsidP="00340210">
      <w:pPr>
        <w:pStyle w:val="BodyText"/>
        <w:spacing w:before="194" w:line="360" w:lineRule="auto"/>
        <w:ind w:left="283" w:right="283"/>
        <w:jc w:val="both"/>
        <w:rPr>
          <w:lang w:val="en-IN"/>
        </w:rPr>
      </w:pPr>
      <w:r w:rsidRPr="00CD031B">
        <w:rPr>
          <w:lang w:val="en-IN"/>
        </w:rPr>
        <w:t xml:space="preserve">We are deeply indebted to </w:t>
      </w:r>
      <w:r w:rsidRPr="00CD031B">
        <w:rPr>
          <w:b/>
          <w:bCs/>
          <w:lang w:val="en-IN"/>
        </w:rPr>
        <w:t>Budge Budge Institute of Technology</w:t>
      </w:r>
      <w:r w:rsidRPr="00CD031B">
        <w:rPr>
          <w:lang w:val="en-IN"/>
        </w:rPr>
        <w:t xml:space="preserve"> for providing us with the necessary infrastructure, resources, and academic environment conducive to research and innovation.</w:t>
      </w:r>
    </w:p>
    <w:p w14:paraId="2B28B8D2" w14:textId="77777777" w:rsidR="001F53CC" w:rsidRPr="00CD031B" w:rsidRDefault="001F53CC" w:rsidP="00340210">
      <w:pPr>
        <w:pStyle w:val="BodyText"/>
        <w:spacing w:before="194" w:line="360" w:lineRule="auto"/>
        <w:ind w:left="283" w:right="283"/>
        <w:jc w:val="both"/>
        <w:rPr>
          <w:lang w:val="en-IN"/>
        </w:rPr>
      </w:pPr>
      <w:r w:rsidRPr="00CD031B">
        <w:rPr>
          <w:lang w:val="en-IN"/>
        </w:rPr>
        <w:t xml:space="preserve">We extend our heartfelt gratitude to our project supervisor, </w:t>
      </w:r>
      <w:r w:rsidRPr="00CD031B">
        <w:rPr>
          <w:b/>
          <w:bCs/>
          <w:lang w:val="en-IN"/>
        </w:rPr>
        <w:t>Prof. Sagar Chakraborty</w:t>
      </w:r>
      <w:r w:rsidRPr="00CD031B">
        <w:rPr>
          <w:lang w:val="en-IN"/>
        </w:rPr>
        <w:t>, for his invaluable guidance, continuous support, and constructive feedback throughout the course of this project. His expertise and encouragement have been instrumental in shaping this work and ensuring its successful completion.</w:t>
      </w:r>
    </w:p>
    <w:p w14:paraId="54470C28" w14:textId="090651DF" w:rsidR="001F53CC" w:rsidRPr="00CD031B" w:rsidRDefault="001F53CC" w:rsidP="00340210">
      <w:pPr>
        <w:pStyle w:val="BodyText"/>
        <w:spacing w:before="194" w:line="360" w:lineRule="auto"/>
        <w:ind w:left="283" w:right="283"/>
        <w:jc w:val="both"/>
        <w:rPr>
          <w:lang w:val="en-IN"/>
        </w:rPr>
      </w:pPr>
      <w:r w:rsidRPr="00CD031B">
        <w:rPr>
          <w:lang w:val="en-IN"/>
        </w:rPr>
        <w:t xml:space="preserve">We would like to express our sincere appreciation to </w:t>
      </w:r>
      <w:r w:rsidR="002E6696" w:rsidRPr="00CD031B">
        <w:rPr>
          <w:b/>
          <w:bCs/>
          <w:lang w:val="en-IN"/>
        </w:rPr>
        <w:t>Prof. Sagar Chakraborty</w:t>
      </w:r>
      <w:r w:rsidRPr="00CD031B">
        <w:rPr>
          <w:b/>
          <w:bCs/>
          <w:lang w:val="en-IN"/>
        </w:rPr>
        <w:t>, Head of the Department (Computer Science &amp; Engineering)</w:t>
      </w:r>
      <w:r w:rsidRPr="00CD031B">
        <w:rPr>
          <w:lang w:val="en-IN"/>
        </w:rPr>
        <w:t>, for his encouragement, administrative support, and for taking time to evaluate our work as an external examiner. His professional insights and valuable suggestions have greatly enhanced the quality of this project.</w:t>
      </w:r>
    </w:p>
    <w:p w14:paraId="44AA3964" w14:textId="77777777" w:rsidR="001F53CC" w:rsidRPr="00CD031B" w:rsidRDefault="001F53CC" w:rsidP="00340210">
      <w:pPr>
        <w:pStyle w:val="BodyText"/>
        <w:spacing w:before="194" w:line="360" w:lineRule="auto"/>
        <w:ind w:left="283" w:right="283"/>
        <w:jc w:val="both"/>
        <w:rPr>
          <w:lang w:val="en-IN"/>
        </w:rPr>
      </w:pPr>
      <w:r w:rsidRPr="00CD031B">
        <w:rPr>
          <w:lang w:val="en-IN"/>
        </w:rPr>
        <w:t>We are also grateful to all the faculty members of the Department of Computer Science &amp; Engineering for their academic support and encouragement during our undergraduate studies.</w:t>
      </w:r>
    </w:p>
    <w:p w14:paraId="32CBAE66" w14:textId="08398692" w:rsidR="00836910" w:rsidRPr="00CD031B" w:rsidRDefault="001F53CC" w:rsidP="00EC0E0B">
      <w:pPr>
        <w:pStyle w:val="BodyText"/>
        <w:spacing w:before="194" w:line="360" w:lineRule="auto"/>
        <w:ind w:left="283" w:right="283"/>
        <w:jc w:val="both"/>
        <w:rPr>
          <w:spacing w:val="-2"/>
        </w:rPr>
      </w:pPr>
      <w:r w:rsidRPr="00CD031B">
        <w:rPr>
          <w:lang w:val="en-IN"/>
        </w:rPr>
        <w:t xml:space="preserve">Finally, we would like to thank our family, friends, and everyone who directly or indirectly contributed to the successful completion of this project. </w:t>
      </w:r>
      <w:r w:rsidRPr="00CD031B">
        <w:t>This</w:t>
      </w:r>
      <w:r w:rsidRPr="00CD031B">
        <w:rPr>
          <w:spacing w:val="-1"/>
        </w:rPr>
        <w:t xml:space="preserve"> </w:t>
      </w:r>
      <w:r w:rsidRPr="00CD031B">
        <w:t>project has been</w:t>
      </w:r>
      <w:r w:rsidRPr="00CD031B">
        <w:rPr>
          <w:spacing w:val="-1"/>
        </w:rPr>
        <w:t xml:space="preserve"> </w:t>
      </w:r>
      <w:r w:rsidRPr="00CD031B">
        <w:t>a</w:t>
      </w:r>
      <w:r w:rsidRPr="00CD031B">
        <w:rPr>
          <w:spacing w:val="-1"/>
        </w:rPr>
        <w:t xml:space="preserve"> </w:t>
      </w:r>
      <w:r w:rsidRPr="00CD031B">
        <w:t>wonderful experience</w:t>
      </w:r>
      <w:r w:rsidRPr="00CD031B">
        <w:rPr>
          <w:spacing w:val="-1"/>
        </w:rPr>
        <w:t xml:space="preserve"> </w:t>
      </w:r>
      <w:r w:rsidRPr="00CD031B">
        <w:t>where</w:t>
      </w:r>
      <w:r w:rsidRPr="00CD031B">
        <w:rPr>
          <w:spacing w:val="-2"/>
        </w:rPr>
        <w:t xml:space="preserve"> </w:t>
      </w:r>
      <w:r w:rsidRPr="00CD031B">
        <w:t>we</w:t>
      </w:r>
      <w:r w:rsidRPr="00CD031B">
        <w:rPr>
          <w:spacing w:val="-2"/>
        </w:rPr>
        <w:t xml:space="preserve"> </w:t>
      </w:r>
      <w:r w:rsidRPr="00CD031B">
        <w:t>have</w:t>
      </w:r>
      <w:r w:rsidRPr="00CD031B">
        <w:rPr>
          <w:spacing w:val="-1"/>
        </w:rPr>
        <w:t xml:space="preserve"> </w:t>
      </w:r>
      <w:r w:rsidRPr="00CD031B">
        <w:t>learnt and</w:t>
      </w:r>
      <w:r w:rsidRPr="00CD031B">
        <w:rPr>
          <w:spacing w:val="-1"/>
        </w:rPr>
        <w:t xml:space="preserve"> </w:t>
      </w:r>
      <w:r w:rsidRPr="00CD031B">
        <w:t>experienced many</w:t>
      </w:r>
      <w:r w:rsidRPr="00CD031B">
        <w:rPr>
          <w:spacing w:val="-5"/>
        </w:rPr>
        <w:t xml:space="preserve"> </w:t>
      </w:r>
      <w:r w:rsidRPr="00CD031B">
        <w:t>beneficial</w:t>
      </w:r>
      <w:r w:rsidRPr="00CD031B">
        <w:rPr>
          <w:spacing w:val="2"/>
        </w:rPr>
        <w:t xml:space="preserve"> </w:t>
      </w:r>
      <w:r w:rsidRPr="00CD031B">
        <w:rPr>
          <w:spacing w:val="-2"/>
        </w:rPr>
        <w:t>things.</w:t>
      </w:r>
    </w:p>
    <w:p w14:paraId="014D41C8" w14:textId="77777777" w:rsidR="00340210" w:rsidRPr="00CD031B" w:rsidRDefault="00340210" w:rsidP="00340210">
      <w:pPr>
        <w:pStyle w:val="BodyText"/>
        <w:spacing w:before="194"/>
        <w:ind w:left="283" w:right="283"/>
        <w:jc w:val="both"/>
        <w:rPr>
          <w:spacing w:val="-2"/>
        </w:rPr>
      </w:pPr>
    </w:p>
    <w:p w14:paraId="34A45D31" w14:textId="77777777" w:rsidR="00D6403A" w:rsidRPr="00CD031B" w:rsidRDefault="005219DA" w:rsidP="00EC0E0B">
      <w:pPr>
        <w:pStyle w:val="Heading4"/>
        <w:spacing w:before="1" w:line="360" w:lineRule="auto"/>
        <w:ind w:left="283" w:right="283"/>
      </w:pPr>
      <w:r w:rsidRPr="00CD031B">
        <w:t xml:space="preserve">With </w:t>
      </w:r>
      <w:r w:rsidRPr="00CD031B">
        <w:rPr>
          <w:spacing w:val="-2"/>
        </w:rPr>
        <w:t>Regards</w:t>
      </w:r>
    </w:p>
    <w:p w14:paraId="450F6285" w14:textId="71FBFD35" w:rsidR="00720429" w:rsidRPr="00CD031B" w:rsidRDefault="00720429" w:rsidP="00EC0E0B">
      <w:pPr>
        <w:pStyle w:val="BodyText"/>
        <w:spacing w:line="360" w:lineRule="auto"/>
        <w:ind w:left="283" w:right="283"/>
      </w:pPr>
      <w:r w:rsidRPr="00CD031B">
        <w:t>Sandip Kundu (Roll No.: 27600122033)</w:t>
      </w:r>
    </w:p>
    <w:p w14:paraId="7A4370FD" w14:textId="145D2E09" w:rsidR="00720429" w:rsidRPr="00CD031B" w:rsidRDefault="00720429" w:rsidP="00EC0E0B">
      <w:pPr>
        <w:pStyle w:val="BodyText"/>
        <w:spacing w:line="360" w:lineRule="auto"/>
        <w:ind w:left="283" w:right="283"/>
      </w:pPr>
      <w:r w:rsidRPr="00CD031B">
        <w:t xml:space="preserve">Aditya </w:t>
      </w:r>
      <w:proofErr w:type="spellStart"/>
      <w:r w:rsidRPr="00CD031B">
        <w:t>Shee</w:t>
      </w:r>
      <w:proofErr w:type="spellEnd"/>
      <w:r w:rsidRPr="00CD031B">
        <w:t xml:space="preserve"> (Roll No.: 27600122107)</w:t>
      </w:r>
    </w:p>
    <w:p w14:paraId="0852909A" w14:textId="7D7E4E4E" w:rsidR="00720429" w:rsidRPr="00CD031B" w:rsidRDefault="00720429" w:rsidP="00EC0E0B">
      <w:pPr>
        <w:pStyle w:val="BodyText"/>
        <w:spacing w:line="360" w:lineRule="auto"/>
        <w:ind w:left="283" w:right="283"/>
      </w:pPr>
      <w:r w:rsidRPr="00CD031B">
        <w:t>Rajan Mandal (Roll No.: 27600122144)</w:t>
      </w:r>
    </w:p>
    <w:p w14:paraId="62820CA1" w14:textId="7C249CE9" w:rsidR="00720429" w:rsidRPr="00CD031B" w:rsidRDefault="00720429" w:rsidP="00EC0E0B">
      <w:pPr>
        <w:pStyle w:val="BodyText"/>
        <w:spacing w:line="360" w:lineRule="auto"/>
        <w:ind w:left="283" w:right="283"/>
      </w:pPr>
      <w:r w:rsidRPr="00CD031B">
        <w:t>Aniket Kumar (Roll No.: 27600122147)</w:t>
      </w:r>
    </w:p>
    <w:p w14:paraId="3BE860D1" w14:textId="02D9F738" w:rsidR="00D6403A" w:rsidRPr="00CD031B" w:rsidRDefault="00720429" w:rsidP="00EC0E0B">
      <w:pPr>
        <w:pStyle w:val="BodyText"/>
        <w:spacing w:line="360" w:lineRule="auto"/>
        <w:ind w:left="283" w:right="283"/>
      </w:pPr>
      <w:r w:rsidRPr="00CD031B">
        <w:t>Pranab Kumar Ghosh (Roll No.: 27600122206)</w:t>
      </w:r>
    </w:p>
    <w:p w14:paraId="451E77B8" w14:textId="77777777" w:rsidR="00836910" w:rsidRPr="00CD031B" w:rsidRDefault="00836910" w:rsidP="00EC0E0B">
      <w:pPr>
        <w:pStyle w:val="BodyText"/>
        <w:spacing w:line="360" w:lineRule="auto"/>
        <w:ind w:left="283" w:right="283"/>
      </w:pPr>
    </w:p>
    <w:p w14:paraId="5CD7126F" w14:textId="5C585FFF" w:rsidR="00D6403A" w:rsidRPr="00CD031B" w:rsidRDefault="005219DA" w:rsidP="00EC0E0B">
      <w:pPr>
        <w:pStyle w:val="BodyText"/>
        <w:spacing w:line="412" w:lineRule="auto"/>
        <w:ind w:left="283" w:right="283"/>
      </w:pPr>
      <w:r w:rsidRPr="00CD031B">
        <w:t>B-Tech</w:t>
      </w:r>
      <w:r w:rsidR="002E6696">
        <w:rPr>
          <w:spacing w:val="-15"/>
        </w:rPr>
        <w:t xml:space="preserve"> </w:t>
      </w:r>
      <w:r w:rsidRPr="00CD031B">
        <w:t>4</w:t>
      </w:r>
      <w:r w:rsidRPr="00CD031B">
        <w:rPr>
          <w:vertAlign w:val="superscript"/>
        </w:rPr>
        <w:t>th</w:t>
      </w:r>
      <w:r w:rsidRPr="00CD031B">
        <w:rPr>
          <w:spacing w:val="-15"/>
        </w:rPr>
        <w:t xml:space="preserve"> </w:t>
      </w:r>
      <w:r w:rsidRPr="00CD031B">
        <w:t xml:space="preserve">Year </w:t>
      </w:r>
      <w:r w:rsidRPr="00CD031B">
        <w:rPr>
          <w:spacing w:val="-2"/>
        </w:rPr>
        <w:t>(202</w:t>
      </w:r>
      <w:r w:rsidR="00836910" w:rsidRPr="00CD031B">
        <w:rPr>
          <w:spacing w:val="-2"/>
        </w:rPr>
        <w:t>5</w:t>
      </w:r>
      <w:r w:rsidRPr="00CD031B">
        <w:rPr>
          <w:spacing w:val="-2"/>
        </w:rPr>
        <w:t>-202</w:t>
      </w:r>
      <w:r w:rsidR="00836910" w:rsidRPr="00CD031B">
        <w:rPr>
          <w:spacing w:val="-2"/>
        </w:rPr>
        <w:t>6</w:t>
      </w:r>
      <w:r w:rsidRPr="00CD031B">
        <w:rPr>
          <w:spacing w:val="-2"/>
        </w:rPr>
        <w:t>)</w:t>
      </w:r>
      <w:r w:rsidR="00836910" w:rsidRPr="00CD031B">
        <w:rPr>
          <w:spacing w:val="-2"/>
        </w:rPr>
        <w:t xml:space="preserve"> </w:t>
      </w:r>
    </w:p>
    <w:p w14:paraId="41EB045D" w14:textId="77777777" w:rsidR="00D6403A" w:rsidRPr="00CD031B" w:rsidRDefault="00D6403A" w:rsidP="00EC0E0B">
      <w:pPr>
        <w:pStyle w:val="BodyText"/>
        <w:spacing w:line="412" w:lineRule="auto"/>
        <w:ind w:left="283" w:right="283"/>
        <w:sectPr w:rsidR="00D6403A" w:rsidRPr="00CD031B" w:rsidSect="002E6696">
          <w:pgSz w:w="11910" w:h="16840"/>
          <w:pgMar w:top="108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33DBE69C" w14:textId="77777777" w:rsidR="002E6696" w:rsidRDefault="002E6696" w:rsidP="00EC0E0B">
      <w:pPr>
        <w:spacing w:before="60"/>
        <w:ind w:left="283" w:right="283"/>
        <w:jc w:val="center"/>
        <w:rPr>
          <w:b/>
          <w:spacing w:val="-2"/>
          <w:sz w:val="32"/>
        </w:rPr>
      </w:pPr>
    </w:p>
    <w:p w14:paraId="70134E08" w14:textId="4567A2C3" w:rsidR="00D6403A" w:rsidRPr="00CD031B" w:rsidRDefault="005219DA" w:rsidP="00EC0E0B">
      <w:pPr>
        <w:spacing w:before="60"/>
        <w:ind w:left="283" w:right="283"/>
        <w:jc w:val="center"/>
        <w:rPr>
          <w:b/>
          <w:sz w:val="32"/>
        </w:rPr>
      </w:pPr>
      <w:r w:rsidRPr="00CD031B">
        <w:rPr>
          <w:b/>
          <w:spacing w:val="-2"/>
          <w:sz w:val="32"/>
        </w:rPr>
        <w:t>ABSTRACT</w:t>
      </w:r>
    </w:p>
    <w:p w14:paraId="1D76726E" w14:textId="28D22EC3" w:rsidR="00050392" w:rsidRPr="00CD031B" w:rsidRDefault="00050392" w:rsidP="00EC0E0B">
      <w:pPr>
        <w:tabs>
          <w:tab w:val="left" w:pos="1920"/>
        </w:tabs>
        <w:ind w:left="283" w:right="283"/>
        <w:rPr>
          <w:b/>
          <w:spacing w:val="-2"/>
          <w:sz w:val="32"/>
        </w:rPr>
      </w:pPr>
    </w:p>
    <w:p w14:paraId="22193B03" w14:textId="64175C5F" w:rsidR="00F103F7" w:rsidRPr="00CD031B" w:rsidRDefault="00F103F7" w:rsidP="00F103F7">
      <w:pPr>
        <w:tabs>
          <w:tab w:val="left" w:pos="1920"/>
        </w:tabs>
        <w:spacing w:line="360" w:lineRule="auto"/>
        <w:ind w:left="283" w:right="283"/>
        <w:rPr>
          <w:bCs/>
          <w:spacing w:val="-2"/>
          <w:sz w:val="24"/>
          <w:szCs w:val="18"/>
          <w:lang w:val="en-IN"/>
        </w:rPr>
      </w:pPr>
      <w:r w:rsidRPr="00CD031B">
        <w:rPr>
          <w:bCs/>
          <w:spacing w:val="-2"/>
          <w:sz w:val="24"/>
          <w:szCs w:val="18"/>
          <w:lang w:val="en-IN"/>
        </w:rPr>
        <w:t xml:space="preserve">Environmental pollution and changing weather conditions have become major global concerns due to their significant impact on public health, ecosystems, and sustainable development. This project, </w:t>
      </w:r>
      <w:r w:rsidRPr="00CD031B">
        <w:rPr>
          <w:b/>
          <w:bCs/>
          <w:spacing w:val="-2"/>
          <w:sz w:val="24"/>
          <w:szCs w:val="18"/>
          <w:lang w:val="en-IN"/>
        </w:rPr>
        <w:t>"An Interactive Real-Time System for Tracking and Analy</w:t>
      </w:r>
      <w:r w:rsidR="009C19A4" w:rsidRPr="00CD031B">
        <w:rPr>
          <w:b/>
          <w:bCs/>
          <w:spacing w:val="-2"/>
          <w:sz w:val="24"/>
          <w:szCs w:val="18"/>
          <w:lang w:val="en-IN"/>
        </w:rPr>
        <w:t>s</w:t>
      </w:r>
      <w:r w:rsidRPr="00CD031B">
        <w:rPr>
          <w:b/>
          <w:bCs/>
          <w:spacing w:val="-2"/>
          <w:sz w:val="24"/>
          <w:szCs w:val="18"/>
          <w:lang w:val="en-IN"/>
        </w:rPr>
        <w:t>ing Weather and Pollution Patterns,"</w:t>
      </w:r>
      <w:r w:rsidRPr="00CD031B">
        <w:rPr>
          <w:bCs/>
          <w:spacing w:val="-2"/>
          <w:sz w:val="24"/>
          <w:szCs w:val="18"/>
          <w:lang w:val="en-IN"/>
        </w:rPr>
        <w:t xml:space="preserve"> presents a comprehensive web-based platform developed using the </w:t>
      </w:r>
      <w:r w:rsidRPr="00CD031B">
        <w:rPr>
          <w:b/>
          <w:bCs/>
          <w:spacing w:val="-2"/>
          <w:sz w:val="24"/>
          <w:szCs w:val="18"/>
          <w:lang w:val="en-IN"/>
        </w:rPr>
        <w:t>MERN stack (MongoDB, Express.js, React.js, and Node.js)</w:t>
      </w:r>
      <w:r w:rsidRPr="00CD031B">
        <w:rPr>
          <w:bCs/>
          <w:spacing w:val="-2"/>
          <w:sz w:val="24"/>
          <w:szCs w:val="18"/>
          <w:lang w:val="en-IN"/>
        </w:rPr>
        <w:t xml:space="preserve"> to provide real-time environmental monitoring, forecasting, visualization, and data analysis through a modern and user-friendly interface.</w:t>
      </w:r>
    </w:p>
    <w:p w14:paraId="568C311D" w14:textId="77777777" w:rsidR="00164263" w:rsidRPr="00CD031B" w:rsidRDefault="00164263" w:rsidP="00D3532A">
      <w:pPr>
        <w:tabs>
          <w:tab w:val="left" w:pos="1920"/>
        </w:tabs>
        <w:spacing w:line="120" w:lineRule="auto"/>
        <w:ind w:left="284" w:right="284"/>
        <w:rPr>
          <w:bCs/>
          <w:spacing w:val="-2"/>
          <w:sz w:val="24"/>
          <w:szCs w:val="18"/>
          <w:lang w:val="en-IN"/>
        </w:rPr>
      </w:pPr>
    </w:p>
    <w:p w14:paraId="3CF9AB12" w14:textId="0E73A7FD" w:rsidR="00F103F7" w:rsidRPr="00CD031B" w:rsidRDefault="00F103F7" w:rsidP="00F103F7">
      <w:pPr>
        <w:tabs>
          <w:tab w:val="left" w:pos="1920"/>
        </w:tabs>
        <w:spacing w:line="360" w:lineRule="auto"/>
        <w:ind w:left="283" w:right="283"/>
        <w:rPr>
          <w:bCs/>
          <w:spacing w:val="-2"/>
          <w:sz w:val="24"/>
          <w:szCs w:val="18"/>
          <w:lang w:val="en-IN"/>
        </w:rPr>
      </w:pPr>
      <w:r w:rsidRPr="00CD031B">
        <w:rPr>
          <w:bCs/>
          <w:spacing w:val="-2"/>
          <w:sz w:val="24"/>
          <w:szCs w:val="18"/>
          <w:lang w:val="en-IN"/>
        </w:rPr>
        <w:t xml:space="preserve">The application integrates the </w:t>
      </w:r>
      <w:r w:rsidRPr="00CD031B">
        <w:rPr>
          <w:b/>
          <w:bCs/>
          <w:spacing w:val="-2"/>
          <w:sz w:val="24"/>
          <w:szCs w:val="18"/>
          <w:lang w:val="en-IN"/>
        </w:rPr>
        <w:t>OpenWeather API</w:t>
      </w:r>
      <w:r w:rsidRPr="00CD031B">
        <w:rPr>
          <w:bCs/>
          <w:spacing w:val="-2"/>
          <w:sz w:val="24"/>
          <w:szCs w:val="18"/>
          <w:lang w:val="en-IN"/>
        </w:rPr>
        <w:t xml:space="preserve"> to collect real-time weather information, including temperature, humidity, atmospheric pressure, wind speed, and weather conditions. Using the geographical coordinates obtained from the weather data, the system simultaneously retrieves air pollution parameters such as </w:t>
      </w:r>
      <w:r w:rsidRPr="00CD031B">
        <w:rPr>
          <w:b/>
          <w:bCs/>
          <w:spacing w:val="-2"/>
          <w:sz w:val="24"/>
          <w:szCs w:val="18"/>
          <w:lang w:val="en-IN"/>
        </w:rPr>
        <w:t>Air Quality Index (AQI), PM2.5, PM10, CO, NO₂, O₃,</w:t>
      </w:r>
      <w:r w:rsidRPr="00CD031B">
        <w:rPr>
          <w:bCs/>
          <w:spacing w:val="-2"/>
          <w:sz w:val="24"/>
          <w:szCs w:val="18"/>
          <w:lang w:val="en-IN"/>
        </w:rPr>
        <w:t xml:space="preserve"> and </w:t>
      </w:r>
      <w:r w:rsidRPr="00CD031B">
        <w:rPr>
          <w:b/>
          <w:bCs/>
          <w:spacing w:val="-2"/>
          <w:sz w:val="24"/>
          <w:szCs w:val="18"/>
          <w:lang w:val="en-IN"/>
        </w:rPr>
        <w:t>SO₂</w:t>
      </w:r>
      <w:r w:rsidRPr="00CD031B">
        <w:rPr>
          <w:bCs/>
          <w:spacing w:val="-2"/>
          <w:sz w:val="24"/>
          <w:szCs w:val="18"/>
          <w:lang w:val="en-IN"/>
        </w:rPr>
        <w:t xml:space="preserve">, providing users with a comprehensive overview of atmospheric conditions. The collected information is securely stored in </w:t>
      </w:r>
      <w:r w:rsidRPr="00CD031B">
        <w:rPr>
          <w:b/>
          <w:bCs/>
          <w:spacing w:val="-2"/>
          <w:sz w:val="24"/>
          <w:szCs w:val="18"/>
          <w:lang w:val="en-IN"/>
        </w:rPr>
        <w:t>MongoDB</w:t>
      </w:r>
      <w:r w:rsidRPr="00CD031B">
        <w:rPr>
          <w:bCs/>
          <w:spacing w:val="-2"/>
          <w:sz w:val="24"/>
          <w:szCs w:val="18"/>
          <w:lang w:val="en-IN"/>
        </w:rPr>
        <w:t xml:space="preserve"> and presented through interactive visualizations using </w:t>
      </w:r>
      <w:r w:rsidRPr="00CD031B">
        <w:rPr>
          <w:b/>
          <w:bCs/>
          <w:spacing w:val="-2"/>
          <w:sz w:val="24"/>
          <w:szCs w:val="18"/>
          <w:lang w:val="en-IN"/>
        </w:rPr>
        <w:t>Chart.js</w:t>
      </w:r>
      <w:r w:rsidRPr="00CD031B">
        <w:rPr>
          <w:bCs/>
          <w:spacing w:val="-2"/>
          <w:sz w:val="24"/>
          <w:szCs w:val="18"/>
          <w:lang w:val="en-IN"/>
        </w:rPr>
        <w:t>, enabling users to analyse environmental trends effectively.</w:t>
      </w:r>
    </w:p>
    <w:p w14:paraId="04AEED64" w14:textId="77777777" w:rsidR="00164263" w:rsidRPr="00CD031B" w:rsidRDefault="00164263" w:rsidP="00D3532A">
      <w:pPr>
        <w:tabs>
          <w:tab w:val="left" w:pos="1920"/>
        </w:tabs>
        <w:spacing w:line="120" w:lineRule="auto"/>
        <w:ind w:left="284" w:right="284"/>
        <w:rPr>
          <w:bCs/>
          <w:spacing w:val="-2"/>
          <w:sz w:val="24"/>
          <w:szCs w:val="18"/>
          <w:lang w:val="en-IN"/>
        </w:rPr>
      </w:pPr>
    </w:p>
    <w:p w14:paraId="22222459" w14:textId="77777777" w:rsidR="00B71907" w:rsidRPr="00CD031B" w:rsidRDefault="00B71907" w:rsidP="00B71907">
      <w:pPr>
        <w:tabs>
          <w:tab w:val="left" w:pos="1920"/>
        </w:tabs>
        <w:spacing w:line="360" w:lineRule="auto"/>
        <w:ind w:left="283" w:right="283"/>
        <w:rPr>
          <w:bCs/>
          <w:spacing w:val="-2"/>
          <w:sz w:val="24"/>
          <w:szCs w:val="18"/>
          <w:lang w:val="en-IN"/>
        </w:rPr>
      </w:pPr>
      <w:r w:rsidRPr="00CD031B">
        <w:rPr>
          <w:bCs/>
          <w:spacing w:val="-2"/>
          <w:sz w:val="24"/>
          <w:szCs w:val="18"/>
          <w:lang w:val="en-IN"/>
        </w:rPr>
        <w:t>To enhance user engagement and research collaboration, the platform incorporates a secure authentication system that enables users to register, log in, manage personal profiles, save preferred locations, and download historical datasets for offline analysis. The application also provides an integrated communication platform featuring real-time messaging, media sharing, and calling facilities, allowing researchers, environmental analysts, and other registered users to collaborate effectively. In addition, a built-in social media and blogging module enables users to publish environmental updates, awareness posts, research findings, and community discussions, thereby encouraging knowledge sharing and public participation.</w:t>
      </w:r>
    </w:p>
    <w:p w14:paraId="424B9D07" w14:textId="77777777" w:rsidR="00B71907" w:rsidRPr="00CD031B" w:rsidRDefault="00B71907" w:rsidP="00D3532A">
      <w:pPr>
        <w:tabs>
          <w:tab w:val="left" w:pos="1920"/>
        </w:tabs>
        <w:spacing w:line="120" w:lineRule="auto"/>
        <w:ind w:left="284" w:right="284"/>
        <w:rPr>
          <w:bCs/>
          <w:spacing w:val="-2"/>
          <w:sz w:val="24"/>
          <w:szCs w:val="18"/>
          <w:lang w:val="en-IN"/>
        </w:rPr>
      </w:pPr>
    </w:p>
    <w:p w14:paraId="12D9400E" w14:textId="77777777" w:rsidR="00B71907" w:rsidRPr="00CD031B" w:rsidRDefault="00B71907" w:rsidP="00B71907">
      <w:pPr>
        <w:tabs>
          <w:tab w:val="left" w:pos="1920"/>
        </w:tabs>
        <w:spacing w:line="360" w:lineRule="auto"/>
        <w:ind w:left="283" w:right="283"/>
        <w:rPr>
          <w:bCs/>
          <w:spacing w:val="-2"/>
          <w:sz w:val="24"/>
          <w:szCs w:val="18"/>
          <w:lang w:val="en-IN"/>
        </w:rPr>
      </w:pPr>
      <w:r w:rsidRPr="00CD031B">
        <w:rPr>
          <w:bCs/>
          <w:spacing w:val="-2"/>
          <w:sz w:val="24"/>
          <w:szCs w:val="18"/>
          <w:lang w:val="en-IN"/>
        </w:rPr>
        <w:t xml:space="preserve">A significant contribution of the proposed system is its forecasting capability. The platform includes an </w:t>
      </w:r>
      <w:r w:rsidRPr="00CD031B">
        <w:rPr>
          <w:b/>
          <w:bCs/>
          <w:spacing w:val="-2"/>
          <w:sz w:val="24"/>
          <w:szCs w:val="18"/>
          <w:lang w:val="en-IN"/>
        </w:rPr>
        <w:t>AQI forecasting module</w:t>
      </w:r>
      <w:r w:rsidRPr="00CD031B">
        <w:rPr>
          <w:bCs/>
          <w:spacing w:val="-2"/>
          <w:sz w:val="24"/>
          <w:szCs w:val="18"/>
          <w:lang w:val="en-IN"/>
        </w:rPr>
        <w:t xml:space="preserve"> that predicts future air quality trends based on seasonal patterns for selected locations and dates, as well as a </w:t>
      </w:r>
      <w:r w:rsidRPr="00CD031B">
        <w:rPr>
          <w:b/>
          <w:bCs/>
          <w:spacing w:val="-2"/>
          <w:sz w:val="24"/>
          <w:szCs w:val="18"/>
          <w:lang w:val="en-IN"/>
        </w:rPr>
        <w:t>weather forecasting module</w:t>
      </w:r>
      <w:r w:rsidRPr="00CD031B">
        <w:rPr>
          <w:bCs/>
          <w:spacing w:val="-2"/>
          <w:sz w:val="24"/>
          <w:szCs w:val="18"/>
          <w:lang w:val="en-IN"/>
        </w:rPr>
        <w:t xml:space="preserve"> capable of providing </w:t>
      </w:r>
      <w:r w:rsidRPr="00CD031B">
        <w:rPr>
          <w:b/>
          <w:bCs/>
          <w:spacing w:val="-2"/>
          <w:sz w:val="24"/>
          <w:szCs w:val="18"/>
          <w:lang w:val="en-IN"/>
        </w:rPr>
        <w:t>24-hour and 6-day forecasts</w:t>
      </w:r>
      <w:r w:rsidRPr="00CD031B">
        <w:rPr>
          <w:bCs/>
          <w:spacing w:val="-2"/>
          <w:sz w:val="24"/>
          <w:szCs w:val="18"/>
          <w:lang w:val="en-IN"/>
        </w:rPr>
        <w:t>, helping users anticipate future atmospheric conditions and plan accordingly.</w:t>
      </w:r>
    </w:p>
    <w:p w14:paraId="35575A94" w14:textId="77777777" w:rsidR="00164263" w:rsidRPr="00CD031B" w:rsidRDefault="00164263" w:rsidP="00D3532A">
      <w:pPr>
        <w:tabs>
          <w:tab w:val="left" w:pos="1920"/>
        </w:tabs>
        <w:spacing w:line="120" w:lineRule="auto"/>
        <w:ind w:left="284" w:right="284"/>
        <w:rPr>
          <w:bCs/>
          <w:spacing w:val="-2"/>
          <w:sz w:val="24"/>
          <w:szCs w:val="18"/>
          <w:lang w:val="en-IN"/>
        </w:rPr>
      </w:pPr>
    </w:p>
    <w:p w14:paraId="03847881" w14:textId="77777777" w:rsidR="00D3532A" w:rsidRPr="00CD031B" w:rsidRDefault="007D5298" w:rsidP="00F103F7">
      <w:pPr>
        <w:tabs>
          <w:tab w:val="left" w:pos="1920"/>
        </w:tabs>
        <w:spacing w:line="360" w:lineRule="auto"/>
        <w:ind w:left="283" w:right="283"/>
        <w:rPr>
          <w:bCs/>
          <w:spacing w:val="-2"/>
          <w:sz w:val="24"/>
          <w:szCs w:val="18"/>
        </w:rPr>
      </w:pPr>
      <w:r w:rsidRPr="00CD031B">
        <w:rPr>
          <w:bCs/>
          <w:spacing w:val="-2"/>
          <w:sz w:val="24"/>
          <w:szCs w:val="18"/>
        </w:rPr>
        <w:t xml:space="preserve">Furthermore, the system incorporates a dedicated </w:t>
      </w:r>
      <w:r w:rsidRPr="00CD031B">
        <w:rPr>
          <w:b/>
          <w:bCs/>
          <w:spacing w:val="-2"/>
          <w:sz w:val="24"/>
          <w:szCs w:val="18"/>
        </w:rPr>
        <w:t>Data Analyst Portal</w:t>
      </w:r>
      <w:r w:rsidRPr="00CD031B">
        <w:rPr>
          <w:bCs/>
          <w:spacing w:val="-2"/>
          <w:sz w:val="24"/>
          <w:szCs w:val="18"/>
        </w:rPr>
        <w:t xml:space="preserve">, where environmental datasets can be explored through exploratory data analysis (EDA), interactive visualizations, and intelligent analytical insights. By examining relationships between weather variables and pollution levels, the analytical module identifies meaningful trends, highlights significant environmental changes, and generates data-driven observations that support informed decision-making and environmental research. </w:t>
      </w:r>
    </w:p>
    <w:p w14:paraId="50C5E169" w14:textId="77777777" w:rsidR="00D3532A" w:rsidRPr="00CD031B" w:rsidRDefault="00D3532A" w:rsidP="00D3532A">
      <w:pPr>
        <w:tabs>
          <w:tab w:val="left" w:pos="1920"/>
        </w:tabs>
        <w:spacing w:line="120" w:lineRule="auto"/>
        <w:ind w:left="284" w:right="284"/>
        <w:rPr>
          <w:bCs/>
          <w:spacing w:val="-2"/>
          <w:sz w:val="24"/>
          <w:szCs w:val="18"/>
        </w:rPr>
      </w:pPr>
    </w:p>
    <w:p w14:paraId="0656BF58" w14:textId="0C0FAF54" w:rsidR="00F103F7" w:rsidRPr="00CD031B" w:rsidRDefault="00F103F7" w:rsidP="00F103F7">
      <w:pPr>
        <w:tabs>
          <w:tab w:val="left" w:pos="1920"/>
        </w:tabs>
        <w:spacing w:line="360" w:lineRule="auto"/>
        <w:ind w:left="283" w:right="283"/>
        <w:rPr>
          <w:bCs/>
          <w:spacing w:val="-2"/>
          <w:sz w:val="24"/>
          <w:szCs w:val="18"/>
        </w:rPr>
      </w:pPr>
      <w:r w:rsidRPr="00CD031B">
        <w:rPr>
          <w:bCs/>
          <w:spacing w:val="-2"/>
          <w:sz w:val="24"/>
          <w:szCs w:val="18"/>
          <w:lang w:val="en-IN"/>
        </w:rPr>
        <w:t>Overall, the proposed system successfully combines real-time data acquisition, predictive analytics, interactive visualization, collaborative communication, and intelligent data analysis into a unified platform that supports environmental monitoring, research, public awareness, and informed decision-making.</w:t>
      </w:r>
    </w:p>
    <w:p w14:paraId="73E2B94D" w14:textId="2B66CED3" w:rsidR="00010FF4" w:rsidRPr="00CD031B" w:rsidRDefault="00010FF4" w:rsidP="00010FF4">
      <w:pPr>
        <w:tabs>
          <w:tab w:val="left" w:pos="1920"/>
        </w:tabs>
        <w:spacing w:line="360" w:lineRule="auto"/>
        <w:ind w:left="283" w:right="283"/>
        <w:rPr>
          <w:bCs/>
          <w:spacing w:val="-2"/>
          <w:sz w:val="24"/>
          <w:szCs w:val="18"/>
          <w:lang w:val="en-IN"/>
        </w:rPr>
      </w:pPr>
    </w:p>
    <w:p w14:paraId="2BDDEC01" w14:textId="6F3FA6B0" w:rsidR="00050392" w:rsidRPr="00CD031B" w:rsidRDefault="00050392" w:rsidP="00EC0E0B">
      <w:pPr>
        <w:tabs>
          <w:tab w:val="left" w:pos="1920"/>
        </w:tabs>
        <w:ind w:left="283" w:right="283"/>
        <w:sectPr w:rsidR="00050392" w:rsidRPr="00CD031B" w:rsidSect="00232EF5">
          <w:pgSz w:w="11910" w:h="16840"/>
          <w:pgMar w:top="64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7BB3A605" w14:textId="77777777" w:rsidR="00D6403A" w:rsidRPr="00CB4839" w:rsidRDefault="005219DA" w:rsidP="00EC0E0B">
      <w:pPr>
        <w:spacing w:line="439" w:lineRule="exact"/>
        <w:ind w:left="283" w:right="283"/>
        <w:jc w:val="center"/>
        <w:rPr>
          <w:b/>
          <w:sz w:val="32"/>
          <w:szCs w:val="20"/>
        </w:rPr>
      </w:pPr>
      <w:r w:rsidRPr="00CB4839">
        <w:rPr>
          <w:b/>
          <w:sz w:val="32"/>
          <w:szCs w:val="20"/>
        </w:rPr>
        <w:t>LIST</w:t>
      </w:r>
      <w:r w:rsidRPr="00CB4839">
        <w:rPr>
          <w:b/>
          <w:spacing w:val="-4"/>
          <w:sz w:val="32"/>
          <w:szCs w:val="20"/>
        </w:rPr>
        <w:t xml:space="preserve"> </w:t>
      </w:r>
      <w:r w:rsidRPr="00CB4839">
        <w:rPr>
          <w:b/>
          <w:sz w:val="32"/>
          <w:szCs w:val="20"/>
        </w:rPr>
        <w:t>OF</w:t>
      </w:r>
      <w:r w:rsidRPr="00CB4839">
        <w:rPr>
          <w:b/>
          <w:spacing w:val="-4"/>
          <w:sz w:val="32"/>
          <w:szCs w:val="20"/>
        </w:rPr>
        <w:t xml:space="preserve"> </w:t>
      </w:r>
      <w:r w:rsidRPr="00CB4839">
        <w:rPr>
          <w:b/>
          <w:spacing w:val="-2"/>
          <w:sz w:val="32"/>
          <w:szCs w:val="20"/>
        </w:rPr>
        <w:t>CONTENTS</w:t>
      </w:r>
    </w:p>
    <w:p w14:paraId="35F50ED8" w14:textId="77777777" w:rsidR="00D6403A" w:rsidRPr="00CD031B" w:rsidRDefault="00D6403A" w:rsidP="00EC0E0B">
      <w:pPr>
        <w:pStyle w:val="BodyText"/>
        <w:ind w:left="283" w:right="283"/>
        <w:rPr>
          <w:b/>
          <w:sz w:val="20"/>
        </w:rPr>
      </w:pPr>
    </w:p>
    <w:p w14:paraId="15474638" w14:textId="77777777" w:rsidR="00D6403A" w:rsidRPr="00CD031B" w:rsidRDefault="00D6403A" w:rsidP="00EC0E0B">
      <w:pPr>
        <w:pStyle w:val="BodyText"/>
        <w:spacing w:before="77"/>
        <w:ind w:left="283" w:right="283"/>
        <w:rPr>
          <w:b/>
          <w:sz w:val="20"/>
        </w:rPr>
      </w:pPr>
    </w:p>
    <w:p w14:paraId="50CED543" w14:textId="317F69F0" w:rsidR="008B4D66" w:rsidRPr="00C5223B" w:rsidRDefault="008B4D66" w:rsidP="009F141A">
      <w:pPr>
        <w:pStyle w:val="TOC2"/>
        <w:tabs>
          <w:tab w:val="left" w:pos="845"/>
          <w:tab w:val="right" w:leader="dot" w:pos="8582"/>
        </w:tabs>
        <w:spacing w:before="200"/>
        <w:ind w:left="643" w:right="283"/>
        <w:rPr>
          <w:b/>
          <w:bCs/>
        </w:rPr>
      </w:pPr>
      <w:r w:rsidRPr="00C5223B">
        <w:rPr>
          <w:b/>
          <w:bCs/>
        </w:rPr>
        <w:t>DECLARATION ...............................................................</w:t>
      </w:r>
      <w:r w:rsidR="001B7B19" w:rsidRPr="00C5223B">
        <w:rPr>
          <w:b/>
          <w:bCs/>
        </w:rPr>
        <w:t>..............</w:t>
      </w:r>
      <w:r w:rsidR="00303619" w:rsidRPr="00C5223B">
        <w:rPr>
          <w:b/>
          <w:bCs/>
        </w:rPr>
        <w:t>.......................</w:t>
      </w:r>
      <w:r w:rsidRPr="00C5223B">
        <w:rPr>
          <w:b/>
          <w:bCs/>
        </w:rPr>
        <w:t>..................</w:t>
      </w:r>
      <w:r w:rsidR="00E25A49" w:rsidRPr="00C5223B">
        <w:rPr>
          <w:b/>
          <w:bCs/>
        </w:rPr>
        <w:t>.</w:t>
      </w:r>
      <w:r w:rsidRPr="00C5223B">
        <w:rPr>
          <w:b/>
          <w:bCs/>
        </w:rPr>
        <w:t>..</w:t>
      </w:r>
      <w:r w:rsidR="00CD4380">
        <w:rPr>
          <w:b/>
          <w:bCs/>
        </w:rPr>
        <w:t>..</w:t>
      </w:r>
      <w:r w:rsidR="00DC54FC" w:rsidRPr="00C5223B">
        <w:rPr>
          <w:b/>
          <w:bCs/>
        </w:rPr>
        <w:t>..</w:t>
      </w:r>
      <w:r w:rsidRPr="00C5223B">
        <w:rPr>
          <w:b/>
          <w:bCs/>
        </w:rPr>
        <w:t>......    ii</w:t>
      </w:r>
    </w:p>
    <w:p w14:paraId="29D84900" w14:textId="09D40BE3" w:rsidR="008B4D66" w:rsidRPr="00C5223B" w:rsidRDefault="008B4D66" w:rsidP="009F141A">
      <w:pPr>
        <w:pStyle w:val="TOC2"/>
        <w:tabs>
          <w:tab w:val="left" w:pos="845"/>
          <w:tab w:val="right" w:leader="dot" w:pos="8582"/>
        </w:tabs>
        <w:spacing w:before="200"/>
        <w:ind w:left="643" w:right="283"/>
        <w:rPr>
          <w:b/>
          <w:bCs/>
        </w:rPr>
      </w:pPr>
      <w:r w:rsidRPr="00C5223B">
        <w:rPr>
          <w:b/>
          <w:bCs/>
        </w:rPr>
        <w:t>NO-PLAGIARISM DECLARATION ...........................</w:t>
      </w:r>
      <w:r w:rsidR="00303619" w:rsidRPr="00C5223B">
        <w:rPr>
          <w:b/>
          <w:bCs/>
        </w:rPr>
        <w:t>..................</w:t>
      </w:r>
      <w:r w:rsidRPr="00C5223B">
        <w:rPr>
          <w:b/>
          <w:bCs/>
        </w:rPr>
        <w:t>........................................</w:t>
      </w:r>
      <w:r w:rsidR="00E25A49" w:rsidRPr="00C5223B">
        <w:rPr>
          <w:b/>
          <w:bCs/>
        </w:rPr>
        <w:t>.</w:t>
      </w:r>
      <w:r w:rsidRPr="00C5223B">
        <w:rPr>
          <w:b/>
          <w:bCs/>
        </w:rPr>
        <w:t>..</w:t>
      </w:r>
      <w:r w:rsidR="00DC54FC" w:rsidRPr="00C5223B">
        <w:rPr>
          <w:b/>
          <w:bCs/>
        </w:rPr>
        <w:t>..</w:t>
      </w:r>
      <w:r w:rsidRPr="00C5223B">
        <w:rPr>
          <w:b/>
          <w:bCs/>
        </w:rPr>
        <w:t>.......   iii</w:t>
      </w:r>
    </w:p>
    <w:p w14:paraId="697560C9" w14:textId="6CCA56CA" w:rsidR="008B4D66" w:rsidRPr="00C5223B" w:rsidRDefault="008B4D66" w:rsidP="009F141A">
      <w:pPr>
        <w:pStyle w:val="TOC2"/>
        <w:tabs>
          <w:tab w:val="left" w:pos="845"/>
          <w:tab w:val="right" w:leader="dot" w:pos="8582"/>
        </w:tabs>
        <w:spacing w:before="200"/>
        <w:ind w:left="643" w:right="283"/>
        <w:rPr>
          <w:b/>
          <w:bCs/>
        </w:rPr>
      </w:pPr>
      <w:r w:rsidRPr="00C5223B">
        <w:rPr>
          <w:b/>
          <w:bCs/>
        </w:rPr>
        <w:t>CERTIFICATE OF APPROVAL .....................................</w:t>
      </w:r>
      <w:r w:rsidR="00C37BBC" w:rsidRPr="00C5223B">
        <w:rPr>
          <w:b/>
          <w:bCs/>
        </w:rPr>
        <w:t>......................</w:t>
      </w:r>
      <w:r w:rsidRPr="00C5223B">
        <w:rPr>
          <w:b/>
          <w:bCs/>
        </w:rPr>
        <w:t>................................</w:t>
      </w:r>
      <w:r w:rsidR="00E25A49" w:rsidRPr="00C5223B">
        <w:rPr>
          <w:b/>
          <w:bCs/>
        </w:rPr>
        <w:t>.</w:t>
      </w:r>
      <w:r w:rsidRPr="00C5223B">
        <w:rPr>
          <w:b/>
          <w:bCs/>
        </w:rPr>
        <w:t>..</w:t>
      </w:r>
      <w:r w:rsidR="00DC54FC" w:rsidRPr="00C5223B">
        <w:rPr>
          <w:b/>
          <w:bCs/>
        </w:rPr>
        <w:t>.....</w:t>
      </w:r>
      <w:r w:rsidRPr="00C5223B">
        <w:rPr>
          <w:b/>
          <w:bCs/>
        </w:rPr>
        <w:t>....    iv</w:t>
      </w:r>
    </w:p>
    <w:p w14:paraId="570EEC6A" w14:textId="479B6ABA" w:rsidR="008B4D66" w:rsidRPr="00C5223B" w:rsidRDefault="008B4D66" w:rsidP="009F141A">
      <w:pPr>
        <w:pStyle w:val="TOC2"/>
        <w:tabs>
          <w:tab w:val="left" w:pos="845"/>
          <w:tab w:val="right" w:leader="dot" w:pos="8582"/>
        </w:tabs>
        <w:spacing w:before="200"/>
        <w:ind w:left="643" w:right="283"/>
        <w:rPr>
          <w:b/>
          <w:bCs/>
        </w:rPr>
      </w:pPr>
      <w:r w:rsidRPr="00C5223B">
        <w:rPr>
          <w:b/>
          <w:bCs/>
        </w:rPr>
        <w:t>ACKNOWLEDGEMENT .................................................</w:t>
      </w:r>
      <w:r w:rsidR="00C37BBC" w:rsidRPr="00C5223B">
        <w:rPr>
          <w:b/>
          <w:bCs/>
        </w:rPr>
        <w:t>.........................</w:t>
      </w:r>
      <w:r w:rsidRPr="00C5223B">
        <w:rPr>
          <w:b/>
          <w:bCs/>
        </w:rPr>
        <w:t>.........................</w:t>
      </w:r>
      <w:r w:rsidR="00E25A49" w:rsidRPr="00C5223B">
        <w:rPr>
          <w:b/>
          <w:bCs/>
        </w:rPr>
        <w:t>.</w:t>
      </w:r>
      <w:r w:rsidRPr="00C5223B">
        <w:rPr>
          <w:b/>
          <w:bCs/>
        </w:rPr>
        <w:t>....</w:t>
      </w:r>
      <w:r w:rsidR="00CD4380">
        <w:rPr>
          <w:b/>
          <w:bCs/>
        </w:rPr>
        <w:t>.</w:t>
      </w:r>
      <w:r w:rsidR="005A5B40" w:rsidRPr="00C5223B">
        <w:rPr>
          <w:b/>
          <w:bCs/>
        </w:rPr>
        <w:t>...</w:t>
      </w:r>
      <w:r w:rsidR="00DC54FC" w:rsidRPr="00C5223B">
        <w:rPr>
          <w:b/>
          <w:bCs/>
        </w:rPr>
        <w:t>.</w:t>
      </w:r>
      <w:r w:rsidRPr="00C5223B">
        <w:rPr>
          <w:b/>
          <w:bCs/>
        </w:rPr>
        <w:t>......     v</w:t>
      </w:r>
    </w:p>
    <w:p w14:paraId="72907FD6" w14:textId="059474D5" w:rsidR="008B4D66" w:rsidRPr="00C5223B" w:rsidRDefault="008B4D66" w:rsidP="009F141A">
      <w:pPr>
        <w:pStyle w:val="TOC2"/>
        <w:tabs>
          <w:tab w:val="left" w:pos="845"/>
          <w:tab w:val="right" w:leader="dot" w:pos="8582"/>
        </w:tabs>
        <w:spacing w:before="200"/>
        <w:ind w:left="643" w:right="283"/>
        <w:rPr>
          <w:b/>
          <w:bCs/>
        </w:rPr>
      </w:pPr>
      <w:r w:rsidRPr="00C5223B">
        <w:rPr>
          <w:b/>
          <w:bCs/>
        </w:rPr>
        <w:t>ABSTRACT ......................................................................</w:t>
      </w:r>
      <w:r w:rsidR="00C37BBC" w:rsidRPr="00C5223B">
        <w:rPr>
          <w:b/>
          <w:bCs/>
        </w:rPr>
        <w:t>......................................</w:t>
      </w:r>
      <w:r w:rsidRPr="00C5223B">
        <w:rPr>
          <w:b/>
          <w:bCs/>
        </w:rPr>
        <w:t>...........</w:t>
      </w:r>
      <w:r w:rsidR="00E25A49" w:rsidRPr="00C5223B">
        <w:rPr>
          <w:b/>
          <w:bCs/>
        </w:rPr>
        <w:t>.</w:t>
      </w:r>
      <w:r w:rsidRPr="00C5223B">
        <w:rPr>
          <w:b/>
          <w:bCs/>
        </w:rPr>
        <w:t>..</w:t>
      </w:r>
      <w:r w:rsidR="00CD4380">
        <w:rPr>
          <w:b/>
          <w:bCs/>
        </w:rPr>
        <w:t>.</w:t>
      </w:r>
      <w:r w:rsidRPr="00C5223B">
        <w:rPr>
          <w:b/>
          <w:bCs/>
        </w:rPr>
        <w:t>....</w:t>
      </w:r>
      <w:r w:rsidR="005A5B40" w:rsidRPr="00C5223B">
        <w:rPr>
          <w:b/>
          <w:bCs/>
        </w:rPr>
        <w:t>.....</w:t>
      </w:r>
      <w:r w:rsidRPr="00C5223B">
        <w:rPr>
          <w:b/>
          <w:bCs/>
        </w:rPr>
        <w:t>......    vi</w:t>
      </w:r>
    </w:p>
    <w:p w14:paraId="2C853313" w14:textId="4C50395A" w:rsidR="008B4D66" w:rsidRPr="00C5223B" w:rsidRDefault="008B4D66" w:rsidP="009F141A">
      <w:pPr>
        <w:pStyle w:val="TOC2"/>
        <w:tabs>
          <w:tab w:val="left" w:pos="845"/>
          <w:tab w:val="right" w:leader="dot" w:pos="8582"/>
        </w:tabs>
        <w:spacing w:before="200"/>
        <w:ind w:left="643" w:right="283"/>
        <w:rPr>
          <w:b/>
          <w:bCs/>
        </w:rPr>
      </w:pPr>
      <w:r w:rsidRPr="00C5223B">
        <w:rPr>
          <w:b/>
          <w:bCs/>
        </w:rPr>
        <w:t>LIST OF CONTENTS ...............................................</w:t>
      </w:r>
      <w:r w:rsidR="00C37BBC" w:rsidRPr="00C5223B">
        <w:rPr>
          <w:b/>
          <w:bCs/>
        </w:rPr>
        <w:t>..............................</w:t>
      </w:r>
      <w:r w:rsidRPr="00C5223B">
        <w:rPr>
          <w:b/>
          <w:bCs/>
        </w:rPr>
        <w:t>......................</w:t>
      </w:r>
      <w:r w:rsidR="00E25A49" w:rsidRPr="00C5223B">
        <w:rPr>
          <w:b/>
          <w:bCs/>
        </w:rPr>
        <w:t>.</w:t>
      </w:r>
      <w:r w:rsidRPr="00C5223B">
        <w:rPr>
          <w:b/>
          <w:bCs/>
        </w:rPr>
        <w:t>...........</w:t>
      </w:r>
      <w:r w:rsidR="005A5B40" w:rsidRPr="00C5223B">
        <w:rPr>
          <w:b/>
          <w:bCs/>
        </w:rPr>
        <w:t>.</w:t>
      </w:r>
      <w:r w:rsidR="00C00B4F">
        <w:rPr>
          <w:b/>
          <w:bCs/>
        </w:rPr>
        <w:t>.</w:t>
      </w:r>
      <w:r w:rsidRPr="00C5223B">
        <w:rPr>
          <w:b/>
          <w:bCs/>
        </w:rPr>
        <w:t>...</w:t>
      </w:r>
      <w:r w:rsidR="00CD4380">
        <w:rPr>
          <w:b/>
          <w:bCs/>
        </w:rPr>
        <w:t>..</w:t>
      </w:r>
      <w:r w:rsidRPr="00C5223B">
        <w:rPr>
          <w:b/>
          <w:bCs/>
        </w:rPr>
        <w:t>...   vii</w:t>
      </w:r>
    </w:p>
    <w:p w14:paraId="0D051CF9" w14:textId="6EB89106" w:rsidR="008B4D66" w:rsidRPr="00C5223B" w:rsidRDefault="008B4D66" w:rsidP="009F141A">
      <w:pPr>
        <w:pStyle w:val="TOC2"/>
        <w:tabs>
          <w:tab w:val="left" w:pos="845"/>
          <w:tab w:val="right" w:leader="dot" w:pos="8582"/>
        </w:tabs>
        <w:spacing w:before="200"/>
        <w:ind w:left="643" w:right="283"/>
        <w:rPr>
          <w:b/>
          <w:bCs/>
        </w:rPr>
      </w:pPr>
      <w:r w:rsidRPr="00C5223B">
        <w:rPr>
          <w:b/>
          <w:bCs/>
        </w:rPr>
        <w:t>LIST OF ILLUSTRATIONS ....................................</w:t>
      </w:r>
      <w:r w:rsidR="00C37BBC" w:rsidRPr="00C5223B">
        <w:rPr>
          <w:b/>
          <w:bCs/>
        </w:rPr>
        <w:t>........................</w:t>
      </w:r>
      <w:r w:rsidR="00E25A49" w:rsidRPr="00C5223B">
        <w:rPr>
          <w:b/>
          <w:bCs/>
        </w:rPr>
        <w:t>.</w:t>
      </w:r>
      <w:r w:rsidRPr="00C5223B">
        <w:rPr>
          <w:b/>
          <w:bCs/>
        </w:rPr>
        <w:t>..................................</w:t>
      </w:r>
      <w:r w:rsidR="00E25A49" w:rsidRPr="00C5223B">
        <w:rPr>
          <w:b/>
          <w:bCs/>
        </w:rPr>
        <w:t>.</w:t>
      </w:r>
      <w:r w:rsidRPr="00C5223B">
        <w:rPr>
          <w:b/>
          <w:bCs/>
        </w:rPr>
        <w:t>..</w:t>
      </w:r>
      <w:r w:rsidR="00232EF5">
        <w:rPr>
          <w:b/>
          <w:bCs/>
        </w:rPr>
        <w:t>.</w:t>
      </w:r>
      <w:r w:rsidRPr="00C5223B">
        <w:rPr>
          <w:b/>
          <w:bCs/>
        </w:rPr>
        <w:t>.</w:t>
      </w:r>
      <w:r w:rsidR="00C00B4F">
        <w:rPr>
          <w:b/>
          <w:bCs/>
        </w:rPr>
        <w:t>.</w:t>
      </w:r>
      <w:r w:rsidR="00232EF5">
        <w:rPr>
          <w:b/>
          <w:bCs/>
        </w:rPr>
        <w:t>.</w:t>
      </w:r>
      <w:r w:rsidR="005A5B40" w:rsidRPr="00C5223B">
        <w:rPr>
          <w:b/>
          <w:bCs/>
        </w:rPr>
        <w:t>..</w:t>
      </w:r>
      <w:r w:rsidRPr="00C5223B">
        <w:rPr>
          <w:b/>
          <w:bCs/>
        </w:rPr>
        <w:t>...</w:t>
      </w:r>
      <w:r w:rsidR="00CD4380">
        <w:rPr>
          <w:b/>
          <w:bCs/>
        </w:rPr>
        <w:t>.</w:t>
      </w:r>
      <w:r w:rsidRPr="00C5223B">
        <w:rPr>
          <w:b/>
          <w:bCs/>
        </w:rPr>
        <w:t xml:space="preserve">....  </w:t>
      </w:r>
      <w:r w:rsidR="00232EF5">
        <w:rPr>
          <w:b/>
          <w:bCs/>
        </w:rPr>
        <w:t>x</w:t>
      </w:r>
      <w:r w:rsidRPr="00C5223B">
        <w:rPr>
          <w:b/>
          <w:bCs/>
        </w:rPr>
        <w:t>i</w:t>
      </w:r>
    </w:p>
    <w:p w14:paraId="1835315C" w14:textId="77777777" w:rsidR="008B4D66" w:rsidRPr="007A42AA" w:rsidRDefault="008B4D66" w:rsidP="009F141A">
      <w:pPr>
        <w:pStyle w:val="TOC2"/>
        <w:tabs>
          <w:tab w:val="left" w:pos="845"/>
          <w:tab w:val="right" w:leader="dot" w:pos="8582"/>
        </w:tabs>
        <w:spacing w:before="200"/>
        <w:ind w:left="643" w:right="283"/>
      </w:pPr>
    </w:p>
    <w:p w14:paraId="4BB3530A" w14:textId="2F627039" w:rsidR="008B4D66" w:rsidRPr="00C5223B" w:rsidRDefault="008B4D66" w:rsidP="009F141A">
      <w:pPr>
        <w:pStyle w:val="TOC2"/>
        <w:tabs>
          <w:tab w:val="left" w:pos="845"/>
          <w:tab w:val="right" w:leader="dot" w:pos="8582"/>
        </w:tabs>
        <w:spacing w:before="200"/>
        <w:ind w:left="643" w:right="283"/>
        <w:rPr>
          <w:b/>
          <w:bCs/>
        </w:rPr>
      </w:pPr>
      <w:r w:rsidRPr="00C5223B">
        <w:rPr>
          <w:b/>
          <w:bCs/>
        </w:rPr>
        <w:t>CHAPTER</w:t>
      </w:r>
      <w:r w:rsidR="00735FB2" w:rsidRPr="00C5223B">
        <w:rPr>
          <w:b/>
          <w:bCs/>
        </w:rPr>
        <w:t xml:space="preserve"> </w:t>
      </w:r>
      <w:r w:rsidRPr="00C5223B">
        <w:rPr>
          <w:b/>
          <w:bCs/>
        </w:rPr>
        <w:t>-</w:t>
      </w:r>
      <w:r w:rsidR="00735FB2" w:rsidRPr="00C5223B">
        <w:rPr>
          <w:b/>
          <w:bCs/>
        </w:rPr>
        <w:t xml:space="preserve"> </w:t>
      </w:r>
      <w:r w:rsidRPr="00C5223B">
        <w:rPr>
          <w:b/>
          <w:bCs/>
        </w:rPr>
        <w:t>1: INTRODUCTION ...................................................................</w:t>
      </w:r>
      <w:r w:rsidR="008927AC" w:rsidRPr="00C5223B">
        <w:rPr>
          <w:b/>
          <w:bCs/>
        </w:rPr>
        <w:t>..........</w:t>
      </w:r>
      <w:r w:rsidR="00C00B4F">
        <w:rPr>
          <w:b/>
          <w:bCs/>
        </w:rPr>
        <w:t>..</w:t>
      </w:r>
      <w:r w:rsidRPr="00C5223B">
        <w:rPr>
          <w:b/>
          <w:bCs/>
        </w:rPr>
        <w:t>...</w:t>
      </w:r>
      <w:r w:rsidR="00C00B4F">
        <w:rPr>
          <w:b/>
          <w:bCs/>
        </w:rPr>
        <w:t>...</w:t>
      </w:r>
      <w:r w:rsidR="005A5B40" w:rsidRPr="00C5223B">
        <w:rPr>
          <w:b/>
          <w:bCs/>
        </w:rPr>
        <w:t>.</w:t>
      </w:r>
      <w:r w:rsidR="007918CC">
        <w:rPr>
          <w:b/>
          <w:bCs/>
        </w:rPr>
        <w:t>.</w:t>
      </w:r>
      <w:r w:rsidR="005A5B40" w:rsidRPr="00C5223B">
        <w:rPr>
          <w:b/>
          <w:bCs/>
        </w:rPr>
        <w:t>....</w:t>
      </w:r>
      <w:r w:rsidRPr="00C5223B">
        <w:rPr>
          <w:b/>
          <w:bCs/>
        </w:rPr>
        <w:t xml:space="preserve">....     </w:t>
      </w:r>
      <w:r w:rsidR="0079458F" w:rsidRPr="00C5223B">
        <w:rPr>
          <w:b/>
          <w:bCs/>
        </w:rPr>
        <w:t>1</w:t>
      </w:r>
      <w:r w:rsidR="007918CC">
        <w:rPr>
          <w:b/>
          <w:bCs/>
        </w:rPr>
        <w:t xml:space="preserve"> </w:t>
      </w:r>
      <w:r w:rsidR="0079458F" w:rsidRPr="00C5223B">
        <w:rPr>
          <w:b/>
          <w:bCs/>
        </w:rPr>
        <w:t xml:space="preserve">- </w:t>
      </w:r>
      <w:r w:rsidR="007918CC">
        <w:rPr>
          <w:b/>
          <w:bCs/>
        </w:rPr>
        <w:t>5</w:t>
      </w:r>
    </w:p>
    <w:p w14:paraId="39857E73" w14:textId="77777777" w:rsidR="008B4D66" w:rsidRPr="007A42AA" w:rsidRDefault="008B4D66" w:rsidP="009F141A">
      <w:pPr>
        <w:pStyle w:val="TOC2"/>
        <w:tabs>
          <w:tab w:val="left" w:pos="845"/>
          <w:tab w:val="right" w:leader="dot" w:pos="8582"/>
        </w:tabs>
        <w:spacing w:before="200"/>
        <w:ind w:left="643" w:right="283"/>
      </w:pPr>
      <w:r w:rsidRPr="007A42AA">
        <w:t xml:space="preserve">  1.1 Introduction to An Interactive Real-Time System for Tracking and </w:t>
      </w:r>
      <w:proofErr w:type="spellStart"/>
      <w:r w:rsidRPr="007A42AA">
        <w:t>Analysing</w:t>
      </w:r>
      <w:proofErr w:type="spellEnd"/>
      <w:r w:rsidRPr="007A42AA">
        <w:t xml:space="preserve"> Weather and </w:t>
      </w:r>
    </w:p>
    <w:p w14:paraId="5150D71F" w14:textId="2CD17D54" w:rsidR="008B4D66" w:rsidRPr="007A42AA" w:rsidRDefault="008B4D66" w:rsidP="009F141A">
      <w:pPr>
        <w:pStyle w:val="TOC2"/>
        <w:tabs>
          <w:tab w:val="left" w:pos="845"/>
          <w:tab w:val="right" w:leader="dot" w:pos="8582"/>
        </w:tabs>
        <w:spacing w:before="200"/>
        <w:ind w:left="643" w:right="283"/>
      </w:pPr>
      <w:r w:rsidRPr="007A42AA">
        <w:t xml:space="preserve">      Pollution Patterns .........................................................</w:t>
      </w:r>
      <w:r w:rsidR="00B244AD">
        <w:t>.................................</w:t>
      </w:r>
      <w:r w:rsidRPr="007A42AA">
        <w:t>...........</w:t>
      </w:r>
      <w:r w:rsidR="00847916">
        <w:t>.</w:t>
      </w:r>
      <w:r w:rsidRPr="007A42AA">
        <w:t>.......</w:t>
      </w:r>
      <w:r w:rsidR="007918CC">
        <w:t>..</w:t>
      </w:r>
      <w:r w:rsidR="005A5B40">
        <w:t>....</w:t>
      </w:r>
      <w:r w:rsidRPr="007A42AA">
        <w:t xml:space="preserve">..     </w:t>
      </w:r>
      <w:r w:rsidR="008263B5">
        <w:t xml:space="preserve">1 - </w:t>
      </w:r>
      <w:r w:rsidR="007918CC">
        <w:t>2</w:t>
      </w:r>
    </w:p>
    <w:p w14:paraId="255995D5" w14:textId="029676D2" w:rsidR="008B4D66" w:rsidRPr="007A42AA" w:rsidRDefault="008B4D66" w:rsidP="009F141A">
      <w:pPr>
        <w:pStyle w:val="TOC2"/>
        <w:tabs>
          <w:tab w:val="left" w:pos="845"/>
          <w:tab w:val="right" w:leader="dot" w:pos="8582"/>
        </w:tabs>
        <w:spacing w:before="200"/>
        <w:ind w:left="643" w:right="283"/>
      </w:pPr>
      <w:r w:rsidRPr="007A42AA">
        <w:t xml:space="preserve">  1.2 Overview of the Topic ......................................................................</w:t>
      </w:r>
      <w:r w:rsidR="00847916">
        <w:t>.............................</w:t>
      </w:r>
      <w:r w:rsidR="005A5B40">
        <w:t>....</w:t>
      </w:r>
      <w:r w:rsidR="00847916">
        <w:t>..</w:t>
      </w:r>
      <w:r w:rsidR="007918CC">
        <w:t>.</w:t>
      </w:r>
      <w:r w:rsidR="00847916">
        <w:t>....</w:t>
      </w:r>
      <w:r w:rsidRPr="007A42AA">
        <w:t xml:space="preserve">....    </w:t>
      </w:r>
      <w:r w:rsidR="007918CC">
        <w:t>3</w:t>
      </w:r>
    </w:p>
    <w:p w14:paraId="78D5D07C" w14:textId="53C9DC40" w:rsidR="008B4D66" w:rsidRPr="007A42AA" w:rsidRDefault="008B4D66" w:rsidP="009F141A">
      <w:pPr>
        <w:pStyle w:val="TOC2"/>
        <w:tabs>
          <w:tab w:val="left" w:pos="845"/>
          <w:tab w:val="right" w:leader="dot" w:pos="8582"/>
        </w:tabs>
        <w:spacing w:before="200"/>
        <w:ind w:left="643" w:right="283"/>
      </w:pPr>
      <w:r w:rsidRPr="007A42AA">
        <w:t xml:space="preserve">  1.3 Literature Review ...............................................................</w:t>
      </w:r>
      <w:r w:rsidR="00847916">
        <w:t>......................................</w:t>
      </w:r>
      <w:r w:rsidRPr="007A42AA">
        <w:t>...</w:t>
      </w:r>
      <w:r w:rsidR="00DC54FC">
        <w:t>....</w:t>
      </w:r>
      <w:r w:rsidRPr="007A42AA">
        <w:t>.....</w:t>
      </w:r>
      <w:r w:rsidR="007918CC">
        <w:t>.</w:t>
      </w:r>
      <w:r w:rsidRPr="007A42AA">
        <w:t xml:space="preserve">.......    </w:t>
      </w:r>
      <w:r w:rsidR="007918CC">
        <w:t>4</w:t>
      </w:r>
    </w:p>
    <w:p w14:paraId="3DAC2985" w14:textId="711C85D1" w:rsidR="008B4D66" w:rsidRPr="007A42AA" w:rsidRDefault="008B4D66" w:rsidP="009F141A">
      <w:pPr>
        <w:pStyle w:val="TOC2"/>
        <w:tabs>
          <w:tab w:val="left" w:pos="845"/>
          <w:tab w:val="right" w:leader="dot" w:pos="8582"/>
        </w:tabs>
        <w:spacing w:before="200"/>
        <w:ind w:left="643" w:right="283"/>
      </w:pPr>
      <w:r w:rsidRPr="007A42AA">
        <w:t xml:space="preserve">  1.4 Literary Survey / Existing Systems Survey .................................................</w:t>
      </w:r>
      <w:r w:rsidR="003901EA">
        <w:t>...................</w:t>
      </w:r>
      <w:r w:rsidR="007918CC">
        <w:t>..</w:t>
      </w:r>
      <w:r w:rsidR="003901EA">
        <w:t>.......</w:t>
      </w:r>
      <w:r w:rsidRPr="007A42AA">
        <w:t xml:space="preserve">.....    </w:t>
      </w:r>
      <w:r w:rsidR="007918CC">
        <w:t>5</w:t>
      </w:r>
    </w:p>
    <w:p w14:paraId="10C1B28E" w14:textId="77777777" w:rsidR="008B4D66" w:rsidRPr="007A42AA" w:rsidRDefault="008B4D66" w:rsidP="009F141A">
      <w:pPr>
        <w:pStyle w:val="TOC2"/>
        <w:tabs>
          <w:tab w:val="left" w:pos="845"/>
          <w:tab w:val="right" w:leader="dot" w:pos="8582"/>
        </w:tabs>
        <w:spacing w:before="200"/>
        <w:ind w:left="643" w:right="283"/>
      </w:pPr>
    </w:p>
    <w:p w14:paraId="71EB9FE4" w14:textId="1EDC8920" w:rsidR="008B4D66" w:rsidRPr="00C00B4F" w:rsidRDefault="008B4D66" w:rsidP="009F141A">
      <w:pPr>
        <w:pStyle w:val="TOC2"/>
        <w:tabs>
          <w:tab w:val="left" w:pos="845"/>
          <w:tab w:val="right" w:leader="dot" w:pos="8582"/>
        </w:tabs>
        <w:spacing w:before="200"/>
        <w:ind w:left="643" w:right="283"/>
        <w:rPr>
          <w:b/>
          <w:bCs/>
        </w:rPr>
      </w:pPr>
      <w:r w:rsidRPr="00C00B4F">
        <w:rPr>
          <w:b/>
          <w:bCs/>
        </w:rPr>
        <w:t>CHAPTER-2: OBJECTIVES OF THE STUDY ..............................................................</w:t>
      </w:r>
      <w:r w:rsidR="003901EA" w:rsidRPr="00C00B4F">
        <w:rPr>
          <w:b/>
          <w:bCs/>
        </w:rPr>
        <w:t>.</w:t>
      </w:r>
      <w:r w:rsidR="007918CC">
        <w:rPr>
          <w:b/>
          <w:bCs/>
        </w:rPr>
        <w:t>..</w:t>
      </w:r>
      <w:r w:rsidR="003901EA" w:rsidRPr="00C00B4F">
        <w:rPr>
          <w:b/>
          <w:bCs/>
        </w:rPr>
        <w:t>....</w:t>
      </w:r>
      <w:r w:rsidRPr="00C00B4F">
        <w:rPr>
          <w:b/>
          <w:bCs/>
        </w:rPr>
        <w:t xml:space="preserve">.....    </w:t>
      </w:r>
      <w:r w:rsidR="007918CC">
        <w:rPr>
          <w:b/>
          <w:bCs/>
        </w:rPr>
        <w:t>6</w:t>
      </w:r>
      <w:r w:rsidR="009C1DCC" w:rsidRPr="00C00B4F">
        <w:rPr>
          <w:b/>
          <w:bCs/>
        </w:rPr>
        <w:t xml:space="preserve"> - </w:t>
      </w:r>
      <w:r w:rsidR="007918CC">
        <w:rPr>
          <w:b/>
          <w:bCs/>
        </w:rPr>
        <w:t>9</w:t>
      </w:r>
    </w:p>
    <w:p w14:paraId="7761D168" w14:textId="75781C08" w:rsidR="008B4D66" w:rsidRPr="007A42AA" w:rsidRDefault="008B4D66" w:rsidP="009F141A">
      <w:pPr>
        <w:pStyle w:val="TOC2"/>
        <w:tabs>
          <w:tab w:val="left" w:pos="845"/>
          <w:tab w:val="right" w:leader="dot" w:pos="8582"/>
        </w:tabs>
        <w:spacing w:before="200"/>
        <w:ind w:left="643" w:right="283"/>
      </w:pPr>
      <w:r w:rsidRPr="007A42AA">
        <w:t xml:space="preserve">  2.1 Introduction ............................................................................</w:t>
      </w:r>
      <w:r w:rsidR="003901EA">
        <w:t>.............................................</w:t>
      </w:r>
      <w:r w:rsidR="007918CC">
        <w:t>..</w:t>
      </w:r>
      <w:r w:rsidRPr="007A42AA">
        <w:t xml:space="preserve">.......    </w:t>
      </w:r>
      <w:r w:rsidR="007918CC">
        <w:t>6</w:t>
      </w:r>
    </w:p>
    <w:p w14:paraId="7EAB6C0D" w14:textId="6CD1D841" w:rsidR="008B4D66" w:rsidRPr="007A42AA" w:rsidRDefault="008B4D66" w:rsidP="009F141A">
      <w:pPr>
        <w:pStyle w:val="TOC2"/>
        <w:tabs>
          <w:tab w:val="left" w:pos="845"/>
          <w:tab w:val="right" w:leader="dot" w:pos="8582"/>
        </w:tabs>
        <w:spacing w:before="200"/>
        <w:ind w:left="643" w:right="283"/>
      </w:pPr>
      <w:r w:rsidRPr="007A42AA">
        <w:t xml:space="preserve">  2.2 Primary Objective ...................................................................</w:t>
      </w:r>
      <w:r w:rsidR="003901EA">
        <w:t>........................................</w:t>
      </w:r>
      <w:r w:rsidRPr="007A42AA">
        <w:t>.......</w:t>
      </w:r>
      <w:r w:rsidR="007918CC">
        <w:t>..</w:t>
      </w:r>
      <w:r w:rsidRPr="007A42AA">
        <w:t xml:space="preserve">....    </w:t>
      </w:r>
      <w:r w:rsidR="007918CC">
        <w:t>6</w:t>
      </w:r>
    </w:p>
    <w:p w14:paraId="115D36DF" w14:textId="2A92FC14" w:rsidR="008B4D66" w:rsidRPr="007A42AA" w:rsidRDefault="008B4D66" w:rsidP="009F141A">
      <w:pPr>
        <w:pStyle w:val="TOC2"/>
        <w:tabs>
          <w:tab w:val="left" w:pos="845"/>
          <w:tab w:val="right" w:leader="dot" w:pos="8582"/>
        </w:tabs>
        <w:spacing w:before="200"/>
        <w:ind w:left="643" w:right="283"/>
      </w:pPr>
      <w:r w:rsidRPr="007A42AA">
        <w:t xml:space="preserve">  2.3 Secondary Objectives ....................................................</w:t>
      </w:r>
      <w:r w:rsidR="003901EA">
        <w:t>.............................</w:t>
      </w:r>
      <w:r w:rsidRPr="007A42AA">
        <w:t>...............</w:t>
      </w:r>
      <w:r w:rsidR="007918CC">
        <w:t>....</w:t>
      </w:r>
      <w:r w:rsidRPr="007A42AA">
        <w:t xml:space="preserve">.........    </w:t>
      </w:r>
      <w:r w:rsidR="007918CC">
        <w:t>6</w:t>
      </w:r>
      <w:r w:rsidR="00AB35F6">
        <w:t xml:space="preserve"> - </w:t>
      </w:r>
      <w:r w:rsidR="007918CC">
        <w:t>7</w:t>
      </w:r>
    </w:p>
    <w:p w14:paraId="400EBE23" w14:textId="3D9B6403" w:rsidR="008B4D66" w:rsidRPr="007A42AA" w:rsidRDefault="008B4D66" w:rsidP="009F141A">
      <w:pPr>
        <w:pStyle w:val="TOC2"/>
        <w:tabs>
          <w:tab w:val="left" w:pos="845"/>
          <w:tab w:val="right" w:leader="dot" w:pos="8582"/>
        </w:tabs>
        <w:spacing w:before="200"/>
        <w:ind w:left="643" w:right="283"/>
      </w:pPr>
      <w:r w:rsidRPr="007A42AA">
        <w:t xml:space="preserve">  2.4 Features of the Project ...............................................</w:t>
      </w:r>
      <w:r w:rsidR="003901EA">
        <w:t>................................</w:t>
      </w:r>
      <w:r w:rsidRPr="007A42AA">
        <w:t>................</w:t>
      </w:r>
      <w:r w:rsidR="007918CC">
        <w:t>....</w:t>
      </w:r>
      <w:r w:rsidRPr="007A42AA">
        <w:t xml:space="preserve">.........    </w:t>
      </w:r>
      <w:r w:rsidR="007918CC">
        <w:t>7</w:t>
      </w:r>
      <w:r w:rsidR="00185F48">
        <w:t xml:space="preserve"> - </w:t>
      </w:r>
      <w:r w:rsidR="007918CC">
        <w:t>8</w:t>
      </w:r>
    </w:p>
    <w:p w14:paraId="10A1163D" w14:textId="6E44873B" w:rsidR="008B4D66" w:rsidRPr="007A42AA" w:rsidRDefault="008B4D66" w:rsidP="009F141A">
      <w:pPr>
        <w:pStyle w:val="TOC2"/>
        <w:tabs>
          <w:tab w:val="left" w:pos="845"/>
          <w:tab w:val="right" w:leader="dot" w:pos="8582"/>
        </w:tabs>
        <w:spacing w:before="200"/>
        <w:ind w:left="643" w:right="283"/>
      </w:pPr>
      <w:r w:rsidRPr="007A42AA">
        <w:t xml:space="preserve">  2.5 Scope of the Application .......................................</w:t>
      </w:r>
      <w:r w:rsidR="003901EA">
        <w:t>.............................</w:t>
      </w:r>
      <w:r w:rsidRPr="007A42AA">
        <w:t>....................</w:t>
      </w:r>
      <w:r w:rsidR="007918CC">
        <w:t>.</w:t>
      </w:r>
      <w:r w:rsidRPr="007A42AA">
        <w:t>.......</w:t>
      </w:r>
      <w:r w:rsidR="007918CC">
        <w:t>...</w:t>
      </w:r>
      <w:r w:rsidRPr="007A42AA">
        <w:t xml:space="preserve">.....    </w:t>
      </w:r>
      <w:r w:rsidR="007918CC">
        <w:t>8</w:t>
      </w:r>
      <w:r w:rsidR="0032031E">
        <w:t xml:space="preserve"> - </w:t>
      </w:r>
      <w:r w:rsidR="007918CC">
        <w:t>9</w:t>
      </w:r>
    </w:p>
    <w:p w14:paraId="0EDEED9E" w14:textId="1DB5D489" w:rsidR="008B4D66" w:rsidRPr="007A42AA" w:rsidRDefault="008B4D66" w:rsidP="009F141A">
      <w:pPr>
        <w:pStyle w:val="TOC2"/>
        <w:tabs>
          <w:tab w:val="left" w:pos="845"/>
          <w:tab w:val="right" w:leader="dot" w:pos="8582"/>
        </w:tabs>
        <w:spacing w:before="200"/>
        <w:ind w:left="643" w:right="283"/>
      </w:pPr>
      <w:r w:rsidRPr="007A42AA">
        <w:t xml:space="preserve">  2.6 Expected Outcomes .............................................</w:t>
      </w:r>
      <w:r w:rsidR="003901EA">
        <w:t>.....................................</w:t>
      </w:r>
      <w:r w:rsidRPr="007A42AA">
        <w:t>.....................</w:t>
      </w:r>
      <w:r w:rsidR="007918CC">
        <w:t>..</w:t>
      </w:r>
      <w:r w:rsidRPr="007A42AA">
        <w:t xml:space="preserve">............    </w:t>
      </w:r>
      <w:r w:rsidR="007918CC">
        <w:t>9</w:t>
      </w:r>
    </w:p>
    <w:p w14:paraId="194E7681" w14:textId="77777777" w:rsidR="008B4D66" w:rsidRPr="007A42AA" w:rsidRDefault="008B4D66" w:rsidP="009F141A">
      <w:pPr>
        <w:pStyle w:val="TOC2"/>
        <w:tabs>
          <w:tab w:val="left" w:pos="845"/>
          <w:tab w:val="right" w:leader="dot" w:pos="8582"/>
        </w:tabs>
        <w:spacing w:before="200"/>
        <w:ind w:left="643" w:right="283"/>
      </w:pPr>
    </w:p>
    <w:p w14:paraId="7224FDDD" w14:textId="6FA30381" w:rsidR="008B4D66" w:rsidRPr="00C00B4F" w:rsidRDefault="008B4D66" w:rsidP="009F141A">
      <w:pPr>
        <w:pStyle w:val="TOC2"/>
        <w:tabs>
          <w:tab w:val="left" w:pos="845"/>
          <w:tab w:val="right" w:leader="dot" w:pos="8582"/>
        </w:tabs>
        <w:spacing w:before="200"/>
        <w:ind w:left="643" w:right="283"/>
        <w:rPr>
          <w:b/>
          <w:bCs/>
        </w:rPr>
      </w:pPr>
      <w:r w:rsidRPr="00C00B4F">
        <w:rPr>
          <w:b/>
          <w:bCs/>
        </w:rPr>
        <w:t>CHAPTER-3: PROBLEM STATEMENT ...........................</w:t>
      </w:r>
      <w:r w:rsidR="003901EA" w:rsidRPr="00C00B4F">
        <w:rPr>
          <w:b/>
          <w:bCs/>
        </w:rPr>
        <w:t>.......</w:t>
      </w:r>
      <w:r w:rsidRPr="00C00B4F">
        <w:rPr>
          <w:b/>
          <w:bCs/>
        </w:rPr>
        <w:t xml:space="preserve">..............................................    </w:t>
      </w:r>
      <w:r w:rsidR="007918CC">
        <w:rPr>
          <w:b/>
          <w:bCs/>
        </w:rPr>
        <w:t>10</w:t>
      </w:r>
      <w:r w:rsidR="008C4753" w:rsidRPr="00C00B4F">
        <w:rPr>
          <w:b/>
          <w:bCs/>
        </w:rPr>
        <w:t xml:space="preserve"> - </w:t>
      </w:r>
      <w:r w:rsidR="007918CC">
        <w:rPr>
          <w:b/>
          <w:bCs/>
        </w:rPr>
        <w:t>12</w:t>
      </w:r>
    </w:p>
    <w:p w14:paraId="102C00AC" w14:textId="20A02BC7" w:rsidR="008B4D66" w:rsidRPr="007A42AA" w:rsidRDefault="008B4D66" w:rsidP="009F141A">
      <w:pPr>
        <w:pStyle w:val="TOC2"/>
        <w:tabs>
          <w:tab w:val="left" w:pos="845"/>
          <w:tab w:val="right" w:leader="dot" w:pos="8582"/>
        </w:tabs>
        <w:spacing w:before="200"/>
        <w:ind w:left="643" w:right="283"/>
      </w:pPr>
      <w:r w:rsidRPr="007A42AA">
        <w:t xml:space="preserve">  3.1 Introduction ................................................................</w:t>
      </w:r>
      <w:r w:rsidR="003901EA">
        <w:t>............................................</w:t>
      </w:r>
      <w:r w:rsidRPr="007A42AA">
        <w:t xml:space="preserve">...................    </w:t>
      </w:r>
      <w:r w:rsidR="007918CC">
        <w:t>10</w:t>
      </w:r>
    </w:p>
    <w:p w14:paraId="032283DB" w14:textId="7E3DF7A6" w:rsidR="008B4D66" w:rsidRPr="007A42AA" w:rsidRDefault="008B4D66" w:rsidP="009F141A">
      <w:pPr>
        <w:pStyle w:val="TOC2"/>
        <w:tabs>
          <w:tab w:val="left" w:pos="845"/>
          <w:tab w:val="right" w:leader="dot" w:pos="8582"/>
        </w:tabs>
        <w:spacing w:before="200"/>
        <w:ind w:left="643" w:right="283"/>
      </w:pPr>
      <w:r w:rsidRPr="007A42AA">
        <w:t xml:space="preserve">  3.2 Existing Problems ..................................................................</w:t>
      </w:r>
      <w:r w:rsidR="003901EA">
        <w:t>................................</w:t>
      </w:r>
      <w:r w:rsidRPr="007A42AA">
        <w:t xml:space="preserve">............    </w:t>
      </w:r>
      <w:r w:rsidR="007918CC">
        <w:t>10</w:t>
      </w:r>
      <w:r w:rsidR="00587B2E">
        <w:t xml:space="preserve"> - </w:t>
      </w:r>
      <w:r w:rsidR="007918CC">
        <w:t>11</w:t>
      </w:r>
    </w:p>
    <w:p w14:paraId="5E2912F7" w14:textId="22B6E82D" w:rsidR="008B4D66" w:rsidRPr="007A42AA" w:rsidRDefault="008B4D66" w:rsidP="009F141A">
      <w:pPr>
        <w:pStyle w:val="TOC2"/>
        <w:tabs>
          <w:tab w:val="left" w:pos="845"/>
          <w:tab w:val="right" w:leader="dot" w:pos="8582"/>
        </w:tabs>
        <w:spacing w:before="200"/>
        <w:ind w:left="643" w:right="283"/>
      </w:pPr>
      <w:r w:rsidRPr="007A42AA">
        <w:t xml:space="preserve">  3.3 Problem Statement .............................................................</w:t>
      </w:r>
      <w:r w:rsidR="003901EA">
        <w:t>...............................</w:t>
      </w:r>
      <w:r w:rsidRPr="007A42AA">
        <w:t xml:space="preserve">.................    </w:t>
      </w:r>
      <w:r w:rsidR="007918CC">
        <w:t>11</w:t>
      </w:r>
      <w:r w:rsidR="00356C57">
        <w:t xml:space="preserve"> - </w:t>
      </w:r>
      <w:r w:rsidR="007918CC">
        <w:t>12</w:t>
      </w:r>
    </w:p>
    <w:p w14:paraId="1EAD6E06" w14:textId="289FC35C" w:rsidR="00BB0B6A" w:rsidRDefault="008B4D66" w:rsidP="00BB0B6A">
      <w:pPr>
        <w:pStyle w:val="TOC2"/>
        <w:tabs>
          <w:tab w:val="left" w:pos="845"/>
          <w:tab w:val="right" w:leader="dot" w:pos="8582"/>
        </w:tabs>
        <w:spacing w:before="200"/>
        <w:ind w:left="643" w:right="283"/>
      </w:pPr>
      <w:r w:rsidRPr="007A42AA">
        <w:t xml:space="preserve">  3.4 Need for the Proposed System ........................................</w:t>
      </w:r>
      <w:r w:rsidR="003901EA">
        <w:t>...............................</w:t>
      </w:r>
      <w:r w:rsidRPr="007A42AA">
        <w:t xml:space="preserve">...........................    </w:t>
      </w:r>
      <w:r w:rsidR="007918CC">
        <w:t>12</w:t>
      </w:r>
    </w:p>
    <w:p w14:paraId="46AD5F8A" w14:textId="2AF2B6D3" w:rsidR="008B4D66" w:rsidRPr="00C00B4F" w:rsidRDefault="008B4D66" w:rsidP="00EE496B">
      <w:pPr>
        <w:pStyle w:val="TOC2"/>
        <w:tabs>
          <w:tab w:val="left" w:pos="845"/>
          <w:tab w:val="right" w:leader="dot" w:pos="8582"/>
        </w:tabs>
        <w:spacing w:before="200"/>
        <w:ind w:left="643" w:right="57"/>
        <w:rPr>
          <w:b/>
          <w:bCs/>
        </w:rPr>
      </w:pPr>
      <w:r w:rsidRPr="00C00B4F">
        <w:rPr>
          <w:b/>
          <w:bCs/>
        </w:rPr>
        <w:lastRenderedPageBreak/>
        <w:t>CHAPTER</w:t>
      </w:r>
      <w:r w:rsidR="00B35BEE" w:rsidRPr="00C00B4F">
        <w:rPr>
          <w:b/>
          <w:bCs/>
        </w:rPr>
        <w:t xml:space="preserve"> </w:t>
      </w:r>
      <w:r w:rsidRPr="00C00B4F">
        <w:rPr>
          <w:b/>
          <w:bCs/>
        </w:rPr>
        <w:t>-</w:t>
      </w:r>
      <w:r w:rsidR="00B35BEE" w:rsidRPr="00C00B4F">
        <w:rPr>
          <w:b/>
          <w:bCs/>
        </w:rPr>
        <w:t xml:space="preserve"> </w:t>
      </w:r>
      <w:r w:rsidRPr="00C00B4F">
        <w:rPr>
          <w:b/>
          <w:bCs/>
        </w:rPr>
        <w:t>4: RESEARCH METHODOLOGY AND SYSTEM ARCHITECTURE</w:t>
      </w:r>
      <w:r w:rsidR="0001137D" w:rsidRPr="00C00B4F">
        <w:rPr>
          <w:b/>
          <w:bCs/>
        </w:rPr>
        <w:t xml:space="preserve"> </w:t>
      </w:r>
      <w:r w:rsidR="00227FB2" w:rsidRPr="00C00B4F">
        <w:rPr>
          <w:b/>
          <w:bCs/>
        </w:rPr>
        <w:t>…</w:t>
      </w:r>
      <w:r w:rsidR="0076414C" w:rsidRPr="00C00B4F">
        <w:rPr>
          <w:b/>
          <w:bCs/>
        </w:rPr>
        <w:t>.</w:t>
      </w:r>
      <w:r w:rsidR="009D6958">
        <w:rPr>
          <w:b/>
          <w:bCs/>
        </w:rPr>
        <w:t>..</w:t>
      </w:r>
      <w:r w:rsidR="00227FB2" w:rsidRPr="00C00B4F">
        <w:rPr>
          <w:b/>
          <w:bCs/>
        </w:rPr>
        <w:t xml:space="preserve">    </w:t>
      </w:r>
      <w:r w:rsidR="007918CC">
        <w:rPr>
          <w:b/>
          <w:bCs/>
        </w:rPr>
        <w:t>13</w:t>
      </w:r>
      <w:r w:rsidR="00AA0825" w:rsidRPr="00C00B4F">
        <w:rPr>
          <w:b/>
          <w:bCs/>
        </w:rPr>
        <w:t xml:space="preserve"> - </w:t>
      </w:r>
      <w:r w:rsidR="007918CC">
        <w:rPr>
          <w:b/>
          <w:bCs/>
        </w:rPr>
        <w:t>20</w:t>
      </w:r>
      <w:r w:rsidR="00227FB2" w:rsidRPr="00C00B4F">
        <w:rPr>
          <w:b/>
          <w:bCs/>
        </w:rPr>
        <w:tab/>
      </w:r>
      <w:r w:rsidR="00085380" w:rsidRPr="00C00B4F">
        <w:rPr>
          <w:b/>
          <w:bCs/>
        </w:rPr>
        <w:t xml:space="preserve"> </w:t>
      </w:r>
    </w:p>
    <w:p w14:paraId="043701D6" w14:textId="53B7A583" w:rsidR="008B4D66" w:rsidRPr="007A42AA" w:rsidRDefault="008B4D66" w:rsidP="00BB0B6A">
      <w:pPr>
        <w:pStyle w:val="TOC2"/>
        <w:tabs>
          <w:tab w:val="left" w:pos="845"/>
          <w:tab w:val="right" w:leader="dot" w:pos="8582"/>
        </w:tabs>
        <w:spacing w:before="200"/>
        <w:ind w:left="643" w:right="283"/>
      </w:pPr>
      <w:r w:rsidRPr="007A42AA">
        <w:t xml:space="preserve">  4.1 Introduction ...........................................................................</w:t>
      </w:r>
      <w:r w:rsidR="0076414C">
        <w:t>.....................................</w:t>
      </w:r>
      <w:r w:rsidR="00CD71AA">
        <w:t>.</w:t>
      </w:r>
      <w:r w:rsidR="0076414C">
        <w:t>.....</w:t>
      </w:r>
      <w:r w:rsidRPr="007A42AA">
        <w:t xml:space="preserve">........    </w:t>
      </w:r>
      <w:r w:rsidR="007918CC">
        <w:t>13</w:t>
      </w:r>
    </w:p>
    <w:p w14:paraId="4D4E13E8" w14:textId="753E15A8" w:rsidR="008B4D66" w:rsidRPr="007A42AA" w:rsidRDefault="008B4D66" w:rsidP="00BB0B6A">
      <w:pPr>
        <w:pStyle w:val="TOC2"/>
        <w:tabs>
          <w:tab w:val="left" w:pos="845"/>
          <w:tab w:val="right" w:leader="dot" w:pos="8582"/>
        </w:tabs>
        <w:spacing w:before="200"/>
        <w:ind w:left="643" w:right="283"/>
      </w:pPr>
      <w:r w:rsidRPr="007A42AA">
        <w:t xml:space="preserve">  4.2 System Development Methodology ...........................................................</w:t>
      </w:r>
      <w:r w:rsidR="00931479">
        <w:t>................</w:t>
      </w:r>
      <w:r w:rsidRPr="007A42AA">
        <w:t xml:space="preserve">......    </w:t>
      </w:r>
      <w:r w:rsidR="007918CC">
        <w:t>14</w:t>
      </w:r>
      <w:r w:rsidR="00931479">
        <w:t xml:space="preserve"> - </w:t>
      </w:r>
      <w:r w:rsidR="007918CC">
        <w:t>15</w:t>
      </w:r>
    </w:p>
    <w:p w14:paraId="475E88B7" w14:textId="4B009991" w:rsidR="008B4D66" w:rsidRPr="007A42AA" w:rsidRDefault="008B4D66" w:rsidP="00BB0B6A">
      <w:pPr>
        <w:pStyle w:val="TOC2"/>
        <w:tabs>
          <w:tab w:val="left" w:pos="845"/>
          <w:tab w:val="right" w:leader="dot" w:pos="8582"/>
        </w:tabs>
        <w:spacing w:before="200"/>
        <w:ind w:left="643" w:right="283"/>
      </w:pPr>
      <w:r w:rsidRPr="007A42AA">
        <w:t xml:space="preserve">  4.4 System Architecture ....................................................................</w:t>
      </w:r>
      <w:r w:rsidR="000A5B71">
        <w:t>....................................</w:t>
      </w:r>
      <w:r w:rsidRPr="007A42AA">
        <w:t xml:space="preserve">........    </w:t>
      </w:r>
      <w:r w:rsidR="007918CC">
        <w:t>16</w:t>
      </w:r>
    </w:p>
    <w:p w14:paraId="10AFC1BB" w14:textId="136EE5FD" w:rsidR="008B4D66" w:rsidRPr="007A42AA" w:rsidRDefault="008B4D66" w:rsidP="00BB0B6A">
      <w:pPr>
        <w:pStyle w:val="TOC2"/>
        <w:tabs>
          <w:tab w:val="left" w:pos="845"/>
          <w:tab w:val="right" w:leader="dot" w:pos="8582"/>
        </w:tabs>
        <w:spacing w:before="200"/>
        <w:ind w:left="643" w:right="283"/>
      </w:pPr>
      <w:r w:rsidRPr="007A42AA">
        <w:t xml:space="preserve">  4.5 Data Collection Method ...................................................................</w:t>
      </w:r>
      <w:r w:rsidR="00DD4238">
        <w:t>..........................</w:t>
      </w:r>
      <w:r w:rsidRPr="007A42AA">
        <w:t xml:space="preserve">......    </w:t>
      </w:r>
      <w:r w:rsidR="007918CC">
        <w:t>16</w:t>
      </w:r>
      <w:r w:rsidR="00DD4238">
        <w:t xml:space="preserve"> - </w:t>
      </w:r>
      <w:r w:rsidR="007918CC">
        <w:t>17</w:t>
      </w:r>
    </w:p>
    <w:p w14:paraId="41A7CFF7" w14:textId="6968E47E" w:rsidR="008B4D66" w:rsidRPr="007A42AA" w:rsidRDefault="008B4D66" w:rsidP="00BB0B6A">
      <w:pPr>
        <w:pStyle w:val="TOC2"/>
        <w:tabs>
          <w:tab w:val="left" w:pos="845"/>
          <w:tab w:val="right" w:leader="dot" w:pos="8582"/>
        </w:tabs>
        <w:spacing w:before="200"/>
        <w:ind w:left="643" w:right="283"/>
      </w:pPr>
      <w:r w:rsidRPr="007A42AA">
        <w:t xml:space="preserve">  4.6 Data Collection Tools ..............................................................</w:t>
      </w:r>
      <w:r w:rsidR="001C34F7">
        <w:t>...................................</w:t>
      </w:r>
      <w:r w:rsidRPr="007A42AA">
        <w:t xml:space="preserve">............    </w:t>
      </w:r>
      <w:r w:rsidR="007918CC">
        <w:t>17</w:t>
      </w:r>
    </w:p>
    <w:p w14:paraId="5DE216F0" w14:textId="78E13144" w:rsidR="008B4D66" w:rsidRPr="007A42AA" w:rsidRDefault="008B4D66" w:rsidP="00BB0B6A">
      <w:pPr>
        <w:pStyle w:val="TOC2"/>
        <w:tabs>
          <w:tab w:val="left" w:pos="845"/>
          <w:tab w:val="right" w:leader="dot" w:pos="8582"/>
        </w:tabs>
        <w:spacing w:before="200"/>
        <w:ind w:left="643" w:right="283"/>
      </w:pPr>
      <w:r w:rsidRPr="007A42AA">
        <w:t xml:space="preserve">  4.7 Development &amp; Analytical Tools Used ...............................................</w:t>
      </w:r>
      <w:r w:rsidR="00A86357">
        <w:t>.....................</w:t>
      </w:r>
      <w:r w:rsidRPr="007A42AA">
        <w:t xml:space="preserve">.............    </w:t>
      </w:r>
      <w:r w:rsidR="007918CC">
        <w:t>18</w:t>
      </w:r>
    </w:p>
    <w:p w14:paraId="4596D7B8" w14:textId="1E101A91" w:rsidR="008B4D66" w:rsidRPr="007A42AA" w:rsidRDefault="008B4D66" w:rsidP="00930A2A">
      <w:pPr>
        <w:pStyle w:val="TOC2"/>
        <w:tabs>
          <w:tab w:val="left" w:pos="845"/>
          <w:tab w:val="right" w:leader="dot" w:pos="8582"/>
        </w:tabs>
        <w:spacing w:before="200"/>
        <w:ind w:left="927" w:right="283"/>
      </w:pPr>
      <w:r w:rsidRPr="007A42AA">
        <w:t xml:space="preserve">      4.7.1 Development Tools &amp; Technologies ....................................................</w:t>
      </w:r>
      <w:r w:rsidR="00930A2A">
        <w:t>................</w:t>
      </w:r>
      <w:r w:rsidRPr="007A42AA">
        <w:t xml:space="preserve">.....    </w:t>
      </w:r>
      <w:r w:rsidR="007918CC">
        <w:t>18</w:t>
      </w:r>
    </w:p>
    <w:p w14:paraId="46DE8237" w14:textId="3B840F19" w:rsidR="008B4D66" w:rsidRPr="007A42AA" w:rsidRDefault="008B4D66" w:rsidP="00930A2A">
      <w:pPr>
        <w:pStyle w:val="TOC2"/>
        <w:tabs>
          <w:tab w:val="left" w:pos="845"/>
          <w:tab w:val="right" w:leader="dot" w:pos="8582"/>
        </w:tabs>
        <w:spacing w:before="200"/>
        <w:ind w:left="927" w:right="283"/>
      </w:pPr>
      <w:r w:rsidRPr="007A42AA">
        <w:t xml:space="preserve">      4.7.2 Analytical Tools &amp; Technologies ...............................................</w:t>
      </w:r>
      <w:r w:rsidR="00930A2A">
        <w:t>....................</w:t>
      </w:r>
      <w:r w:rsidRPr="007A42AA">
        <w:t xml:space="preserve">...........    </w:t>
      </w:r>
      <w:r w:rsidR="007918CC">
        <w:t>18</w:t>
      </w:r>
    </w:p>
    <w:p w14:paraId="61363FAF" w14:textId="5527B51B" w:rsidR="008B4D66" w:rsidRPr="007A42AA" w:rsidRDefault="008B4D66" w:rsidP="00BB0B6A">
      <w:pPr>
        <w:pStyle w:val="TOC2"/>
        <w:tabs>
          <w:tab w:val="left" w:pos="845"/>
          <w:tab w:val="right" w:leader="dot" w:pos="8582"/>
        </w:tabs>
        <w:spacing w:before="200"/>
        <w:ind w:left="643" w:right="283"/>
      </w:pPr>
      <w:r w:rsidRPr="007A42AA">
        <w:t xml:space="preserve">  4.8 Functional Module Design ................................................................</w:t>
      </w:r>
      <w:r w:rsidR="001B08D6">
        <w:t>.............................</w:t>
      </w:r>
      <w:r w:rsidRPr="007A42AA">
        <w:t xml:space="preserve">.......    </w:t>
      </w:r>
      <w:r w:rsidR="007918CC">
        <w:t>19</w:t>
      </w:r>
    </w:p>
    <w:p w14:paraId="2B00BB38" w14:textId="2D4B1AFE" w:rsidR="008B4D66" w:rsidRPr="007A42AA" w:rsidRDefault="008B4D66" w:rsidP="00BB0B6A">
      <w:pPr>
        <w:pStyle w:val="TOC2"/>
        <w:tabs>
          <w:tab w:val="left" w:pos="845"/>
          <w:tab w:val="right" w:leader="dot" w:pos="8582"/>
        </w:tabs>
        <w:spacing w:before="200"/>
        <w:ind w:left="643" w:right="283"/>
      </w:pPr>
      <w:r w:rsidRPr="007A42AA">
        <w:t xml:space="preserve">  4.9 Use Case Diagram ......................</w:t>
      </w:r>
      <w:r w:rsidR="00CE7DB4">
        <w:t>..................................</w:t>
      </w:r>
      <w:r w:rsidRPr="007A42AA">
        <w:t xml:space="preserve">.........................................................    </w:t>
      </w:r>
      <w:r w:rsidR="00CE7DB4">
        <w:t>2</w:t>
      </w:r>
      <w:r w:rsidR="007918CC">
        <w:t>0</w:t>
      </w:r>
    </w:p>
    <w:p w14:paraId="561B13B5" w14:textId="77777777" w:rsidR="008B4D66" w:rsidRPr="007A42AA" w:rsidRDefault="008B4D66" w:rsidP="00BB0B6A">
      <w:pPr>
        <w:pStyle w:val="TOC2"/>
        <w:tabs>
          <w:tab w:val="left" w:pos="845"/>
          <w:tab w:val="right" w:leader="dot" w:pos="8582"/>
        </w:tabs>
        <w:spacing w:before="200"/>
        <w:ind w:left="643" w:right="283"/>
      </w:pPr>
    </w:p>
    <w:p w14:paraId="67CFE1B7" w14:textId="7B1369DA" w:rsidR="008B4D66" w:rsidRPr="009D6958" w:rsidRDefault="008B4D66" w:rsidP="00BB0B6A">
      <w:pPr>
        <w:pStyle w:val="TOC2"/>
        <w:tabs>
          <w:tab w:val="left" w:pos="845"/>
          <w:tab w:val="right" w:leader="dot" w:pos="8582"/>
        </w:tabs>
        <w:spacing w:before="200"/>
        <w:ind w:left="643" w:right="283"/>
        <w:rPr>
          <w:b/>
          <w:bCs/>
        </w:rPr>
      </w:pPr>
      <w:r w:rsidRPr="009D6958">
        <w:rPr>
          <w:b/>
          <w:bCs/>
        </w:rPr>
        <w:t>CHAPTER</w:t>
      </w:r>
      <w:r w:rsidR="00602C63" w:rsidRPr="009D6958">
        <w:rPr>
          <w:b/>
          <w:bCs/>
        </w:rPr>
        <w:t xml:space="preserve"> </w:t>
      </w:r>
      <w:r w:rsidRPr="009D6958">
        <w:rPr>
          <w:b/>
          <w:bCs/>
        </w:rPr>
        <w:t>-</w:t>
      </w:r>
      <w:r w:rsidR="00602C63" w:rsidRPr="009D6958">
        <w:rPr>
          <w:b/>
          <w:bCs/>
        </w:rPr>
        <w:t xml:space="preserve"> </w:t>
      </w:r>
      <w:r w:rsidRPr="009D6958">
        <w:rPr>
          <w:b/>
          <w:bCs/>
        </w:rPr>
        <w:t>5: DATA ANALYSIS &amp; INTERPRETATION .............................</w:t>
      </w:r>
      <w:r w:rsidR="00E24DA8" w:rsidRPr="009D6958">
        <w:rPr>
          <w:b/>
          <w:bCs/>
        </w:rPr>
        <w:t>.......</w:t>
      </w:r>
      <w:r w:rsidRPr="009D6958">
        <w:rPr>
          <w:b/>
          <w:bCs/>
        </w:rPr>
        <w:t xml:space="preserve">...........    </w:t>
      </w:r>
      <w:r w:rsidR="00DF52B0">
        <w:rPr>
          <w:b/>
          <w:bCs/>
        </w:rPr>
        <w:t>21</w:t>
      </w:r>
      <w:r w:rsidR="00B269F8" w:rsidRPr="009D6958">
        <w:rPr>
          <w:b/>
          <w:bCs/>
        </w:rPr>
        <w:t xml:space="preserve"> - </w:t>
      </w:r>
      <w:r w:rsidR="00DF52B0">
        <w:rPr>
          <w:b/>
          <w:bCs/>
        </w:rPr>
        <w:t>39</w:t>
      </w:r>
    </w:p>
    <w:p w14:paraId="2D1316F4" w14:textId="324EDF1B" w:rsidR="008B4D66" w:rsidRPr="007A42AA" w:rsidRDefault="008B4D66" w:rsidP="00BB0B6A">
      <w:pPr>
        <w:pStyle w:val="TOC2"/>
        <w:tabs>
          <w:tab w:val="left" w:pos="845"/>
          <w:tab w:val="right" w:leader="dot" w:pos="8582"/>
        </w:tabs>
        <w:spacing w:before="200"/>
        <w:ind w:left="643" w:right="283"/>
      </w:pPr>
      <w:r w:rsidRPr="007A42AA">
        <w:t xml:space="preserve">  5.1 Introduction ............................................................................</w:t>
      </w:r>
      <w:r w:rsidR="00AB3827">
        <w:t>........................................</w:t>
      </w:r>
      <w:r w:rsidRPr="007A42AA">
        <w:t xml:space="preserve">.......    </w:t>
      </w:r>
      <w:r w:rsidR="00DF52B0">
        <w:t>21</w:t>
      </w:r>
    </w:p>
    <w:p w14:paraId="50645094" w14:textId="5527E7A3" w:rsidR="008B4D66" w:rsidRPr="007A42AA" w:rsidRDefault="008B4D66" w:rsidP="00BB0B6A">
      <w:pPr>
        <w:pStyle w:val="TOC2"/>
        <w:tabs>
          <w:tab w:val="left" w:pos="845"/>
          <w:tab w:val="right" w:leader="dot" w:pos="8582"/>
        </w:tabs>
        <w:spacing w:before="200"/>
        <w:ind w:left="643" w:right="283"/>
      </w:pPr>
      <w:r w:rsidRPr="007A42AA">
        <w:t xml:space="preserve">  5.2 Exploratory Data Analysis (EDA) ........................................</w:t>
      </w:r>
      <w:r w:rsidR="00AB3827">
        <w:t>.................</w:t>
      </w:r>
      <w:r w:rsidRPr="007A42AA">
        <w:t xml:space="preserve">........................    </w:t>
      </w:r>
      <w:r w:rsidR="00DF52B0">
        <w:t>21</w:t>
      </w:r>
      <w:r w:rsidR="00352F31">
        <w:t xml:space="preserve"> - </w:t>
      </w:r>
      <w:r w:rsidR="00DF52B0">
        <w:t>23</w:t>
      </w:r>
    </w:p>
    <w:p w14:paraId="3374119D" w14:textId="0F1C63FF" w:rsidR="008B4D66" w:rsidRPr="007A42AA" w:rsidRDefault="008B4D66" w:rsidP="00AB3827">
      <w:pPr>
        <w:pStyle w:val="TOC2"/>
        <w:tabs>
          <w:tab w:val="left" w:pos="845"/>
          <w:tab w:val="right" w:leader="dot" w:pos="8582"/>
        </w:tabs>
        <w:spacing w:before="200"/>
        <w:ind w:left="927" w:right="283"/>
      </w:pPr>
      <w:r w:rsidRPr="007A42AA">
        <w:t xml:space="preserve">      5.2.1 Dataset Description ..................................................</w:t>
      </w:r>
      <w:r w:rsidR="00AB3827">
        <w:t>.............................</w:t>
      </w:r>
      <w:r w:rsidRPr="007A42AA">
        <w:t xml:space="preserve">....................    </w:t>
      </w:r>
      <w:r w:rsidR="00DF52B0">
        <w:t>21</w:t>
      </w:r>
    </w:p>
    <w:p w14:paraId="06D47155" w14:textId="1A3BB8FC" w:rsidR="008B4D66" w:rsidRPr="007A42AA" w:rsidRDefault="008B4D66" w:rsidP="00AB3827">
      <w:pPr>
        <w:pStyle w:val="TOC2"/>
        <w:tabs>
          <w:tab w:val="left" w:pos="845"/>
          <w:tab w:val="right" w:leader="dot" w:pos="8582"/>
        </w:tabs>
        <w:spacing w:before="200"/>
        <w:ind w:left="927" w:right="283"/>
      </w:pPr>
      <w:r w:rsidRPr="007A42AA">
        <w:t xml:space="preserve">      5.2.2 Main Components ..................................................</w:t>
      </w:r>
      <w:r w:rsidR="00AB3827">
        <w:t>...........................</w:t>
      </w:r>
      <w:r w:rsidRPr="007A42AA">
        <w:t xml:space="preserve">........................    </w:t>
      </w:r>
      <w:r w:rsidR="00DF52B0">
        <w:t>21</w:t>
      </w:r>
    </w:p>
    <w:p w14:paraId="1F0C6D53" w14:textId="3D055640" w:rsidR="008B4D66" w:rsidRPr="007A42AA" w:rsidRDefault="008B4D66" w:rsidP="00AB3827">
      <w:pPr>
        <w:pStyle w:val="TOC2"/>
        <w:tabs>
          <w:tab w:val="left" w:pos="845"/>
          <w:tab w:val="right" w:leader="dot" w:pos="8582"/>
        </w:tabs>
        <w:spacing w:before="200"/>
        <w:ind w:left="927" w:right="283"/>
      </w:pPr>
      <w:r w:rsidRPr="007A42AA">
        <w:t xml:space="preserve">      5.2.3 Important Columns ...............................................</w:t>
      </w:r>
      <w:r w:rsidR="00AB3827">
        <w:t>...........................</w:t>
      </w:r>
      <w:r w:rsidRPr="007A42AA">
        <w:t xml:space="preserve">.........................    </w:t>
      </w:r>
      <w:r w:rsidR="00DF52B0">
        <w:t>21</w:t>
      </w:r>
    </w:p>
    <w:p w14:paraId="3ACAB968" w14:textId="4F28E672" w:rsidR="008B4D66" w:rsidRPr="007A42AA" w:rsidRDefault="008B4D66" w:rsidP="00AB3827">
      <w:pPr>
        <w:pStyle w:val="TOC2"/>
        <w:tabs>
          <w:tab w:val="left" w:pos="845"/>
          <w:tab w:val="right" w:leader="dot" w:pos="8582"/>
        </w:tabs>
        <w:spacing w:before="200"/>
        <w:ind w:left="927" w:right="283"/>
      </w:pPr>
      <w:r w:rsidRPr="007A42AA">
        <w:t xml:space="preserve">      5.2.4 Initial Data Exploration ..........................................</w:t>
      </w:r>
      <w:r w:rsidR="00AB3827">
        <w:t>...........................</w:t>
      </w:r>
      <w:r w:rsidRPr="007A42AA">
        <w:t xml:space="preserve">.......................    </w:t>
      </w:r>
      <w:r w:rsidR="00DF52B0">
        <w:t>22</w:t>
      </w:r>
    </w:p>
    <w:p w14:paraId="0E37A3B9" w14:textId="7B3E5600" w:rsidR="008B4D66" w:rsidRPr="007A42AA" w:rsidRDefault="008B4D66" w:rsidP="00AB3827">
      <w:pPr>
        <w:pStyle w:val="TOC2"/>
        <w:tabs>
          <w:tab w:val="left" w:pos="845"/>
          <w:tab w:val="right" w:leader="dot" w:pos="8582"/>
        </w:tabs>
        <w:spacing w:before="200"/>
        <w:ind w:left="927" w:right="283"/>
      </w:pPr>
      <w:r w:rsidRPr="007A42AA">
        <w:t xml:space="preserve">      5.2.5 Missing Value Analysis ..........................................</w:t>
      </w:r>
      <w:r w:rsidR="00AB3827">
        <w:t>........................</w:t>
      </w:r>
      <w:r w:rsidRPr="007A42AA">
        <w:t xml:space="preserve">.........................    </w:t>
      </w:r>
      <w:r w:rsidR="00DF52B0">
        <w:t>22</w:t>
      </w:r>
    </w:p>
    <w:p w14:paraId="0790BAFD" w14:textId="6DFC664E" w:rsidR="008B4D66" w:rsidRPr="007A42AA" w:rsidRDefault="008B4D66" w:rsidP="00AB3827">
      <w:pPr>
        <w:pStyle w:val="TOC2"/>
        <w:tabs>
          <w:tab w:val="left" w:pos="845"/>
          <w:tab w:val="right" w:leader="dot" w:pos="8582"/>
        </w:tabs>
        <w:spacing w:before="200"/>
        <w:ind w:left="927" w:right="283"/>
      </w:pPr>
      <w:r w:rsidRPr="007A42AA">
        <w:t xml:space="preserve">      5.2.6 Duplicate Record Handling ......................................</w:t>
      </w:r>
      <w:r w:rsidR="00AB3827">
        <w:t>.....................</w:t>
      </w:r>
      <w:r w:rsidRPr="007A42AA">
        <w:t xml:space="preserve">..........................    </w:t>
      </w:r>
      <w:r w:rsidR="00DF52B0">
        <w:t>22</w:t>
      </w:r>
    </w:p>
    <w:p w14:paraId="56623A06" w14:textId="5E97E52A" w:rsidR="008B4D66" w:rsidRPr="007A42AA" w:rsidRDefault="008B4D66" w:rsidP="00AB3827">
      <w:pPr>
        <w:pStyle w:val="TOC2"/>
        <w:tabs>
          <w:tab w:val="left" w:pos="845"/>
          <w:tab w:val="right" w:leader="dot" w:pos="8582"/>
        </w:tabs>
        <w:spacing w:before="200"/>
        <w:ind w:left="927" w:right="283"/>
      </w:pPr>
      <w:r w:rsidRPr="007A42AA">
        <w:t xml:space="preserve">      5.2.7 Data Cleaning and Preprocessing ......................................</w:t>
      </w:r>
      <w:r w:rsidR="00AB3827">
        <w:t>...........</w:t>
      </w:r>
      <w:r w:rsidRPr="007A42AA">
        <w:t xml:space="preserve">....................    </w:t>
      </w:r>
      <w:r w:rsidR="00DF52B0">
        <w:t>22</w:t>
      </w:r>
      <w:r w:rsidR="00132BD7">
        <w:t xml:space="preserve"> - </w:t>
      </w:r>
      <w:r w:rsidR="00DF52B0">
        <w:t>2</w:t>
      </w:r>
      <w:r w:rsidR="00132BD7">
        <w:t>3</w:t>
      </w:r>
    </w:p>
    <w:p w14:paraId="1158E847" w14:textId="4FCB7629" w:rsidR="008B4D66" w:rsidRPr="007A42AA" w:rsidRDefault="008B4D66" w:rsidP="00AB3827">
      <w:pPr>
        <w:pStyle w:val="TOC2"/>
        <w:tabs>
          <w:tab w:val="left" w:pos="845"/>
          <w:tab w:val="right" w:leader="dot" w:pos="8582"/>
        </w:tabs>
        <w:spacing w:before="200"/>
        <w:ind w:left="927" w:right="283"/>
      </w:pPr>
      <w:r w:rsidRPr="007A42AA">
        <w:t xml:space="preserve">      5.2.8 Data Type Standardization .................................................</w:t>
      </w:r>
      <w:r w:rsidR="00AB3827">
        <w:t>......................</w:t>
      </w:r>
      <w:r w:rsidRPr="007A42AA">
        <w:t xml:space="preserve">...............    </w:t>
      </w:r>
      <w:r w:rsidR="00DF52B0">
        <w:t>23</w:t>
      </w:r>
    </w:p>
    <w:p w14:paraId="1AD39515" w14:textId="5343D3D8" w:rsidR="008B4D66" w:rsidRPr="007A42AA" w:rsidRDefault="008B4D66" w:rsidP="00AB3827">
      <w:pPr>
        <w:pStyle w:val="TOC2"/>
        <w:tabs>
          <w:tab w:val="left" w:pos="845"/>
          <w:tab w:val="right" w:leader="dot" w:pos="8582"/>
        </w:tabs>
        <w:spacing w:before="200"/>
        <w:ind w:left="927" w:right="283"/>
      </w:pPr>
      <w:r w:rsidRPr="007A42AA">
        <w:t xml:space="preserve">      5.2.9 Feature Engineering (AQI Categorization) .............................</w:t>
      </w:r>
      <w:r w:rsidR="00AB3827">
        <w:t>............</w:t>
      </w:r>
      <w:r w:rsidRPr="007A42AA">
        <w:t xml:space="preserve">....................    </w:t>
      </w:r>
      <w:r w:rsidR="00DF52B0">
        <w:t>23</w:t>
      </w:r>
    </w:p>
    <w:p w14:paraId="420AFD54" w14:textId="17B8A23F" w:rsidR="008B4D66" w:rsidRPr="007A42AA" w:rsidRDefault="008B4D66" w:rsidP="00AB3827">
      <w:pPr>
        <w:pStyle w:val="TOC2"/>
        <w:tabs>
          <w:tab w:val="left" w:pos="845"/>
          <w:tab w:val="right" w:leader="dot" w:pos="8582"/>
        </w:tabs>
        <w:spacing w:before="200"/>
        <w:ind w:left="927" w:right="283"/>
      </w:pPr>
      <w:r w:rsidRPr="007A42AA">
        <w:t xml:space="preserve">      5.2.10 Distribution Analysis ...........................................................</w:t>
      </w:r>
      <w:r w:rsidR="00AB3827">
        <w:t>.........................</w:t>
      </w:r>
      <w:r w:rsidRPr="007A42AA">
        <w:t xml:space="preserve">........    </w:t>
      </w:r>
      <w:r w:rsidR="00DF52B0">
        <w:t>23</w:t>
      </w:r>
    </w:p>
    <w:p w14:paraId="3AA549EC" w14:textId="4C4890F2" w:rsidR="008B4D66" w:rsidRPr="007A42AA" w:rsidRDefault="008B4D66" w:rsidP="00AB3827">
      <w:pPr>
        <w:pStyle w:val="TOC2"/>
        <w:tabs>
          <w:tab w:val="left" w:pos="845"/>
          <w:tab w:val="right" w:leader="dot" w:pos="8582"/>
        </w:tabs>
        <w:spacing w:before="200"/>
        <w:ind w:left="927" w:right="283"/>
      </w:pPr>
      <w:r w:rsidRPr="007A42AA">
        <w:t xml:space="preserve">      5.2.11 City-Wise AQI Analysis .........................................................</w:t>
      </w:r>
      <w:r w:rsidR="00AB3827">
        <w:t>....................</w:t>
      </w:r>
      <w:r w:rsidRPr="007A42AA">
        <w:t xml:space="preserve">.........    </w:t>
      </w:r>
      <w:r w:rsidR="00DF52B0">
        <w:t>23</w:t>
      </w:r>
    </w:p>
    <w:p w14:paraId="7211A45E" w14:textId="697211BB" w:rsidR="008B4D66" w:rsidRPr="007A42AA" w:rsidRDefault="008B4D66" w:rsidP="00AB3827">
      <w:pPr>
        <w:pStyle w:val="TOC2"/>
        <w:tabs>
          <w:tab w:val="left" w:pos="845"/>
          <w:tab w:val="right" w:leader="dot" w:pos="8582"/>
        </w:tabs>
        <w:spacing w:before="200"/>
        <w:ind w:left="927" w:right="283"/>
      </w:pPr>
      <w:r w:rsidRPr="007A42AA">
        <w:t xml:space="preserve">      5.2.12 Bias Handling ................................................................</w:t>
      </w:r>
      <w:r w:rsidR="00AB3827">
        <w:t>...........................</w:t>
      </w:r>
      <w:r w:rsidRPr="007A42AA">
        <w:t xml:space="preserve">...........    </w:t>
      </w:r>
      <w:r w:rsidR="00DF52B0">
        <w:t>23</w:t>
      </w:r>
    </w:p>
    <w:p w14:paraId="29DBAED9" w14:textId="1A46898E" w:rsidR="008B4D66" w:rsidRPr="007A42AA" w:rsidRDefault="008B4D66" w:rsidP="00AB3827">
      <w:pPr>
        <w:pStyle w:val="TOC2"/>
        <w:tabs>
          <w:tab w:val="left" w:pos="845"/>
          <w:tab w:val="right" w:leader="dot" w:pos="8582"/>
        </w:tabs>
        <w:spacing w:before="200"/>
        <w:ind w:left="927" w:right="283"/>
      </w:pPr>
      <w:r w:rsidRPr="007A42AA">
        <w:t xml:space="preserve">      5.2.13 Visualization Strategy .........................................</w:t>
      </w:r>
      <w:r w:rsidR="003201B5">
        <w:t>.......................</w:t>
      </w:r>
      <w:r w:rsidRPr="007A42AA">
        <w:t xml:space="preserve">.........................    </w:t>
      </w:r>
      <w:r w:rsidR="00DF52B0">
        <w:t>23</w:t>
      </w:r>
    </w:p>
    <w:p w14:paraId="66610606" w14:textId="69EE66EF" w:rsidR="00866F44" w:rsidRPr="00866F44" w:rsidRDefault="00866F44" w:rsidP="00866F44">
      <w:pPr>
        <w:pStyle w:val="ListParagraph"/>
        <w:tabs>
          <w:tab w:val="left" w:pos="574"/>
        </w:tabs>
        <w:spacing w:before="198"/>
        <w:ind w:left="283" w:right="283" w:firstLine="0"/>
        <w:rPr>
          <w:bCs/>
          <w:sz w:val="24"/>
          <w:szCs w:val="20"/>
        </w:rPr>
      </w:pPr>
      <w:r w:rsidRPr="00866F44">
        <w:rPr>
          <w:bCs/>
          <w:sz w:val="24"/>
          <w:szCs w:val="20"/>
        </w:rPr>
        <w:t>5.3 EDA</w:t>
      </w:r>
      <w:r w:rsidRPr="00866F44">
        <w:rPr>
          <w:bCs/>
          <w:spacing w:val="-5"/>
          <w:sz w:val="24"/>
          <w:szCs w:val="20"/>
        </w:rPr>
        <w:t xml:space="preserve"> </w:t>
      </w:r>
      <w:r w:rsidRPr="00866F44">
        <w:rPr>
          <w:bCs/>
          <w:sz w:val="24"/>
          <w:szCs w:val="20"/>
        </w:rPr>
        <w:t>Screenshot</w:t>
      </w:r>
      <w:r w:rsidRPr="00866F44">
        <w:rPr>
          <w:bCs/>
          <w:spacing w:val="-8"/>
          <w:sz w:val="24"/>
          <w:szCs w:val="20"/>
        </w:rPr>
        <w:t xml:space="preserve"> </w:t>
      </w:r>
      <w:r w:rsidRPr="00866F44">
        <w:rPr>
          <w:bCs/>
          <w:sz w:val="24"/>
          <w:szCs w:val="20"/>
        </w:rPr>
        <w:t>with</w:t>
      </w:r>
      <w:r w:rsidRPr="00866F44">
        <w:rPr>
          <w:bCs/>
          <w:spacing w:val="-7"/>
          <w:sz w:val="24"/>
          <w:szCs w:val="20"/>
        </w:rPr>
        <w:t xml:space="preserve"> Insights </w:t>
      </w:r>
      <w:r w:rsidRPr="00866F44">
        <w:rPr>
          <w:bCs/>
          <w:spacing w:val="-2"/>
          <w:sz w:val="24"/>
          <w:szCs w:val="20"/>
        </w:rPr>
        <w:t>Information &amp; Conclusion</w:t>
      </w:r>
      <w:r>
        <w:rPr>
          <w:bCs/>
        </w:rPr>
        <w:t xml:space="preserve"> </w:t>
      </w:r>
      <w:r w:rsidRPr="007A42AA">
        <w:rPr>
          <w:sz w:val="24"/>
          <w:szCs w:val="24"/>
        </w:rPr>
        <w:t>.......</w:t>
      </w:r>
      <w:r w:rsidR="005F7808">
        <w:rPr>
          <w:sz w:val="24"/>
          <w:szCs w:val="24"/>
        </w:rPr>
        <w:t>...............................</w:t>
      </w:r>
      <w:r w:rsidRPr="007A42AA">
        <w:rPr>
          <w:sz w:val="24"/>
          <w:szCs w:val="24"/>
        </w:rPr>
        <w:t>.....</w:t>
      </w:r>
      <w:r w:rsidR="008C44A7">
        <w:rPr>
          <w:sz w:val="24"/>
          <w:szCs w:val="24"/>
        </w:rPr>
        <w:t xml:space="preserve">    </w:t>
      </w:r>
      <w:r w:rsidR="00DF52B0">
        <w:rPr>
          <w:sz w:val="24"/>
          <w:szCs w:val="24"/>
        </w:rPr>
        <w:t>24</w:t>
      </w:r>
      <w:r w:rsidR="00280677">
        <w:rPr>
          <w:sz w:val="24"/>
          <w:szCs w:val="24"/>
        </w:rPr>
        <w:t xml:space="preserve"> - </w:t>
      </w:r>
      <w:r w:rsidR="00DF52B0">
        <w:rPr>
          <w:sz w:val="24"/>
          <w:szCs w:val="24"/>
        </w:rPr>
        <w:t>36</w:t>
      </w:r>
      <w:r>
        <w:rPr>
          <w:sz w:val="24"/>
          <w:szCs w:val="24"/>
        </w:rPr>
        <w:tab/>
      </w:r>
    </w:p>
    <w:p w14:paraId="6BCF88AE" w14:textId="0BCD4F54" w:rsidR="008B4D66" w:rsidRPr="007A42AA" w:rsidRDefault="008B4D66" w:rsidP="00D61F5A">
      <w:pPr>
        <w:pStyle w:val="TOC2"/>
        <w:tabs>
          <w:tab w:val="left" w:pos="845"/>
          <w:tab w:val="right" w:leader="dot" w:pos="8582"/>
        </w:tabs>
        <w:spacing w:before="200"/>
        <w:ind w:left="927" w:right="283"/>
      </w:pPr>
      <w:r w:rsidRPr="007A42AA">
        <w:t>5.3</w:t>
      </w:r>
      <w:r w:rsidR="005F7808">
        <w:t>.1</w:t>
      </w:r>
      <w:r w:rsidRPr="007A42AA">
        <w:t xml:space="preserve"> Weather Analysis ...................................................</w:t>
      </w:r>
      <w:r w:rsidR="008A6515">
        <w:t>............</w:t>
      </w:r>
      <w:r w:rsidRPr="007A42AA">
        <w:t>.....................</w:t>
      </w:r>
      <w:r w:rsidR="00D61F5A">
        <w:t>.....</w:t>
      </w:r>
      <w:r w:rsidRPr="007A42AA">
        <w:t xml:space="preserve">.......    </w:t>
      </w:r>
      <w:r w:rsidR="00DF52B0">
        <w:t>24</w:t>
      </w:r>
      <w:r w:rsidR="009F0CF8">
        <w:t xml:space="preserve"> - </w:t>
      </w:r>
      <w:r w:rsidR="00DF52B0">
        <w:t>29</w:t>
      </w:r>
    </w:p>
    <w:p w14:paraId="13BB70DA" w14:textId="0B67D9B5" w:rsidR="008B4D66" w:rsidRPr="007A42AA" w:rsidRDefault="008B4D66" w:rsidP="00D61F5A">
      <w:pPr>
        <w:pStyle w:val="TOC2"/>
        <w:tabs>
          <w:tab w:val="left" w:pos="845"/>
          <w:tab w:val="right" w:leader="dot" w:pos="8582"/>
        </w:tabs>
        <w:spacing w:before="200"/>
        <w:ind w:left="927" w:right="283"/>
      </w:pPr>
      <w:r w:rsidRPr="007A42AA">
        <w:lastRenderedPageBreak/>
        <w:t xml:space="preserve">  5.</w:t>
      </w:r>
      <w:r w:rsidR="00D61F5A">
        <w:t>3.2</w:t>
      </w:r>
      <w:r w:rsidRPr="007A42AA">
        <w:t xml:space="preserve"> Pollution Analysis .....................................................................</w:t>
      </w:r>
      <w:r w:rsidR="00D61F5A">
        <w:t>...............</w:t>
      </w:r>
      <w:r w:rsidR="0023662F">
        <w:t>....</w:t>
      </w:r>
      <w:r w:rsidRPr="007A42AA">
        <w:t xml:space="preserve">........    </w:t>
      </w:r>
      <w:r w:rsidR="00DF52B0">
        <w:t>30</w:t>
      </w:r>
      <w:r w:rsidR="00692B4B">
        <w:t xml:space="preserve"> - </w:t>
      </w:r>
      <w:r w:rsidR="00DF52B0">
        <w:t>33</w:t>
      </w:r>
    </w:p>
    <w:p w14:paraId="18E51591" w14:textId="4BA95604" w:rsidR="008B4D66" w:rsidRPr="007A42AA" w:rsidRDefault="008B4D66" w:rsidP="00D61F5A">
      <w:pPr>
        <w:pStyle w:val="TOC2"/>
        <w:tabs>
          <w:tab w:val="left" w:pos="845"/>
          <w:tab w:val="right" w:leader="dot" w:pos="8582"/>
        </w:tabs>
        <w:spacing w:before="200"/>
        <w:ind w:left="927" w:right="283"/>
      </w:pPr>
      <w:r w:rsidRPr="007A42AA">
        <w:t xml:space="preserve">  5.</w:t>
      </w:r>
      <w:r w:rsidR="00D61F5A">
        <w:t>3.3</w:t>
      </w:r>
      <w:r w:rsidRPr="007A42AA">
        <w:t xml:space="preserve"> AQI vs. Pollution Analysis ............................................................</w:t>
      </w:r>
      <w:r w:rsidR="0023662F">
        <w:t>.............</w:t>
      </w:r>
      <w:r w:rsidRPr="007A42AA">
        <w:t xml:space="preserve">.........    </w:t>
      </w:r>
      <w:r w:rsidR="00DF52B0">
        <w:t>34</w:t>
      </w:r>
      <w:r w:rsidR="00867452">
        <w:t xml:space="preserve"> - </w:t>
      </w:r>
      <w:r w:rsidR="00DF52B0">
        <w:t>36</w:t>
      </w:r>
    </w:p>
    <w:p w14:paraId="017E4A84" w14:textId="23444F77" w:rsidR="00E4765A" w:rsidRPr="00E4765A" w:rsidRDefault="00E4765A" w:rsidP="00E4765A">
      <w:pPr>
        <w:pStyle w:val="TOC2"/>
        <w:tabs>
          <w:tab w:val="left" w:pos="845"/>
          <w:tab w:val="right" w:leader="dot" w:pos="8582"/>
        </w:tabs>
        <w:spacing w:before="200"/>
        <w:ind w:left="643" w:right="283"/>
      </w:pPr>
      <w:r w:rsidRPr="000468B3">
        <w:rPr>
          <w:bCs/>
          <w:szCs w:val="18"/>
        </w:rPr>
        <w:t>5.2.4 Pollution Analysis (Line Chart)</w:t>
      </w:r>
      <w:r w:rsidR="00273015">
        <w:rPr>
          <w:bCs/>
          <w:sz w:val="22"/>
          <w:szCs w:val="22"/>
        </w:rPr>
        <w:t xml:space="preserve"> </w:t>
      </w:r>
      <w:r w:rsidR="00461D5D">
        <w:t>.........</w:t>
      </w:r>
      <w:r w:rsidR="00461D5D" w:rsidRPr="007A42AA">
        <w:t>..</w:t>
      </w:r>
      <w:r w:rsidR="003B658F">
        <w:t>..................................................................</w:t>
      </w:r>
      <w:r w:rsidR="00461D5D" w:rsidRPr="007A42AA">
        <w:t>.....</w:t>
      </w:r>
      <w:r w:rsidR="00AC13D8">
        <w:rPr>
          <w:bCs/>
          <w:sz w:val="22"/>
          <w:szCs w:val="22"/>
        </w:rPr>
        <w:t xml:space="preserve">    </w:t>
      </w:r>
      <w:r w:rsidR="00DF52B0">
        <w:rPr>
          <w:bCs/>
        </w:rPr>
        <w:t>36</w:t>
      </w:r>
      <w:r w:rsidR="00C9773F" w:rsidRPr="00DF52B0">
        <w:rPr>
          <w:bCs/>
        </w:rPr>
        <w:t xml:space="preserve"> - </w:t>
      </w:r>
      <w:r w:rsidR="00DF52B0">
        <w:rPr>
          <w:bCs/>
        </w:rPr>
        <w:t>37</w:t>
      </w:r>
    </w:p>
    <w:p w14:paraId="27792243" w14:textId="115133CC" w:rsidR="008B4D66" w:rsidRPr="007A42AA" w:rsidRDefault="00E4765A" w:rsidP="00C51F2F">
      <w:pPr>
        <w:pStyle w:val="TOC2"/>
        <w:tabs>
          <w:tab w:val="left" w:pos="845"/>
          <w:tab w:val="right" w:leader="dot" w:pos="8582"/>
        </w:tabs>
        <w:spacing w:before="200"/>
        <w:ind w:left="643" w:right="283"/>
      </w:pPr>
      <w:r>
        <w:t>5.</w:t>
      </w:r>
      <w:r w:rsidR="00273015">
        <w:t xml:space="preserve">2.5 </w:t>
      </w:r>
      <w:r w:rsidR="008B4D66" w:rsidRPr="007A42AA">
        <w:t>Forecasting Analysis ..................</w:t>
      </w:r>
      <w:r w:rsidR="00461D5D">
        <w:t>.......................</w:t>
      </w:r>
      <w:r w:rsidR="008B4D66" w:rsidRPr="007A42AA">
        <w:t xml:space="preserve">.........................................................    </w:t>
      </w:r>
      <w:r w:rsidR="00DF52B0">
        <w:t>37</w:t>
      </w:r>
      <w:r w:rsidR="000F139F">
        <w:t xml:space="preserve"> - </w:t>
      </w:r>
      <w:r w:rsidR="00DF52B0">
        <w:t>39</w:t>
      </w:r>
    </w:p>
    <w:p w14:paraId="6D241BDC" w14:textId="34BAEA92" w:rsidR="008B4D66" w:rsidRPr="007A42AA" w:rsidRDefault="008B4D66" w:rsidP="00C51F2F">
      <w:pPr>
        <w:pStyle w:val="TOC2"/>
        <w:tabs>
          <w:tab w:val="left" w:pos="845"/>
          <w:tab w:val="right" w:leader="dot" w:pos="8582"/>
        </w:tabs>
        <w:spacing w:before="200"/>
        <w:ind w:left="643" w:right="283"/>
      </w:pPr>
      <w:r w:rsidRPr="007A42AA">
        <w:t>5.7 Chapter Summary ................................</w:t>
      </w:r>
      <w:r w:rsidR="003B658F">
        <w:t>.................................</w:t>
      </w:r>
      <w:r w:rsidRPr="007A42AA">
        <w:t xml:space="preserve">................................................    </w:t>
      </w:r>
      <w:r w:rsidR="00DF52B0">
        <w:t>39</w:t>
      </w:r>
    </w:p>
    <w:p w14:paraId="1D4DB79E" w14:textId="77777777" w:rsidR="008B4D66" w:rsidRPr="007A42AA" w:rsidRDefault="008B4D66" w:rsidP="009C13A3">
      <w:pPr>
        <w:pStyle w:val="TOC2"/>
        <w:tabs>
          <w:tab w:val="left" w:pos="845"/>
          <w:tab w:val="right" w:leader="dot" w:pos="8582"/>
        </w:tabs>
        <w:spacing w:before="200"/>
        <w:ind w:left="643" w:right="283"/>
      </w:pPr>
    </w:p>
    <w:p w14:paraId="4989E311" w14:textId="1C75A2FC" w:rsidR="008B4D66" w:rsidRPr="00A77F1F" w:rsidRDefault="008B4D66" w:rsidP="009C13A3">
      <w:pPr>
        <w:pStyle w:val="TOC2"/>
        <w:tabs>
          <w:tab w:val="left" w:pos="845"/>
          <w:tab w:val="right" w:leader="dot" w:pos="8582"/>
        </w:tabs>
        <w:spacing w:before="200"/>
        <w:ind w:left="643" w:right="283"/>
        <w:rPr>
          <w:b/>
          <w:bCs/>
        </w:rPr>
      </w:pPr>
      <w:r w:rsidRPr="00A77F1F">
        <w:rPr>
          <w:b/>
          <w:bCs/>
        </w:rPr>
        <w:t>CHAPTER</w:t>
      </w:r>
      <w:r w:rsidR="00C5223B" w:rsidRPr="00A77F1F">
        <w:rPr>
          <w:b/>
          <w:bCs/>
        </w:rPr>
        <w:t xml:space="preserve"> </w:t>
      </w:r>
      <w:r w:rsidRPr="00A77F1F">
        <w:rPr>
          <w:b/>
          <w:bCs/>
        </w:rPr>
        <w:t>-</w:t>
      </w:r>
      <w:r w:rsidR="00C5223B" w:rsidRPr="00A77F1F">
        <w:rPr>
          <w:b/>
          <w:bCs/>
        </w:rPr>
        <w:t xml:space="preserve"> </w:t>
      </w:r>
      <w:r w:rsidRPr="00A77F1F">
        <w:rPr>
          <w:b/>
          <w:bCs/>
        </w:rPr>
        <w:t>6: DISCUSSION AND RESULTS ......................................................</w:t>
      </w:r>
      <w:r w:rsidR="00A77F1F" w:rsidRPr="00A77F1F">
        <w:rPr>
          <w:b/>
          <w:bCs/>
        </w:rPr>
        <w:t>.</w:t>
      </w:r>
      <w:r w:rsidR="00DF517F" w:rsidRPr="00A77F1F">
        <w:rPr>
          <w:b/>
          <w:bCs/>
        </w:rPr>
        <w:t>..</w:t>
      </w:r>
      <w:r w:rsidRPr="00A77F1F">
        <w:rPr>
          <w:b/>
          <w:bCs/>
        </w:rPr>
        <w:t xml:space="preserve">.......    </w:t>
      </w:r>
      <w:r w:rsidR="00DF52B0">
        <w:rPr>
          <w:b/>
          <w:bCs/>
        </w:rPr>
        <w:t>40</w:t>
      </w:r>
      <w:r w:rsidR="002C21B4" w:rsidRPr="00A77F1F">
        <w:rPr>
          <w:b/>
          <w:bCs/>
        </w:rPr>
        <w:t xml:space="preserve"> - </w:t>
      </w:r>
      <w:r w:rsidR="00DF52B0">
        <w:rPr>
          <w:b/>
          <w:bCs/>
        </w:rPr>
        <w:t>46</w:t>
      </w:r>
    </w:p>
    <w:p w14:paraId="49D8E5A2" w14:textId="2A103B14" w:rsidR="008B4D66" w:rsidRPr="007A42AA" w:rsidRDefault="008B4D66" w:rsidP="009C13A3">
      <w:pPr>
        <w:pStyle w:val="TOC2"/>
        <w:tabs>
          <w:tab w:val="left" w:pos="845"/>
          <w:tab w:val="right" w:leader="dot" w:pos="8582"/>
        </w:tabs>
        <w:spacing w:before="200"/>
        <w:ind w:left="643" w:right="283"/>
      </w:pPr>
      <w:r w:rsidRPr="007A42AA">
        <w:t xml:space="preserve">  6.1 Introduction .....................................................................</w:t>
      </w:r>
      <w:r w:rsidR="00DF517F">
        <w:t>.....................................</w:t>
      </w:r>
      <w:r w:rsidRPr="007A42AA">
        <w:t>...........</w:t>
      </w:r>
      <w:r w:rsidR="00A77F1F">
        <w:t>.</w:t>
      </w:r>
      <w:r w:rsidRPr="007A42AA">
        <w:t xml:space="preserve">...    </w:t>
      </w:r>
      <w:r w:rsidR="00DF52B0">
        <w:t>40</w:t>
      </w:r>
    </w:p>
    <w:p w14:paraId="20EE4541" w14:textId="584B6676" w:rsidR="008B4D66" w:rsidRPr="007A42AA" w:rsidRDefault="008B4D66" w:rsidP="009C13A3">
      <w:pPr>
        <w:pStyle w:val="TOC2"/>
        <w:tabs>
          <w:tab w:val="left" w:pos="845"/>
          <w:tab w:val="right" w:leader="dot" w:pos="8582"/>
        </w:tabs>
        <w:spacing w:before="200"/>
        <w:ind w:left="643" w:right="283"/>
      </w:pPr>
      <w:r w:rsidRPr="007A42AA">
        <w:t xml:space="preserve">  6.2 Results of the Proposed System .............................................</w:t>
      </w:r>
      <w:r w:rsidR="008D4E50">
        <w:t>..................</w:t>
      </w:r>
      <w:r w:rsidRPr="007A42AA">
        <w:t xml:space="preserve">....................    </w:t>
      </w:r>
      <w:r w:rsidR="00DF52B0">
        <w:t>40</w:t>
      </w:r>
      <w:r w:rsidR="002213C0">
        <w:t xml:space="preserve"> - </w:t>
      </w:r>
      <w:r w:rsidR="00DF52B0">
        <w:t>44</w:t>
      </w:r>
    </w:p>
    <w:p w14:paraId="6FE39A70" w14:textId="243446BC" w:rsidR="008B4D66" w:rsidRPr="007A42AA" w:rsidRDefault="008B4D66" w:rsidP="005C6153">
      <w:pPr>
        <w:pStyle w:val="TOC2"/>
        <w:tabs>
          <w:tab w:val="left" w:pos="845"/>
          <w:tab w:val="right" w:leader="dot" w:pos="8582"/>
        </w:tabs>
        <w:spacing w:before="200"/>
        <w:ind w:left="927" w:right="283"/>
      </w:pPr>
      <w:r w:rsidRPr="007A42AA">
        <w:t xml:space="preserve">      6.2.1 Home Page ...........................................................</w:t>
      </w:r>
      <w:r w:rsidR="008D4E50">
        <w:t>..............................</w:t>
      </w:r>
      <w:r w:rsidR="005C6153">
        <w:t>..</w:t>
      </w:r>
      <w:r w:rsidRPr="007A42AA">
        <w:t xml:space="preserve">....................    </w:t>
      </w:r>
      <w:r w:rsidR="00DF52B0">
        <w:t>40</w:t>
      </w:r>
    </w:p>
    <w:p w14:paraId="09A8B400" w14:textId="421326C1" w:rsidR="008B4D66" w:rsidRPr="007A42AA" w:rsidRDefault="008B4D66" w:rsidP="005C6153">
      <w:pPr>
        <w:pStyle w:val="TOC2"/>
        <w:tabs>
          <w:tab w:val="left" w:pos="845"/>
          <w:tab w:val="right" w:leader="dot" w:pos="8582"/>
        </w:tabs>
        <w:spacing w:before="200"/>
        <w:ind w:left="927" w:right="283"/>
      </w:pPr>
      <w:r w:rsidRPr="007A42AA">
        <w:t xml:space="preserve">      6.2.2 User Authentication Module ............................................</w:t>
      </w:r>
      <w:r w:rsidR="00320321">
        <w:t>.........................</w:t>
      </w:r>
      <w:r w:rsidRPr="007A42AA">
        <w:t xml:space="preserve">...............    </w:t>
      </w:r>
      <w:r w:rsidR="00DF52B0">
        <w:t>41</w:t>
      </w:r>
    </w:p>
    <w:p w14:paraId="280E1A7A" w14:textId="5B3B3A6B" w:rsidR="008B4D66" w:rsidRPr="007A42AA" w:rsidRDefault="008B4D66" w:rsidP="005C6153">
      <w:pPr>
        <w:pStyle w:val="TOC2"/>
        <w:tabs>
          <w:tab w:val="left" w:pos="845"/>
          <w:tab w:val="right" w:leader="dot" w:pos="8582"/>
        </w:tabs>
        <w:spacing w:before="200"/>
        <w:ind w:left="927" w:right="283"/>
      </w:pPr>
      <w:r w:rsidRPr="007A42AA">
        <w:t xml:space="preserve">      6.2.3 Community Chat System ..........................................</w:t>
      </w:r>
      <w:r w:rsidR="00320321">
        <w:t>..................</w:t>
      </w:r>
      <w:r w:rsidRPr="007A42AA">
        <w:t xml:space="preserve">......................    </w:t>
      </w:r>
      <w:r w:rsidR="00DF52B0">
        <w:t>41</w:t>
      </w:r>
      <w:r w:rsidR="00DC2292">
        <w:t xml:space="preserve"> - </w:t>
      </w:r>
      <w:r w:rsidR="00DF52B0">
        <w:t>42</w:t>
      </w:r>
    </w:p>
    <w:p w14:paraId="401A6FD2" w14:textId="4555F010" w:rsidR="008B4D66" w:rsidRPr="007A42AA" w:rsidRDefault="008B4D66" w:rsidP="005C6153">
      <w:pPr>
        <w:pStyle w:val="TOC2"/>
        <w:tabs>
          <w:tab w:val="left" w:pos="845"/>
          <w:tab w:val="right" w:leader="dot" w:pos="8582"/>
        </w:tabs>
        <w:spacing w:before="200"/>
        <w:ind w:left="927" w:right="283"/>
      </w:pPr>
      <w:r w:rsidRPr="007A42AA">
        <w:t xml:space="preserve">      6.2.4 Analysis &amp; Insights Repository ..............................</w:t>
      </w:r>
      <w:r w:rsidR="00320321">
        <w:t>........................</w:t>
      </w:r>
      <w:r w:rsidRPr="007A42AA">
        <w:t xml:space="preserve">.........................    </w:t>
      </w:r>
      <w:r w:rsidR="00DF52B0">
        <w:t>42</w:t>
      </w:r>
    </w:p>
    <w:p w14:paraId="5140994A" w14:textId="716A5CFE" w:rsidR="008B4D66" w:rsidRPr="007A42AA" w:rsidRDefault="008B4D66" w:rsidP="005C6153">
      <w:pPr>
        <w:pStyle w:val="TOC2"/>
        <w:tabs>
          <w:tab w:val="left" w:pos="845"/>
          <w:tab w:val="right" w:leader="dot" w:pos="8582"/>
        </w:tabs>
        <w:spacing w:before="200"/>
        <w:ind w:left="927" w:right="283"/>
      </w:pPr>
      <w:r w:rsidRPr="007A42AA">
        <w:t xml:space="preserve">      6.2.5 AQI Forecasting System ........................................</w:t>
      </w:r>
      <w:r w:rsidR="00320321">
        <w:t>...........................</w:t>
      </w:r>
      <w:r w:rsidRPr="007A42AA">
        <w:t xml:space="preserve">.......................    </w:t>
      </w:r>
      <w:r w:rsidR="00DF52B0">
        <w:t>43</w:t>
      </w:r>
    </w:p>
    <w:p w14:paraId="36458918" w14:textId="05AA0C08" w:rsidR="008B4D66" w:rsidRPr="007A42AA" w:rsidRDefault="008B4D66" w:rsidP="005C6153">
      <w:pPr>
        <w:pStyle w:val="TOC2"/>
        <w:tabs>
          <w:tab w:val="left" w:pos="845"/>
          <w:tab w:val="right" w:leader="dot" w:pos="8582"/>
        </w:tabs>
        <w:spacing w:before="200"/>
        <w:ind w:left="927" w:right="283"/>
      </w:pPr>
      <w:r w:rsidRPr="007A42AA">
        <w:t xml:space="preserve">      6.2.6 Weather Forecasting System ............................</w:t>
      </w:r>
      <w:r w:rsidR="00320321">
        <w:t>.................</w:t>
      </w:r>
      <w:r w:rsidRPr="007A42AA">
        <w:t xml:space="preserve">...............................    </w:t>
      </w:r>
      <w:r w:rsidR="00DF52B0">
        <w:t>43</w:t>
      </w:r>
      <w:r w:rsidR="0029528A">
        <w:t xml:space="preserve"> - </w:t>
      </w:r>
      <w:r w:rsidR="00DF52B0">
        <w:t>44</w:t>
      </w:r>
    </w:p>
    <w:p w14:paraId="24A93610" w14:textId="5C8BE97D" w:rsidR="008B4D66" w:rsidRPr="007A42AA" w:rsidRDefault="008B4D66" w:rsidP="005C6153">
      <w:pPr>
        <w:pStyle w:val="TOC2"/>
        <w:tabs>
          <w:tab w:val="left" w:pos="845"/>
          <w:tab w:val="right" w:leader="dot" w:pos="8582"/>
        </w:tabs>
        <w:spacing w:before="200"/>
        <w:ind w:left="927" w:right="283"/>
      </w:pPr>
      <w:r w:rsidRPr="007A42AA">
        <w:t xml:space="preserve">      6.2.7 Visualization &amp; Trend Analysis ............................</w:t>
      </w:r>
      <w:r w:rsidR="00D9636E">
        <w:t>.......................</w:t>
      </w:r>
      <w:r w:rsidRPr="007A42AA">
        <w:t xml:space="preserve">...........................    </w:t>
      </w:r>
      <w:r w:rsidR="00DF52B0">
        <w:t>44</w:t>
      </w:r>
    </w:p>
    <w:p w14:paraId="0A8BBD36" w14:textId="69AE80AC" w:rsidR="008B4D66" w:rsidRPr="007A42AA" w:rsidRDefault="008B4D66" w:rsidP="009C13A3">
      <w:pPr>
        <w:pStyle w:val="TOC2"/>
        <w:tabs>
          <w:tab w:val="left" w:pos="845"/>
          <w:tab w:val="right" w:leader="dot" w:pos="8582"/>
        </w:tabs>
        <w:spacing w:before="200"/>
        <w:ind w:left="643" w:right="283"/>
      </w:pPr>
      <w:r w:rsidRPr="007A42AA">
        <w:t xml:space="preserve">  6.3 Comparative Analysis with Existing Applications ..................</w:t>
      </w:r>
      <w:r w:rsidR="00D9636E">
        <w:t>.....</w:t>
      </w:r>
      <w:r w:rsidRPr="007A42AA">
        <w:t>.....................</w:t>
      </w:r>
      <w:r w:rsidR="005C6153">
        <w:t>.</w:t>
      </w:r>
      <w:r w:rsidRPr="007A42AA">
        <w:t xml:space="preserve">.........    </w:t>
      </w:r>
      <w:r w:rsidR="00DF52B0">
        <w:t>45</w:t>
      </w:r>
      <w:r w:rsidR="008D4E50">
        <w:t xml:space="preserve"> - </w:t>
      </w:r>
      <w:r w:rsidR="00DF52B0">
        <w:t>46</w:t>
      </w:r>
    </w:p>
    <w:p w14:paraId="2DE67957" w14:textId="77777777" w:rsidR="008B4D66" w:rsidRPr="007A42AA" w:rsidRDefault="008B4D66" w:rsidP="009C13A3">
      <w:pPr>
        <w:pStyle w:val="TOC2"/>
        <w:tabs>
          <w:tab w:val="left" w:pos="845"/>
          <w:tab w:val="right" w:leader="dot" w:pos="8582"/>
        </w:tabs>
        <w:spacing w:before="200"/>
        <w:ind w:left="643" w:right="283"/>
      </w:pPr>
    </w:p>
    <w:p w14:paraId="7DC9C556" w14:textId="2C2CFE26" w:rsidR="008B4D66" w:rsidRPr="000B62F8" w:rsidRDefault="008B4D66" w:rsidP="009C13A3">
      <w:pPr>
        <w:pStyle w:val="TOC2"/>
        <w:tabs>
          <w:tab w:val="left" w:pos="845"/>
          <w:tab w:val="right" w:leader="dot" w:pos="8582"/>
        </w:tabs>
        <w:spacing w:before="200"/>
        <w:ind w:left="643" w:right="283"/>
        <w:rPr>
          <w:b/>
          <w:bCs/>
        </w:rPr>
      </w:pPr>
      <w:r w:rsidRPr="000B62F8">
        <w:rPr>
          <w:b/>
          <w:bCs/>
        </w:rPr>
        <w:t>CHAPTER-7: CONCLUSION AND LESSONS LEARNT .............................</w:t>
      </w:r>
      <w:r w:rsidR="003D4BAD" w:rsidRPr="000B62F8">
        <w:rPr>
          <w:b/>
          <w:bCs/>
        </w:rPr>
        <w:t>.</w:t>
      </w:r>
      <w:r w:rsidRPr="000B62F8">
        <w:rPr>
          <w:b/>
          <w:bCs/>
        </w:rPr>
        <w:t>...........</w:t>
      </w:r>
      <w:r w:rsidR="007F70D0" w:rsidRPr="000B62F8">
        <w:rPr>
          <w:b/>
          <w:bCs/>
        </w:rPr>
        <w:t>.</w:t>
      </w:r>
      <w:r w:rsidRPr="000B62F8">
        <w:rPr>
          <w:b/>
          <w:bCs/>
        </w:rPr>
        <w:t xml:space="preserve">.....    </w:t>
      </w:r>
      <w:r w:rsidR="00DF52B0">
        <w:rPr>
          <w:b/>
          <w:bCs/>
        </w:rPr>
        <w:t>47</w:t>
      </w:r>
      <w:r w:rsidR="007F70D0" w:rsidRPr="000B62F8">
        <w:rPr>
          <w:b/>
          <w:bCs/>
        </w:rPr>
        <w:t xml:space="preserve"> - </w:t>
      </w:r>
      <w:r w:rsidR="00DF52B0">
        <w:rPr>
          <w:b/>
          <w:bCs/>
        </w:rPr>
        <w:t>48</w:t>
      </w:r>
    </w:p>
    <w:p w14:paraId="40A46010" w14:textId="6695A926" w:rsidR="008B4D66" w:rsidRPr="007A42AA" w:rsidRDefault="008B4D66" w:rsidP="009C13A3">
      <w:pPr>
        <w:pStyle w:val="TOC2"/>
        <w:tabs>
          <w:tab w:val="left" w:pos="845"/>
          <w:tab w:val="right" w:leader="dot" w:pos="8582"/>
        </w:tabs>
        <w:spacing w:before="200"/>
        <w:ind w:left="643" w:right="283"/>
      </w:pPr>
      <w:r w:rsidRPr="007A42AA">
        <w:t xml:space="preserve">  7.1 Conclusion ..................................................................</w:t>
      </w:r>
      <w:r w:rsidR="000B62F8">
        <w:t>.....................................</w:t>
      </w:r>
      <w:r w:rsidRPr="007A42AA">
        <w:t xml:space="preserve">...................    </w:t>
      </w:r>
      <w:r w:rsidR="00DF52B0">
        <w:t>47</w:t>
      </w:r>
    </w:p>
    <w:p w14:paraId="7D062E56" w14:textId="7430C916" w:rsidR="008B4D66" w:rsidRPr="007A42AA" w:rsidRDefault="008B4D66" w:rsidP="009C13A3">
      <w:pPr>
        <w:pStyle w:val="TOC2"/>
        <w:tabs>
          <w:tab w:val="left" w:pos="845"/>
          <w:tab w:val="right" w:leader="dot" w:pos="8582"/>
        </w:tabs>
        <w:spacing w:before="200"/>
        <w:ind w:left="643" w:right="283"/>
      </w:pPr>
      <w:r w:rsidRPr="007A42AA">
        <w:t xml:space="preserve">  7.2 Lessons Learnt .......................................................</w:t>
      </w:r>
      <w:r w:rsidR="000B62F8">
        <w:t>...................................</w:t>
      </w:r>
      <w:r w:rsidRPr="007A42AA">
        <w:t xml:space="preserve">..........................    </w:t>
      </w:r>
      <w:r w:rsidR="00DF52B0">
        <w:t>48</w:t>
      </w:r>
    </w:p>
    <w:p w14:paraId="712C81FD" w14:textId="77777777" w:rsidR="008B4D66" w:rsidRPr="007A42AA" w:rsidRDefault="008B4D66" w:rsidP="009C13A3">
      <w:pPr>
        <w:pStyle w:val="TOC2"/>
        <w:tabs>
          <w:tab w:val="left" w:pos="845"/>
          <w:tab w:val="right" w:leader="dot" w:pos="8582"/>
        </w:tabs>
        <w:spacing w:before="200"/>
        <w:ind w:left="643" w:right="283"/>
      </w:pPr>
    </w:p>
    <w:p w14:paraId="5383C4B7" w14:textId="34CC78D1" w:rsidR="008B4D66" w:rsidRPr="00B6082C" w:rsidRDefault="008B4D66" w:rsidP="009C13A3">
      <w:pPr>
        <w:pStyle w:val="TOC2"/>
        <w:tabs>
          <w:tab w:val="left" w:pos="845"/>
          <w:tab w:val="right" w:leader="dot" w:pos="8582"/>
        </w:tabs>
        <w:spacing w:before="200"/>
        <w:ind w:left="643" w:right="283"/>
        <w:rPr>
          <w:b/>
          <w:bCs/>
        </w:rPr>
      </w:pPr>
      <w:r w:rsidRPr="00B6082C">
        <w:rPr>
          <w:b/>
          <w:bCs/>
        </w:rPr>
        <w:t>CHAPTER</w:t>
      </w:r>
      <w:r w:rsidR="00B6082C" w:rsidRPr="00B6082C">
        <w:rPr>
          <w:b/>
          <w:bCs/>
        </w:rPr>
        <w:t xml:space="preserve"> </w:t>
      </w:r>
      <w:r w:rsidRPr="00B6082C">
        <w:rPr>
          <w:b/>
          <w:bCs/>
        </w:rPr>
        <w:t>-</w:t>
      </w:r>
      <w:r w:rsidR="00B6082C" w:rsidRPr="00B6082C">
        <w:rPr>
          <w:b/>
          <w:bCs/>
        </w:rPr>
        <w:t xml:space="preserve"> </w:t>
      </w:r>
      <w:r w:rsidRPr="00B6082C">
        <w:rPr>
          <w:b/>
          <w:bCs/>
        </w:rPr>
        <w:t xml:space="preserve">8: RECOMMENDATIONS &amp; SUGGESTIONS .........................................    </w:t>
      </w:r>
      <w:r w:rsidR="00DF52B0">
        <w:rPr>
          <w:b/>
          <w:bCs/>
        </w:rPr>
        <w:t>49</w:t>
      </w:r>
      <w:r w:rsidR="00F12F85" w:rsidRPr="00B6082C">
        <w:rPr>
          <w:b/>
          <w:bCs/>
        </w:rPr>
        <w:t xml:space="preserve"> - </w:t>
      </w:r>
      <w:r w:rsidR="00DF52B0">
        <w:rPr>
          <w:b/>
          <w:bCs/>
        </w:rPr>
        <w:t>50</w:t>
      </w:r>
    </w:p>
    <w:p w14:paraId="011E796D" w14:textId="7C04C614" w:rsidR="008B4D66" w:rsidRPr="007A42AA" w:rsidRDefault="008B4D66" w:rsidP="009C13A3">
      <w:pPr>
        <w:pStyle w:val="TOC2"/>
        <w:tabs>
          <w:tab w:val="left" w:pos="845"/>
          <w:tab w:val="right" w:leader="dot" w:pos="8582"/>
        </w:tabs>
        <w:spacing w:before="200"/>
        <w:ind w:left="643" w:right="283"/>
      </w:pPr>
      <w:r w:rsidRPr="007A42AA">
        <w:t xml:space="preserve">  8.1 Recommendations ..........................................................................</w:t>
      </w:r>
      <w:r w:rsidR="00B6082C">
        <w:t>..............................</w:t>
      </w:r>
      <w:r w:rsidRPr="007A42AA">
        <w:t xml:space="preserve">......    </w:t>
      </w:r>
      <w:r w:rsidR="00DF52B0">
        <w:t>49</w:t>
      </w:r>
    </w:p>
    <w:p w14:paraId="0924EF04" w14:textId="30FB394F" w:rsidR="008B4D66" w:rsidRPr="007A42AA" w:rsidRDefault="008B4D66" w:rsidP="009C13A3">
      <w:pPr>
        <w:pStyle w:val="TOC2"/>
        <w:tabs>
          <w:tab w:val="left" w:pos="845"/>
          <w:tab w:val="right" w:leader="dot" w:pos="8582"/>
        </w:tabs>
        <w:spacing w:before="200"/>
        <w:ind w:left="643" w:right="283"/>
      </w:pPr>
      <w:r w:rsidRPr="007A42AA">
        <w:t xml:space="preserve">  8.2 Future Scope ..............................................................</w:t>
      </w:r>
      <w:r w:rsidR="00B6082C">
        <w:t>...................................</w:t>
      </w:r>
      <w:r w:rsidRPr="007A42AA">
        <w:t xml:space="preserve">.....................    </w:t>
      </w:r>
      <w:r w:rsidR="00DF52B0">
        <w:t>50</w:t>
      </w:r>
    </w:p>
    <w:p w14:paraId="68F22A91" w14:textId="77777777" w:rsidR="008B4D66" w:rsidRPr="009B7172" w:rsidRDefault="008B4D66" w:rsidP="009C13A3">
      <w:pPr>
        <w:pStyle w:val="TOC2"/>
        <w:tabs>
          <w:tab w:val="left" w:pos="845"/>
          <w:tab w:val="right" w:leader="dot" w:pos="8582"/>
        </w:tabs>
        <w:spacing w:before="200"/>
        <w:ind w:left="643" w:right="283"/>
      </w:pPr>
    </w:p>
    <w:p w14:paraId="22DC4D54" w14:textId="45D1378D" w:rsidR="008B4D66" w:rsidRPr="002918CE" w:rsidRDefault="008B4D66" w:rsidP="009C13A3">
      <w:pPr>
        <w:pStyle w:val="TOC2"/>
        <w:tabs>
          <w:tab w:val="left" w:pos="845"/>
          <w:tab w:val="right" w:leader="dot" w:pos="8582"/>
        </w:tabs>
        <w:spacing w:before="200"/>
        <w:ind w:left="643" w:right="283"/>
        <w:rPr>
          <w:b/>
          <w:bCs/>
        </w:rPr>
      </w:pPr>
      <w:r w:rsidRPr="002918CE">
        <w:rPr>
          <w:b/>
          <w:bCs/>
        </w:rPr>
        <w:t>REFERENCES .....................................</w:t>
      </w:r>
      <w:r w:rsidR="002918CE">
        <w:rPr>
          <w:b/>
          <w:bCs/>
        </w:rPr>
        <w:t>..................................</w:t>
      </w:r>
      <w:r w:rsidRPr="002918CE">
        <w:rPr>
          <w:b/>
          <w:bCs/>
        </w:rPr>
        <w:t xml:space="preserve">......................................................    </w:t>
      </w:r>
      <w:r w:rsidR="00A066BB">
        <w:rPr>
          <w:b/>
          <w:bCs/>
        </w:rPr>
        <w:t>51</w:t>
      </w:r>
    </w:p>
    <w:p w14:paraId="2024FA50" w14:textId="77777777" w:rsidR="009B7172" w:rsidRDefault="009B7172" w:rsidP="009C13A3">
      <w:pPr>
        <w:pStyle w:val="TOC2"/>
        <w:tabs>
          <w:tab w:val="left" w:pos="845"/>
          <w:tab w:val="right" w:leader="dot" w:pos="8582"/>
        </w:tabs>
        <w:spacing w:before="200"/>
        <w:ind w:left="643" w:right="283"/>
      </w:pPr>
    </w:p>
    <w:p w14:paraId="2DAE2FFA" w14:textId="77777777" w:rsidR="009B7172" w:rsidRDefault="009B7172" w:rsidP="009C13A3">
      <w:pPr>
        <w:pStyle w:val="TOC2"/>
        <w:tabs>
          <w:tab w:val="left" w:pos="845"/>
          <w:tab w:val="right" w:leader="dot" w:pos="8582"/>
        </w:tabs>
        <w:spacing w:before="200"/>
        <w:ind w:left="643" w:right="283"/>
      </w:pPr>
    </w:p>
    <w:p w14:paraId="2BC103BA" w14:textId="77777777" w:rsidR="009B7172" w:rsidRDefault="009B7172" w:rsidP="009C13A3">
      <w:pPr>
        <w:pStyle w:val="TOC2"/>
        <w:tabs>
          <w:tab w:val="left" w:pos="845"/>
          <w:tab w:val="right" w:leader="dot" w:pos="8582"/>
        </w:tabs>
        <w:spacing w:before="200"/>
        <w:ind w:left="643" w:right="283"/>
      </w:pPr>
    </w:p>
    <w:p w14:paraId="788F5652" w14:textId="05A20CFB" w:rsidR="008B4D66" w:rsidRPr="00323A88" w:rsidRDefault="008B4D66" w:rsidP="005A041F">
      <w:pPr>
        <w:pStyle w:val="TOC2"/>
        <w:tabs>
          <w:tab w:val="left" w:pos="845"/>
          <w:tab w:val="right" w:leader="dot" w:pos="8582"/>
        </w:tabs>
        <w:spacing w:before="200"/>
        <w:ind w:left="643" w:right="283"/>
        <w:rPr>
          <w:b/>
          <w:bCs/>
        </w:rPr>
      </w:pPr>
      <w:r w:rsidRPr="00323A88">
        <w:rPr>
          <w:b/>
          <w:bCs/>
        </w:rPr>
        <w:lastRenderedPageBreak/>
        <w:t>APPENDICES / ANNEXURES ..............................................</w:t>
      </w:r>
      <w:r w:rsidR="002E5423" w:rsidRPr="00323A88">
        <w:rPr>
          <w:b/>
          <w:bCs/>
        </w:rPr>
        <w:t>...........</w:t>
      </w:r>
      <w:r w:rsidRPr="00323A88">
        <w:rPr>
          <w:b/>
          <w:bCs/>
        </w:rPr>
        <w:t xml:space="preserve">..................................    </w:t>
      </w:r>
      <w:r w:rsidR="00A066BB">
        <w:rPr>
          <w:b/>
          <w:bCs/>
        </w:rPr>
        <w:t>52</w:t>
      </w:r>
      <w:r w:rsidR="002E5423" w:rsidRPr="00323A88">
        <w:rPr>
          <w:b/>
          <w:bCs/>
        </w:rPr>
        <w:t xml:space="preserve"> - </w:t>
      </w:r>
      <w:r w:rsidR="00A066BB">
        <w:rPr>
          <w:b/>
          <w:bCs/>
        </w:rPr>
        <w:t>56</w:t>
      </w:r>
    </w:p>
    <w:p w14:paraId="2DEF7A95" w14:textId="527A4370" w:rsidR="008B4D66" w:rsidRPr="007A42AA" w:rsidRDefault="008B4D66" w:rsidP="005A041F">
      <w:pPr>
        <w:pStyle w:val="TOC2"/>
        <w:tabs>
          <w:tab w:val="left" w:pos="845"/>
          <w:tab w:val="right" w:leader="dot" w:pos="8582"/>
        </w:tabs>
        <w:spacing w:before="200"/>
        <w:ind w:left="643" w:right="283"/>
      </w:pPr>
      <w:r w:rsidRPr="007A42AA">
        <w:t xml:space="preserve">  Appendix A – Project Development Timeline ..................................................</w:t>
      </w:r>
      <w:r w:rsidR="00B06A63">
        <w:t>........</w:t>
      </w:r>
      <w:r w:rsidRPr="007A42AA">
        <w:t xml:space="preserve">.........    </w:t>
      </w:r>
      <w:r w:rsidR="00A066BB">
        <w:t>52</w:t>
      </w:r>
      <w:r w:rsidR="00B06A63">
        <w:t xml:space="preserve"> - </w:t>
      </w:r>
      <w:r w:rsidR="00A066BB">
        <w:t>54</w:t>
      </w:r>
    </w:p>
    <w:p w14:paraId="573E6418" w14:textId="3771AB88" w:rsidR="008B4D66" w:rsidRPr="007A42AA" w:rsidRDefault="008B4D66" w:rsidP="005A041F">
      <w:pPr>
        <w:pStyle w:val="TOC2"/>
        <w:tabs>
          <w:tab w:val="left" w:pos="845"/>
          <w:tab w:val="right" w:leader="dot" w:pos="8582"/>
        </w:tabs>
        <w:spacing w:before="200"/>
        <w:ind w:left="927" w:right="283"/>
      </w:pPr>
      <w:r w:rsidRPr="007A42AA">
        <w:t xml:space="preserve">      A.1 Overview ................................................................</w:t>
      </w:r>
      <w:r w:rsidR="004F5BBF">
        <w:t>.................................</w:t>
      </w:r>
      <w:r w:rsidRPr="007A42AA">
        <w:t xml:space="preserve">...................    </w:t>
      </w:r>
      <w:r w:rsidR="00A066BB">
        <w:t>52</w:t>
      </w:r>
    </w:p>
    <w:p w14:paraId="631BFA7E" w14:textId="79A3BE2C" w:rsidR="00EF4E12" w:rsidRPr="007A42AA" w:rsidRDefault="008B4D66" w:rsidP="005A041F">
      <w:pPr>
        <w:pStyle w:val="TOC2"/>
        <w:tabs>
          <w:tab w:val="left" w:pos="845"/>
          <w:tab w:val="right" w:leader="dot" w:pos="8582"/>
        </w:tabs>
        <w:spacing w:before="200"/>
        <w:ind w:left="927" w:right="283"/>
      </w:pPr>
      <w:r w:rsidRPr="007A42AA">
        <w:t xml:space="preserve">      A.2 Phase-wise Summary ............................................</w:t>
      </w:r>
      <w:r w:rsidR="004F5BBF">
        <w:t>................</w:t>
      </w:r>
      <w:r w:rsidRPr="007A42AA">
        <w:t xml:space="preserve">..............................    </w:t>
      </w:r>
      <w:r w:rsidR="00A066BB">
        <w:t>52</w:t>
      </w:r>
      <w:r w:rsidR="00EF4E12">
        <w:t xml:space="preserve"> - </w:t>
      </w:r>
      <w:r w:rsidR="00A066BB">
        <w:t>53</w:t>
      </w:r>
    </w:p>
    <w:p w14:paraId="0E173F45" w14:textId="6665DD69" w:rsidR="008B4D66" w:rsidRDefault="008B4D66" w:rsidP="005A041F">
      <w:pPr>
        <w:pStyle w:val="TOC2"/>
        <w:tabs>
          <w:tab w:val="left" w:pos="845"/>
          <w:tab w:val="right" w:leader="dot" w:pos="8582"/>
        </w:tabs>
        <w:spacing w:before="200"/>
        <w:ind w:left="927" w:right="283"/>
      </w:pPr>
      <w:r w:rsidRPr="007A42AA">
        <w:t xml:space="preserve">      A.3 Detailed Week-wise Log ...........................................................</w:t>
      </w:r>
      <w:r w:rsidR="005A041F">
        <w:t>...............</w:t>
      </w:r>
      <w:r w:rsidRPr="007A42AA">
        <w:t xml:space="preserve">...........    </w:t>
      </w:r>
      <w:r w:rsidR="00A066BB">
        <w:t>53</w:t>
      </w:r>
      <w:r w:rsidR="005A041F">
        <w:t xml:space="preserve"> – </w:t>
      </w:r>
      <w:r w:rsidR="00A066BB">
        <w:t>54</w:t>
      </w:r>
    </w:p>
    <w:p w14:paraId="1500CBF5" w14:textId="77777777" w:rsidR="005A041F" w:rsidRPr="005A041F" w:rsidRDefault="005A041F" w:rsidP="005A041F">
      <w:pPr>
        <w:pStyle w:val="TOC2"/>
        <w:tabs>
          <w:tab w:val="left" w:pos="845"/>
          <w:tab w:val="right" w:leader="dot" w:pos="8582"/>
        </w:tabs>
        <w:spacing w:before="200"/>
        <w:ind w:left="927" w:right="283"/>
        <w:rPr>
          <w:sz w:val="2"/>
          <w:szCs w:val="2"/>
        </w:rPr>
      </w:pPr>
    </w:p>
    <w:p w14:paraId="2CE2F004" w14:textId="396070E9" w:rsidR="008B4D66" w:rsidRPr="007A42AA" w:rsidRDefault="008B4D66" w:rsidP="005A041F">
      <w:pPr>
        <w:pStyle w:val="TOC2"/>
        <w:tabs>
          <w:tab w:val="left" w:pos="845"/>
          <w:tab w:val="right" w:leader="dot" w:pos="8582"/>
        </w:tabs>
        <w:spacing w:before="200"/>
        <w:ind w:left="643" w:right="283"/>
      </w:pPr>
      <w:r w:rsidRPr="007A42AA">
        <w:t xml:space="preserve">  Appendix B – Development Tools, Technologies &amp; Package Versions .......</w:t>
      </w:r>
      <w:r w:rsidR="00894306">
        <w:t>.</w:t>
      </w:r>
      <w:r w:rsidRPr="007A42AA">
        <w:t xml:space="preserve">.....................    </w:t>
      </w:r>
      <w:r w:rsidR="00A066BB">
        <w:t>54</w:t>
      </w:r>
      <w:r w:rsidR="00894306">
        <w:t xml:space="preserve"> - </w:t>
      </w:r>
      <w:r w:rsidR="00A066BB">
        <w:t>56</w:t>
      </w:r>
    </w:p>
    <w:p w14:paraId="191E9AE7" w14:textId="3862F49F" w:rsidR="008B4D66" w:rsidRPr="007A42AA" w:rsidRDefault="008B4D66" w:rsidP="0073482F">
      <w:pPr>
        <w:pStyle w:val="TOC2"/>
        <w:tabs>
          <w:tab w:val="left" w:pos="845"/>
          <w:tab w:val="right" w:leader="dot" w:pos="8582"/>
        </w:tabs>
        <w:spacing w:before="200"/>
        <w:ind w:left="927" w:right="283"/>
      </w:pPr>
      <w:r w:rsidRPr="007A42AA">
        <w:t xml:space="preserve">      B.1 Overview ........................................................................</w:t>
      </w:r>
      <w:r w:rsidR="00D655AF">
        <w:t>..................................</w:t>
      </w:r>
      <w:r w:rsidRPr="007A42AA">
        <w:t xml:space="preserve">...........    </w:t>
      </w:r>
      <w:r w:rsidR="00A066BB">
        <w:t>54</w:t>
      </w:r>
    </w:p>
    <w:p w14:paraId="46295467" w14:textId="23DCAE37" w:rsidR="008B4D66" w:rsidRPr="007A42AA" w:rsidRDefault="008B4D66" w:rsidP="0073482F">
      <w:pPr>
        <w:pStyle w:val="TOC2"/>
        <w:tabs>
          <w:tab w:val="left" w:pos="845"/>
          <w:tab w:val="right" w:leader="dot" w:pos="8582"/>
        </w:tabs>
        <w:spacing w:before="200"/>
        <w:ind w:left="927" w:right="283"/>
      </w:pPr>
      <w:r w:rsidRPr="007A42AA">
        <w:t xml:space="preserve">      B.2 Development Environment &amp; Version Control ...................................................    </w:t>
      </w:r>
      <w:r w:rsidR="00A066BB">
        <w:t>54</w:t>
      </w:r>
      <w:r w:rsidR="004E5FFB">
        <w:t xml:space="preserve"> - </w:t>
      </w:r>
      <w:r w:rsidR="00A066BB">
        <w:t>55</w:t>
      </w:r>
    </w:p>
    <w:p w14:paraId="3A97CE02" w14:textId="1EE810D6" w:rsidR="008B4D66" w:rsidRPr="007A42AA" w:rsidRDefault="008B4D66" w:rsidP="0073482F">
      <w:pPr>
        <w:pStyle w:val="TOC2"/>
        <w:tabs>
          <w:tab w:val="left" w:pos="845"/>
          <w:tab w:val="right" w:leader="dot" w:pos="8582"/>
        </w:tabs>
        <w:spacing w:before="200"/>
        <w:ind w:left="927" w:right="283"/>
      </w:pPr>
      <w:r w:rsidRPr="007A42AA">
        <w:t xml:space="preserve">      B.3 Database Layer ...................................................................</w:t>
      </w:r>
      <w:r w:rsidR="00D655AF">
        <w:t>...............................</w:t>
      </w:r>
      <w:r w:rsidRPr="007A42AA">
        <w:t xml:space="preserve">..........    </w:t>
      </w:r>
      <w:r w:rsidR="00A066BB">
        <w:t>55</w:t>
      </w:r>
    </w:p>
    <w:p w14:paraId="6CC6ED5A" w14:textId="4209AF72" w:rsidR="008B4D66" w:rsidRPr="007A42AA" w:rsidRDefault="008B4D66" w:rsidP="0073482F">
      <w:pPr>
        <w:pStyle w:val="TOC2"/>
        <w:tabs>
          <w:tab w:val="left" w:pos="845"/>
          <w:tab w:val="right" w:leader="dot" w:pos="8582"/>
        </w:tabs>
        <w:spacing w:before="200"/>
        <w:ind w:left="927" w:right="283"/>
      </w:pPr>
      <w:r w:rsidRPr="007A42AA">
        <w:t xml:space="preserve">      B.4 Frontend Stack ......................................................</w:t>
      </w:r>
      <w:r w:rsidR="00D655AF">
        <w:t>...............................</w:t>
      </w:r>
      <w:r w:rsidRPr="007A42AA">
        <w:t xml:space="preserve">.......................    </w:t>
      </w:r>
      <w:r w:rsidR="00A066BB">
        <w:t>55</w:t>
      </w:r>
    </w:p>
    <w:p w14:paraId="268C929A" w14:textId="03B17C3D" w:rsidR="008B4D66" w:rsidRPr="007A42AA" w:rsidRDefault="008B4D66" w:rsidP="0073482F">
      <w:pPr>
        <w:pStyle w:val="TOC2"/>
        <w:tabs>
          <w:tab w:val="left" w:pos="845"/>
          <w:tab w:val="right" w:leader="dot" w:pos="8582"/>
        </w:tabs>
        <w:spacing w:before="200"/>
        <w:ind w:left="927" w:right="283"/>
      </w:pPr>
      <w:r w:rsidRPr="007A42AA">
        <w:t xml:space="preserve">      B.5 Backend Stack ..................................................</w:t>
      </w:r>
      <w:r w:rsidR="00D655AF">
        <w:t>..............................</w:t>
      </w:r>
      <w:r w:rsidRPr="007A42AA">
        <w:t xml:space="preserve">............................    </w:t>
      </w:r>
      <w:r w:rsidR="00A066BB">
        <w:t>55</w:t>
      </w:r>
    </w:p>
    <w:p w14:paraId="79E0EFFD" w14:textId="17F973F1" w:rsidR="008B4D66" w:rsidRPr="007A42AA" w:rsidRDefault="008B4D66" w:rsidP="0073482F">
      <w:pPr>
        <w:pStyle w:val="TOC2"/>
        <w:tabs>
          <w:tab w:val="left" w:pos="845"/>
          <w:tab w:val="right" w:leader="dot" w:pos="8582"/>
        </w:tabs>
        <w:spacing w:before="200"/>
        <w:ind w:left="927" w:right="283"/>
      </w:pPr>
      <w:r w:rsidRPr="007A42AA">
        <w:t xml:space="preserve">      B.6 Real-Time Communication ................................</w:t>
      </w:r>
      <w:r w:rsidR="00D655AF">
        <w:t>....................</w:t>
      </w:r>
      <w:r w:rsidRPr="007A42AA">
        <w:t xml:space="preserve">....................................    </w:t>
      </w:r>
      <w:r w:rsidR="00A066BB">
        <w:t>56</w:t>
      </w:r>
    </w:p>
    <w:p w14:paraId="4563B924" w14:textId="1EA1B58C" w:rsidR="008B4D66" w:rsidRPr="007A42AA" w:rsidRDefault="008B4D66" w:rsidP="0073482F">
      <w:pPr>
        <w:pStyle w:val="TOC2"/>
        <w:tabs>
          <w:tab w:val="left" w:pos="845"/>
          <w:tab w:val="right" w:leader="dot" w:pos="8582"/>
        </w:tabs>
        <w:spacing w:before="200"/>
        <w:ind w:left="927" w:right="283"/>
      </w:pPr>
      <w:r w:rsidRPr="007A42AA">
        <w:t xml:space="preserve">      B.7 Authentication &amp; Security .................................................</w:t>
      </w:r>
      <w:r w:rsidR="00D655AF">
        <w:t>.......................</w:t>
      </w:r>
      <w:r w:rsidRPr="007A42AA">
        <w:t xml:space="preserve">..................    </w:t>
      </w:r>
      <w:r w:rsidR="00A066BB">
        <w:t>56</w:t>
      </w:r>
    </w:p>
    <w:p w14:paraId="1DC27A37" w14:textId="0A25AF11" w:rsidR="008B4D66" w:rsidRPr="007A42AA" w:rsidRDefault="008B4D66" w:rsidP="0073482F">
      <w:pPr>
        <w:pStyle w:val="TOC2"/>
        <w:tabs>
          <w:tab w:val="left" w:pos="845"/>
          <w:tab w:val="right" w:leader="dot" w:pos="8582"/>
        </w:tabs>
        <w:spacing w:before="200"/>
        <w:ind w:left="927" w:right="283"/>
      </w:pPr>
      <w:r w:rsidRPr="007A42AA">
        <w:t xml:space="preserve">      B.8 File &amp; Media Handling ......................................................</w:t>
      </w:r>
      <w:r w:rsidR="00D655AF">
        <w:t>.......................</w:t>
      </w:r>
      <w:r w:rsidRPr="007A42AA">
        <w:t xml:space="preserve">.................    </w:t>
      </w:r>
      <w:r w:rsidR="00A066BB">
        <w:t>56</w:t>
      </w:r>
    </w:p>
    <w:p w14:paraId="21909B48" w14:textId="68675837" w:rsidR="005D7AB7" w:rsidRDefault="008B4D66" w:rsidP="0073482F">
      <w:pPr>
        <w:pStyle w:val="TOC2"/>
        <w:tabs>
          <w:tab w:val="left" w:pos="845"/>
          <w:tab w:val="right" w:leader="dot" w:pos="8582"/>
        </w:tabs>
        <w:spacing w:before="200"/>
        <w:ind w:left="927" w:right="283"/>
      </w:pPr>
      <w:r w:rsidRPr="007A42AA">
        <w:t xml:space="preserve">      B.9 API Communication &amp; External Data ..................................</w:t>
      </w:r>
      <w:r w:rsidR="00D655AF">
        <w:t>............</w:t>
      </w:r>
      <w:r w:rsidRPr="007A42AA">
        <w:t xml:space="preserve">.........................    </w:t>
      </w:r>
      <w:r w:rsidR="00A066BB">
        <w:t>56</w:t>
      </w:r>
    </w:p>
    <w:p w14:paraId="1584BD05" w14:textId="6967661C" w:rsidR="004E47D7" w:rsidRPr="007A42AA" w:rsidRDefault="0073482F" w:rsidP="0073482F">
      <w:pPr>
        <w:pStyle w:val="TOC2"/>
        <w:tabs>
          <w:tab w:val="left" w:pos="845"/>
          <w:tab w:val="right" w:leader="dot" w:pos="8582"/>
        </w:tabs>
        <w:spacing w:before="200"/>
        <w:ind w:left="927" w:right="283"/>
        <w:sectPr w:rsidR="004E47D7" w:rsidRPr="007A42AA" w:rsidSect="00232EF5">
          <w:type w:val="continuous"/>
          <w:pgSz w:w="11910" w:h="16840"/>
          <w:pgMar w:top="116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r>
        <w:t xml:space="preserve">      </w:t>
      </w:r>
      <w:r w:rsidR="008B4D66" w:rsidRPr="007A42AA">
        <w:t>B.10 Code Quality &amp; Development Tools .................................</w:t>
      </w:r>
      <w:r w:rsidR="00D655AF">
        <w:t>............</w:t>
      </w:r>
      <w:r w:rsidR="008B4D66" w:rsidRPr="007A42AA">
        <w:t xml:space="preserve">..........................    </w:t>
      </w:r>
      <w:r w:rsidR="00A066BB">
        <w:t>56</w:t>
      </w:r>
    </w:p>
    <w:p w14:paraId="76C64115" w14:textId="77777777" w:rsidR="00DF7F6A" w:rsidRDefault="00DF7F6A" w:rsidP="009219A8">
      <w:pPr>
        <w:jc w:val="center"/>
        <w:rPr>
          <w:b/>
          <w:sz w:val="32"/>
        </w:rPr>
      </w:pPr>
    </w:p>
    <w:p w14:paraId="4BC71C43" w14:textId="4987B8B8" w:rsidR="0034335B" w:rsidRDefault="0034335B" w:rsidP="009219A8">
      <w:pPr>
        <w:jc w:val="center"/>
        <w:rPr>
          <w:b/>
          <w:sz w:val="32"/>
        </w:rPr>
      </w:pPr>
      <w:r w:rsidRPr="009219A8">
        <w:rPr>
          <w:b/>
          <w:sz w:val="32"/>
        </w:rPr>
        <w:t>LIST OF ILLUSTRATIONS</w:t>
      </w:r>
    </w:p>
    <w:p w14:paraId="79EA6102" w14:textId="77777777" w:rsidR="009219A8" w:rsidRPr="009219A8" w:rsidRDefault="009219A8" w:rsidP="009219A8">
      <w:pPr>
        <w:jc w:val="center"/>
        <w:rPr>
          <w:b/>
          <w:sz w:val="32"/>
        </w:rPr>
      </w:pPr>
    </w:p>
    <w:p w14:paraId="309402FE" w14:textId="77777777" w:rsidR="0034335B" w:rsidRPr="0034335B" w:rsidRDefault="0034335B" w:rsidP="0034335B">
      <w:pPr>
        <w:rPr>
          <w:bCs/>
          <w:sz w:val="24"/>
          <w:szCs w:val="18"/>
        </w:rPr>
      </w:pPr>
    </w:p>
    <w:tbl>
      <w:tblPr>
        <w:tblStyle w:val="TableGrid"/>
        <w:tblW w:w="0" w:type="auto"/>
        <w:jc w:val="center"/>
        <w:tblLook w:val="04A0" w:firstRow="1" w:lastRow="0" w:firstColumn="1" w:lastColumn="0" w:noHBand="0" w:noVBand="1"/>
      </w:tblPr>
      <w:tblGrid>
        <w:gridCol w:w="850"/>
        <w:gridCol w:w="2122"/>
        <w:gridCol w:w="4930"/>
        <w:gridCol w:w="2299"/>
      </w:tblGrid>
      <w:tr w:rsidR="00E62136" w:rsidRPr="00E62136" w14:paraId="6C17F340" w14:textId="77777777" w:rsidTr="00D72551">
        <w:trPr>
          <w:trHeight w:val="737"/>
          <w:jc w:val="center"/>
        </w:trPr>
        <w:tc>
          <w:tcPr>
            <w:tcW w:w="850" w:type="dxa"/>
            <w:vAlign w:val="center"/>
          </w:tcPr>
          <w:p w14:paraId="475A9673" w14:textId="77777777" w:rsidR="00E62136" w:rsidRPr="00023689" w:rsidRDefault="00E62136" w:rsidP="001B3079">
            <w:pPr>
              <w:jc w:val="center"/>
              <w:rPr>
                <w:b/>
                <w:sz w:val="24"/>
                <w:szCs w:val="18"/>
              </w:rPr>
            </w:pPr>
            <w:r w:rsidRPr="00023689">
              <w:rPr>
                <w:b/>
                <w:sz w:val="24"/>
                <w:szCs w:val="18"/>
              </w:rPr>
              <w:t>Sl. No.</w:t>
            </w:r>
          </w:p>
        </w:tc>
        <w:tc>
          <w:tcPr>
            <w:tcW w:w="2122" w:type="dxa"/>
            <w:vAlign w:val="center"/>
          </w:tcPr>
          <w:p w14:paraId="794A9BA1" w14:textId="77777777" w:rsidR="00E62136" w:rsidRPr="00023689" w:rsidRDefault="00E62136" w:rsidP="001B3079">
            <w:pPr>
              <w:jc w:val="center"/>
              <w:rPr>
                <w:b/>
                <w:sz w:val="24"/>
                <w:szCs w:val="18"/>
              </w:rPr>
            </w:pPr>
            <w:r w:rsidRPr="00023689">
              <w:rPr>
                <w:b/>
                <w:sz w:val="24"/>
                <w:szCs w:val="18"/>
              </w:rPr>
              <w:t>Figure No.</w:t>
            </w:r>
          </w:p>
        </w:tc>
        <w:tc>
          <w:tcPr>
            <w:tcW w:w="4930" w:type="dxa"/>
            <w:vAlign w:val="center"/>
          </w:tcPr>
          <w:p w14:paraId="3E41783C" w14:textId="77777777" w:rsidR="00E62136" w:rsidRPr="00023689" w:rsidRDefault="00E62136" w:rsidP="001B3079">
            <w:pPr>
              <w:jc w:val="center"/>
              <w:rPr>
                <w:b/>
                <w:sz w:val="24"/>
                <w:szCs w:val="18"/>
              </w:rPr>
            </w:pPr>
            <w:r w:rsidRPr="00023689">
              <w:rPr>
                <w:b/>
                <w:sz w:val="24"/>
                <w:szCs w:val="18"/>
              </w:rPr>
              <w:t>Title of Illustration</w:t>
            </w:r>
          </w:p>
        </w:tc>
        <w:tc>
          <w:tcPr>
            <w:tcW w:w="2299" w:type="dxa"/>
            <w:vAlign w:val="center"/>
          </w:tcPr>
          <w:p w14:paraId="70AE5C4D" w14:textId="77777777" w:rsidR="00E62136" w:rsidRPr="00023689" w:rsidRDefault="00E62136" w:rsidP="001B3079">
            <w:pPr>
              <w:jc w:val="center"/>
              <w:rPr>
                <w:b/>
                <w:sz w:val="24"/>
                <w:szCs w:val="18"/>
              </w:rPr>
            </w:pPr>
            <w:r w:rsidRPr="00023689">
              <w:rPr>
                <w:b/>
                <w:sz w:val="24"/>
                <w:szCs w:val="18"/>
              </w:rPr>
              <w:t>Page No.</w:t>
            </w:r>
          </w:p>
        </w:tc>
      </w:tr>
      <w:tr w:rsidR="00E62136" w:rsidRPr="00E62136" w14:paraId="31E87169" w14:textId="77777777" w:rsidTr="00D72551">
        <w:trPr>
          <w:trHeight w:val="737"/>
          <w:jc w:val="center"/>
        </w:trPr>
        <w:tc>
          <w:tcPr>
            <w:tcW w:w="850" w:type="dxa"/>
            <w:vAlign w:val="center"/>
          </w:tcPr>
          <w:p w14:paraId="6DDBD310" w14:textId="77777777" w:rsidR="00E62136" w:rsidRPr="00E62136" w:rsidRDefault="00E62136" w:rsidP="001B3079">
            <w:pPr>
              <w:jc w:val="center"/>
              <w:rPr>
                <w:bCs/>
                <w:sz w:val="24"/>
                <w:szCs w:val="18"/>
              </w:rPr>
            </w:pPr>
            <w:r w:rsidRPr="00E62136">
              <w:rPr>
                <w:bCs/>
                <w:sz w:val="24"/>
                <w:szCs w:val="18"/>
              </w:rPr>
              <w:t>1.</w:t>
            </w:r>
          </w:p>
        </w:tc>
        <w:tc>
          <w:tcPr>
            <w:tcW w:w="2122" w:type="dxa"/>
            <w:vAlign w:val="center"/>
          </w:tcPr>
          <w:p w14:paraId="253CED8C" w14:textId="0B82EEFA" w:rsidR="00E62136" w:rsidRPr="00E62136" w:rsidRDefault="00E62136" w:rsidP="001B3079">
            <w:pPr>
              <w:jc w:val="center"/>
              <w:rPr>
                <w:bCs/>
                <w:sz w:val="24"/>
                <w:szCs w:val="18"/>
              </w:rPr>
            </w:pPr>
            <w:r w:rsidRPr="00E62136">
              <w:rPr>
                <w:bCs/>
                <w:sz w:val="24"/>
                <w:szCs w:val="18"/>
              </w:rPr>
              <w:t xml:space="preserve">Figure </w:t>
            </w:r>
            <w:r w:rsidR="0078629D">
              <w:rPr>
                <w:bCs/>
                <w:sz w:val="24"/>
                <w:szCs w:val="18"/>
              </w:rPr>
              <w:t>4</w:t>
            </w:r>
            <w:r w:rsidRPr="00E62136">
              <w:rPr>
                <w:bCs/>
                <w:sz w:val="24"/>
                <w:szCs w:val="18"/>
              </w:rPr>
              <w:t>.1</w:t>
            </w:r>
          </w:p>
        </w:tc>
        <w:tc>
          <w:tcPr>
            <w:tcW w:w="4930" w:type="dxa"/>
            <w:vAlign w:val="center"/>
          </w:tcPr>
          <w:p w14:paraId="2D71DA85" w14:textId="29C83AC8" w:rsidR="00E62136" w:rsidRPr="00B80CDE" w:rsidRDefault="00B80CDE" w:rsidP="001B3079">
            <w:pPr>
              <w:jc w:val="center"/>
              <w:rPr>
                <w:sz w:val="24"/>
                <w:szCs w:val="18"/>
              </w:rPr>
            </w:pPr>
            <w:r w:rsidRPr="00B80CDE">
              <w:rPr>
                <w:sz w:val="24"/>
                <w:szCs w:val="24"/>
              </w:rPr>
              <w:t>Flow Chart: Workflow of web application</w:t>
            </w:r>
          </w:p>
        </w:tc>
        <w:tc>
          <w:tcPr>
            <w:tcW w:w="2299" w:type="dxa"/>
            <w:vAlign w:val="center"/>
          </w:tcPr>
          <w:p w14:paraId="03D8DED0" w14:textId="059D73C9" w:rsidR="00E62136" w:rsidRPr="00E62136" w:rsidRDefault="00E16F69" w:rsidP="001B3079">
            <w:pPr>
              <w:jc w:val="center"/>
              <w:rPr>
                <w:bCs/>
                <w:sz w:val="24"/>
                <w:szCs w:val="18"/>
              </w:rPr>
            </w:pPr>
            <w:r>
              <w:rPr>
                <w:bCs/>
                <w:sz w:val="24"/>
                <w:szCs w:val="18"/>
              </w:rPr>
              <w:t>13</w:t>
            </w:r>
          </w:p>
        </w:tc>
      </w:tr>
      <w:tr w:rsidR="00E62136" w:rsidRPr="00E62136" w14:paraId="3175FDC7" w14:textId="77777777" w:rsidTr="00D72551">
        <w:trPr>
          <w:trHeight w:val="737"/>
          <w:jc w:val="center"/>
        </w:trPr>
        <w:tc>
          <w:tcPr>
            <w:tcW w:w="850" w:type="dxa"/>
            <w:vAlign w:val="center"/>
          </w:tcPr>
          <w:p w14:paraId="3D538430" w14:textId="77777777" w:rsidR="00E62136" w:rsidRPr="00E62136" w:rsidRDefault="00E62136" w:rsidP="001B3079">
            <w:pPr>
              <w:jc w:val="center"/>
              <w:rPr>
                <w:bCs/>
                <w:sz w:val="24"/>
                <w:szCs w:val="18"/>
              </w:rPr>
            </w:pPr>
            <w:r w:rsidRPr="00E62136">
              <w:rPr>
                <w:bCs/>
                <w:sz w:val="24"/>
                <w:szCs w:val="18"/>
              </w:rPr>
              <w:t>2.</w:t>
            </w:r>
          </w:p>
        </w:tc>
        <w:tc>
          <w:tcPr>
            <w:tcW w:w="2122" w:type="dxa"/>
            <w:vAlign w:val="center"/>
          </w:tcPr>
          <w:p w14:paraId="4803045F" w14:textId="11B944A9" w:rsidR="00E62136" w:rsidRPr="00E62136" w:rsidRDefault="00E62136" w:rsidP="001B3079">
            <w:pPr>
              <w:jc w:val="center"/>
              <w:rPr>
                <w:bCs/>
                <w:sz w:val="24"/>
                <w:szCs w:val="18"/>
              </w:rPr>
            </w:pPr>
            <w:r w:rsidRPr="00E62136">
              <w:rPr>
                <w:bCs/>
                <w:sz w:val="24"/>
                <w:szCs w:val="18"/>
              </w:rPr>
              <w:t xml:space="preserve">Figure </w:t>
            </w:r>
            <w:r w:rsidR="002F0137">
              <w:rPr>
                <w:bCs/>
                <w:sz w:val="24"/>
                <w:szCs w:val="18"/>
              </w:rPr>
              <w:t>4.2</w:t>
            </w:r>
          </w:p>
        </w:tc>
        <w:tc>
          <w:tcPr>
            <w:tcW w:w="4930" w:type="dxa"/>
            <w:vAlign w:val="center"/>
          </w:tcPr>
          <w:p w14:paraId="36CB8FAC" w14:textId="30D12C87" w:rsidR="00E62136" w:rsidRPr="002F0137" w:rsidRDefault="002F0137" w:rsidP="001B3079">
            <w:pPr>
              <w:pStyle w:val="ListParagraph"/>
              <w:tabs>
                <w:tab w:val="left" w:pos="574"/>
              </w:tabs>
              <w:ind w:left="574" w:firstLine="0"/>
              <w:jc w:val="center"/>
              <w:rPr>
                <w:sz w:val="32"/>
                <w:szCs w:val="24"/>
              </w:rPr>
            </w:pPr>
            <w:r w:rsidRPr="002F0137">
              <w:rPr>
                <w:sz w:val="24"/>
                <w:szCs w:val="24"/>
              </w:rPr>
              <w:t xml:space="preserve">Flow Chart: </w:t>
            </w:r>
            <w:r w:rsidRPr="002F0137">
              <w:rPr>
                <w:sz w:val="24"/>
                <w:szCs w:val="20"/>
                <w:lang w:val="en-IN"/>
              </w:rPr>
              <w:t>System Development</w:t>
            </w:r>
          </w:p>
        </w:tc>
        <w:tc>
          <w:tcPr>
            <w:tcW w:w="2299" w:type="dxa"/>
            <w:vAlign w:val="center"/>
          </w:tcPr>
          <w:p w14:paraId="3A538730" w14:textId="103223A3" w:rsidR="00E62136" w:rsidRPr="00E62136" w:rsidRDefault="00E16F69" w:rsidP="001B3079">
            <w:pPr>
              <w:jc w:val="center"/>
              <w:rPr>
                <w:bCs/>
                <w:sz w:val="24"/>
                <w:szCs w:val="18"/>
              </w:rPr>
            </w:pPr>
            <w:r>
              <w:rPr>
                <w:bCs/>
                <w:sz w:val="24"/>
                <w:szCs w:val="18"/>
              </w:rPr>
              <w:t>14</w:t>
            </w:r>
          </w:p>
        </w:tc>
      </w:tr>
      <w:tr w:rsidR="00E62136" w:rsidRPr="00E62136" w14:paraId="10AD4FFD" w14:textId="77777777" w:rsidTr="00D72551">
        <w:trPr>
          <w:trHeight w:val="737"/>
          <w:jc w:val="center"/>
        </w:trPr>
        <w:tc>
          <w:tcPr>
            <w:tcW w:w="850" w:type="dxa"/>
            <w:vAlign w:val="center"/>
          </w:tcPr>
          <w:p w14:paraId="16957DC2" w14:textId="77777777" w:rsidR="00E62136" w:rsidRPr="00E62136" w:rsidRDefault="00E62136" w:rsidP="001B3079">
            <w:pPr>
              <w:jc w:val="center"/>
              <w:rPr>
                <w:bCs/>
                <w:sz w:val="24"/>
                <w:szCs w:val="18"/>
              </w:rPr>
            </w:pPr>
            <w:r w:rsidRPr="00E62136">
              <w:rPr>
                <w:bCs/>
                <w:sz w:val="24"/>
                <w:szCs w:val="18"/>
              </w:rPr>
              <w:t>3.</w:t>
            </w:r>
          </w:p>
        </w:tc>
        <w:tc>
          <w:tcPr>
            <w:tcW w:w="2122" w:type="dxa"/>
            <w:vAlign w:val="center"/>
          </w:tcPr>
          <w:p w14:paraId="00063361" w14:textId="7FAC9FDD" w:rsidR="00E62136" w:rsidRPr="00E62136" w:rsidRDefault="00E62136" w:rsidP="001B3079">
            <w:pPr>
              <w:jc w:val="center"/>
              <w:rPr>
                <w:bCs/>
                <w:sz w:val="24"/>
                <w:szCs w:val="18"/>
              </w:rPr>
            </w:pPr>
            <w:r w:rsidRPr="00E62136">
              <w:rPr>
                <w:bCs/>
                <w:sz w:val="24"/>
                <w:szCs w:val="18"/>
              </w:rPr>
              <w:t xml:space="preserve">Figure </w:t>
            </w:r>
            <w:r w:rsidR="007B6D43">
              <w:rPr>
                <w:bCs/>
                <w:sz w:val="24"/>
                <w:szCs w:val="18"/>
              </w:rPr>
              <w:t>4.9</w:t>
            </w:r>
          </w:p>
        </w:tc>
        <w:tc>
          <w:tcPr>
            <w:tcW w:w="4930" w:type="dxa"/>
            <w:vAlign w:val="center"/>
          </w:tcPr>
          <w:p w14:paraId="08EDB0B0" w14:textId="0B0AE447" w:rsidR="00E62136" w:rsidRPr="00E62136" w:rsidRDefault="007B6D43" w:rsidP="001B3079">
            <w:pPr>
              <w:jc w:val="center"/>
              <w:rPr>
                <w:bCs/>
                <w:sz w:val="24"/>
                <w:szCs w:val="18"/>
              </w:rPr>
            </w:pPr>
            <w:r>
              <w:rPr>
                <w:bCs/>
                <w:sz w:val="24"/>
                <w:szCs w:val="18"/>
              </w:rPr>
              <w:t>Use Case Diagram</w:t>
            </w:r>
          </w:p>
        </w:tc>
        <w:tc>
          <w:tcPr>
            <w:tcW w:w="2299" w:type="dxa"/>
            <w:vAlign w:val="center"/>
          </w:tcPr>
          <w:p w14:paraId="219FF601" w14:textId="21A1E5D2" w:rsidR="00E62136" w:rsidRPr="00E62136" w:rsidRDefault="00E16F69" w:rsidP="001B3079">
            <w:pPr>
              <w:jc w:val="center"/>
              <w:rPr>
                <w:bCs/>
                <w:sz w:val="24"/>
                <w:szCs w:val="18"/>
              </w:rPr>
            </w:pPr>
            <w:r>
              <w:rPr>
                <w:bCs/>
                <w:sz w:val="24"/>
                <w:szCs w:val="18"/>
              </w:rPr>
              <w:t>20</w:t>
            </w:r>
          </w:p>
        </w:tc>
      </w:tr>
      <w:tr w:rsidR="00E62136" w:rsidRPr="00E62136" w14:paraId="2EF0EDAE" w14:textId="77777777" w:rsidTr="00D72551">
        <w:trPr>
          <w:trHeight w:val="737"/>
          <w:jc w:val="center"/>
        </w:trPr>
        <w:tc>
          <w:tcPr>
            <w:tcW w:w="850" w:type="dxa"/>
            <w:vAlign w:val="center"/>
          </w:tcPr>
          <w:p w14:paraId="63E25315" w14:textId="77777777" w:rsidR="00E62136" w:rsidRPr="00E62136" w:rsidRDefault="00E62136" w:rsidP="001B3079">
            <w:pPr>
              <w:jc w:val="center"/>
              <w:rPr>
                <w:bCs/>
                <w:sz w:val="24"/>
                <w:szCs w:val="18"/>
              </w:rPr>
            </w:pPr>
            <w:r w:rsidRPr="00E62136">
              <w:rPr>
                <w:bCs/>
                <w:sz w:val="24"/>
                <w:szCs w:val="18"/>
              </w:rPr>
              <w:t>4.</w:t>
            </w:r>
          </w:p>
        </w:tc>
        <w:tc>
          <w:tcPr>
            <w:tcW w:w="2122" w:type="dxa"/>
            <w:vAlign w:val="center"/>
          </w:tcPr>
          <w:p w14:paraId="7C9A32FA" w14:textId="20143FE9" w:rsidR="00E62136" w:rsidRPr="00E62136" w:rsidRDefault="00E62136"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sidR="00842330">
              <w:rPr>
                <w:bCs/>
                <w:sz w:val="24"/>
                <w:szCs w:val="18"/>
              </w:rPr>
              <w:t>1 A</w:t>
            </w:r>
          </w:p>
        </w:tc>
        <w:tc>
          <w:tcPr>
            <w:tcW w:w="4930" w:type="dxa"/>
            <w:vAlign w:val="center"/>
          </w:tcPr>
          <w:p w14:paraId="42A2A5AB" w14:textId="7D479117" w:rsidR="00E62136" w:rsidRPr="00C46A14" w:rsidRDefault="00DD2023" w:rsidP="001B3079">
            <w:pPr>
              <w:pStyle w:val="Heading4"/>
              <w:ind w:left="57" w:right="57"/>
              <w:jc w:val="center"/>
              <w:rPr>
                <w:b w:val="0"/>
                <w:bCs w:val="0"/>
                <w:lang w:val="en-IN"/>
              </w:rPr>
            </w:pPr>
            <w:r w:rsidRPr="00C46A14">
              <w:rPr>
                <w:b w:val="0"/>
                <w:bCs w:val="0"/>
                <w:lang w:val="en-IN"/>
              </w:rPr>
              <w:t>Histogram with Kernel Density Estimation (KDE)</w:t>
            </w:r>
          </w:p>
        </w:tc>
        <w:tc>
          <w:tcPr>
            <w:tcW w:w="2299" w:type="dxa"/>
            <w:vAlign w:val="center"/>
          </w:tcPr>
          <w:p w14:paraId="74BA6CE8" w14:textId="642FAB77" w:rsidR="00E62136" w:rsidRPr="00E62136" w:rsidRDefault="00E16F69" w:rsidP="001B3079">
            <w:pPr>
              <w:jc w:val="center"/>
              <w:rPr>
                <w:bCs/>
                <w:sz w:val="24"/>
                <w:szCs w:val="18"/>
              </w:rPr>
            </w:pPr>
            <w:r>
              <w:rPr>
                <w:bCs/>
                <w:sz w:val="24"/>
                <w:szCs w:val="18"/>
              </w:rPr>
              <w:t>24</w:t>
            </w:r>
          </w:p>
        </w:tc>
      </w:tr>
      <w:tr w:rsidR="00E62136" w:rsidRPr="00E62136" w14:paraId="7F65B210" w14:textId="77777777" w:rsidTr="00D72551">
        <w:trPr>
          <w:trHeight w:val="737"/>
          <w:jc w:val="center"/>
        </w:trPr>
        <w:tc>
          <w:tcPr>
            <w:tcW w:w="850" w:type="dxa"/>
            <w:vAlign w:val="center"/>
          </w:tcPr>
          <w:p w14:paraId="6BDAE72D" w14:textId="77777777" w:rsidR="00E62136" w:rsidRPr="00E62136" w:rsidRDefault="00E62136" w:rsidP="001B3079">
            <w:pPr>
              <w:jc w:val="center"/>
              <w:rPr>
                <w:bCs/>
                <w:sz w:val="24"/>
                <w:szCs w:val="18"/>
              </w:rPr>
            </w:pPr>
            <w:r w:rsidRPr="00E62136">
              <w:rPr>
                <w:bCs/>
                <w:sz w:val="24"/>
                <w:szCs w:val="18"/>
              </w:rPr>
              <w:t>5.</w:t>
            </w:r>
          </w:p>
        </w:tc>
        <w:tc>
          <w:tcPr>
            <w:tcW w:w="2122" w:type="dxa"/>
            <w:vAlign w:val="center"/>
          </w:tcPr>
          <w:p w14:paraId="47E3A7AD" w14:textId="343F65A3"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AF7967">
              <w:rPr>
                <w:bCs/>
                <w:sz w:val="24"/>
                <w:szCs w:val="18"/>
              </w:rPr>
              <w:t>B</w:t>
            </w:r>
          </w:p>
        </w:tc>
        <w:tc>
          <w:tcPr>
            <w:tcW w:w="4930" w:type="dxa"/>
            <w:vAlign w:val="center"/>
          </w:tcPr>
          <w:p w14:paraId="03A47B48" w14:textId="2EFAEF31" w:rsidR="00E62136" w:rsidRPr="00C46A14" w:rsidRDefault="000943BF" w:rsidP="001B3079">
            <w:pPr>
              <w:jc w:val="center"/>
              <w:rPr>
                <w:sz w:val="24"/>
                <w:szCs w:val="24"/>
              </w:rPr>
            </w:pPr>
            <w:r w:rsidRPr="00C46A14">
              <w:rPr>
                <w:sz w:val="24"/>
                <w:szCs w:val="24"/>
                <w:lang w:val="en-IN"/>
              </w:rPr>
              <w:t>Scatter plot with marginal histograms</w:t>
            </w:r>
          </w:p>
        </w:tc>
        <w:tc>
          <w:tcPr>
            <w:tcW w:w="2299" w:type="dxa"/>
            <w:vAlign w:val="center"/>
          </w:tcPr>
          <w:p w14:paraId="581A2E0E" w14:textId="2CC6FF69" w:rsidR="00E62136" w:rsidRPr="00E62136" w:rsidRDefault="00E16F69" w:rsidP="001B3079">
            <w:pPr>
              <w:jc w:val="center"/>
              <w:rPr>
                <w:bCs/>
                <w:sz w:val="24"/>
                <w:szCs w:val="18"/>
              </w:rPr>
            </w:pPr>
            <w:r>
              <w:rPr>
                <w:bCs/>
                <w:sz w:val="24"/>
                <w:szCs w:val="18"/>
              </w:rPr>
              <w:t>24</w:t>
            </w:r>
          </w:p>
        </w:tc>
      </w:tr>
      <w:tr w:rsidR="00E62136" w:rsidRPr="00E62136" w14:paraId="639FB0E4" w14:textId="77777777" w:rsidTr="00D72551">
        <w:trPr>
          <w:trHeight w:val="737"/>
          <w:jc w:val="center"/>
        </w:trPr>
        <w:tc>
          <w:tcPr>
            <w:tcW w:w="850" w:type="dxa"/>
            <w:vAlign w:val="center"/>
          </w:tcPr>
          <w:p w14:paraId="7B6D0DFD" w14:textId="77777777" w:rsidR="00E62136" w:rsidRPr="00E62136" w:rsidRDefault="00E62136" w:rsidP="001B3079">
            <w:pPr>
              <w:jc w:val="center"/>
              <w:rPr>
                <w:bCs/>
                <w:sz w:val="24"/>
                <w:szCs w:val="18"/>
              </w:rPr>
            </w:pPr>
            <w:r w:rsidRPr="00E62136">
              <w:rPr>
                <w:bCs/>
                <w:sz w:val="24"/>
                <w:szCs w:val="18"/>
              </w:rPr>
              <w:t>6.</w:t>
            </w:r>
          </w:p>
        </w:tc>
        <w:tc>
          <w:tcPr>
            <w:tcW w:w="2122" w:type="dxa"/>
            <w:vAlign w:val="center"/>
          </w:tcPr>
          <w:p w14:paraId="21BE9E9E" w14:textId="2BC921CC"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C</w:t>
            </w:r>
          </w:p>
        </w:tc>
        <w:tc>
          <w:tcPr>
            <w:tcW w:w="4930" w:type="dxa"/>
            <w:vAlign w:val="center"/>
          </w:tcPr>
          <w:p w14:paraId="28D7E90B" w14:textId="0D066110" w:rsidR="00E62136" w:rsidRPr="00C46A14" w:rsidRDefault="00E031F4" w:rsidP="001B3079">
            <w:pPr>
              <w:jc w:val="center"/>
              <w:rPr>
                <w:sz w:val="24"/>
                <w:szCs w:val="24"/>
              </w:rPr>
            </w:pPr>
            <w:r w:rsidRPr="00C46A14">
              <w:rPr>
                <w:sz w:val="24"/>
                <w:szCs w:val="24"/>
              </w:rPr>
              <w:t>Frequency of Different Weather Conditions</w:t>
            </w:r>
          </w:p>
        </w:tc>
        <w:tc>
          <w:tcPr>
            <w:tcW w:w="2299" w:type="dxa"/>
            <w:vAlign w:val="center"/>
          </w:tcPr>
          <w:p w14:paraId="7E141612" w14:textId="04690F2E" w:rsidR="00E62136" w:rsidRPr="00E62136" w:rsidRDefault="00E16F69" w:rsidP="001B3079">
            <w:pPr>
              <w:jc w:val="center"/>
              <w:rPr>
                <w:bCs/>
                <w:sz w:val="24"/>
                <w:szCs w:val="18"/>
              </w:rPr>
            </w:pPr>
            <w:r>
              <w:rPr>
                <w:bCs/>
                <w:sz w:val="24"/>
                <w:szCs w:val="18"/>
              </w:rPr>
              <w:t>25</w:t>
            </w:r>
          </w:p>
        </w:tc>
      </w:tr>
      <w:tr w:rsidR="00E62136" w:rsidRPr="00E62136" w14:paraId="56B76141" w14:textId="77777777" w:rsidTr="00D72551">
        <w:trPr>
          <w:trHeight w:val="737"/>
          <w:jc w:val="center"/>
        </w:trPr>
        <w:tc>
          <w:tcPr>
            <w:tcW w:w="850" w:type="dxa"/>
            <w:vAlign w:val="center"/>
          </w:tcPr>
          <w:p w14:paraId="0051FA84" w14:textId="77777777" w:rsidR="00E62136" w:rsidRPr="00E62136" w:rsidRDefault="00E62136" w:rsidP="001B3079">
            <w:pPr>
              <w:jc w:val="center"/>
              <w:rPr>
                <w:bCs/>
                <w:sz w:val="24"/>
                <w:szCs w:val="18"/>
              </w:rPr>
            </w:pPr>
            <w:r w:rsidRPr="00E62136">
              <w:rPr>
                <w:bCs/>
                <w:sz w:val="24"/>
                <w:szCs w:val="18"/>
              </w:rPr>
              <w:t>7.</w:t>
            </w:r>
          </w:p>
        </w:tc>
        <w:tc>
          <w:tcPr>
            <w:tcW w:w="2122" w:type="dxa"/>
            <w:vAlign w:val="center"/>
          </w:tcPr>
          <w:p w14:paraId="64044BB4" w14:textId="67D392F3"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D</w:t>
            </w:r>
          </w:p>
        </w:tc>
        <w:tc>
          <w:tcPr>
            <w:tcW w:w="4930" w:type="dxa"/>
            <w:vAlign w:val="center"/>
          </w:tcPr>
          <w:p w14:paraId="13D9299D" w14:textId="60AA5C80" w:rsidR="00E62136" w:rsidRPr="00C46A14" w:rsidRDefault="00895718" w:rsidP="001B3079">
            <w:pPr>
              <w:jc w:val="center"/>
              <w:rPr>
                <w:sz w:val="24"/>
                <w:szCs w:val="24"/>
              </w:rPr>
            </w:pPr>
            <w:r w:rsidRPr="00C46A14">
              <w:rPr>
                <w:sz w:val="24"/>
                <w:szCs w:val="24"/>
              </w:rPr>
              <w:t>City-wise Occurrence of Haze Weather Conditions</w:t>
            </w:r>
            <w:r w:rsidR="00C35406" w:rsidRPr="00C46A14">
              <w:rPr>
                <w:sz w:val="24"/>
                <w:szCs w:val="24"/>
              </w:rPr>
              <w:t xml:space="preserve"> </w:t>
            </w:r>
            <w:proofErr w:type="gramStart"/>
            <w:r w:rsidR="00CD559E" w:rsidRPr="00C46A14">
              <w:rPr>
                <w:sz w:val="24"/>
                <w:szCs w:val="24"/>
              </w:rPr>
              <w:t>For</w:t>
            </w:r>
            <w:proofErr w:type="gramEnd"/>
            <w:r w:rsidR="00CD559E" w:rsidRPr="00C46A14">
              <w:rPr>
                <w:sz w:val="24"/>
                <w:szCs w:val="24"/>
              </w:rPr>
              <w:t xml:space="preserve"> Top 10</w:t>
            </w:r>
          </w:p>
        </w:tc>
        <w:tc>
          <w:tcPr>
            <w:tcW w:w="2299" w:type="dxa"/>
            <w:vAlign w:val="center"/>
          </w:tcPr>
          <w:p w14:paraId="0D1E1925" w14:textId="1DBE9E74" w:rsidR="00E62136" w:rsidRPr="00E62136" w:rsidRDefault="00E16F69" w:rsidP="001B3079">
            <w:pPr>
              <w:jc w:val="center"/>
              <w:rPr>
                <w:bCs/>
                <w:sz w:val="24"/>
                <w:szCs w:val="18"/>
              </w:rPr>
            </w:pPr>
            <w:r>
              <w:rPr>
                <w:bCs/>
                <w:sz w:val="24"/>
                <w:szCs w:val="18"/>
              </w:rPr>
              <w:t>25</w:t>
            </w:r>
          </w:p>
        </w:tc>
      </w:tr>
      <w:tr w:rsidR="00E62136" w:rsidRPr="00E62136" w14:paraId="5289BEE9" w14:textId="77777777" w:rsidTr="00D72551">
        <w:trPr>
          <w:trHeight w:val="737"/>
          <w:jc w:val="center"/>
        </w:trPr>
        <w:tc>
          <w:tcPr>
            <w:tcW w:w="850" w:type="dxa"/>
            <w:vAlign w:val="center"/>
          </w:tcPr>
          <w:p w14:paraId="541AD906" w14:textId="77777777" w:rsidR="00E62136" w:rsidRPr="00E62136" w:rsidRDefault="00E62136" w:rsidP="001B3079">
            <w:pPr>
              <w:jc w:val="center"/>
              <w:rPr>
                <w:bCs/>
                <w:sz w:val="24"/>
                <w:szCs w:val="18"/>
              </w:rPr>
            </w:pPr>
            <w:r w:rsidRPr="00E62136">
              <w:rPr>
                <w:bCs/>
                <w:sz w:val="24"/>
                <w:szCs w:val="18"/>
              </w:rPr>
              <w:t>8.</w:t>
            </w:r>
          </w:p>
        </w:tc>
        <w:tc>
          <w:tcPr>
            <w:tcW w:w="2122" w:type="dxa"/>
            <w:vAlign w:val="center"/>
          </w:tcPr>
          <w:p w14:paraId="25048FED" w14:textId="748BC8D3"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E</w:t>
            </w:r>
          </w:p>
        </w:tc>
        <w:tc>
          <w:tcPr>
            <w:tcW w:w="4930" w:type="dxa"/>
            <w:vAlign w:val="center"/>
          </w:tcPr>
          <w:p w14:paraId="3B123B48" w14:textId="3224CE00" w:rsidR="00E62136" w:rsidRPr="00C46A14" w:rsidRDefault="002F10ED" w:rsidP="001B3079">
            <w:pPr>
              <w:jc w:val="center"/>
              <w:rPr>
                <w:sz w:val="24"/>
                <w:szCs w:val="24"/>
              </w:rPr>
            </w:pPr>
            <w:r w:rsidRPr="00C46A14">
              <w:rPr>
                <w:sz w:val="24"/>
                <w:szCs w:val="24"/>
              </w:rPr>
              <w:t xml:space="preserve">Top </w:t>
            </w:r>
            <w:r w:rsidR="00D0741E" w:rsidRPr="00C46A14">
              <w:rPr>
                <w:sz w:val="24"/>
                <w:szCs w:val="24"/>
              </w:rPr>
              <w:t xml:space="preserve">Months </w:t>
            </w:r>
            <w:r w:rsidR="00F959AD" w:rsidRPr="00C46A14">
              <w:rPr>
                <w:sz w:val="24"/>
                <w:szCs w:val="24"/>
              </w:rPr>
              <w:t xml:space="preserve">with </w:t>
            </w:r>
            <w:r w:rsidR="00D67D26" w:rsidRPr="00C46A14">
              <w:rPr>
                <w:sz w:val="24"/>
                <w:szCs w:val="24"/>
              </w:rPr>
              <w:t xml:space="preserve">Highest </w:t>
            </w:r>
            <w:r w:rsidR="00086A72" w:rsidRPr="00C46A14">
              <w:rPr>
                <w:sz w:val="24"/>
                <w:szCs w:val="24"/>
              </w:rPr>
              <w:t xml:space="preserve">Haze </w:t>
            </w:r>
            <w:r w:rsidR="005418F9" w:rsidRPr="00C46A14">
              <w:rPr>
                <w:sz w:val="24"/>
                <w:szCs w:val="24"/>
              </w:rPr>
              <w:t xml:space="preserve">Occurrence </w:t>
            </w:r>
            <w:r w:rsidR="00741E64" w:rsidRPr="00C46A14">
              <w:rPr>
                <w:sz w:val="24"/>
                <w:szCs w:val="24"/>
              </w:rPr>
              <w:t>in Bhopal</w:t>
            </w:r>
          </w:p>
        </w:tc>
        <w:tc>
          <w:tcPr>
            <w:tcW w:w="2299" w:type="dxa"/>
            <w:vAlign w:val="center"/>
          </w:tcPr>
          <w:p w14:paraId="45791E3C" w14:textId="65858593" w:rsidR="00E62136" w:rsidRPr="00E62136" w:rsidRDefault="00E16F69" w:rsidP="001B3079">
            <w:pPr>
              <w:jc w:val="center"/>
              <w:rPr>
                <w:bCs/>
                <w:sz w:val="24"/>
                <w:szCs w:val="18"/>
              </w:rPr>
            </w:pPr>
            <w:r>
              <w:rPr>
                <w:bCs/>
                <w:sz w:val="24"/>
                <w:szCs w:val="18"/>
              </w:rPr>
              <w:t>26</w:t>
            </w:r>
          </w:p>
        </w:tc>
      </w:tr>
      <w:tr w:rsidR="00E62136" w:rsidRPr="00E62136" w14:paraId="04B8AA52" w14:textId="77777777" w:rsidTr="00D72551">
        <w:trPr>
          <w:trHeight w:val="737"/>
          <w:jc w:val="center"/>
        </w:trPr>
        <w:tc>
          <w:tcPr>
            <w:tcW w:w="850" w:type="dxa"/>
            <w:vAlign w:val="center"/>
          </w:tcPr>
          <w:p w14:paraId="096DC5B1" w14:textId="77777777" w:rsidR="00E62136" w:rsidRPr="00E62136" w:rsidRDefault="00E62136" w:rsidP="001B3079">
            <w:pPr>
              <w:jc w:val="center"/>
              <w:rPr>
                <w:bCs/>
                <w:sz w:val="24"/>
                <w:szCs w:val="18"/>
              </w:rPr>
            </w:pPr>
            <w:r w:rsidRPr="00E62136">
              <w:rPr>
                <w:bCs/>
                <w:sz w:val="24"/>
                <w:szCs w:val="18"/>
              </w:rPr>
              <w:t>9.</w:t>
            </w:r>
          </w:p>
        </w:tc>
        <w:tc>
          <w:tcPr>
            <w:tcW w:w="2122" w:type="dxa"/>
            <w:vAlign w:val="center"/>
          </w:tcPr>
          <w:p w14:paraId="5345D0FF" w14:textId="021D40E7"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F</w:t>
            </w:r>
          </w:p>
        </w:tc>
        <w:tc>
          <w:tcPr>
            <w:tcW w:w="4930" w:type="dxa"/>
            <w:vAlign w:val="center"/>
          </w:tcPr>
          <w:p w14:paraId="386F9B3B" w14:textId="764CFC2C" w:rsidR="00E62136" w:rsidRPr="00C46A14" w:rsidRDefault="0063337B" w:rsidP="001B3079">
            <w:pPr>
              <w:jc w:val="center"/>
              <w:rPr>
                <w:sz w:val="24"/>
                <w:szCs w:val="24"/>
              </w:rPr>
            </w:pPr>
            <w:r w:rsidRPr="00C46A14">
              <w:rPr>
                <w:sz w:val="24"/>
                <w:szCs w:val="24"/>
              </w:rPr>
              <w:t>PM 2.5 levels on Haze and Non-Haze days in Bhopal</w:t>
            </w:r>
          </w:p>
        </w:tc>
        <w:tc>
          <w:tcPr>
            <w:tcW w:w="2299" w:type="dxa"/>
            <w:vAlign w:val="center"/>
          </w:tcPr>
          <w:p w14:paraId="2CA3030C" w14:textId="7DFDD779" w:rsidR="00E62136" w:rsidRPr="00E62136" w:rsidRDefault="00E16F69" w:rsidP="001B3079">
            <w:pPr>
              <w:jc w:val="center"/>
              <w:rPr>
                <w:bCs/>
                <w:sz w:val="24"/>
                <w:szCs w:val="18"/>
              </w:rPr>
            </w:pPr>
            <w:r>
              <w:rPr>
                <w:bCs/>
                <w:sz w:val="24"/>
                <w:szCs w:val="18"/>
              </w:rPr>
              <w:t>26</w:t>
            </w:r>
          </w:p>
        </w:tc>
      </w:tr>
      <w:tr w:rsidR="00E62136" w:rsidRPr="00E62136" w14:paraId="2E54B4CC" w14:textId="77777777" w:rsidTr="00D72551">
        <w:trPr>
          <w:trHeight w:val="737"/>
          <w:jc w:val="center"/>
        </w:trPr>
        <w:tc>
          <w:tcPr>
            <w:tcW w:w="850" w:type="dxa"/>
            <w:vAlign w:val="center"/>
          </w:tcPr>
          <w:p w14:paraId="3B6ABFCA" w14:textId="77777777" w:rsidR="00E62136" w:rsidRPr="00E62136" w:rsidRDefault="00E62136" w:rsidP="001B3079">
            <w:pPr>
              <w:jc w:val="center"/>
              <w:rPr>
                <w:bCs/>
                <w:sz w:val="24"/>
                <w:szCs w:val="18"/>
              </w:rPr>
            </w:pPr>
            <w:r w:rsidRPr="00E62136">
              <w:rPr>
                <w:bCs/>
                <w:sz w:val="24"/>
                <w:szCs w:val="18"/>
              </w:rPr>
              <w:t>10.</w:t>
            </w:r>
          </w:p>
        </w:tc>
        <w:tc>
          <w:tcPr>
            <w:tcW w:w="2122" w:type="dxa"/>
            <w:vAlign w:val="center"/>
          </w:tcPr>
          <w:p w14:paraId="094C8479" w14:textId="00D1D528"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G</w:t>
            </w:r>
          </w:p>
        </w:tc>
        <w:tc>
          <w:tcPr>
            <w:tcW w:w="4930" w:type="dxa"/>
            <w:vAlign w:val="center"/>
          </w:tcPr>
          <w:p w14:paraId="5782D27F" w14:textId="087393E0" w:rsidR="00E62136" w:rsidRPr="00C46A14" w:rsidRDefault="00C96841" w:rsidP="001B3079">
            <w:pPr>
              <w:jc w:val="center"/>
              <w:rPr>
                <w:sz w:val="24"/>
                <w:szCs w:val="24"/>
              </w:rPr>
            </w:pPr>
            <w:r w:rsidRPr="00C46A14">
              <w:rPr>
                <w:sz w:val="24"/>
                <w:szCs w:val="24"/>
              </w:rPr>
              <w:t xml:space="preserve">Humidity Levels </w:t>
            </w:r>
            <w:r w:rsidR="00241F38" w:rsidRPr="00C46A14">
              <w:rPr>
                <w:sz w:val="24"/>
                <w:szCs w:val="24"/>
              </w:rPr>
              <w:t>o</w:t>
            </w:r>
            <w:r w:rsidRPr="00C46A14">
              <w:rPr>
                <w:sz w:val="24"/>
                <w:szCs w:val="24"/>
              </w:rPr>
              <w:t>n Haze and Non-Haze days in Bhopal</w:t>
            </w:r>
          </w:p>
        </w:tc>
        <w:tc>
          <w:tcPr>
            <w:tcW w:w="2299" w:type="dxa"/>
            <w:vAlign w:val="center"/>
          </w:tcPr>
          <w:p w14:paraId="50D24959" w14:textId="6F77F5ED" w:rsidR="00E62136" w:rsidRPr="00E62136" w:rsidRDefault="00E16F69" w:rsidP="001B3079">
            <w:pPr>
              <w:jc w:val="center"/>
              <w:rPr>
                <w:bCs/>
                <w:sz w:val="24"/>
                <w:szCs w:val="18"/>
              </w:rPr>
            </w:pPr>
            <w:r>
              <w:rPr>
                <w:bCs/>
                <w:sz w:val="24"/>
                <w:szCs w:val="18"/>
              </w:rPr>
              <w:t>27</w:t>
            </w:r>
          </w:p>
        </w:tc>
      </w:tr>
      <w:tr w:rsidR="00E62136" w:rsidRPr="00E62136" w14:paraId="602F2881" w14:textId="77777777" w:rsidTr="00D72551">
        <w:trPr>
          <w:trHeight w:val="737"/>
          <w:jc w:val="center"/>
        </w:trPr>
        <w:tc>
          <w:tcPr>
            <w:tcW w:w="850" w:type="dxa"/>
            <w:vAlign w:val="center"/>
          </w:tcPr>
          <w:p w14:paraId="02A8CB4F" w14:textId="77777777" w:rsidR="00E62136" w:rsidRPr="00E62136" w:rsidRDefault="00E62136" w:rsidP="001B3079">
            <w:pPr>
              <w:jc w:val="center"/>
              <w:rPr>
                <w:bCs/>
                <w:sz w:val="24"/>
                <w:szCs w:val="18"/>
              </w:rPr>
            </w:pPr>
            <w:r w:rsidRPr="00E62136">
              <w:rPr>
                <w:bCs/>
                <w:sz w:val="24"/>
                <w:szCs w:val="18"/>
              </w:rPr>
              <w:t>11.</w:t>
            </w:r>
          </w:p>
        </w:tc>
        <w:tc>
          <w:tcPr>
            <w:tcW w:w="2122" w:type="dxa"/>
            <w:vAlign w:val="center"/>
          </w:tcPr>
          <w:p w14:paraId="208C36F8" w14:textId="316783D9"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H</w:t>
            </w:r>
          </w:p>
        </w:tc>
        <w:tc>
          <w:tcPr>
            <w:tcW w:w="4930" w:type="dxa"/>
            <w:vAlign w:val="center"/>
          </w:tcPr>
          <w:p w14:paraId="3E259473" w14:textId="54FCB5BE" w:rsidR="00E62136" w:rsidRPr="00C46A14" w:rsidRDefault="00241F38" w:rsidP="001B3079">
            <w:pPr>
              <w:jc w:val="center"/>
              <w:rPr>
                <w:sz w:val="24"/>
                <w:szCs w:val="24"/>
              </w:rPr>
            </w:pPr>
            <w:r w:rsidRPr="00C46A14">
              <w:rPr>
                <w:sz w:val="24"/>
                <w:szCs w:val="24"/>
              </w:rPr>
              <w:t>Wind Speed (m/s) on Haze and Non-Haze days in Bhopal</w:t>
            </w:r>
          </w:p>
        </w:tc>
        <w:tc>
          <w:tcPr>
            <w:tcW w:w="2299" w:type="dxa"/>
            <w:vAlign w:val="center"/>
          </w:tcPr>
          <w:p w14:paraId="42BCCDC7" w14:textId="54E332EF" w:rsidR="00E62136" w:rsidRPr="00E62136" w:rsidRDefault="00E16F69" w:rsidP="001B3079">
            <w:pPr>
              <w:jc w:val="center"/>
              <w:rPr>
                <w:bCs/>
                <w:sz w:val="24"/>
                <w:szCs w:val="18"/>
              </w:rPr>
            </w:pPr>
            <w:r>
              <w:rPr>
                <w:bCs/>
                <w:sz w:val="24"/>
                <w:szCs w:val="18"/>
              </w:rPr>
              <w:t>27</w:t>
            </w:r>
          </w:p>
        </w:tc>
      </w:tr>
      <w:tr w:rsidR="00E62136" w:rsidRPr="00E62136" w14:paraId="215C1046" w14:textId="77777777" w:rsidTr="00D72551">
        <w:trPr>
          <w:trHeight w:val="737"/>
          <w:jc w:val="center"/>
        </w:trPr>
        <w:tc>
          <w:tcPr>
            <w:tcW w:w="850" w:type="dxa"/>
            <w:vAlign w:val="center"/>
          </w:tcPr>
          <w:p w14:paraId="0C31B535" w14:textId="77777777" w:rsidR="00E62136" w:rsidRPr="00E62136" w:rsidRDefault="00E62136" w:rsidP="001B3079">
            <w:pPr>
              <w:jc w:val="center"/>
              <w:rPr>
                <w:bCs/>
                <w:sz w:val="24"/>
                <w:szCs w:val="18"/>
              </w:rPr>
            </w:pPr>
            <w:r w:rsidRPr="00E62136">
              <w:rPr>
                <w:bCs/>
                <w:sz w:val="24"/>
                <w:szCs w:val="18"/>
              </w:rPr>
              <w:t>12.</w:t>
            </w:r>
          </w:p>
        </w:tc>
        <w:tc>
          <w:tcPr>
            <w:tcW w:w="2122" w:type="dxa"/>
            <w:vAlign w:val="center"/>
          </w:tcPr>
          <w:p w14:paraId="6A016BA6" w14:textId="29912939"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BD6CC6">
              <w:rPr>
                <w:bCs/>
                <w:sz w:val="24"/>
                <w:szCs w:val="18"/>
              </w:rPr>
              <w:t>I</w:t>
            </w:r>
          </w:p>
        </w:tc>
        <w:tc>
          <w:tcPr>
            <w:tcW w:w="4930" w:type="dxa"/>
            <w:vAlign w:val="center"/>
          </w:tcPr>
          <w:p w14:paraId="538B9E63" w14:textId="7CC60D6B" w:rsidR="00E62136" w:rsidRPr="00C46A14" w:rsidRDefault="006F5E6E" w:rsidP="001B3079">
            <w:pPr>
              <w:jc w:val="center"/>
              <w:rPr>
                <w:sz w:val="24"/>
                <w:szCs w:val="24"/>
              </w:rPr>
            </w:pPr>
            <w:r w:rsidRPr="00C46A14">
              <w:rPr>
                <w:sz w:val="24"/>
                <w:szCs w:val="24"/>
                <w:lang w:val="en-IN"/>
              </w:rPr>
              <w:t xml:space="preserve">Top 5 Hottest </w:t>
            </w:r>
            <w:r w:rsidR="00140828" w:rsidRPr="00C46A14">
              <w:rPr>
                <w:sz w:val="24"/>
                <w:szCs w:val="24"/>
                <w:lang w:val="en-IN"/>
              </w:rPr>
              <w:t xml:space="preserve">&amp; Coldest </w:t>
            </w:r>
            <w:r w:rsidRPr="00C46A14">
              <w:rPr>
                <w:sz w:val="24"/>
                <w:szCs w:val="24"/>
                <w:lang w:val="en-IN"/>
              </w:rPr>
              <w:t>Cities by Avg. Temperature</w:t>
            </w:r>
          </w:p>
        </w:tc>
        <w:tc>
          <w:tcPr>
            <w:tcW w:w="2299" w:type="dxa"/>
            <w:vAlign w:val="center"/>
          </w:tcPr>
          <w:p w14:paraId="2E482910" w14:textId="6AE43155" w:rsidR="00E62136" w:rsidRPr="00E62136" w:rsidRDefault="00E16F69" w:rsidP="001B3079">
            <w:pPr>
              <w:jc w:val="center"/>
              <w:rPr>
                <w:bCs/>
                <w:sz w:val="24"/>
                <w:szCs w:val="18"/>
              </w:rPr>
            </w:pPr>
            <w:r>
              <w:rPr>
                <w:bCs/>
                <w:sz w:val="24"/>
                <w:szCs w:val="18"/>
              </w:rPr>
              <w:t>28</w:t>
            </w:r>
          </w:p>
        </w:tc>
      </w:tr>
      <w:tr w:rsidR="00E62136" w:rsidRPr="00E62136" w14:paraId="4E6F710F" w14:textId="77777777" w:rsidTr="00D72551">
        <w:trPr>
          <w:trHeight w:val="737"/>
          <w:jc w:val="center"/>
        </w:trPr>
        <w:tc>
          <w:tcPr>
            <w:tcW w:w="850" w:type="dxa"/>
            <w:vAlign w:val="center"/>
          </w:tcPr>
          <w:p w14:paraId="63E90F84" w14:textId="77777777" w:rsidR="00E62136" w:rsidRPr="00E62136" w:rsidRDefault="00E62136" w:rsidP="001B3079">
            <w:pPr>
              <w:jc w:val="center"/>
              <w:rPr>
                <w:bCs/>
                <w:sz w:val="24"/>
                <w:szCs w:val="18"/>
              </w:rPr>
            </w:pPr>
            <w:r w:rsidRPr="00E62136">
              <w:rPr>
                <w:bCs/>
                <w:sz w:val="24"/>
                <w:szCs w:val="18"/>
              </w:rPr>
              <w:t>13.</w:t>
            </w:r>
          </w:p>
        </w:tc>
        <w:tc>
          <w:tcPr>
            <w:tcW w:w="2122" w:type="dxa"/>
            <w:vAlign w:val="center"/>
          </w:tcPr>
          <w:p w14:paraId="7F051CBB" w14:textId="015CAFCC" w:rsidR="00E62136" w:rsidRPr="00E62136" w:rsidRDefault="00842330" w:rsidP="001B3079">
            <w:pPr>
              <w:jc w:val="center"/>
              <w:rPr>
                <w:bCs/>
                <w:sz w:val="24"/>
                <w:szCs w:val="18"/>
              </w:rPr>
            </w:pPr>
            <w:r w:rsidRPr="00E62136">
              <w:rPr>
                <w:bCs/>
                <w:sz w:val="24"/>
                <w:szCs w:val="18"/>
              </w:rPr>
              <w:t>Figure 5.</w:t>
            </w:r>
            <w:r w:rsidR="00095C40">
              <w:rPr>
                <w:bCs/>
                <w:sz w:val="24"/>
                <w:szCs w:val="18"/>
              </w:rPr>
              <w:t>3</w:t>
            </w:r>
            <w:r w:rsidRPr="00E62136">
              <w:rPr>
                <w:bCs/>
                <w:sz w:val="24"/>
                <w:szCs w:val="18"/>
              </w:rPr>
              <w:t>.</w:t>
            </w:r>
            <w:r>
              <w:rPr>
                <w:bCs/>
                <w:sz w:val="24"/>
                <w:szCs w:val="18"/>
              </w:rPr>
              <w:t xml:space="preserve">1 </w:t>
            </w:r>
            <w:r w:rsidR="00971DB5">
              <w:rPr>
                <w:bCs/>
                <w:sz w:val="24"/>
                <w:szCs w:val="18"/>
              </w:rPr>
              <w:t>J</w:t>
            </w:r>
          </w:p>
        </w:tc>
        <w:tc>
          <w:tcPr>
            <w:tcW w:w="4930" w:type="dxa"/>
            <w:vAlign w:val="center"/>
          </w:tcPr>
          <w:p w14:paraId="022C33B7" w14:textId="379883F9" w:rsidR="00E62136" w:rsidRPr="00C46A14" w:rsidRDefault="00F07BE3" w:rsidP="001B3079">
            <w:pPr>
              <w:jc w:val="center"/>
              <w:rPr>
                <w:sz w:val="24"/>
                <w:szCs w:val="24"/>
              </w:rPr>
            </w:pPr>
            <w:r w:rsidRPr="00C46A14">
              <w:rPr>
                <w:sz w:val="24"/>
                <w:szCs w:val="24"/>
                <w:lang w:val="en-IN"/>
              </w:rPr>
              <w:t>Top 5 Hottest &amp; Coldest States by Avg. Temperature</w:t>
            </w:r>
          </w:p>
        </w:tc>
        <w:tc>
          <w:tcPr>
            <w:tcW w:w="2299" w:type="dxa"/>
            <w:vAlign w:val="center"/>
          </w:tcPr>
          <w:p w14:paraId="74C897AB" w14:textId="0FF0517B" w:rsidR="00E62136" w:rsidRPr="00E62136" w:rsidRDefault="00E16F69" w:rsidP="001B3079">
            <w:pPr>
              <w:jc w:val="center"/>
              <w:rPr>
                <w:bCs/>
                <w:sz w:val="24"/>
                <w:szCs w:val="18"/>
              </w:rPr>
            </w:pPr>
            <w:r>
              <w:rPr>
                <w:bCs/>
                <w:sz w:val="24"/>
                <w:szCs w:val="18"/>
              </w:rPr>
              <w:t>29</w:t>
            </w:r>
          </w:p>
        </w:tc>
      </w:tr>
      <w:tr w:rsidR="00E62136" w:rsidRPr="00E62136" w14:paraId="7955644F" w14:textId="77777777" w:rsidTr="00D72551">
        <w:trPr>
          <w:trHeight w:val="737"/>
          <w:jc w:val="center"/>
        </w:trPr>
        <w:tc>
          <w:tcPr>
            <w:tcW w:w="850" w:type="dxa"/>
            <w:vAlign w:val="center"/>
          </w:tcPr>
          <w:p w14:paraId="2451399F" w14:textId="77777777" w:rsidR="00E62136" w:rsidRPr="00E62136" w:rsidRDefault="00E62136" w:rsidP="001B3079">
            <w:pPr>
              <w:jc w:val="center"/>
              <w:rPr>
                <w:bCs/>
                <w:sz w:val="24"/>
                <w:szCs w:val="18"/>
              </w:rPr>
            </w:pPr>
            <w:r w:rsidRPr="00E62136">
              <w:rPr>
                <w:bCs/>
                <w:sz w:val="24"/>
                <w:szCs w:val="18"/>
              </w:rPr>
              <w:t>14.</w:t>
            </w:r>
          </w:p>
        </w:tc>
        <w:tc>
          <w:tcPr>
            <w:tcW w:w="2122" w:type="dxa"/>
            <w:vAlign w:val="center"/>
          </w:tcPr>
          <w:p w14:paraId="5B1C5530" w14:textId="07619234" w:rsidR="00E62136" w:rsidRPr="00E62136" w:rsidRDefault="00E62136" w:rsidP="001B3079">
            <w:pPr>
              <w:jc w:val="center"/>
              <w:rPr>
                <w:bCs/>
                <w:sz w:val="24"/>
                <w:szCs w:val="18"/>
              </w:rPr>
            </w:pPr>
            <w:r w:rsidRPr="00E62136">
              <w:rPr>
                <w:bCs/>
                <w:sz w:val="24"/>
                <w:szCs w:val="18"/>
              </w:rPr>
              <w:t>Figure 5.</w:t>
            </w:r>
            <w:r w:rsidR="00095C40">
              <w:rPr>
                <w:bCs/>
                <w:sz w:val="24"/>
                <w:szCs w:val="18"/>
              </w:rPr>
              <w:t>3</w:t>
            </w:r>
            <w:r w:rsidR="00757C6D">
              <w:rPr>
                <w:bCs/>
                <w:sz w:val="24"/>
                <w:szCs w:val="18"/>
              </w:rPr>
              <w:t>.</w:t>
            </w:r>
            <w:r w:rsidR="001E6111">
              <w:rPr>
                <w:bCs/>
                <w:sz w:val="24"/>
                <w:szCs w:val="18"/>
              </w:rPr>
              <w:t>2 A</w:t>
            </w:r>
          </w:p>
        </w:tc>
        <w:tc>
          <w:tcPr>
            <w:tcW w:w="4930" w:type="dxa"/>
            <w:vAlign w:val="center"/>
          </w:tcPr>
          <w:p w14:paraId="68FCF6C4" w14:textId="2124ACC2" w:rsidR="00E62136" w:rsidRPr="00C46A14" w:rsidRDefault="00574473" w:rsidP="001B3079">
            <w:pPr>
              <w:jc w:val="center"/>
              <w:rPr>
                <w:sz w:val="24"/>
                <w:szCs w:val="24"/>
              </w:rPr>
            </w:pPr>
            <w:r w:rsidRPr="00C46A14">
              <w:rPr>
                <w:sz w:val="24"/>
                <w:szCs w:val="24"/>
              </w:rPr>
              <w:t>Top 10 most polluted cities (PM2.5 concentration)</w:t>
            </w:r>
          </w:p>
        </w:tc>
        <w:tc>
          <w:tcPr>
            <w:tcW w:w="2299" w:type="dxa"/>
            <w:vAlign w:val="center"/>
          </w:tcPr>
          <w:p w14:paraId="4B939F5C" w14:textId="7A0278B4" w:rsidR="00E62136" w:rsidRPr="00E62136" w:rsidRDefault="00E16F69" w:rsidP="001B3079">
            <w:pPr>
              <w:jc w:val="center"/>
              <w:rPr>
                <w:bCs/>
                <w:sz w:val="24"/>
                <w:szCs w:val="18"/>
              </w:rPr>
            </w:pPr>
            <w:r>
              <w:rPr>
                <w:bCs/>
                <w:sz w:val="24"/>
                <w:szCs w:val="18"/>
              </w:rPr>
              <w:t>30</w:t>
            </w:r>
          </w:p>
        </w:tc>
      </w:tr>
      <w:tr w:rsidR="00E62136" w:rsidRPr="00E62136" w14:paraId="12AC0978" w14:textId="77777777" w:rsidTr="00D72551">
        <w:trPr>
          <w:trHeight w:val="737"/>
          <w:jc w:val="center"/>
        </w:trPr>
        <w:tc>
          <w:tcPr>
            <w:tcW w:w="850" w:type="dxa"/>
            <w:vAlign w:val="center"/>
          </w:tcPr>
          <w:p w14:paraId="5BF62D5F" w14:textId="77777777" w:rsidR="00E62136" w:rsidRPr="00E62136" w:rsidRDefault="00E62136" w:rsidP="001B3079">
            <w:pPr>
              <w:jc w:val="center"/>
              <w:rPr>
                <w:bCs/>
                <w:sz w:val="24"/>
                <w:szCs w:val="18"/>
              </w:rPr>
            </w:pPr>
            <w:r w:rsidRPr="00E62136">
              <w:rPr>
                <w:bCs/>
                <w:sz w:val="24"/>
                <w:szCs w:val="18"/>
              </w:rPr>
              <w:t>15.</w:t>
            </w:r>
          </w:p>
        </w:tc>
        <w:tc>
          <w:tcPr>
            <w:tcW w:w="2122" w:type="dxa"/>
            <w:vAlign w:val="center"/>
          </w:tcPr>
          <w:p w14:paraId="0E378D53" w14:textId="3C4AAAFB" w:rsidR="00E62136" w:rsidRPr="00E62136" w:rsidRDefault="00456A7B" w:rsidP="001B3079">
            <w:pPr>
              <w:jc w:val="center"/>
              <w:rPr>
                <w:bCs/>
                <w:sz w:val="24"/>
                <w:szCs w:val="18"/>
              </w:rPr>
            </w:pPr>
            <w:r w:rsidRPr="00E62136">
              <w:rPr>
                <w:bCs/>
                <w:sz w:val="24"/>
                <w:szCs w:val="18"/>
              </w:rPr>
              <w:t>Figure 5.</w:t>
            </w:r>
            <w:r w:rsidR="00095C40">
              <w:rPr>
                <w:bCs/>
                <w:sz w:val="24"/>
                <w:szCs w:val="18"/>
              </w:rPr>
              <w:t>3</w:t>
            </w:r>
            <w:r w:rsidR="00757C6D">
              <w:rPr>
                <w:bCs/>
                <w:sz w:val="24"/>
                <w:szCs w:val="18"/>
              </w:rPr>
              <w:t>.</w:t>
            </w:r>
            <w:r>
              <w:rPr>
                <w:bCs/>
                <w:sz w:val="24"/>
                <w:szCs w:val="18"/>
              </w:rPr>
              <w:t xml:space="preserve">2 </w:t>
            </w:r>
            <w:r w:rsidR="00193A04">
              <w:rPr>
                <w:bCs/>
                <w:sz w:val="24"/>
                <w:szCs w:val="18"/>
              </w:rPr>
              <w:t>B</w:t>
            </w:r>
          </w:p>
        </w:tc>
        <w:tc>
          <w:tcPr>
            <w:tcW w:w="4930" w:type="dxa"/>
            <w:vAlign w:val="center"/>
          </w:tcPr>
          <w:p w14:paraId="04356DA4" w14:textId="753DCD1C" w:rsidR="00E62136" w:rsidRPr="00C46A14" w:rsidRDefault="00D827C5" w:rsidP="001B3079">
            <w:pPr>
              <w:jc w:val="center"/>
              <w:rPr>
                <w:sz w:val="24"/>
                <w:szCs w:val="24"/>
              </w:rPr>
            </w:pPr>
            <w:r w:rsidRPr="00C46A14">
              <w:rPr>
                <w:sz w:val="24"/>
                <w:szCs w:val="24"/>
                <w:lang w:val="en-IN"/>
              </w:rPr>
              <w:t>Pollutant Correlation heatmap</w:t>
            </w:r>
          </w:p>
        </w:tc>
        <w:tc>
          <w:tcPr>
            <w:tcW w:w="2299" w:type="dxa"/>
            <w:vAlign w:val="center"/>
          </w:tcPr>
          <w:p w14:paraId="10BBE0CE" w14:textId="6F2AF5FF" w:rsidR="00E62136" w:rsidRPr="00E62136" w:rsidRDefault="00E16F69" w:rsidP="001B3079">
            <w:pPr>
              <w:jc w:val="center"/>
              <w:rPr>
                <w:bCs/>
                <w:sz w:val="24"/>
                <w:szCs w:val="18"/>
              </w:rPr>
            </w:pPr>
            <w:r>
              <w:rPr>
                <w:bCs/>
                <w:sz w:val="24"/>
                <w:szCs w:val="18"/>
              </w:rPr>
              <w:t>30</w:t>
            </w:r>
          </w:p>
        </w:tc>
      </w:tr>
      <w:tr w:rsidR="00E62136" w:rsidRPr="00E62136" w14:paraId="2ED99F17" w14:textId="77777777" w:rsidTr="00D72551">
        <w:trPr>
          <w:trHeight w:val="737"/>
          <w:jc w:val="center"/>
        </w:trPr>
        <w:tc>
          <w:tcPr>
            <w:tcW w:w="850" w:type="dxa"/>
            <w:vAlign w:val="center"/>
          </w:tcPr>
          <w:p w14:paraId="6CF3F0C5" w14:textId="77777777" w:rsidR="00E62136" w:rsidRPr="00E62136" w:rsidRDefault="00E62136" w:rsidP="001B3079">
            <w:pPr>
              <w:jc w:val="center"/>
              <w:rPr>
                <w:bCs/>
                <w:sz w:val="24"/>
                <w:szCs w:val="18"/>
              </w:rPr>
            </w:pPr>
            <w:r w:rsidRPr="00E62136">
              <w:rPr>
                <w:bCs/>
                <w:sz w:val="24"/>
                <w:szCs w:val="18"/>
              </w:rPr>
              <w:t>16.</w:t>
            </w:r>
          </w:p>
        </w:tc>
        <w:tc>
          <w:tcPr>
            <w:tcW w:w="2122" w:type="dxa"/>
            <w:vAlign w:val="center"/>
          </w:tcPr>
          <w:p w14:paraId="6568ADE6" w14:textId="43938ADB" w:rsidR="00E62136" w:rsidRPr="00E62136" w:rsidRDefault="00456A7B" w:rsidP="001B3079">
            <w:pPr>
              <w:jc w:val="center"/>
              <w:rPr>
                <w:bCs/>
                <w:sz w:val="24"/>
                <w:szCs w:val="18"/>
              </w:rPr>
            </w:pPr>
            <w:r w:rsidRPr="00E62136">
              <w:rPr>
                <w:bCs/>
                <w:sz w:val="24"/>
                <w:szCs w:val="18"/>
              </w:rPr>
              <w:t>Figure 5.</w:t>
            </w:r>
            <w:r w:rsidR="00095C40">
              <w:rPr>
                <w:bCs/>
                <w:sz w:val="24"/>
                <w:szCs w:val="18"/>
              </w:rPr>
              <w:t>3</w:t>
            </w:r>
            <w:r w:rsidR="00757C6D">
              <w:rPr>
                <w:bCs/>
                <w:sz w:val="24"/>
                <w:szCs w:val="18"/>
              </w:rPr>
              <w:t>.</w:t>
            </w:r>
            <w:r>
              <w:rPr>
                <w:bCs/>
                <w:sz w:val="24"/>
                <w:szCs w:val="18"/>
              </w:rPr>
              <w:t xml:space="preserve">2 </w:t>
            </w:r>
            <w:r w:rsidR="00193A04">
              <w:rPr>
                <w:bCs/>
                <w:sz w:val="24"/>
                <w:szCs w:val="18"/>
              </w:rPr>
              <w:t>C</w:t>
            </w:r>
          </w:p>
        </w:tc>
        <w:tc>
          <w:tcPr>
            <w:tcW w:w="4930" w:type="dxa"/>
            <w:vAlign w:val="center"/>
          </w:tcPr>
          <w:p w14:paraId="7BE445F7" w14:textId="23DDDD02" w:rsidR="00E62136" w:rsidRPr="00C46A14" w:rsidRDefault="00810F79" w:rsidP="001B3079">
            <w:pPr>
              <w:jc w:val="center"/>
              <w:rPr>
                <w:sz w:val="24"/>
                <w:szCs w:val="24"/>
              </w:rPr>
            </w:pPr>
            <w:r w:rsidRPr="00C46A14">
              <w:rPr>
                <w:sz w:val="24"/>
                <w:szCs w:val="24"/>
                <w:lang w:val="en-IN"/>
              </w:rPr>
              <w:t>Top 5 Cities by Average PM</w:t>
            </w:r>
            <w:r w:rsidR="00135C4F" w:rsidRPr="00C46A14">
              <w:rPr>
                <w:sz w:val="24"/>
                <w:szCs w:val="24"/>
                <w:lang w:val="en-IN"/>
              </w:rPr>
              <w:t xml:space="preserve"> </w:t>
            </w:r>
            <w:r w:rsidRPr="00C46A14">
              <w:rPr>
                <w:sz w:val="24"/>
                <w:szCs w:val="24"/>
                <w:lang w:val="en-IN"/>
              </w:rPr>
              <w:t>2.5</w:t>
            </w:r>
            <w:r w:rsidR="00135C4F" w:rsidRPr="00C46A14">
              <w:rPr>
                <w:sz w:val="24"/>
                <w:szCs w:val="24"/>
                <w:lang w:val="en-IN"/>
              </w:rPr>
              <w:t xml:space="preserve"> &amp; PM 10</w:t>
            </w:r>
          </w:p>
        </w:tc>
        <w:tc>
          <w:tcPr>
            <w:tcW w:w="2299" w:type="dxa"/>
            <w:vAlign w:val="center"/>
          </w:tcPr>
          <w:p w14:paraId="7F5D06C5" w14:textId="7DAFCD29" w:rsidR="00E62136" w:rsidRPr="00E62136" w:rsidRDefault="00E16F69" w:rsidP="001B3079">
            <w:pPr>
              <w:jc w:val="center"/>
              <w:rPr>
                <w:bCs/>
                <w:sz w:val="24"/>
                <w:szCs w:val="18"/>
              </w:rPr>
            </w:pPr>
            <w:r>
              <w:rPr>
                <w:bCs/>
                <w:sz w:val="24"/>
                <w:szCs w:val="18"/>
              </w:rPr>
              <w:t>31</w:t>
            </w:r>
          </w:p>
        </w:tc>
      </w:tr>
      <w:tr w:rsidR="00E62136" w:rsidRPr="00E62136" w14:paraId="26C2773B" w14:textId="77777777" w:rsidTr="00D72551">
        <w:trPr>
          <w:trHeight w:val="737"/>
          <w:jc w:val="center"/>
        </w:trPr>
        <w:tc>
          <w:tcPr>
            <w:tcW w:w="850" w:type="dxa"/>
            <w:vAlign w:val="center"/>
          </w:tcPr>
          <w:p w14:paraId="6DB90201" w14:textId="77777777" w:rsidR="00E62136" w:rsidRPr="00E62136" w:rsidRDefault="00E62136" w:rsidP="001B3079">
            <w:pPr>
              <w:jc w:val="center"/>
              <w:rPr>
                <w:bCs/>
                <w:sz w:val="24"/>
                <w:szCs w:val="18"/>
              </w:rPr>
            </w:pPr>
            <w:r w:rsidRPr="00E62136">
              <w:rPr>
                <w:bCs/>
                <w:sz w:val="24"/>
                <w:szCs w:val="18"/>
              </w:rPr>
              <w:t>17.</w:t>
            </w:r>
          </w:p>
        </w:tc>
        <w:tc>
          <w:tcPr>
            <w:tcW w:w="2122" w:type="dxa"/>
            <w:vAlign w:val="center"/>
          </w:tcPr>
          <w:p w14:paraId="6D8ED998" w14:textId="465F18FD" w:rsidR="00E62136" w:rsidRPr="00E62136" w:rsidRDefault="00456A7B" w:rsidP="001B3079">
            <w:pPr>
              <w:jc w:val="center"/>
              <w:rPr>
                <w:bCs/>
                <w:sz w:val="24"/>
                <w:szCs w:val="18"/>
              </w:rPr>
            </w:pPr>
            <w:r w:rsidRPr="00E62136">
              <w:rPr>
                <w:bCs/>
                <w:sz w:val="24"/>
                <w:szCs w:val="18"/>
              </w:rPr>
              <w:t>Figure 5.</w:t>
            </w:r>
            <w:r w:rsidR="00757C6D">
              <w:rPr>
                <w:bCs/>
                <w:sz w:val="24"/>
                <w:szCs w:val="18"/>
              </w:rPr>
              <w:t>3.</w:t>
            </w:r>
            <w:r>
              <w:rPr>
                <w:bCs/>
                <w:sz w:val="24"/>
                <w:szCs w:val="18"/>
              </w:rPr>
              <w:t xml:space="preserve">2 </w:t>
            </w:r>
            <w:r w:rsidR="00193A04">
              <w:rPr>
                <w:bCs/>
                <w:sz w:val="24"/>
                <w:szCs w:val="18"/>
              </w:rPr>
              <w:t>D</w:t>
            </w:r>
          </w:p>
        </w:tc>
        <w:tc>
          <w:tcPr>
            <w:tcW w:w="4930" w:type="dxa"/>
            <w:vAlign w:val="center"/>
          </w:tcPr>
          <w:p w14:paraId="1C3E9887" w14:textId="72D20689" w:rsidR="00E62136" w:rsidRPr="00C46A14" w:rsidRDefault="006A48CE" w:rsidP="001B3079">
            <w:pPr>
              <w:jc w:val="center"/>
              <w:rPr>
                <w:sz w:val="24"/>
                <w:szCs w:val="24"/>
              </w:rPr>
            </w:pPr>
            <w:r w:rsidRPr="00C46A14">
              <w:rPr>
                <w:sz w:val="24"/>
                <w:szCs w:val="24"/>
              </w:rPr>
              <w:t xml:space="preserve">Relationship between Temperature </w:t>
            </w:r>
            <w:r w:rsidR="00C46A14" w:rsidRPr="00C46A14">
              <w:rPr>
                <w:sz w:val="24"/>
                <w:szCs w:val="24"/>
              </w:rPr>
              <w:t xml:space="preserve">&amp; </w:t>
            </w:r>
            <w:r w:rsidRPr="00C46A14">
              <w:rPr>
                <w:sz w:val="24"/>
                <w:szCs w:val="24"/>
              </w:rPr>
              <w:t>PM 2.5 concentration</w:t>
            </w:r>
          </w:p>
        </w:tc>
        <w:tc>
          <w:tcPr>
            <w:tcW w:w="2299" w:type="dxa"/>
            <w:vAlign w:val="center"/>
          </w:tcPr>
          <w:p w14:paraId="286E33B5" w14:textId="1DF70387" w:rsidR="00E62136" w:rsidRPr="00E62136" w:rsidRDefault="00E16F69" w:rsidP="001B3079">
            <w:pPr>
              <w:jc w:val="center"/>
              <w:rPr>
                <w:bCs/>
                <w:sz w:val="24"/>
                <w:szCs w:val="18"/>
              </w:rPr>
            </w:pPr>
            <w:r>
              <w:rPr>
                <w:bCs/>
                <w:sz w:val="24"/>
                <w:szCs w:val="18"/>
              </w:rPr>
              <w:t>32</w:t>
            </w:r>
          </w:p>
        </w:tc>
      </w:tr>
      <w:tr w:rsidR="00E62136" w:rsidRPr="00E62136" w14:paraId="3B40D64A" w14:textId="77777777" w:rsidTr="00D72551">
        <w:trPr>
          <w:trHeight w:val="737"/>
          <w:jc w:val="center"/>
        </w:trPr>
        <w:tc>
          <w:tcPr>
            <w:tcW w:w="850" w:type="dxa"/>
            <w:vAlign w:val="center"/>
          </w:tcPr>
          <w:p w14:paraId="0D64C90F" w14:textId="77777777" w:rsidR="00E62136" w:rsidRPr="00E62136" w:rsidRDefault="00E62136" w:rsidP="001B3079">
            <w:pPr>
              <w:jc w:val="center"/>
              <w:rPr>
                <w:bCs/>
                <w:sz w:val="24"/>
                <w:szCs w:val="18"/>
              </w:rPr>
            </w:pPr>
            <w:r w:rsidRPr="00E62136">
              <w:rPr>
                <w:bCs/>
                <w:sz w:val="24"/>
                <w:szCs w:val="18"/>
              </w:rPr>
              <w:lastRenderedPageBreak/>
              <w:t>18.</w:t>
            </w:r>
          </w:p>
        </w:tc>
        <w:tc>
          <w:tcPr>
            <w:tcW w:w="2122" w:type="dxa"/>
            <w:vAlign w:val="center"/>
          </w:tcPr>
          <w:p w14:paraId="6E8207E2" w14:textId="645B55FF" w:rsidR="00E62136" w:rsidRPr="00E62136" w:rsidRDefault="00456A7B"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 xml:space="preserve">2 </w:t>
            </w:r>
            <w:r w:rsidR="00193A04">
              <w:rPr>
                <w:bCs/>
                <w:sz w:val="24"/>
                <w:szCs w:val="18"/>
              </w:rPr>
              <w:t>E</w:t>
            </w:r>
          </w:p>
        </w:tc>
        <w:tc>
          <w:tcPr>
            <w:tcW w:w="4930" w:type="dxa"/>
            <w:vAlign w:val="center"/>
          </w:tcPr>
          <w:p w14:paraId="0D75553A" w14:textId="0AD63A31" w:rsidR="00E62136" w:rsidRPr="00C46A14" w:rsidRDefault="00015AAF" w:rsidP="001B3079">
            <w:pPr>
              <w:jc w:val="center"/>
              <w:rPr>
                <w:sz w:val="24"/>
                <w:szCs w:val="24"/>
              </w:rPr>
            </w:pPr>
            <w:r w:rsidRPr="00C46A14">
              <w:rPr>
                <w:sz w:val="24"/>
                <w:szCs w:val="24"/>
              </w:rPr>
              <w:t>Relationship between W</w:t>
            </w:r>
            <w:proofErr w:type="spellStart"/>
            <w:r w:rsidRPr="00C46A14">
              <w:rPr>
                <w:sz w:val="24"/>
                <w:szCs w:val="24"/>
                <w:lang w:val="en-IN"/>
              </w:rPr>
              <w:t>ind</w:t>
            </w:r>
            <w:r w:rsidR="00CB3EB0">
              <w:rPr>
                <w:sz w:val="24"/>
                <w:szCs w:val="24"/>
                <w:lang w:val="en-IN"/>
              </w:rPr>
              <w:t>s</w:t>
            </w:r>
            <w:r w:rsidRPr="00C46A14">
              <w:rPr>
                <w:sz w:val="24"/>
                <w:szCs w:val="24"/>
                <w:lang w:val="en-IN"/>
              </w:rPr>
              <w:t>pee</w:t>
            </w:r>
            <w:r w:rsidR="00306D5A" w:rsidRPr="00C46A14">
              <w:rPr>
                <w:sz w:val="24"/>
                <w:szCs w:val="24"/>
                <w:lang w:val="en-IN"/>
              </w:rPr>
              <w:t>d</w:t>
            </w:r>
            <w:proofErr w:type="spellEnd"/>
            <w:r w:rsidRPr="00C46A14">
              <w:rPr>
                <w:sz w:val="24"/>
                <w:szCs w:val="24"/>
                <w:lang w:val="en-IN"/>
              </w:rPr>
              <w:t xml:space="preserve"> </w:t>
            </w:r>
            <w:r w:rsidR="00306D5A" w:rsidRPr="00C46A14">
              <w:rPr>
                <w:sz w:val="24"/>
                <w:szCs w:val="24"/>
                <w:lang w:val="en-IN"/>
              </w:rPr>
              <w:t xml:space="preserve">&amp; </w:t>
            </w:r>
            <w:r w:rsidRPr="00C46A14">
              <w:rPr>
                <w:sz w:val="24"/>
                <w:szCs w:val="24"/>
              </w:rPr>
              <w:t>PM 2.5 concentration</w:t>
            </w:r>
          </w:p>
        </w:tc>
        <w:tc>
          <w:tcPr>
            <w:tcW w:w="2299" w:type="dxa"/>
            <w:vAlign w:val="center"/>
          </w:tcPr>
          <w:p w14:paraId="695349BD" w14:textId="795BE30C" w:rsidR="00E62136" w:rsidRPr="00E62136" w:rsidRDefault="00E16F69" w:rsidP="001B3079">
            <w:pPr>
              <w:jc w:val="center"/>
              <w:rPr>
                <w:bCs/>
                <w:sz w:val="24"/>
                <w:szCs w:val="18"/>
              </w:rPr>
            </w:pPr>
            <w:r>
              <w:rPr>
                <w:bCs/>
                <w:sz w:val="24"/>
                <w:szCs w:val="18"/>
              </w:rPr>
              <w:t>32</w:t>
            </w:r>
          </w:p>
        </w:tc>
      </w:tr>
      <w:tr w:rsidR="00E62136" w:rsidRPr="00E62136" w14:paraId="3BBC9B91" w14:textId="77777777" w:rsidTr="00D72551">
        <w:trPr>
          <w:trHeight w:val="737"/>
          <w:jc w:val="center"/>
        </w:trPr>
        <w:tc>
          <w:tcPr>
            <w:tcW w:w="850" w:type="dxa"/>
            <w:vAlign w:val="center"/>
          </w:tcPr>
          <w:p w14:paraId="4169ADAC" w14:textId="77777777" w:rsidR="00E62136" w:rsidRPr="00E62136" w:rsidRDefault="00E62136" w:rsidP="001B3079">
            <w:pPr>
              <w:jc w:val="center"/>
              <w:rPr>
                <w:bCs/>
                <w:sz w:val="24"/>
                <w:szCs w:val="18"/>
              </w:rPr>
            </w:pPr>
            <w:r w:rsidRPr="00E62136">
              <w:rPr>
                <w:bCs/>
                <w:sz w:val="24"/>
                <w:szCs w:val="18"/>
              </w:rPr>
              <w:t>19.</w:t>
            </w:r>
          </w:p>
        </w:tc>
        <w:tc>
          <w:tcPr>
            <w:tcW w:w="2122" w:type="dxa"/>
            <w:vAlign w:val="center"/>
          </w:tcPr>
          <w:p w14:paraId="0E3882B1" w14:textId="377F701A" w:rsidR="00E62136" w:rsidRPr="00E62136" w:rsidRDefault="00456A7B"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 xml:space="preserve">2 </w:t>
            </w:r>
            <w:r w:rsidR="00193A04">
              <w:rPr>
                <w:bCs/>
                <w:sz w:val="24"/>
                <w:szCs w:val="18"/>
              </w:rPr>
              <w:t>F</w:t>
            </w:r>
          </w:p>
        </w:tc>
        <w:tc>
          <w:tcPr>
            <w:tcW w:w="4930" w:type="dxa"/>
            <w:vAlign w:val="center"/>
          </w:tcPr>
          <w:p w14:paraId="28FA86A9" w14:textId="216BED92" w:rsidR="00E62136" w:rsidRPr="00C46A14" w:rsidRDefault="00F0284A" w:rsidP="001B3079">
            <w:pPr>
              <w:jc w:val="center"/>
              <w:rPr>
                <w:sz w:val="24"/>
                <w:szCs w:val="24"/>
              </w:rPr>
            </w:pPr>
            <w:r w:rsidRPr="00C46A14">
              <w:rPr>
                <w:sz w:val="24"/>
                <w:szCs w:val="24"/>
              </w:rPr>
              <w:t xml:space="preserve">Relationship between Humidity </w:t>
            </w:r>
            <w:r w:rsidR="00600297" w:rsidRPr="00C46A14">
              <w:rPr>
                <w:sz w:val="24"/>
                <w:szCs w:val="24"/>
              </w:rPr>
              <w:t>&amp;</w:t>
            </w:r>
            <w:r w:rsidRPr="00C46A14">
              <w:rPr>
                <w:sz w:val="24"/>
                <w:szCs w:val="24"/>
              </w:rPr>
              <w:t xml:space="preserve"> PM 2.5 concentration</w:t>
            </w:r>
          </w:p>
        </w:tc>
        <w:tc>
          <w:tcPr>
            <w:tcW w:w="2299" w:type="dxa"/>
            <w:vAlign w:val="center"/>
          </w:tcPr>
          <w:p w14:paraId="2E0CCA60" w14:textId="4AD03CC4" w:rsidR="00E62136" w:rsidRPr="00E62136" w:rsidRDefault="00E16F69" w:rsidP="001B3079">
            <w:pPr>
              <w:jc w:val="center"/>
              <w:rPr>
                <w:bCs/>
                <w:sz w:val="24"/>
                <w:szCs w:val="18"/>
              </w:rPr>
            </w:pPr>
            <w:r>
              <w:rPr>
                <w:bCs/>
                <w:sz w:val="24"/>
                <w:szCs w:val="18"/>
              </w:rPr>
              <w:t>33</w:t>
            </w:r>
          </w:p>
        </w:tc>
      </w:tr>
      <w:tr w:rsidR="00E62136" w:rsidRPr="00E62136" w14:paraId="26244E5B" w14:textId="77777777" w:rsidTr="00D72551">
        <w:trPr>
          <w:trHeight w:val="737"/>
          <w:jc w:val="center"/>
        </w:trPr>
        <w:tc>
          <w:tcPr>
            <w:tcW w:w="850" w:type="dxa"/>
            <w:vAlign w:val="center"/>
          </w:tcPr>
          <w:p w14:paraId="4DA8E995" w14:textId="77777777" w:rsidR="00E62136" w:rsidRPr="00E62136" w:rsidRDefault="00E62136" w:rsidP="001B3079">
            <w:pPr>
              <w:jc w:val="center"/>
              <w:rPr>
                <w:bCs/>
                <w:sz w:val="24"/>
                <w:szCs w:val="18"/>
              </w:rPr>
            </w:pPr>
            <w:r w:rsidRPr="00E62136">
              <w:rPr>
                <w:bCs/>
                <w:sz w:val="24"/>
                <w:szCs w:val="18"/>
              </w:rPr>
              <w:t>20.</w:t>
            </w:r>
          </w:p>
        </w:tc>
        <w:tc>
          <w:tcPr>
            <w:tcW w:w="2122" w:type="dxa"/>
            <w:vAlign w:val="center"/>
          </w:tcPr>
          <w:p w14:paraId="6415E626" w14:textId="2520B6E0" w:rsidR="00E62136" w:rsidRPr="00E62136" w:rsidRDefault="00456A7B"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 xml:space="preserve">2 </w:t>
            </w:r>
            <w:r w:rsidR="00193A04">
              <w:rPr>
                <w:bCs/>
                <w:sz w:val="24"/>
                <w:szCs w:val="18"/>
              </w:rPr>
              <w:t>G</w:t>
            </w:r>
          </w:p>
        </w:tc>
        <w:tc>
          <w:tcPr>
            <w:tcW w:w="4930" w:type="dxa"/>
            <w:vAlign w:val="center"/>
          </w:tcPr>
          <w:p w14:paraId="372B24A9" w14:textId="2D6305B9" w:rsidR="00E62136" w:rsidRPr="00C46A14" w:rsidRDefault="008049F4" w:rsidP="001B3079">
            <w:pPr>
              <w:jc w:val="center"/>
              <w:rPr>
                <w:sz w:val="24"/>
                <w:szCs w:val="24"/>
              </w:rPr>
            </w:pPr>
            <w:r w:rsidRPr="00C46A14">
              <w:rPr>
                <w:sz w:val="24"/>
                <w:szCs w:val="24"/>
                <w:lang w:val="en-IN"/>
              </w:rPr>
              <w:t xml:space="preserve">Overall Relationship between PM2.5 concentration </w:t>
            </w:r>
            <w:r w:rsidR="00600297" w:rsidRPr="00C46A14">
              <w:rPr>
                <w:sz w:val="24"/>
                <w:szCs w:val="24"/>
                <w:lang w:val="en-IN"/>
              </w:rPr>
              <w:t xml:space="preserve">&amp; </w:t>
            </w:r>
            <w:r w:rsidRPr="00C46A14">
              <w:rPr>
                <w:sz w:val="24"/>
                <w:szCs w:val="24"/>
                <w:lang w:val="en-IN"/>
              </w:rPr>
              <w:t>temperature</w:t>
            </w:r>
          </w:p>
        </w:tc>
        <w:tc>
          <w:tcPr>
            <w:tcW w:w="2299" w:type="dxa"/>
            <w:vAlign w:val="center"/>
          </w:tcPr>
          <w:p w14:paraId="0D2A2D9B" w14:textId="26D2B1AC" w:rsidR="00E62136" w:rsidRPr="00E62136" w:rsidRDefault="00E16F69" w:rsidP="001B3079">
            <w:pPr>
              <w:jc w:val="center"/>
              <w:rPr>
                <w:bCs/>
                <w:sz w:val="24"/>
                <w:szCs w:val="18"/>
              </w:rPr>
            </w:pPr>
            <w:r>
              <w:rPr>
                <w:bCs/>
                <w:sz w:val="24"/>
                <w:szCs w:val="18"/>
              </w:rPr>
              <w:t>33</w:t>
            </w:r>
          </w:p>
        </w:tc>
      </w:tr>
      <w:tr w:rsidR="00E62136" w:rsidRPr="00E62136" w14:paraId="06E37EA4" w14:textId="77777777" w:rsidTr="00D72551">
        <w:trPr>
          <w:trHeight w:val="737"/>
          <w:jc w:val="center"/>
        </w:trPr>
        <w:tc>
          <w:tcPr>
            <w:tcW w:w="850" w:type="dxa"/>
            <w:vAlign w:val="center"/>
          </w:tcPr>
          <w:p w14:paraId="59DEB1A1" w14:textId="77777777" w:rsidR="00E62136" w:rsidRPr="00E62136" w:rsidRDefault="00E62136" w:rsidP="001B3079">
            <w:pPr>
              <w:jc w:val="center"/>
              <w:rPr>
                <w:bCs/>
                <w:sz w:val="24"/>
                <w:szCs w:val="18"/>
              </w:rPr>
            </w:pPr>
            <w:r w:rsidRPr="00E62136">
              <w:rPr>
                <w:bCs/>
                <w:sz w:val="24"/>
                <w:szCs w:val="18"/>
              </w:rPr>
              <w:t>21.</w:t>
            </w:r>
          </w:p>
        </w:tc>
        <w:tc>
          <w:tcPr>
            <w:tcW w:w="2122" w:type="dxa"/>
            <w:vAlign w:val="center"/>
          </w:tcPr>
          <w:p w14:paraId="4F514CA6" w14:textId="72575D63" w:rsidR="00E62136" w:rsidRPr="00E62136" w:rsidRDefault="00E62136"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sidR="000952B9">
              <w:rPr>
                <w:bCs/>
                <w:sz w:val="24"/>
                <w:szCs w:val="18"/>
              </w:rPr>
              <w:t>3 A</w:t>
            </w:r>
          </w:p>
        </w:tc>
        <w:tc>
          <w:tcPr>
            <w:tcW w:w="4930" w:type="dxa"/>
            <w:vAlign w:val="center"/>
          </w:tcPr>
          <w:p w14:paraId="7CF64A00" w14:textId="78AD13EF" w:rsidR="00E62136" w:rsidRPr="00C46A14" w:rsidRDefault="00491475" w:rsidP="001B3079">
            <w:pPr>
              <w:jc w:val="center"/>
              <w:rPr>
                <w:sz w:val="24"/>
                <w:szCs w:val="24"/>
              </w:rPr>
            </w:pPr>
            <w:r w:rsidRPr="00C46A14">
              <w:rPr>
                <w:sz w:val="24"/>
                <w:szCs w:val="24"/>
              </w:rPr>
              <w:t>Proportion of Very Poor and Severe AQI Records</w:t>
            </w:r>
          </w:p>
        </w:tc>
        <w:tc>
          <w:tcPr>
            <w:tcW w:w="2299" w:type="dxa"/>
            <w:vAlign w:val="center"/>
          </w:tcPr>
          <w:p w14:paraId="0F81F011" w14:textId="3934D115" w:rsidR="00E62136" w:rsidRPr="00E62136" w:rsidRDefault="00E16F69" w:rsidP="001B3079">
            <w:pPr>
              <w:jc w:val="center"/>
              <w:rPr>
                <w:bCs/>
                <w:sz w:val="24"/>
                <w:szCs w:val="18"/>
              </w:rPr>
            </w:pPr>
            <w:r>
              <w:rPr>
                <w:bCs/>
                <w:sz w:val="24"/>
                <w:szCs w:val="18"/>
              </w:rPr>
              <w:t>34</w:t>
            </w:r>
          </w:p>
        </w:tc>
      </w:tr>
      <w:tr w:rsidR="00E62136" w:rsidRPr="00E62136" w14:paraId="1E4F3BE7" w14:textId="77777777" w:rsidTr="00D72551">
        <w:trPr>
          <w:trHeight w:val="737"/>
          <w:jc w:val="center"/>
        </w:trPr>
        <w:tc>
          <w:tcPr>
            <w:tcW w:w="850" w:type="dxa"/>
            <w:vAlign w:val="center"/>
          </w:tcPr>
          <w:p w14:paraId="607E1179" w14:textId="77777777" w:rsidR="00E62136" w:rsidRPr="00E62136" w:rsidRDefault="00E62136" w:rsidP="001B3079">
            <w:pPr>
              <w:jc w:val="center"/>
              <w:rPr>
                <w:bCs/>
                <w:sz w:val="24"/>
                <w:szCs w:val="18"/>
              </w:rPr>
            </w:pPr>
            <w:r w:rsidRPr="00E62136">
              <w:rPr>
                <w:bCs/>
                <w:sz w:val="24"/>
                <w:szCs w:val="18"/>
              </w:rPr>
              <w:t>22.</w:t>
            </w:r>
          </w:p>
        </w:tc>
        <w:tc>
          <w:tcPr>
            <w:tcW w:w="2122" w:type="dxa"/>
            <w:vAlign w:val="center"/>
          </w:tcPr>
          <w:p w14:paraId="5F713C20" w14:textId="3E3811C0" w:rsidR="00E62136" w:rsidRPr="00E62136" w:rsidRDefault="005235BD"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3 B</w:t>
            </w:r>
          </w:p>
        </w:tc>
        <w:tc>
          <w:tcPr>
            <w:tcW w:w="4930" w:type="dxa"/>
            <w:vAlign w:val="center"/>
          </w:tcPr>
          <w:p w14:paraId="161C8A6B" w14:textId="087BE580" w:rsidR="00E62136" w:rsidRPr="00C46A14" w:rsidRDefault="007E3D99" w:rsidP="001B3079">
            <w:pPr>
              <w:jc w:val="center"/>
              <w:rPr>
                <w:sz w:val="24"/>
                <w:szCs w:val="24"/>
              </w:rPr>
            </w:pPr>
            <w:r w:rsidRPr="00C46A14">
              <w:rPr>
                <w:sz w:val="24"/>
                <w:szCs w:val="24"/>
                <w:lang w:val="en-IN"/>
              </w:rPr>
              <w:t>T</w:t>
            </w:r>
            <w:r w:rsidR="00744FFF" w:rsidRPr="00C46A14">
              <w:rPr>
                <w:sz w:val="24"/>
                <w:szCs w:val="24"/>
                <w:lang w:val="en-IN"/>
              </w:rPr>
              <w:t xml:space="preserve">op 10 cities with </w:t>
            </w:r>
            <w:r w:rsidRPr="00C46A14">
              <w:rPr>
                <w:sz w:val="24"/>
                <w:szCs w:val="24"/>
                <w:lang w:val="en-IN"/>
              </w:rPr>
              <w:t>H</w:t>
            </w:r>
            <w:r w:rsidR="00744FFF" w:rsidRPr="00C46A14">
              <w:rPr>
                <w:sz w:val="24"/>
                <w:szCs w:val="24"/>
                <w:lang w:val="en-IN"/>
              </w:rPr>
              <w:t xml:space="preserve">ighest </w:t>
            </w:r>
            <w:r w:rsidRPr="00C46A14">
              <w:rPr>
                <w:sz w:val="24"/>
                <w:szCs w:val="24"/>
                <w:lang w:val="en-IN"/>
              </w:rPr>
              <w:t>A</w:t>
            </w:r>
            <w:r w:rsidR="00744FFF" w:rsidRPr="00C46A14">
              <w:rPr>
                <w:sz w:val="24"/>
                <w:szCs w:val="24"/>
                <w:lang w:val="en-IN"/>
              </w:rPr>
              <w:t>v</w:t>
            </w:r>
            <w:r w:rsidRPr="00C46A14">
              <w:rPr>
                <w:sz w:val="24"/>
                <w:szCs w:val="24"/>
                <w:lang w:val="en-IN"/>
              </w:rPr>
              <w:t>g.</w:t>
            </w:r>
            <w:r w:rsidR="00744FFF" w:rsidRPr="00C46A14">
              <w:rPr>
                <w:sz w:val="24"/>
                <w:szCs w:val="24"/>
                <w:lang w:val="en-IN"/>
              </w:rPr>
              <w:t xml:space="preserve"> AQI</w:t>
            </w:r>
          </w:p>
        </w:tc>
        <w:tc>
          <w:tcPr>
            <w:tcW w:w="2299" w:type="dxa"/>
            <w:vAlign w:val="center"/>
          </w:tcPr>
          <w:p w14:paraId="5FF6E8D6" w14:textId="6AC2D49D" w:rsidR="00E62136" w:rsidRPr="00E62136" w:rsidRDefault="00E16F69" w:rsidP="001B3079">
            <w:pPr>
              <w:jc w:val="center"/>
              <w:rPr>
                <w:bCs/>
                <w:sz w:val="24"/>
                <w:szCs w:val="18"/>
              </w:rPr>
            </w:pPr>
            <w:r>
              <w:rPr>
                <w:bCs/>
                <w:sz w:val="24"/>
                <w:szCs w:val="18"/>
              </w:rPr>
              <w:t>34</w:t>
            </w:r>
          </w:p>
        </w:tc>
      </w:tr>
      <w:tr w:rsidR="00E62136" w:rsidRPr="00E62136" w14:paraId="5F2D248F" w14:textId="77777777" w:rsidTr="00D72551">
        <w:trPr>
          <w:trHeight w:val="737"/>
          <w:jc w:val="center"/>
        </w:trPr>
        <w:tc>
          <w:tcPr>
            <w:tcW w:w="850" w:type="dxa"/>
            <w:vAlign w:val="center"/>
          </w:tcPr>
          <w:p w14:paraId="60B9BE72" w14:textId="77777777" w:rsidR="00E62136" w:rsidRPr="00E62136" w:rsidRDefault="00E62136" w:rsidP="001B3079">
            <w:pPr>
              <w:jc w:val="center"/>
              <w:rPr>
                <w:bCs/>
                <w:sz w:val="24"/>
                <w:szCs w:val="18"/>
              </w:rPr>
            </w:pPr>
            <w:r w:rsidRPr="00E62136">
              <w:rPr>
                <w:bCs/>
                <w:sz w:val="24"/>
                <w:szCs w:val="18"/>
              </w:rPr>
              <w:t>23.</w:t>
            </w:r>
          </w:p>
        </w:tc>
        <w:tc>
          <w:tcPr>
            <w:tcW w:w="2122" w:type="dxa"/>
            <w:vAlign w:val="center"/>
          </w:tcPr>
          <w:p w14:paraId="50CBF7BA" w14:textId="1243C77E" w:rsidR="00E62136" w:rsidRPr="00E62136" w:rsidRDefault="005235BD"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3 C</w:t>
            </w:r>
          </w:p>
        </w:tc>
        <w:tc>
          <w:tcPr>
            <w:tcW w:w="4930" w:type="dxa"/>
            <w:vAlign w:val="center"/>
          </w:tcPr>
          <w:p w14:paraId="3BEB6C05" w14:textId="6857609A" w:rsidR="00E62136" w:rsidRPr="00C46A14" w:rsidRDefault="00ED1BAB" w:rsidP="001B3079">
            <w:pPr>
              <w:jc w:val="center"/>
              <w:rPr>
                <w:sz w:val="24"/>
                <w:szCs w:val="24"/>
              </w:rPr>
            </w:pPr>
            <w:r w:rsidRPr="00C46A14">
              <w:rPr>
                <w:sz w:val="24"/>
                <w:szCs w:val="24"/>
              </w:rPr>
              <w:t>Average PM2.5 Concentration Across AQI Categories</w:t>
            </w:r>
          </w:p>
        </w:tc>
        <w:tc>
          <w:tcPr>
            <w:tcW w:w="2299" w:type="dxa"/>
            <w:vAlign w:val="center"/>
          </w:tcPr>
          <w:p w14:paraId="519BC04D" w14:textId="119CBDCA" w:rsidR="00E62136" w:rsidRPr="00E62136" w:rsidRDefault="00E16F69" w:rsidP="001B3079">
            <w:pPr>
              <w:jc w:val="center"/>
              <w:rPr>
                <w:bCs/>
                <w:sz w:val="24"/>
                <w:szCs w:val="18"/>
              </w:rPr>
            </w:pPr>
            <w:r>
              <w:rPr>
                <w:bCs/>
                <w:sz w:val="24"/>
                <w:szCs w:val="18"/>
              </w:rPr>
              <w:t>35</w:t>
            </w:r>
          </w:p>
        </w:tc>
      </w:tr>
      <w:tr w:rsidR="00E62136" w:rsidRPr="00E62136" w14:paraId="1BD73960" w14:textId="77777777" w:rsidTr="00D72551">
        <w:trPr>
          <w:trHeight w:val="737"/>
          <w:jc w:val="center"/>
        </w:trPr>
        <w:tc>
          <w:tcPr>
            <w:tcW w:w="850" w:type="dxa"/>
            <w:vAlign w:val="center"/>
          </w:tcPr>
          <w:p w14:paraId="61E072F0" w14:textId="77777777" w:rsidR="00E62136" w:rsidRPr="00E62136" w:rsidRDefault="00E62136" w:rsidP="001B3079">
            <w:pPr>
              <w:jc w:val="center"/>
              <w:rPr>
                <w:bCs/>
                <w:sz w:val="24"/>
                <w:szCs w:val="18"/>
              </w:rPr>
            </w:pPr>
            <w:r w:rsidRPr="00E62136">
              <w:rPr>
                <w:bCs/>
                <w:sz w:val="24"/>
                <w:szCs w:val="18"/>
              </w:rPr>
              <w:t>24.</w:t>
            </w:r>
          </w:p>
        </w:tc>
        <w:tc>
          <w:tcPr>
            <w:tcW w:w="2122" w:type="dxa"/>
            <w:vAlign w:val="center"/>
          </w:tcPr>
          <w:p w14:paraId="7AA65E17" w14:textId="7E34BB69" w:rsidR="00E62136" w:rsidRPr="00E62136" w:rsidRDefault="005235BD"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3 D</w:t>
            </w:r>
          </w:p>
        </w:tc>
        <w:tc>
          <w:tcPr>
            <w:tcW w:w="4930" w:type="dxa"/>
            <w:vAlign w:val="center"/>
          </w:tcPr>
          <w:p w14:paraId="5B7490B0" w14:textId="43832BB0" w:rsidR="00E62136" w:rsidRPr="00C46A14" w:rsidRDefault="00127558" w:rsidP="001B3079">
            <w:pPr>
              <w:jc w:val="center"/>
              <w:rPr>
                <w:sz w:val="24"/>
                <w:szCs w:val="24"/>
              </w:rPr>
            </w:pPr>
            <w:r w:rsidRPr="00C46A14">
              <w:rPr>
                <w:sz w:val="24"/>
                <w:szCs w:val="24"/>
              </w:rPr>
              <w:t>Relationship Between AQI and Temperature</w:t>
            </w:r>
          </w:p>
        </w:tc>
        <w:tc>
          <w:tcPr>
            <w:tcW w:w="2299" w:type="dxa"/>
            <w:vAlign w:val="center"/>
          </w:tcPr>
          <w:p w14:paraId="21DFA55A" w14:textId="67B45FEA" w:rsidR="00E62136" w:rsidRPr="00E62136" w:rsidRDefault="00E16F69" w:rsidP="001B3079">
            <w:pPr>
              <w:jc w:val="center"/>
              <w:rPr>
                <w:bCs/>
                <w:sz w:val="24"/>
                <w:szCs w:val="18"/>
              </w:rPr>
            </w:pPr>
            <w:r>
              <w:rPr>
                <w:bCs/>
                <w:sz w:val="24"/>
                <w:szCs w:val="18"/>
              </w:rPr>
              <w:t>35</w:t>
            </w:r>
          </w:p>
        </w:tc>
      </w:tr>
      <w:tr w:rsidR="00E62136" w:rsidRPr="00E62136" w14:paraId="30D06585" w14:textId="77777777" w:rsidTr="00D72551">
        <w:trPr>
          <w:trHeight w:val="737"/>
          <w:jc w:val="center"/>
        </w:trPr>
        <w:tc>
          <w:tcPr>
            <w:tcW w:w="850" w:type="dxa"/>
            <w:vAlign w:val="center"/>
          </w:tcPr>
          <w:p w14:paraId="2AC0DCE3" w14:textId="77777777" w:rsidR="00E62136" w:rsidRPr="00E62136" w:rsidRDefault="00E62136" w:rsidP="001B3079">
            <w:pPr>
              <w:jc w:val="center"/>
              <w:rPr>
                <w:bCs/>
                <w:sz w:val="24"/>
                <w:szCs w:val="18"/>
              </w:rPr>
            </w:pPr>
            <w:r w:rsidRPr="00E62136">
              <w:rPr>
                <w:bCs/>
                <w:sz w:val="24"/>
                <w:szCs w:val="18"/>
              </w:rPr>
              <w:t>25.</w:t>
            </w:r>
          </w:p>
        </w:tc>
        <w:tc>
          <w:tcPr>
            <w:tcW w:w="2122" w:type="dxa"/>
            <w:vAlign w:val="center"/>
          </w:tcPr>
          <w:p w14:paraId="43E6AF1B" w14:textId="44EAD001" w:rsidR="00E62136" w:rsidRPr="00E62136" w:rsidRDefault="005235BD" w:rsidP="001B3079">
            <w:pPr>
              <w:jc w:val="center"/>
              <w:rPr>
                <w:bCs/>
                <w:sz w:val="24"/>
                <w:szCs w:val="18"/>
              </w:rPr>
            </w:pPr>
            <w:r w:rsidRPr="00E62136">
              <w:rPr>
                <w:bCs/>
                <w:sz w:val="24"/>
                <w:szCs w:val="18"/>
              </w:rPr>
              <w:t>Figure 5.</w:t>
            </w:r>
            <w:r w:rsidR="00757C6D">
              <w:rPr>
                <w:bCs/>
                <w:sz w:val="24"/>
                <w:szCs w:val="18"/>
              </w:rPr>
              <w:t>3</w:t>
            </w:r>
            <w:r w:rsidRPr="00E62136">
              <w:rPr>
                <w:bCs/>
                <w:sz w:val="24"/>
                <w:szCs w:val="18"/>
              </w:rPr>
              <w:t>.</w:t>
            </w:r>
            <w:r>
              <w:rPr>
                <w:bCs/>
                <w:sz w:val="24"/>
                <w:szCs w:val="18"/>
              </w:rPr>
              <w:t>3 E</w:t>
            </w:r>
          </w:p>
        </w:tc>
        <w:tc>
          <w:tcPr>
            <w:tcW w:w="4930" w:type="dxa"/>
            <w:vAlign w:val="center"/>
          </w:tcPr>
          <w:p w14:paraId="03D872F5" w14:textId="3CAD0564" w:rsidR="00E62136" w:rsidRPr="00C46A14" w:rsidRDefault="00600297" w:rsidP="001B3079">
            <w:pPr>
              <w:jc w:val="center"/>
              <w:rPr>
                <w:sz w:val="24"/>
                <w:szCs w:val="24"/>
              </w:rPr>
            </w:pPr>
            <w:r w:rsidRPr="00C46A14">
              <w:rPr>
                <w:sz w:val="24"/>
                <w:szCs w:val="24"/>
              </w:rPr>
              <w:t>City-wise Distribution of AQI Values</w:t>
            </w:r>
          </w:p>
        </w:tc>
        <w:tc>
          <w:tcPr>
            <w:tcW w:w="2299" w:type="dxa"/>
            <w:vAlign w:val="center"/>
          </w:tcPr>
          <w:p w14:paraId="21BED3CF" w14:textId="43AF9C04" w:rsidR="00E62136" w:rsidRPr="00E62136" w:rsidRDefault="00E16F69" w:rsidP="001B3079">
            <w:pPr>
              <w:jc w:val="center"/>
              <w:rPr>
                <w:bCs/>
                <w:sz w:val="24"/>
                <w:szCs w:val="18"/>
              </w:rPr>
            </w:pPr>
            <w:r>
              <w:rPr>
                <w:bCs/>
                <w:sz w:val="24"/>
                <w:szCs w:val="18"/>
              </w:rPr>
              <w:t>35</w:t>
            </w:r>
          </w:p>
        </w:tc>
      </w:tr>
      <w:tr w:rsidR="00E62136" w:rsidRPr="00E62136" w14:paraId="1845F6DF" w14:textId="77777777" w:rsidTr="00D72551">
        <w:trPr>
          <w:trHeight w:val="737"/>
          <w:jc w:val="center"/>
        </w:trPr>
        <w:tc>
          <w:tcPr>
            <w:tcW w:w="850" w:type="dxa"/>
            <w:vAlign w:val="center"/>
          </w:tcPr>
          <w:p w14:paraId="45D3776F" w14:textId="77777777" w:rsidR="00E62136" w:rsidRPr="00E62136" w:rsidRDefault="00E62136" w:rsidP="001B3079">
            <w:pPr>
              <w:jc w:val="center"/>
              <w:rPr>
                <w:bCs/>
                <w:sz w:val="24"/>
                <w:szCs w:val="18"/>
              </w:rPr>
            </w:pPr>
            <w:r w:rsidRPr="00E62136">
              <w:rPr>
                <w:bCs/>
                <w:sz w:val="24"/>
                <w:szCs w:val="18"/>
              </w:rPr>
              <w:t>26.</w:t>
            </w:r>
          </w:p>
        </w:tc>
        <w:tc>
          <w:tcPr>
            <w:tcW w:w="2122" w:type="dxa"/>
            <w:vAlign w:val="center"/>
          </w:tcPr>
          <w:p w14:paraId="5C99A82D" w14:textId="1CBAB6B3" w:rsidR="00E62136" w:rsidRPr="00E62136" w:rsidRDefault="00E62136" w:rsidP="001B3079">
            <w:pPr>
              <w:jc w:val="center"/>
              <w:rPr>
                <w:bCs/>
                <w:sz w:val="24"/>
                <w:szCs w:val="18"/>
              </w:rPr>
            </w:pPr>
            <w:r w:rsidRPr="00E62136">
              <w:rPr>
                <w:bCs/>
                <w:sz w:val="24"/>
                <w:szCs w:val="18"/>
              </w:rPr>
              <w:t>Figure 5.</w:t>
            </w:r>
            <w:r w:rsidR="00A3250D">
              <w:rPr>
                <w:bCs/>
                <w:sz w:val="24"/>
                <w:szCs w:val="18"/>
              </w:rPr>
              <w:t>3</w:t>
            </w:r>
            <w:r w:rsidRPr="00E62136">
              <w:rPr>
                <w:bCs/>
                <w:sz w:val="24"/>
                <w:szCs w:val="18"/>
              </w:rPr>
              <w:t>.</w:t>
            </w:r>
            <w:r w:rsidR="00D3781A">
              <w:rPr>
                <w:bCs/>
                <w:sz w:val="24"/>
                <w:szCs w:val="18"/>
              </w:rPr>
              <w:t>4</w:t>
            </w:r>
          </w:p>
        </w:tc>
        <w:tc>
          <w:tcPr>
            <w:tcW w:w="4930" w:type="dxa"/>
            <w:vAlign w:val="center"/>
          </w:tcPr>
          <w:p w14:paraId="0DD5B1CC" w14:textId="48DC7F08" w:rsidR="00E62136" w:rsidRPr="008024E0" w:rsidRDefault="0093638A" w:rsidP="001B3079">
            <w:pPr>
              <w:jc w:val="center"/>
              <w:rPr>
                <w:sz w:val="24"/>
                <w:szCs w:val="18"/>
              </w:rPr>
            </w:pPr>
            <w:r w:rsidRPr="008024E0">
              <w:rPr>
                <w:sz w:val="24"/>
                <w:szCs w:val="18"/>
                <w:lang w:val="en-IN"/>
              </w:rPr>
              <w:t>Monthly Avg. PM2.5 &amp; PM10 Levels in Kolkata</w:t>
            </w:r>
          </w:p>
        </w:tc>
        <w:tc>
          <w:tcPr>
            <w:tcW w:w="2299" w:type="dxa"/>
            <w:vAlign w:val="center"/>
          </w:tcPr>
          <w:p w14:paraId="5A12A4B7" w14:textId="4FE95297" w:rsidR="00E62136" w:rsidRPr="00E62136" w:rsidRDefault="00E16F69" w:rsidP="001B3079">
            <w:pPr>
              <w:jc w:val="center"/>
              <w:rPr>
                <w:bCs/>
                <w:sz w:val="24"/>
                <w:szCs w:val="18"/>
              </w:rPr>
            </w:pPr>
            <w:r>
              <w:rPr>
                <w:bCs/>
                <w:sz w:val="24"/>
                <w:szCs w:val="18"/>
              </w:rPr>
              <w:t>36</w:t>
            </w:r>
          </w:p>
        </w:tc>
      </w:tr>
      <w:tr w:rsidR="00E62136" w:rsidRPr="00E62136" w14:paraId="1848DE46" w14:textId="77777777" w:rsidTr="00D72551">
        <w:trPr>
          <w:trHeight w:val="737"/>
          <w:jc w:val="center"/>
        </w:trPr>
        <w:tc>
          <w:tcPr>
            <w:tcW w:w="850" w:type="dxa"/>
            <w:vAlign w:val="center"/>
          </w:tcPr>
          <w:p w14:paraId="4F1C7C30" w14:textId="77777777" w:rsidR="00E62136" w:rsidRPr="00E62136" w:rsidRDefault="00E62136" w:rsidP="001B3079">
            <w:pPr>
              <w:jc w:val="center"/>
              <w:rPr>
                <w:bCs/>
                <w:sz w:val="24"/>
                <w:szCs w:val="18"/>
              </w:rPr>
            </w:pPr>
            <w:r w:rsidRPr="00E62136">
              <w:rPr>
                <w:bCs/>
                <w:sz w:val="24"/>
                <w:szCs w:val="18"/>
              </w:rPr>
              <w:t>27.</w:t>
            </w:r>
          </w:p>
        </w:tc>
        <w:tc>
          <w:tcPr>
            <w:tcW w:w="2122" w:type="dxa"/>
            <w:vAlign w:val="center"/>
          </w:tcPr>
          <w:p w14:paraId="12D5199A" w14:textId="093F648E" w:rsidR="00E62136" w:rsidRPr="00E62136" w:rsidRDefault="00E62136" w:rsidP="001B3079">
            <w:pPr>
              <w:jc w:val="center"/>
              <w:rPr>
                <w:bCs/>
                <w:sz w:val="24"/>
                <w:szCs w:val="18"/>
              </w:rPr>
            </w:pPr>
            <w:r w:rsidRPr="00E62136">
              <w:rPr>
                <w:bCs/>
                <w:sz w:val="24"/>
                <w:szCs w:val="18"/>
              </w:rPr>
              <w:t>Figure 5.</w:t>
            </w:r>
            <w:r w:rsidR="00A3250D">
              <w:rPr>
                <w:bCs/>
                <w:sz w:val="24"/>
                <w:szCs w:val="18"/>
              </w:rPr>
              <w:t>3</w:t>
            </w:r>
            <w:r w:rsidRPr="00E62136">
              <w:rPr>
                <w:bCs/>
                <w:sz w:val="24"/>
                <w:szCs w:val="18"/>
              </w:rPr>
              <w:t>.</w:t>
            </w:r>
            <w:r w:rsidR="00EA38FD">
              <w:rPr>
                <w:bCs/>
                <w:sz w:val="24"/>
                <w:szCs w:val="18"/>
              </w:rPr>
              <w:t>5 A</w:t>
            </w:r>
          </w:p>
        </w:tc>
        <w:tc>
          <w:tcPr>
            <w:tcW w:w="4930" w:type="dxa"/>
            <w:vAlign w:val="center"/>
          </w:tcPr>
          <w:p w14:paraId="1443EC75" w14:textId="40A69424" w:rsidR="00E62136" w:rsidRPr="008024E0" w:rsidRDefault="000164E7" w:rsidP="001B3079">
            <w:pPr>
              <w:jc w:val="center"/>
              <w:rPr>
                <w:sz w:val="24"/>
                <w:szCs w:val="18"/>
              </w:rPr>
            </w:pPr>
            <w:r w:rsidRPr="008024E0">
              <w:rPr>
                <w:sz w:val="24"/>
                <w:szCs w:val="18"/>
                <w:lang w:val="en-IN"/>
              </w:rPr>
              <w:t>Kolkata AQI Forecast</w:t>
            </w:r>
          </w:p>
        </w:tc>
        <w:tc>
          <w:tcPr>
            <w:tcW w:w="2299" w:type="dxa"/>
            <w:vAlign w:val="center"/>
          </w:tcPr>
          <w:p w14:paraId="0CD3113C" w14:textId="747A7796" w:rsidR="00E62136" w:rsidRPr="00E62136" w:rsidRDefault="00E16F69" w:rsidP="001B3079">
            <w:pPr>
              <w:jc w:val="center"/>
              <w:rPr>
                <w:bCs/>
                <w:sz w:val="24"/>
                <w:szCs w:val="18"/>
              </w:rPr>
            </w:pPr>
            <w:r>
              <w:rPr>
                <w:bCs/>
                <w:sz w:val="24"/>
                <w:szCs w:val="18"/>
              </w:rPr>
              <w:t>37</w:t>
            </w:r>
          </w:p>
        </w:tc>
      </w:tr>
      <w:tr w:rsidR="00E62136" w:rsidRPr="00E62136" w14:paraId="35A123CF" w14:textId="77777777" w:rsidTr="00D72551">
        <w:trPr>
          <w:trHeight w:val="737"/>
          <w:jc w:val="center"/>
        </w:trPr>
        <w:tc>
          <w:tcPr>
            <w:tcW w:w="850" w:type="dxa"/>
            <w:vAlign w:val="center"/>
          </w:tcPr>
          <w:p w14:paraId="3E83F51A" w14:textId="77777777" w:rsidR="00E62136" w:rsidRPr="00E62136" w:rsidRDefault="00E62136" w:rsidP="001B3079">
            <w:pPr>
              <w:jc w:val="center"/>
              <w:rPr>
                <w:bCs/>
                <w:sz w:val="24"/>
                <w:szCs w:val="18"/>
              </w:rPr>
            </w:pPr>
            <w:r w:rsidRPr="00E62136">
              <w:rPr>
                <w:bCs/>
                <w:sz w:val="24"/>
                <w:szCs w:val="18"/>
              </w:rPr>
              <w:t>28.</w:t>
            </w:r>
          </w:p>
        </w:tc>
        <w:tc>
          <w:tcPr>
            <w:tcW w:w="2122" w:type="dxa"/>
            <w:vAlign w:val="center"/>
          </w:tcPr>
          <w:p w14:paraId="675EBFD5" w14:textId="2BB07C97" w:rsidR="00E62136" w:rsidRPr="00E62136" w:rsidRDefault="00E62136" w:rsidP="001B3079">
            <w:pPr>
              <w:jc w:val="center"/>
              <w:rPr>
                <w:bCs/>
                <w:sz w:val="24"/>
                <w:szCs w:val="18"/>
              </w:rPr>
            </w:pPr>
            <w:r w:rsidRPr="00E62136">
              <w:rPr>
                <w:bCs/>
                <w:sz w:val="24"/>
                <w:szCs w:val="18"/>
              </w:rPr>
              <w:t>Figure 5.</w:t>
            </w:r>
            <w:r w:rsidR="00A3250D">
              <w:rPr>
                <w:bCs/>
                <w:sz w:val="24"/>
                <w:szCs w:val="18"/>
              </w:rPr>
              <w:t>3</w:t>
            </w:r>
            <w:r w:rsidRPr="00E62136">
              <w:rPr>
                <w:bCs/>
                <w:sz w:val="24"/>
                <w:szCs w:val="18"/>
              </w:rPr>
              <w:t>.</w:t>
            </w:r>
            <w:r w:rsidR="00FD1118">
              <w:rPr>
                <w:bCs/>
                <w:sz w:val="24"/>
                <w:szCs w:val="18"/>
              </w:rPr>
              <w:t>5 B</w:t>
            </w:r>
          </w:p>
        </w:tc>
        <w:tc>
          <w:tcPr>
            <w:tcW w:w="4930" w:type="dxa"/>
            <w:vAlign w:val="center"/>
          </w:tcPr>
          <w:p w14:paraId="38F242F8" w14:textId="5C8C124E" w:rsidR="00E62136" w:rsidRPr="008024E0" w:rsidRDefault="00FD1118" w:rsidP="001B3079">
            <w:pPr>
              <w:jc w:val="center"/>
              <w:rPr>
                <w:sz w:val="24"/>
                <w:szCs w:val="18"/>
              </w:rPr>
            </w:pPr>
            <w:r w:rsidRPr="008024E0">
              <w:rPr>
                <w:sz w:val="24"/>
                <w:szCs w:val="18"/>
                <w:lang w:val="en-IN"/>
              </w:rPr>
              <w:t>Ahmedabad Temperature Forecast</w:t>
            </w:r>
          </w:p>
        </w:tc>
        <w:tc>
          <w:tcPr>
            <w:tcW w:w="2299" w:type="dxa"/>
            <w:vAlign w:val="center"/>
          </w:tcPr>
          <w:p w14:paraId="40FFEFD9" w14:textId="627C9B95" w:rsidR="00E62136" w:rsidRPr="00E62136" w:rsidRDefault="00E16F69" w:rsidP="001B3079">
            <w:pPr>
              <w:jc w:val="center"/>
              <w:rPr>
                <w:bCs/>
                <w:sz w:val="24"/>
                <w:szCs w:val="18"/>
              </w:rPr>
            </w:pPr>
            <w:r>
              <w:rPr>
                <w:bCs/>
                <w:sz w:val="24"/>
                <w:szCs w:val="18"/>
              </w:rPr>
              <w:t>38</w:t>
            </w:r>
          </w:p>
        </w:tc>
      </w:tr>
      <w:tr w:rsidR="00BE4398" w:rsidRPr="00E62136" w14:paraId="70A39AC4" w14:textId="77777777" w:rsidTr="00D72551">
        <w:trPr>
          <w:trHeight w:val="737"/>
          <w:jc w:val="center"/>
        </w:trPr>
        <w:tc>
          <w:tcPr>
            <w:tcW w:w="850" w:type="dxa"/>
            <w:vAlign w:val="center"/>
          </w:tcPr>
          <w:p w14:paraId="30DA8D29" w14:textId="10C933A2" w:rsidR="00BE4398" w:rsidRPr="00E62136" w:rsidRDefault="00BE4398" w:rsidP="001B3079">
            <w:pPr>
              <w:jc w:val="center"/>
              <w:rPr>
                <w:bCs/>
                <w:sz w:val="24"/>
                <w:szCs w:val="18"/>
              </w:rPr>
            </w:pPr>
            <w:r>
              <w:rPr>
                <w:bCs/>
                <w:sz w:val="24"/>
                <w:szCs w:val="18"/>
              </w:rPr>
              <w:t>29.</w:t>
            </w:r>
          </w:p>
        </w:tc>
        <w:tc>
          <w:tcPr>
            <w:tcW w:w="2122" w:type="dxa"/>
            <w:vAlign w:val="center"/>
          </w:tcPr>
          <w:p w14:paraId="4B6634F6" w14:textId="586C6A86" w:rsidR="00BE4398" w:rsidRPr="00E62136" w:rsidRDefault="00BE4398" w:rsidP="001B3079">
            <w:pPr>
              <w:jc w:val="center"/>
              <w:rPr>
                <w:bCs/>
                <w:sz w:val="24"/>
                <w:szCs w:val="18"/>
              </w:rPr>
            </w:pPr>
            <w:r w:rsidRPr="00E62136">
              <w:rPr>
                <w:bCs/>
                <w:sz w:val="24"/>
                <w:szCs w:val="18"/>
              </w:rPr>
              <w:t>Figure 5.</w:t>
            </w:r>
            <w:r w:rsidR="00A3250D">
              <w:rPr>
                <w:bCs/>
                <w:sz w:val="24"/>
                <w:szCs w:val="18"/>
              </w:rPr>
              <w:t>3</w:t>
            </w:r>
            <w:r w:rsidRPr="00E62136">
              <w:rPr>
                <w:bCs/>
                <w:sz w:val="24"/>
                <w:szCs w:val="18"/>
              </w:rPr>
              <w:t>.</w:t>
            </w:r>
            <w:r>
              <w:rPr>
                <w:bCs/>
                <w:sz w:val="24"/>
                <w:szCs w:val="18"/>
              </w:rPr>
              <w:t xml:space="preserve">5 </w:t>
            </w:r>
            <w:r w:rsidR="00D34134">
              <w:rPr>
                <w:bCs/>
                <w:sz w:val="24"/>
                <w:szCs w:val="18"/>
              </w:rPr>
              <w:t>C</w:t>
            </w:r>
          </w:p>
        </w:tc>
        <w:tc>
          <w:tcPr>
            <w:tcW w:w="4930" w:type="dxa"/>
            <w:vAlign w:val="center"/>
          </w:tcPr>
          <w:p w14:paraId="2B0A9DC1" w14:textId="767E5F1E" w:rsidR="00BE4398" w:rsidRPr="008024E0" w:rsidRDefault="008024E0" w:rsidP="001B3079">
            <w:pPr>
              <w:jc w:val="center"/>
              <w:rPr>
                <w:sz w:val="24"/>
                <w:szCs w:val="18"/>
                <w:lang w:val="en-IN"/>
              </w:rPr>
            </w:pPr>
            <w:r w:rsidRPr="008024E0">
              <w:rPr>
                <w:sz w:val="24"/>
                <w:szCs w:val="18"/>
                <w:lang w:val="en-IN"/>
              </w:rPr>
              <w:t>Goa Temperature Forecast (2023-07-30)</w:t>
            </w:r>
          </w:p>
        </w:tc>
        <w:tc>
          <w:tcPr>
            <w:tcW w:w="2299" w:type="dxa"/>
            <w:vAlign w:val="center"/>
          </w:tcPr>
          <w:p w14:paraId="5152CD87" w14:textId="2BF0EDF5" w:rsidR="00BE4398" w:rsidRPr="00E62136" w:rsidRDefault="00E16F69" w:rsidP="001B3079">
            <w:pPr>
              <w:jc w:val="center"/>
              <w:rPr>
                <w:bCs/>
                <w:sz w:val="24"/>
                <w:szCs w:val="18"/>
              </w:rPr>
            </w:pPr>
            <w:r>
              <w:rPr>
                <w:bCs/>
                <w:sz w:val="24"/>
                <w:szCs w:val="18"/>
              </w:rPr>
              <w:t>39</w:t>
            </w:r>
          </w:p>
        </w:tc>
      </w:tr>
      <w:tr w:rsidR="002437A0" w:rsidRPr="00E62136" w14:paraId="680B73B9" w14:textId="77777777" w:rsidTr="00D72551">
        <w:trPr>
          <w:trHeight w:val="737"/>
          <w:jc w:val="center"/>
        </w:trPr>
        <w:tc>
          <w:tcPr>
            <w:tcW w:w="850" w:type="dxa"/>
            <w:vAlign w:val="center"/>
          </w:tcPr>
          <w:p w14:paraId="46DDFE04" w14:textId="51E84461" w:rsidR="002437A0" w:rsidRDefault="002437A0" w:rsidP="001B3079">
            <w:pPr>
              <w:jc w:val="center"/>
              <w:rPr>
                <w:bCs/>
                <w:sz w:val="24"/>
                <w:szCs w:val="18"/>
              </w:rPr>
            </w:pPr>
            <w:r>
              <w:rPr>
                <w:bCs/>
                <w:sz w:val="24"/>
                <w:szCs w:val="18"/>
              </w:rPr>
              <w:t>30.</w:t>
            </w:r>
          </w:p>
        </w:tc>
        <w:tc>
          <w:tcPr>
            <w:tcW w:w="2122" w:type="dxa"/>
            <w:vAlign w:val="center"/>
          </w:tcPr>
          <w:p w14:paraId="4D66AE0D" w14:textId="21191252" w:rsidR="002437A0" w:rsidRPr="00E62136" w:rsidRDefault="00B83010" w:rsidP="001B3079">
            <w:pPr>
              <w:jc w:val="center"/>
              <w:rPr>
                <w:bCs/>
                <w:sz w:val="24"/>
                <w:szCs w:val="18"/>
              </w:rPr>
            </w:pPr>
            <w:r w:rsidRPr="00E62136">
              <w:rPr>
                <w:bCs/>
                <w:sz w:val="24"/>
                <w:szCs w:val="18"/>
              </w:rPr>
              <w:t xml:space="preserve">Figure </w:t>
            </w:r>
            <w:r w:rsidR="00590997">
              <w:rPr>
                <w:bCs/>
                <w:sz w:val="24"/>
                <w:szCs w:val="18"/>
              </w:rPr>
              <w:t>6</w:t>
            </w:r>
            <w:r w:rsidRPr="00E62136">
              <w:rPr>
                <w:bCs/>
                <w:sz w:val="24"/>
                <w:szCs w:val="18"/>
              </w:rPr>
              <w:t>.2.</w:t>
            </w:r>
            <w:r w:rsidR="00590997">
              <w:rPr>
                <w:bCs/>
                <w:sz w:val="24"/>
                <w:szCs w:val="18"/>
              </w:rPr>
              <w:t>1</w:t>
            </w:r>
          </w:p>
        </w:tc>
        <w:tc>
          <w:tcPr>
            <w:tcW w:w="4930" w:type="dxa"/>
            <w:vAlign w:val="center"/>
          </w:tcPr>
          <w:p w14:paraId="77301750" w14:textId="734DC8A5" w:rsidR="002437A0" w:rsidRPr="001B3079" w:rsidRDefault="00A22FEB" w:rsidP="001B3079">
            <w:pPr>
              <w:jc w:val="center"/>
              <w:rPr>
                <w:sz w:val="24"/>
                <w:szCs w:val="18"/>
                <w:lang w:val="en-IN"/>
              </w:rPr>
            </w:pPr>
            <w:r w:rsidRPr="001B3079">
              <w:rPr>
                <w:sz w:val="24"/>
                <w:szCs w:val="24"/>
              </w:rPr>
              <w:t>Home Page of ClimaSphere</w:t>
            </w:r>
          </w:p>
        </w:tc>
        <w:tc>
          <w:tcPr>
            <w:tcW w:w="2299" w:type="dxa"/>
            <w:vAlign w:val="center"/>
          </w:tcPr>
          <w:p w14:paraId="0AFB5C2A" w14:textId="56E999C7" w:rsidR="002437A0" w:rsidRPr="00E62136" w:rsidRDefault="00E16F69" w:rsidP="001B3079">
            <w:pPr>
              <w:jc w:val="center"/>
              <w:rPr>
                <w:bCs/>
                <w:sz w:val="24"/>
                <w:szCs w:val="18"/>
              </w:rPr>
            </w:pPr>
            <w:r>
              <w:rPr>
                <w:bCs/>
                <w:sz w:val="24"/>
                <w:szCs w:val="18"/>
              </w:rPr>
              <w:t>40</w:t>
            </w:r>
          </w:p>
        </w:tc>
      </w:tr>
      <w:tr w:rsidR="002437A0" w:rsidRPr="00E62136" w14:paraId="112CEB86" w14:textId="77777777" w:rsidTr="00D72551">
        <w:trPr>
          <w:trHeight w:val="737"/>
          <w:jc w:val="center"/>
        </w:trPr>
        <w:tc>
          <w:tcPr>
            <w:tcW w:w="850" w:type="dxa"/>
            <w:vAlign w:val="center"/>
          </w:tcPr>
          <w:p w14:paraId="4A0731D3" w14:textId="095A8D8D" w:rsidR="002437A0" w:rsidRDefault="002437A0" w:rsidP="001B3079">
            <w:pPr>
              <w:jc w:val="center"/>
              <w:rPr>
                <w:bCs/>
                <w:sz w:val="24"/>
                <w:szCs w:val="18"/>
              </w:rPr>
            </w:pPr>
            <w:r>
              <w:rPr>
                <w:bCs/>
                <w:sz w:val="24"/>
                <w:szCs w:val="18"/>
              </w:rPr>
              <w:t>31</w:t>
            </w:r>
          </w:p>
        </w:tc>
        <w:tc>
          <w:tcPr>
            <w:tcW w:w="2122" w:type="dxa"/>
            <w:vAlign w:val="center"/>
          </w:tcPr>
          <w:p w14:paraId="110F4725" w14:textId="20B0F783" w:rsidR="002437A0" w:rsidRPr="00E62136" w:rsidRDefault="00C56A0B" w:rsidP="001B3079">
            <w:pPr>
              <w:jc w:val="center"/>
              <w:rPr>
                <w:bCs/>
                <w:sz w:val="24"/>
                <w:szCs w:val="18"/>
              </w:rPr>
            </w:pPr>
            <w:r w:rsidRPr="00E62136">
              <w:rPr>
                <w:bCs/>
                <w:sz w:val="24"/>
                <w:szCs w:val="18"/>
              </w:rPr>
              <w:t xml:space="preserve">Figure </w:t>
            </w:r>
            <w:r>
              <w:rPr>
                <w:bCs/>
                <w:sz w:val="24"/>
                <w:szCs w:val="18"/>
              </w:rPr>
              <w:t>6</w:t>
            </w:r>
            <w:r w:rsidRPr="00E62136">
              <w:rPr>
                <w:bCs/>
                <w:sz w:val="24"/>
                <w:szCs w:val="18"/>
              </w:rPr>
              <w:t>.2.</w:t>
            </w:r>
            <w:r w:rsidR="00532358">
              <w:rPr>
                <w:bCs/>
                <w:sz w:val="24"/>
                <w:szCs w:val="18"/>
              </w:rPr>
              <w:t>2</w:t>
            </w:r>
          </w:p>
        </w:tc>
        <w:tc>
          <w:tcPr>
            <w:tcW w:w="4930" w:type="dxa"/>
            <w:vAlign w:val="center"/>
          </w:tcPr>
          <w:p w14:paraId="1229019A" w14:textId="5E2616AE" w:rsidR="002437A0" w:rsidRPr="001B3079" w:rsidRDefault="00D02A5E" w:rsidP="001B3079">
            <w:pPr>
              <w:jc w:val="center"/>
              <w:rPr>
                <w:sz w:val="24"/>
                <w:szCs w:val="18"/>
                <w:lang w:val="en-IN"/>
              </w:rPr>
            </w:pPr>
            <w:r w:rsidRPr="001B3079">
              <w:rPr>
                <w:sz w:val="24"/>
                <w:szCs w:val="24"/>
              </w:rPr>
              <w:t>User Authentication (Sign In / Sign Up) Page</w:t>
            </w:r>
          </w:p>
        </w:tc>
        <w:tc>
          <w:tcPr>
            <w:tcW w:w="2299" w:type="dxa"/>
            <w:vAlign w:val="center"/>
          </w:tcPr>
          <w:p w14:paraId="4A2F3C66" w14:textId="4E45A247" w:rsidR="002437A0" w:rsidRPr="00E62136" w:rsidRDefault="00E16F69" w:rsidP="001B3079">
            <w:pPr>
              <w:jc w:val="center"/>
              <w:rPr>
                <w:bCs/>
                <w:sz w:val="24"/>
                <w:szCs w:val="18"/>
              </w:rPr>
            </w:pPr>
            <w:r>
              <w:rPr>
                <w:bCs/>
                <w:sz w:val="24"/>
                <w:szCs w:val="18"/>
              </w:rPr>
              <w:t>41</w:t>
            </w:r>
          </w:p>
        </w:tc>
      </w:tr>
      <w:tr w:rsidR="002437A0" w:rsidRPr="00E62136" w14:paraId="307D3D61" w14:textId="77777777" w:rsidTr="00D72551">
        <w:trPr>
          <w:trHeight w:val="737"/>
          <w:jc w:val="center"/>
        </w:trPr>
        <w:tc>
          <w:tcPr>
            <w:tcW w:w="850" w:type="dxa"/>
            <w:vAlign w:val="center"/>
          </w:tcPr>
          <w:p w14:paraId="11840085" w14:textId="06036419" w:rsidR="002437A0" w:rsidRDefault="002437A0" w:rsidP="001B3079">
            <w:pPr>
              <w:jc w:val="center"/>
              <w:rPr>
                <w:bCs/>
                <w:sz w:val="24"/>
                <w:szCs w:val="18"/>
              </w:rPr>
            </w:pPr>
            <w:r>
              <w:rPr>
                <w:bCs/>
                <w:sz w:val="24"/>
                <w:szCs w:val="18"/>
              </w:rPr>
              <w:t>32.</w:t>
            </w:r>
          </w:p>
        </w:tc>
        <w:tc>
          <w:tcPr>
            <w:tcW w:w="2122" w:type="dxa"/>
            <w:vAlign w:val="center"/>
          </w:tcPr>
          <w:p w14:paraId="1014A218" w14:textId="16A56218" w:rsidR="002437A0" w:rsidRPr="00E62136" w:rsidRDefault="00C56A0B" w:rsidP="001B3079">
            <w:pPr>
              <w:jc w:val="center"/>
              <w:rPr>
                <w:bCs/>
                <w:sz w:val="24"/>
                <w:szCs w:val="18"/>
              </w:rPr>
            </w:pPr>
            <w:r w:rsidRPr="00E62136">
              <w:rPr>
                <w:bCs/>
                <w:sz w:val="24"/>
                <w:szCs w:val="18"/>
              </w:rPr>
              <w:t xml:space="preserve">Figure </w:t>
            </w:r>
            <w:r>
              <w:rPr>
                <w:bCs/>
                <w:sz w:val="24"/>
                <w:szCs w:val="18"/>
              </w:rPr>
              <w:t>6</w:t>
            </w:r>
            <w:r w:rsidRPr="00E62136">
              <w:rPr>
                <w:bCs/>
                <w:sz w:val="24"/>
                <w:szCs w:val="18"/>
              </w:rPr>
              <w:t>.2.</w:t>
            </w:r>
            <w:r w:rsidR="007342F4">
              <w:rPr>
                <w:bCs/>
                <w:sz w:val="24"/>
                <w:szCs w:val="18"/>
              </w:rPr>
              <w:t>3</w:t>
            </w:r>
          </w:p>
        </w:tc>
        <w:tc>
          <w:tcPr>
            <w:tcW w:w="4930" w:type="dxa"/>
            <w:vAlign w:val="center"/>
          </w:tcPr>
          <w:p w14:paraId="029B39E8" w14:textId="73015A09" w:rsidR="002437A0" w:rsidRPr="001B3079" w:rsidRDefault="00EF21D9" w:rsidP="001B3079">
            <w:pPr>
              <w:jc w:val="center"/>
              <w:rPr>
                <w:sz w:val="24"/>
                <w:szCs w:val="18"/>
                <w:lang w:val="en-IN"/>
              </w:rPr>
            </w:pPr>
            <w:r w:rsidRPr="001B3079">
              <w:rPr>
                <w:sz w:val="24"/>
                <w:szCs w:val="24"/>
              </w:rPr>
              <w:t>Community Chat Module</w:t>
            </w:r>
          </w:p>
        </w:tc>
        <w:tc>
          <w:tcPr>
            <w:tcW w:w="2299" w:type="dxa"/>
            <w:vAlign w:val="center"/>
          </w:tcPr>
          <w:p w14:paraId="18091BD3" w14:textId="2CDE63D0" w:rsidR="002437A0" w:rsidRPr="00E62136" w:rsidRDefault="00E16F69" w:rsidP="001B3079">
            <w:pPr>
              <w:jc w:val="center"/>
              <w:rPr>
                <w:bCs/>
                <w:sz w:val="24"/>
                <w:szCs w:val="18"/>
              </w:rPr>
            </w:pPr>
            <w:r>
              <w:rPr>
                <w:bCs/>
                <w:sz w:val="24"/>
                <w:szCs w:val="18"/>
              </w:rPr>
              <w:t>41</w:t>
            </w:r>
          </w:p>
        </w:tc>
      </w:tr>
      <w:tr w:rsidR="002437A0" w:rsidRPr="00E62136" w14:paraId="51C6A452" w14:textId="77777777" w:rsidTr="00D72551">
        <w:trPr>
          <w:trHeight w:val="737"/>
          <w:jc w:val="center"/>
        </w:trPr>
        <w:tc>
          <w:tcPr>
            <w:tcW w:w="850" w:type="dxa"/>
            <w:vAlign w:val="center"/>
          </w:tcPr>
          <w:p w14:paraId="1C70AAA5" w14:textId="775E99F8" w:rsidR="002437A0" w:rsidRDefault="002437A0" w:rsidP="001B3079">
            <w:pPr>
              <w:jc w:val="center"/>
              <w:rPr>
                <w:bCs/>
                <w:sz w:val="24"/>
                <w:szCs w:val="18"/>
              </w:rPr>
            </w:pPr>
            <w:r>
              <w:rPr>
                <w:bCs/>
                <w:sz w:val="24"/>
                <w:szCs w:val="18"/>
              </w:rPr>
              <w:t>33.</w:t>
            </w:r>
          </w:p>
        </w:tc>
        <w:tc>
          <w:tcPr>
            <w:tcW w:w="2122" w:type="dxa"/>
            <w:vAlign w:val="center"/>
          </w:tcPr>
          <w:p w14:paraId="294F2AD9" w14:textId="7CCFF539" w:rsidR="002437A0" w:rsidRPr="00E62136" w:rsidRDefault="00C56A0B" w:rsidP="001B3079">
            <w:pPr>
              <w:jc w:val="center"/>
              <w:rPr>
                <w:bCs/>
                <w:sz w:val="24"/>
                <w:szCs w:val="18"/>
              </w:rPr>
            </w:pPr>
            <w:r w:rsidRPr="00E62136">
              <w:rPr>
                <w:bCs/>
                <w:sz w:val="24"/>
                <w:szCs w:val="18"/>
              </w:rPr>
              <w:t xml:space="preserve">Figure </w:t>
            </w:r>
            <w:r>
              <w:rPr>
                <w:bCs/>
                <w:sz w:val="24"/>
                <w:szCs w:val="18"/>
              </w:rPr>
              <w:t>6</w:t>
            </w:r>
            <w:r w:rsidRPr="00E62136">
              <w:rPr>
                <w:bCs/>
                <w:sz w:val="24"/>
                <w:szCs w:val="18"/>
              </w:rPr>
              <w:t>.2.</w:t>
            </w:r>
            <w:r w:rsidR="004C2E80">
              <w:rPr>
                <w:bCs/>
                <w:sz w:val="24"/>
                <w:szCs w:val="18"/>
              </w:rPr>
              <w:t>4</w:t>
            </w:r>
          </w:p>
        </w:tc>
        <w:tc>
          <w:tcPr>
            <w:tcW w:w="4930" w:type="dxa"/>
            <w:vAlign w:val="center"/>
          </w:tcPr>
          <w:p w14:paraId="5D2B956E" w14:textId="7DEE012B" w:rsidR="002437A0" w:rsidRPr="001B3079" w:rsidRDefault="000900D6" w:rsidP="001B3079">
            <w:pPr>
              <w:jc w:val="center"/>
              <w:rPr>
                <w:sz w:val="24"/>
                <w:szCs w:val="18"/>
                <w:lang w:val="en-IN"/>
              </w:rPr>
            </w:pPr>
            <w:r w:rsidRPr="001B3079">
              <w:rPr>
                <w:sz w:val="24"/>
                <w:szCs w:val="24"/>
              </w:rPr>
              <w:t>Analysis &amp; Insights Repository</w:t>
            </w:r>
          </w:p>
        </w:tc>
        <w:tc>
          <w:tcPr>
            <w:tcW w:w="2299" w:type="dxa"/>
            <w:vAlign w:val="center"/>
          </w:tcPr>
          <w:p w14:paraId="6C108B8D" w14:textId="7A9079D9" w:rsidR="002437A0" w:rsidRPr="00E62136" w:rsidRDefault="00E16F69" w:rsidP="001B3079">
            <w:pPr>
              <w:jc w:val="center"/>
              <w:rPr>
                <w:bCs/>
                <w:sz w:val="24"/>
                <w:szCs w:val="18"/>
              </w:rPr>
            </w:pPr>
            <w:r>
              <w:rPr>
                <w:bCs/>
                <w:sz w:val="24"/>
                <w:szCs w:val="18"/>
              </w:rPr>
              <w:t>42</w:t>
            </w:r>
          </w:p>
        </w:tc>
      </w:tr>
      <w:tr w:rsidR="002437A0" w:rsidRPr="00E62136" w14:paraId="67CCD06A" w14:textId="77777777" w:rsidTr="00D72551">
        <w:trPr>
          <w:trHeight w:val="737"/>
          <w:jc w:val="center"/>
        </w:trPr>
        <w:tc>
          <w:tcPr>
            <w:tcW w:w="850" w:type="dxa"/>
            <w:vAlign w:val="center"/>
          </w:tcPr>
          <w:p w14:paraId="628AF46B" w14:textId="5E641183" w:rsidR="002437A0" w:rsidRDefault="002437A0" w:rsidP="001B3079">
            <w:pPr>
              <w:jc w:val="center"/>
              <w:rPr>
                <w:bCs/>
                <w:sz w:val="24"/>
                <w:szCs w:val="18"/>
              </w:rPr>
            </w:pPr>
            <w:r>
              <w:rPr>
                <w:bCs/>
                <w:sz w:val="24"/>
                <w:szCs w:val="18"/>
              </w:rPr>
              <w:t>34.</w:t>
            </w:r>
          </w:p>
        </w:tc>
        <w:tc>
          <w:tcPr>
            <w:tcW w:w="2122" w:type="dxa"/>
            <w:vAlign w:val="center"/>
          </w:tcPr>
          <w:p w14:paraId="07CF8DD5" w14:textId="3484C88C" w:rsidR="002437A0" w:rsidRPr="00E62136" w:rsidRDefault="00C56A0B" w:rsidP="001B3079">
            <w:pPr>
              <w:jc w:val="center"/>
              <w:rPr>
                <w:bCs/>
                <w:sz w:val="24"/>
                <w:szCs w:val="18"/>
              </w:rPr>
            </w:pPr>
            <w:r w:rsidRPr="00E62136">
              <w:rPr>
                <w:bCs/>
                <w:sz w:val="24"/>
                <w:szCs w:val="18"/>
              </w:rPr>
              <w:t xml:space="preserve">Figure </w:t>
            </w:r>
            <w:r>
              <w:rPr>
                <w:bCs/>
                <w:sz w:val="24"/>
                <w:szCs w:val="18"/>
              </w:rPr>
              <w:t>6</w:t>
            </w:r>
            <w:r w:rsidRPr="00E62136">
              <w:rPr>
                <w:bCs/>
                <w:sz w:val="24"/>
                <w:szCs w:val="18"/>
              </w:rPr>
              <w:t>.2.</w:t>
            </w:r>
            <w:r w:rsidR="00BF2B38">
              <w:rPr>
                <w:bCs/>
                <w:sz w:val="24"/>
                <w:szCs w:val="18"/>
              </w:rPr>
              <w:t>5</w:t>
            </w:r>
          </w:p>
        </w:tc>
        <w:tc>
          <w:tcPr>
            <w:tcW w:w="4930" w:type="dxa"/>
            <w:vAlign w:val="center"/>
          </w:tcPr>
          <w:p w14:paraId="4080D981" w14:textId="232100FA" w:rsidR="002437A0" w:rsidRPr="001B3079" w:rsidRDefault="00332B58" w:rsidP="001B3079">
            <w:pPr>
              <w:jc w:val="center"/>
              <w:rPr>
                <w:sz w:val="24"/>
                <w:szCs w:val="18"/>
                <w:lang w:val="en-IN"/>
              </w:rPr>
            </w:pPr>
            <w:r w:rsidRPr="001B3079">
              <w:rPr>
                <w:sz w:val="24"/>
                <w:szCs w:val="24"/>
              </w:rPr>
              <w:t>AQI Forecasting Platform</w:t>
            </w:r>
          </w:p>
        </w:tc>
        <w:tc>
          <w:tcPr>
            <w:tcW w:w="2299" w:type="dxa"/>
            <w:vAlign w:val="center"/>
          </w:tcPr>
          <w:p w14:paraId="2A24FB63" w14:textId="72D7A318" w:rsidR="002437A0" w:rsidRPr="00E62136" w:rsidRDefault="00E16F69" w:rsidP="001B3079">
            <w:pPr>
              <w:jc w:val="center"/>
              <w:rPr>
                <w:bCs/>
                <w:sz w:val="24"/>
                <w:szCs w:val="18"/>
              </w:rPr>
            </w:pPr>
            <w:r>
              <w:rPr>
                <w:bCs/>
                <w:sz w:val="24"/>
                <w:szCs w:val="18"/>
              </w:rPr>
              <w:t>43</w:t>
            </w:r>
          </w:p>
        </w:tc>
      </w:tr>
      <w:tr w:rsidR="002437A0" w:rsidRPr="00E62136" w14:paraId="27F213FC" w14:textId="77777777" w:rsidTr="00D72551">
        <w:trPr>
          <w:trHeight w:val="737"/>
          <w:jc w:val="center"/>
        </w:trPr>
        <w:tc>
          <w:tcPr>
            <w:tcW w:w="850" w:type="dxa"/>
            <w:vAlign w:val="center"/>
          </w:tcPr>
          <w:p w14:paraId="5AF753AD" w14:textId="79B5CF1C" w:rsidR="002437A0" w:rsidRDefault="002437A0" w:rsidP="001B3079">
            <w:pPr>
              <w:jc w:val="center"/>
              <w:rPr>
                <w:bCs/>
                <w:sz w:val="24"/>
                <w:szCs w:val="18"/>
              </w:rPr>
            </w:pPr>
            <w:r>
              <w:rPr>
                <w:bCs/>
                <w:sz w:val="24"/>
                <w:szCs w:val="18"/>
              </w:rPr>
              <w:t>35.</w:t>
            </w:r>
          </w:p>
        </w:tc>
        <w:tc>
          <w:tcPr>
            <w:tcW w:w="2122" w:type="dxa"/>
            <w:vAlign w:val="center"/>
          </w:tcPr>
          <w:p w14:paraId="5D520CB5" w14:textId="7B99C331" w:rsidR="002437A0" w:rsidRPr="00E62136" w:rsidRDefault="00C56A0B" w:rsidP="001B3079">
            <w:pPr>
              <w:jc w:val="center"/>
              <w:rPr>
                <w:bCs/>
                <w:sz w:val="24"/>
                <w:szCs w:val="18"/>
              </w:rPr>
            </w:pPr>
            <w:r w:rsidRPr="00E62136">
              <w:rPr>
                <w:bCs/>
                <w:sz w:val="24"/>
                <w:szCs w:val="18"/>
              </w:rPr>
              <w:t xml:space="preserve">Figure </w:t>
            </w:r>
            <w:r>
              <w:rPr>
                <w:bCs/>
                <w:sz w:val="24"/>
                <w:szCs w:val="18"/>
              </w:rPr>
              <w:t>6</w:t>
            </w:r>
            <w:r w:rsidRPr="00E62136">
              <w:rPr>
                <w:bCs/>
                <w:sz w:val="24"/>
                <w:szCs w:val="18"/>
              </w:rPr>
              <w:t>.2.</w:t>
            </w:r>
            <w:r w:rsidR="000B553E">
              <w:rPr>
                <w:bCs/>
                <w:sz w:val="24"/>
                <w:szCs w:val="18"/>
              </w:rPr>
              <w:t>6</w:t>
            </w:r>
          </w:p>
        </w:tc>
        <w:tc>
          <w:tcPr>
            <w:tcW w:w="4930" w:type="dxa"/>
            <w:vAlign w:val="center"/>
          </w:tcPr>
          <w:p w14:paraId="2FBE5512" w14:textId="5AC884AE" w:rsidR="002437A0" w:rsidRPr="001B3079" w:rsidRDefault="009E0380" w:rsidP="001B3079">
            <w:pPr>
              <w:jc w:val="center"/>
              <w:rPr>
                <w:sz w:val="24"/>
                <w:szCs w:val="18"/>
                <w:lang w:val="en-IN"/>
              </w:rPr>
            </w:pPr>
            <w:r w:rsidRPr="001B3079">
              <w:rPr>
                <w:sz w:val="24"/>
                <w:szCs w:val="24"/>
                <w:lang w:val="en-IN"/>
              </w:rPr>
              <w:t>Weather Forecasting Dashboard</w:t>
            </w:r>
          </w:p>
        </w:tc>
        <w:tc>
          <w:tcPr>
            <w:tcW w:w="2299" w:type="dxa"/>
            <w:vAlign w:val="center"/>
          </w:tcPr>
          <w:p w14:paraId="33D25ACC" w14:textId="61099028" w:rsidR="002437A0" w:rsidRPr="00E62136" w:rsidRDefault="00E16F69" w:rsidP="001B3079">
            <w:pPr>
              <w:jc w:val="center"/>
              <w:rPr>
                <w:bCs/>
                <w:sz w:val="24"/>
                <w:szCs w:val="18"/>
              </w:rPr>
            </w:pPr>
            <w:r>
              <w:rPr>
                <w:bCs/>
                <w:sz w:val="24"/>
                <w:szCs w:val="18"/>
              </w:rPr>
              <w:t>44</w:t>
            </w:r>
          </w:p>
        </w:tc>
      </w:tr>
      <w:tr w:rsidR="002437A0" w:rsidRPr="00E62136" w14:paraId="2A9F011A" w14:textId="77777777" w:rsidTr="00D72551">
        <w:trPr>
          <w:trHeight w:val="737"/>
          <w:jc w:val="center"/>
        </w:trPr>
        <w:tc>
          <w:tcPr>
            <w:tcW w:w="850" w:type="dxa"/>
            <w:vAlign w:val="center"/>
          </w:tcPr>
          <w:p w14:paraId="1789606A" w14:textId="68FED807" w:rsidR="002437A0" w:rsidRDefault="009C3C3B" w:rsidP="001B3079">
            <w:pPr>
              <w:jc w:val="center"/>
              <w:rPr>
                <w:bCs/>
                <w:sz w:val="24"/>
                <w:szCs w:val="18"/>
              </w:rPr>
            </w:pPr>
            <w:r>
              <w:rPr>
                <w:bCs/>
                <w:sz w:val="24"/>
                <w:szCs w:val="18"/>
              </w:rPr>
              <w:t>36.</w:t>
            </w:r>
          </w:p>
        </w:tc>
        <w:tc>
          <w:tcPr>
            <w:tcW w:w="2122" w:type="dxa"/>
            <w:vAlign w:val="center"/>
          </w:tcPr>
          <w:p w14:paraId="0C449070" w14:textId="590DBC4C" w:rsidR="002437A0" w:rsidRPr="00E62136" w:rsidRDefault="00C56A0B" w:rsidP="001B3079">
            <w:pPr>
              <w:jc w:val="center"/>
              <w:rPr>
                <w:bCs/>
                <w:sz w:val="24"/>
                <w:szCs w:val="18"/>
              </w:rPr>
            </w:pPr>
            <w:r w:rsidRPr="00E62136">
              <w:rPr>
                <w:bCs/>
                <w:sz w:val="24"/>
                <w:szCs w:val="18"/>
              </w:rPr>
              <w:t xml:space="preserve">Figure </w:t>
            </w:r>
            <w:r>
              <w:rPr>
                <w:bCs/>
                <w:sz w:val="24"/>
                <w:szCs w:val="18"/>
              </w:rPr>
              <w:t>6</w:t>
            </w:r>
            <w:r w:rsidRPr="00E62136">
              <w:rPr>
                <w:bCs/>
                <w:sz w:val="24"/>
                <w:szCs w:val="18"/>
              </w:rPr>
              <w:t>.2.</w:t>
            </w:r>
            <w:r w:rsidR="00C17C62">
              <w:rPr>
                <w:bCs/>
                <w:sz w:val="24"/>
                <w:szCs w:val="18"/>
              </w:rPr>
              <w:t>7</w:t>
            </w:r>
          </w:p>
        </w:tc>
        <w:tc>
          <w:tcPr>
            <w:tcW w:w="4930" w:type="dxa"/>
            <w:vAlign w:val="center"/>
          </w:tcPr>
          <w:p w14:paraId="3D65C891" w14:textId="17329EBF" w:rsidR="002437A0" w:rsidRPr="001B3079" w:rsidRDefault="001B3079" w:rsidP="001B3079">
            <w:pPr>
              <w:jc w:val="center"/>
              <w:rPr>
                <w:sz w:val="24"/>
                <w:szCs w:val="18"/>
                <w:lang w:val="en-IN"/>
              </w:rPr>
            </w:pPr>
            <w:r w:rsidRPr="001B3079">
              <w:rPr>
                <w:sz w:val="24"/>
                <w:szCs w:val="24"/>
                <w:lang w:val="en-IN"/>
              </w:rPr>
              <w:t>Visualization &amp; Trend Analysis</w:t>
            </w:r>
          </w:p>
        </w:tc>
        <w:tc>
          <w:tcPr>
            <w:tcW w:w="2299" w:type="dxa"/>
            <w:vAlign w:val="center"/>
          </w:tcPr>
          <w:p w14:paraId="04CC3F24" w14:textId="13E62638" w:rsidR="002437A0" w:rsidRPr="00E62136" w:rsidRDefault="00E16F69" w:rsidP="001B3079">
            <w:pPr>
              <w:jc w:val="center"/>
              <w:rPr>
                <w:bCs/>
                <w:sz w:val="24"/>
                <w:szCs w:val="18"/>
              </w:rPr>
            </w:pPr>
            <w:r>
              <w:rPr>
                <w:bCs/>
                <w:sz w:val="24"/>
                <w:szCs w:val="18"/>
              </w:rPr>
              <w:t>44</w:t>
            </w:r>
          </w:p>
        </w:tc>
      </w:tr>
    </w:tbl>
    <w:p w14:paraId="438A9197" w14:textId="22AAF193" w:rsidR="00D91EF9" w:rsidRDefault="00D91EF9">
      <w:pPr>
        <w:rPr>
          <w:b/>
          <w:sz w:val="32"/>
        </w:rPr>
      </w:pPr>
      <w:r>
        <w:rPr>
          <w:b/>
          <w:sz w:val="32"/>
        </w:rPr>
        <w:br w:type="page"/>
      </w:r>
    </w:p>
    <w:p w14:paraId="69E37A7D" w14:textId="77777777" w:rsidR="00AC232C" w:rsidRDefault="00AC232C" w:rsidP="00EC0E0B">
      <w:pPr>
        <w:spacing w:before="60"/>
        <w:ind w:left="283" w:right="283"/>
        <w:jc w:val="center"/>
        <w:rPr>
          <w:b/>
          <w:sz w:val="28"/>
          <w:szCs w:val="20"/>
        </w:rPr>
        <w:sectPr w:rsidR="00AC232C" w:rsidSect="00232EF5">
          <w:pgSz w:w="11910" w:h="16840"/>
          <w:pgMar w:top="64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fmt="lowerRoman"/>
          <w:cols w:space="720"/>
        </w:sectPr>
      </w:pPr>
    </w:p>
    <w:p w14:paraId="3D05E4EB" w14:textId="77777777" w:rsidR="00B26F89" w:rsidRPr="00AC232C" w:rsidRDefault="00B26F89" w:rsidP="00EC0E0B">
      <w:pPr>
        <w:spacing w:before="60"/>
        <w:ind w:left="283" w:right="283"/>
        <w:jc w:val="center"/>
        <w:rPr>
          <w:b/>
          <w:sz w:val="24"/>
          <w:szCs w:val="18"/>
        </w:rPr>
      </w:pPr>
    </w:p>
    <w:p w14:paraId="040768B2" w14:textId="1CA69098" w:rsidR="00D6403A" w:rsidRPr="00CD031B" w:rsidRDefault="005219DA" w:rsidP="00EC0E0B">
      <w:pPr>
        <w:spacing w:before="60"/>
        <w:ind w:left="283" w:right="283"/>
        <w:jc w:val="center"/>
        <w:rPr>
          <w:b/>
          <w:spacing w:val="-2"/>
          <w:sz w:val="32"/>
        </w:rPr>
      </w:pPr>
      <w:r w:rsidRPr="00CD031B">
        <w:rPr>
          <w:b/>
          <w:sz w:val="32"/>
        </w:rPr>
        <w:t>CHAPTER-1:</w:t>
      </w:r>
      <w:r w:rsidRPr="00CD031B">
        <w:rPr>
          <w:b/>
          <w:spacing w:val="-20"/>
          <w:sz w:val="32"/>
        </w:rPr>
        <w:t xml:space="preserve"> </w:t>
      </w:r>
      <w:r w:rsidRPr="00CD031B">
        <w:rPr>
          <w:b/>
          <w:spacing w:val="-2"/>
          <w:sz w:val="32"/>
        </w:rPr>
        <w:t>INTRODUCTION</w:t>
      </w:r>
    </w:p>
    <w:p w14:paraId="4E95BE54" w14:textId="77777777" w:rsidR="005B44D4" w:rsidRPr="00CD031B" w:rsidRDefault="005B44D4" w:rsidP="00EC0E0B">
      <w:pPr>
        <w:spacing w:before="60"/>
        <w:ind w:left="283" w:right="283"/>
        <w:jc w:val="center"/>
        <w:rPr>
          <w:b/>
          <w:sz w:val="32"/>
        </w:rPr>
      </w:pPr>
    </w:p>
    <w:p w14:paraId="394943DF" w14:textId="55EFCCB3" w:rsidR="00050392" w:rsidRPr="00CD031B" w:rsidRDefault="005219DA">
      <w:pPr>
        <w:pStyle w:val="ListParagraph"/>
        <w:numPr>
          <w:ilvl w:val="1"/>
          <w:numId w:val="2"/>
        </w:numPr>
        <w:tabs>
          <w:tab w:val="left" w:pos="571"/>
        </w:tabs>
        <w:spacing w:before="1" w:line="360" w:lineRule="auto"/>
        <w:ind w:left="701" w:right="283" w:hanging="418"/>
        <w:jc w:val="both"/>
        <w:rPr>
          <w:b/>
          <w:sz w:val="28"/>
          <w:szCs w:val="28"/>
        </w:rPr>
      </w:pPr>
      <w:r w:rsidRPr="00CD031B">
        <w:rPr>
          <w:b/>
          <w:sz w:val="28"/>
        </w:rPr>
        <w:t>Introduction</w:t>
      </w:r>
      <w:r w:rsidRPr="00CD031B">
        <w:rPr>
          <w:b/>
          <w:spacing w:val="-7"/>
          <w:sz w:val="28"/>
        </w:rPr>
        <w:t xml:space="preserve"> </w:t>
      </w:r>
      <w:r w:rsidRPr="00CD031B">
        <w:rPr>
          <w:b/>
          <w:sz w:val="28"/>
        </w:rPr>
        <w:t>to</w:t>
      </w:r>
      <w:r w:rsidRPr="00CD031B">
        <w:rPr>
          <w:b/>
          <w:spacing w:val="-10"/>
          <w:sz w:val="28"/>
        </w:rPr>
        <w:t xml:space="preserve"> </w:t>
      </w:r>
      <w:r w:rsidR="005B44D4" w:rsidRPr="00CD031B">
        <w:rPr>
          <w:b/>
          <w:bCs/>
          <w:sz w:val="28"/>
          <w:szCs w:val="28"/>
          <w:lang w:val="en-IN"/>
        </w:rPr>
        <w:t>An Interactive Real-Time System for Tracking and Analy</w:t>
      </w:r>
      <w:r w:rsidR="006400A8" w:rsidRPr="00CD031B">
        <w:rPr>
          <w:b/>
          <w:bCs/>
          <w:sz w:val="28"/>
          <w:szCs w:val="28"/>
          <w:lang w:val="en-IN"/>
        </w:rPr>
        <w:t>s</w:t>
      </w:r>
      <w:r w:rsidR="005B44D4" w:rsidRPr="00CD031B">
        <w:rPr>
          <w:b/>
          <w:bCs/>
          <w:sz w:val="28"/>
          <w:szCs w:val="28"/>
          <w:lang w:val="en-IN"/>
        </w:rPr>
        <w:t>ing Weather and Pollution Patterns</w:t>
      </w:r>
    </w:p>
    <w:p w14:paraId="680A082C" w14:textId="77777777" w:rsidR="0055031B" w:rsidRDefault="0055031B" w:rsidP="00CA0337">
      <w:pPr>
        <w:pStyle w:val="BodyText"/>
        <w:spacing w:line="360" w:lineRule="auto"/>
        <w:ind w:left="283" w:right="283"/>
        <w:jc w:val="both"/>
        <w:rPr>
          <w:lang w:val="en-IN"/>
        </w:rPr>
      </w:pPr>
    </w:p>
    <w:p w14:paraId="25003553" w14:textId="77777777" w:rsidR="00A514AE" w:rsidRDefault="00A514AE" w:rsidP="00CA0337">
      <w:pPr>
        <w:pStyle w:val="BodyText"/>
        <w:spacing w:line="360" w:lineRule="auto"/>
        <w:ind w:left="283" w:right="283"/>
        <w:jc w:val="both"/>
        <w:rPr>
          <w:lang w:val="en-IN"/>
        </w:rPr>
      </w:pPr>
      <w:r w:rsidRPr="00A514AE">
        <w:rPr>
          <w:lang w:val="en-IN"/>
        </w:rPr>
        <w:t>Environmental sustainability has become one of the most significant global concerns of the twenty-first century. Rapid urbanization, industrial expansion, increasing vehicular emissions, deforestation, and changing climatic conditions have contributed substantially to the deterioration of environmental quality across the world. Among these challenges, air pollution and unpredictable weather patterns have emerged as critical issues affecting human health, ecological balance, agriculture, transportation, and economic development. According to various environmental studies, prolonged exposure to pollutants such as particulate matter (PM2.5 and PM10), nitrogen dioxide (NO₂), sulphur dioxide (SO₂), carbon monoxide (CO), and ozone (O₃) can cause severe respiratory and cardiovascular diseases while also reducing the overall quality of life. Consequently, timely access to reliable environmental information has become increasingly important for individuals, researchers, environmental organizations, and government agencies to support informed decision-making and sustainable environmental management.</w:t>
      </w:r>
    </w:p>
    <w:p w14:paraId="003AEE17" w14:textId="77777777" w:rsidR="00A514AE" w:rsidRPr="00B26F89" w:rsidRDefault="00A514AE" w:rsidP="00CA0337">
      <w:pPr>
        <w:pStyle w:val="BodyText"/>
        <w:spacing w:line="360" w:lineRule="auto"/>
        <w:ind w:left="283" w:right="283"/>
        <w:jc w:val="both"/>
        <w:rPr>
          <w:sz w:val="20"/>
          <w:szCs w:val="20"/>
          <w:lang w:val="en-IN"/>
        </w:rPr>
      </w:pPr>
    </w:p>
    <w:p w14:paraId="140A79FD" w14:textId="77777777" w:rsidR="00A514AE" w:rsidRDefault="00A514AE" w:rsidP="00CA0337">
      <w:pPr>
        <w:pStyle w:val="BodyText"/>
        <w:spacing w:line="360" w:lineRule="auto"/>
        <w:ind w:left="283" w:right="283"/>
        <w:jc w:val="both"/>
        <w:rPr>
          <w:lang w:val="en-IN"/>
        </w:rPr>
      </w:pPr>
      <w:r w:rsidRPr="00A514AE">
        <w:rPr>
          <w:lang w:val="en-IN"/>
        </w:rPr>
        <w:t>In recent years, advances in cloud computing, web technologies, Internet-based services, and Application Programming Interfaces (APIs) have significantly improved the accessibility of real-time environmental data. Weather forecasts and air quality information are now available to millions of users through digital platforms, enabling people to monitor atmospheric conditions with greater convenience than ever before. Beyond everyday usage, environmental information has become an essential resource for scientific research, disaster preparedness, urban planning, public health management, transportation, agriculture, and climate-related studies. The growing dependence on accurate environmental information highlights the need for intelligent systems capable of not only presenting current conditions but also supporting analytical interpretation and future prediction.</w:t>
      </w:r>
    </w:p>
    <w:p w14:paraId="16B9D51C" w14:textId="77777777" w:rsidR="00A514AE" w:rsidRPr="00B26F89" w:rsidRDefault="00A514AE" w:rsidP="00CA0337">
      <w:pPr>
        <w:pStyle w:val="BodyText"/>
        <w:spacing w:line="360" w:lineRule="auto"/>
        <w:ind w:left="283" w:right="283"/>
        <w:jc w:val="both"/>
        <w:rPr>
          <w:sz w:val="20"/>
          <w:szCs w:val="20"/>
          <w:lang w:val="en-IN"/>
        </w:rPr>
      </w:pPr>
    </w:p>
    <w:p w14:paraId="70F6984D" w14:textId="77777777" w:rsidR="00A514AE" w:rsidRPr="00A514AE" w:rsidRDefault="00A514AE" w:rsidP="00CA0337">
      <w:pPr>
        <w:pStyle w:val="BodyText"/>
        <w:spacing w:line="360" w:lineRule="auto"/>
        <w:ind w:left="283" w:right="283"/>
        <w:jc w:val="both"/>
        <w:rPr>
          <w:lang w:val="en-IN"/>
        </w:rPr>
      </w:pPr>
      <w:r w:rsidRPr="00A514AE">
        <w:rPr>
          <w:lang w:val="en-IN"/>
        </w:rPr>
        <w:t>Despite the availability of numerous weather forecasting and air quality applications, most existing systems primarily concentrate on displaying real-time weather information or basic Air Quality Index (AQI) values. While these platforms provide useful environmental data, they generally offer limited facilities for historical data exploration, comprehensive analytical visualization, forecasting, collaborative research, and knowledge sharing. Users often need to access multiple independent platforms to obtain weather information, pollution statistics, analytical insights, forecasts, downloadable datasets, and community interactions. This fragmented approach limits the ability of researchers, students, environmental professionals, and the general public to perform integrated environmental analysis and collaborative learning through a single platform.</w:t>
      </w:r>
    </w:p>
    <w:p w14:paraId="3F3DC76C" w14:textId="29408F6E" w:rsidR="00A514AE" w:rsidRDefault="00A514AE" w:rsidP="00CA0337">
      <w:pPr>
        <w:pStyle w:val="BodyText"/>
        <w:spacing w:line="360" w:lineRule="auto"/>
        <w:ind w:left="283" w:right="283"/>
        <w:jc w:val="both"/>
        <w:rPr>
          <w:lang w:val="en-IN"/>
        </w:rPr>
      </w:pPr>
      <w:r w:rsidRPr="00A514AE">
        <w:rPr>
          <w:lang w:val="en-IN"/>
        </w:rPr>
        <w:lastRenderedPageBreak/>
        <w:t>The increasing demand for data-driven environmental intelligence provides the primary rationale for this study. Modern environmental monitoring systems should extend beyond conventional data presentation by enabling users to monitor atmospheric conditions, analy</w:t>
      </w:r>
      <w:r w:rsidR="00FB70D4">
        <w:rPr>
          <w:lang w:val="en-IN"/>
        </w:rPr>
        <w:t>s</w:t>
      </w:r>
      <w:r w:rsidRPr="00A514AE">
        <w:rPr>
          <w:lang w:val="en-IN"/>
        </w:rPr>
        <w:t>e historical trends, forecast future environmental behaviour, interpret analytical findings, and collaborate with experts and researchers within a unified ecosystem. Such an integrated approach not only improves accessibility to environmental information but also promotes scientific research, supports evidence-based decision-making, encourages environmental awareness, and facilitates collaborative efforts toward sustainable development.</w:t>
      </w:r>
    </w:p>
    <w:p w14:paraId="66C3A7BC" w14:textId="77777777" w:rsidR="00A514AE" w:rsidRPr="00B26F89" w:rsidRDefault="00A514AE" w:rsidP="00CA0337">
      <w:pPr>
        <w:pStyle w:val="BodyText"/>
        <w:spacing w:line="360" w:lineRule="auto"/>
        <w:ind w:left="283" w:right="283"/>
        <w:jc w:val="both"/>
        <w:rPr>
          <w:sz w:val="20"/>
          <w:szCs w:val="20"/>
          <w:lang w:val="en-IN"/>
        </w:rPr>
      </w:pPr>
    </w:p>
    <w:p w14:paraId="4018410B" w14:textId="6444267C" w:rsidR="00A514AE" w:rsidRDefault="00A514AE" w:rsidP="00CA0337">
      <w:pPr>
        <w:pStyle w:val="BodyText"/>
        <w:spacing w:line="360" w:lineRule="auto"/>
        <w:ind w:left="283" w:right="283"/>
        <w:jc w:val="both"/>
        <w:rPr>
          <w:lang w:val="en-IN"/>
        </w:rPr>
      </w:pPr>
      <w:r w:rsidRPr="00A514AE">
        <w:rPr>
          <w:lang w:val="en-IN"/>
        </w:rPr>
        <w:t xml:space="preserve">To address these challenges, this project proposes </w:t>
      </w:r>
      <w:r w:rsidRPr="00A514AE">
        <w:rPr>
          <w:b/>
          <w:bCs/>
          <w:lang w:val="en-IN"/>
        </w:rPr>
        <w:t>"An Interactive Real-Time System for Tracking and Analy</w:t>
      </w:r>
      <w:r w:rsidR="00CA0337">
        <w:rPr>
          <w:b/>
          <w:bCs/>
          <w:lang w:val="en-IN"/>
        </w:rPr>
        <w:t>s</w:t>
      </w:r>
      <w:r w:rsidRPr="00A514AE">
        <w:rPr>
          <w:b/>
          <w:bCs/>
          <w:lang w:val="en-IN"/>
        </w:rPr>
        <w:t>ing Weather and Pollution Patterns,</w:t>
      </w:r>
      <w:r w:rsidR="004B0432">
        <w:rPr>
          <w:b/>
          <w:bCs/>
          <w:lang w:val="en-IN"/>
        </w:rPr>
        <w:t>”</w:t>
      </w:r>
      <w:r w:rsidRPr="00A514AE">
        <w:rPr>
          <w:lang w:val="en-IN"/>
        </w:rPr>
        <w:t xml:space="preserve"> implemented through a web-based platform named </w:t>
      </w:r>
      <w:r w:rsidRPr="00A514AE">
        <w:rPr>
          <w:b/>
          <w:bCs/>
          <w:lang w:val="en-IN"/>
        </w:rPr>
        <w:t>ClimaSphere</w:t>
      </w:r>
      <w:r w:rsidRPr="00A514AE">
        <w:rPr>
          <w:lang w:val="en-IN"/>
        </w:rPr>
        <w:t xml:space="preserve">. Developed using the </w:t>
      </w:r>
      <w:r w:rsidRPr="00A514AE">
        <w:rPr>
          <w:b/>
          <w:bCs/>
          <w:lang w:val="en-IN"/>
        </w:rPr>
        <w:t>MERN Stack (MongoDB, Express.js, React.js, and Node.js)</w:t>
      </w:r>
      <w:r w:rsidRPr="00A514AE">
        <w:rPr>
          <w:lang w:val="en-IN"/>
        </w:rPr>
        <w:t xml:space="preserve">, the system integrates the </w:t>
      </w:r>
      <w:r w:rsidRPr="00A514AE">
        <w:rPr>
          <w:b/>
          <w:bCs/>
          <w:lang w:val="en-IN"/>
        </w:rPr>
        <w:t>OpenWeather Weather API</w:t>
      </w:r>
      <w:r w:rsidRPr="00A514AE">
        <w:rPr>
          <w:lang w:val="en-IN"/>
        </w:rPr>
        <w:t xml:space="preserve"> and </w:t>
      </w:r>
      <w:r w:rsidRPr="00A514AE">
        <w:rPr>
          <w:b/>
          <w:bCs/>
          <w:lang w:val="en-IN"/>
        </w:rPr>
        <w:t>OpenWeather Air Pollution API</w:t>
      </w:r>
      <w:r w:rsidRPr="00A514AE">
        <w:rPr>
          <w:lang w:val="en-IN"/>
        </w:rPr>
        <w:t xml:space="preserve"> to provide real-time weather and air quality information for locations supported worldwide. The application enables users to monitor weather conditions, atmospheric pollutants, and Air Quality Index (AQI) values through interactive dashboards while securely managing historical records, downloadable datasets, personalized profiles, and saved locations within a responsive web environment.</w:t>
      </w:r>
    </w:p>
    <w:p w14:paraId="4D4A406B" w14:textId="77777777" w:rsidR="00A514AE" w:rsidRPr="00B26F89" w:rsidRDefault="00A514AE" w:rsidP="00CA0337">
      <w:pPr>
        <w:pStyle w:val="BodyText"/>
        <w:spacing w:line="360" w:lineRule="auto"/>
        <w:ind w:left="283" w:right="283"/>
        <w:jc w:val="both"/>
        <w:rPr>
          <w:sz w:val="20"/>
          <w:szCs w:val="20"/>
          <w:lang w:val="en-IN"/>
        </w:rPr>
      </w:pPr>
    </w:p>
    <w:p w14:paraId="7D840F6B" w14:textId="77777777" w:rsidR="00A514AE" w:rsidRPr="00A514AE" w:rsidRDefault="00A514AE" w:rsidP="00CA0337">
      <w:pPr>
        <w:pStyle w:val="BodyText"/>
        <w:spacing w:line="360" w:lineRule="auto"/>
        <w:ind w:left="283" w:right="283"/>
        <w:jc w:val="both"/>
        <w:rPr>
          <w:lang w:val="en-IN"/>
        </w:rPr>
      </w:pPr>
      <w:r w:rsidRPr="00A514AE">
        <w:rPr>
          <w:lang w:val="en-IN"/>
        </w:rPr>
        <w:t xml:space="preserve">A distinctive aspect of the proposed system is its emphasis on environmental analytics and collaborative research. In addition to global real-time monitoring, the platform incorporates </w:t>
      </w:r>
      <w:r w:rsidRPr="00A514AE">
        <w:rPr>
          <w:b/>
          <w:bCs/>
          <w:lang w:val="en-IN"/>
        </w:rPr>
        <w:t>Exploratory Data Analysis (EDA)</w:t>
      </w:r>
      <w:r w:rsidRPr="00A514AE">
        <w:rPr>
          <w:lang w:val="en-IN"/>
        </w:rPr>
        <w:t xml:space="preserve"> and </w:t>
      </w:r>
      <w:r w:rsidRPr="00A514AE">
        <w:rPr>
          <w:b/>
          <w:bCs/>
          <w:lang w:val="en-IN"/>
        </w:rPr>
        <w:t>forecasting modules</w:t>
      </w:r>
      <w:r w:rsidRPr="00A514AE">
        <w:rPr>
          <w:lang w:val="en-IN"/>
        </w:rPr>
        <w:t xml:space="preserve"> based on a curated historical dataset collected from multiple Indian cities. The forecasting component, developed using the </w:t>
      </w:r>
      <w:r w:rsidRPr="00A514AE">
        <w:rPr>
          <w:b/>
          <w:bCs/>
          <w:lang w:val="en-IN"/>
        </w:rPr>
        <w:t>Prophet</w:t>
      </w:r>
      <w:r w:rsidRPr="00A514AE">
        <w:rPr>
          <w:lang w:val="en-IN"/>
        </w:rPr>
        <w:t xml:space="preserve"> model, enables users to visualize future AQI trends based on seasonal behaviour and access weather forecasts, including hourly and multi-day predictions for selected locations. The platform further extends its capabilities through a dedicated </w:t>
      </w:r>
      <w:r w:rsidRPr="00A514AE">
        <w:rPr>
          <w:b/>
          <w:bCs/>
          <w:lang w:val="en-IN"/>
        </w:rPr>
        <w:t>Analysis and Insights Repository</w:t>
      </w:r>
      <w:r w:rsidRPr="00A514AE">
        <w:rPr>
          <w:lang w:val="en-IN"/>
        </w:rPr>
        <w:t>, where authenticated analysts, researchers, scientists, engineers, and authorized contributors can publish analytical observations and environmental findings. Integrated communication facilities, including community messaging, voice and video calling, media sharing, blogging, and discussion features, encourage collaborative knowledge exchange while promoting environmental awareness among diverse user groups.</w:t>
      </w:r>
    </w:p>
    <w:p w14:paraId="572299D6" w14:textId="77777777" w:rsidR="00901AED" w:rsidRDefault="00901AED" w:rsidP="00CA0337">
      <w:pPr>
        <w:pStyle w:val="BodyText"/>
        <w:spacing w:line="360" w:lineRule="auto"/>
        <w:ind w:left="283" w:right="283"/>
        <w:jc w:val="both"/>
        <w:rPr>
          <w:lang w:val="en-IN"/>
        </w:rPr>
      </w:pPr>
    </w:p>
    <w:p w14:paraId="1FD5D7B2" w14:textId="5623D355" w:rsidR="0047047F" w:rsidRPr="00AC232C" w:rsidRDefault="00A514AE" w:rsidP="00AC232C">
      <w:pPr>
        <w:pStyle w:val="BodyText"/>
        <w:spacing w:line="360" w:lineRule="auto"/>
        <w:ind w:left="283" w:right="283"/>
        <w:jc w:val="both"/>
        <w:rPr>
          <w:lang w:val="en-IN"/>
        </w:rPr>
      </w:pPr>
      <w:r w:rsidRPr="00A514AE">
        <w:rPr>
          <w:lang w:val="en-IN"/>
        </w:rPr>
        <w:t xml:space="preserve">Overall, the proposed system enables users to </w:t>
      </w:r>
      <w:r w:rsidRPr="00A514AE">
        <w:rPr>
          <w:b/>
          <w:bCs/>
          <w:lang w:val="en-IN"/>
        </w:rPr>
        <w:t>monitor, analy</w:t>
      </w:r>
      <w:r w:rsidR="00CA0337">
        <w:rPr>
          <w:b/>
          <w:bCs/>
          <w:lang w:val="en-IN"/>
        </w:rPr>
        <w:t>s</w:t>
      </w:r>
      <w:r w:rsidRPr="00A514AE">
        <w:rPr>
          <w:b/>
          <w:bCs/>
          <w:lang w:val="en-IN"/>
        </w:rPr>
        <w:t>e, forecast, and collaboratively interpret weather and air quality information through an integrated web platform</w:t>
      </w:r>
      <w:r w:rsidRPr="00A514AE">
        <w:rPr>
          <w:lang w:val="en-IN"/>
        </w:rPr>
        <w:t xml:space="preserve">. By combining real-time environmental monitoring, predictive analytics, historical data exploration, interactive visualization, collaborative communication, and knowledge sharing within a single application, </w:t>
      </w:r>
      <w:r w:rsidRPr="00CA0337">
        <w:rPr>
          <w:b/>
          <w:bCs/>
          <w:lang w:val="en-IN"/>
        </w:rPr>
        <w:t>ClimaSphere</w:t>
      </w:r>
      <w:r w:rsidRPr="00A514AE">
        <w:rPr>
          <w:lang w:val="en-IN"/>
        </w:rPr>
        <w:t xml:space="preserve"> bridges the gap between conventional weather applications and comprehensive environmental information systems. The project serves as a valuable platform for students, researchers, environmental analysts, government agencies, non-governmental organizations (NGOs), and the general public by supporting environmental research, enhancing public awareness, and encouraging informed, data-driven decisions for a more sustainable future.</w:t>
      </w:r>
    </w:p>
    <w:p w14:paraId="52A883BC" w14:textId="77777777" w:rsidR="00B26F89" w:rsidRPr="00B26F89" w:rsidRDefault="00B26F89" w:rsidP="00EC0E0B">
      <w:pPr>
        <w:pStyle w:val="BodyText"/>
        <w:spacing w:line="355" w:lineRule="auto"/>
        <w:ind w:left="283" w:right="283"/>
        <w:jc w:val="both"/>
        <w:rPr>
          <w:sz w:val="10"/>
          <w:szCs w:val="10"/>
          <w:lang w:val="en-IN"/>
        </w:rPr>
      </w:pPr>
    </w:p>
    <w:p w14:paraId="65BC484D" w14:textId="25D2A23C" w:rsidR="00CA0337" w:rsidRPr="00B26F89" w:rsidRDefault="00CA0337" w:rsidP="00EB687E">
      <w:pPr>
        <w:ind w:left="283" w:right="283"/>
        <w:rPr>
          <w:lang w:val="en-IN"/>
        </w:rPr>
      </w:pPr>
      <w:r w:rsidRPr="004B0432">
        <w:rPr>
          <w:b/>
          <w:bCs/>
          <w:sz w:val="28"/>
          <w:szCs w:val="28"/>
          <w:lang w:val="en-IN"/>
        </w:rPr>
        <w:lastRenderedPageBreak/>
        <w:t>1.2 Overview of the Topic</w:t>
      </w:r>
    </w:p>
    <w:p w14:paraId="77419193" w14:textId="4E5FF59A" w:rsidR="004B0432" w:rsidRPr="004B0432" w:rsidRDefault="00FB5D61" w:rsidP="00CA0337">
      <w:pPr>
        <w:rPr>
          <w:sz w:val="24"/>
          <w:szCs w:val="24"/>
          <w:lang w:val="en-IN"/>
        </w:rPr>
      </w:pPr>
      <w:r>
        <w:rPr>
          <w:sz w:val="24"/>
          <w:szCs w:val="24"/>
          <w:lang w:val="en-IN"/>
        </w:rPr>
        <w:tab/>
      </w:r>
    </w:p>
    <w:p w14:paraId="032E8E37" w14:textId="77777777" w:rsidR="00CA0337" w:rsidRDefault="00CA0337" w:rsidP="00EB687E">
      <w:pPr>
        <w:pStyle w:val="BodyText"/>
        <w:spacing w:line="360" w:lineRule="auto"/>
        <w:ind w:left="283" w:right="283"/>
        <w:jc w:val="both"/>
        <w:rPr>
          <w:lang w:val="en-IN"/>
        </w:rPr>
      </w:pPr>
      <w:r w:rsidRPr="00CA0337">
        <w:rPr>
          <w:lang w:val="en-IN"/>
        </w:rPr>
        <w:t>Environmental monitoring has become increasingly important in recent years due to the growing impact of climate change, urbanization, and air pollution on human health and ecological sustainability. Accurate and timely information regarding weather conditions and air quality enables individuals, researchers, organizations, and government agencies to make informed decisions for public safety, environmental conservation, and sustainable development. The rapid advancement of web technologies, cloud computing, and real-time data services has created new opportunities to develop intelligent environmental information systems that provide not only live monitoring but also analytical and predictive capabilities.</w:t>
      </w:r>
    </w:p>
    <w:p w14:paraId="66CCA99A" w14:textId="77777777" w:rsidR="00642786" w:rsidRPr="00CA0337" w:rsidRDefault="00642786" w:rsidP="00642786">
      <w:pPr>
        <w:pStyle w:val="BodyText"/>
        <w:spacing w:line="120" w:lineRule="auto"/>
        <w:ind w:left="284" w:right="284"/>
        <w:jc w:val="both"/>
        <w:rPr>
          <w:lang w:val="en-IN"/>
        </w:rPr>
      </w:pPr>
    </w:p>
    <w:p w14:paraId="2C127819" w14:textId="77777777" w:rsidR="00CA0337" w:rsidRDefault="00CA0337" w:rsidP="00EB687E">
      <w:pPr>
        <w:pStyle w:val="BodyText"/>
        <w:spacing w:line="360" w:lineRule="auto"/>
        <w:ind w:left="283" w:right="283"/>
        <w:jc w:val="both"/>
        <w:rPr>
          <w:lang w:val="en-IN"/>
        </w:rPr>
      </w:pPr>
      <w:r w:rsidRPr="00CA0337">
        <w:rPr>
          <w:lang w:val="en-IN"/>
        </w:rPr>
        <w:t xml:space="preserve">This project, </w:t>
      </w:r>
      <w:r w:rsidRPr="00CA0337">
        <w:rPr>
          <w:b/>
          <w:bCs/>
          <w:lang w:val="en-IN"/>
        </w:rPr>
        <w:t xml:space="preserve">"An Interactive Real-Time System for Tracking and </w:t>
      </w:r>
      <w:proofErr w:type="spellStart"/>
      <w:r w:rsidRPr="00CA0337">
        <w:rPr>
          <w:b/>
          <w:bCs/>
          <w:lang w:val="en-IN"/>
        </w:rPr>
        <w:t>Analyzing</w:t>
      </w:r>
      <w:proofErr w:type="spellEnd"/>
      <w:r w:rsidRPr="00CA0337">
        <w:rPr>
          <w:b/>
          <w:bCs/>
          <w:lang w:val="en-IN"/>
        </w:rPr>
        <w:t xml:space="preserve"> Weather and Pollution Patterns,"</w:t>
      </w:r>
      <w:r w:rsidRPr="00CA0337">
        <w:rPr>
          <w:lang w:val="en-IN"/>
        </w:rPr>
        <w:t xml:space="preserve"> focuses on the design and development of </w:t>
      </w:r>
      <w:r w:rsidRPr="00CA0337">
        <w:rPr>
          <w:b/>
          <w:bCs/>
          <w:lang w:val="en-IN"/>
        </w:rPr>
        <w:t>ClimaSphere</w:t>
      </w:r>
      <w:r w:rsidRPr="00CA0337">
        <w:rPr>
          <w:lang w:val="en-IN"/>
        </w:rPr>
        <w:t xml:space="preserve">, an integrated web-based platform that combines real-time environmental monitoring, data analytics, forecasting, and collaborative knowledge sharing within a single application. The platform is developed using the </w:t>
      </w:r>
      <w:r w:rsidRPr="00CA0337">
        <w:rPr>
          <w:b/>
          <w:bCs/>
          <w:lang w:val="en-IN"/>
        </w:rPr>
        <w:t>MERN Stack (MongoDB, Express.js, React.js, and Node.js)</w:t>
      </w:r>
      <w:r w:rsidRPr="00CA0337">
        <w:rPr>
          <w:lang w:val="en-IN"/>
        </w:rPr>
        <w:t xml:space="preserve"> and integrates the </w:t>
      </w:r>
      <w:r w:rsidRPr="00CA0337">
        <w:rPr>
          <w:b/>
          <w:bCs/>
          <w:lang w:val="en-IN"/>
        </w:rPr>
        <w:t>OpenWeather Weather API</w:t>
      </w:r>
      <w:r w:rsidRPr="00CA0337">
        <w:rPr>
          <w:lang w:val="en-IN"/>
        </w:rPr>
        <w:t xml:space="preserve"> and </w:t>
      </w:r>
      <w:r w:rsidRPr="00CA0337">
        <w:rPr>
          <w:b/>
          <w:bCs/>
          <w:lang w:val="en-IN"/>
        </w:rPr>
        <w:t>OpenWeather Air Pollution API</w:t>
      </w:r>
      <w:r w:rsidRPr="00CA0337">
        <w:rPr>
          <w:lang w:val="en-IN"/>
        </w:rPr>
        <w:t xml:space="preserve"> to retrieve real-time weather and atmospheric pollution information for locations supported worldwide.</w:t>
      </w:r>
    </w:p>
    <w:p w14:paraId="38B8372F" w14:textId="77777777" w:rsidR="00642786" w:rsidRPr="00CA0337" w:rsidRDefault="00642786" w:rsidP="00642786">
      <w:pPr>
        <w:pStyle w:val="BodyText"/>
        <w:spacing w:line="120" w:lineRule="auto"/>
        <w:ind w:left="284" w:right="284"/>
        <w:jc w:val="both"/>
        <w:rPr>
          <w:lang w:val="en-IN"/>
        </w:rPr>
      </w:pPr>
    </w:p>
    <w:p w14:paraId="5B961FB0" w14:textId="77777777" w:rsidR="00CA0337" w:rsidRDefault="00CA0337" w:rsidP="00EB687E">
      <w:pPr>
        <w:pStyle w:val="BodyText"/>
        <w:spacing w:line="360" w:lineRule="auto"/>
        <w:ind w:left="283" w:right="283"/>
        <w:jc w:val="both"/>
        <w:rPr>
          <w:lang w:val="en-IN"/>
        </w:rPr>
      </w:pPr>
      <w:r w:rsidRPr="00CA0337">
        <w:rPr>
          <w:lang w:val="en-IN"/>
        </w:rPr>
        <w:t xml:space="preserve">The system provides users with comprehensive environmental information, including weather conditions, Air Quality Index (AQI), pollutant concentrations, historical environmental records, interactive visualizations, and downloadable datasets. In addition to real-time monitoring, the platform incorporates </w:t>
      </w:r>
      <w:r w:rsidRPr="00CA0337">
        <w:rPr>
          <w:b/>
          <w:bCs/>
          <w:lang w:val="en-IN"/>
        </w:rPr>
        <w:t>Exploratory Data Analysis (EDA)</w:t>
      </w:r>
      <w:r w:rsidRPr="00CA0337">
        <w:rPr>
          <w:lang w:val="en-IN"/>
        </w:rPr>
        <w:t xml:space="preserve"> and </w:t>
      </w:r>
      <w:r w:rsidRPr="00CA0337">
        <w:rPr>
          <w:b/>
          <w:bCs/>
          <w:lang w:val="en-IN"/>
        </w:rPr>
        <w:t>forecasting modules</w:t>
      </w:r>
      <w:r w:rsidRPr="00CA0337">
        <w:rPr>
          <w:lang w:val="en-IN"/>
        </w:rPr>
        <w:t xml:space="preserve"> to help users understand historical trends and anticipate future environmental conditions. The forecasting component is developed using the </w:t>
      </w:r>
      <w:r w:rsidRPr="00CA0337">
        <w:rPr>
          <w:b/>
          <w:bCs/>
          <w:lang w:val="en-IN"/>
        </w:rPr>
        <w:t>Prophet</w:t>
      </w:r>
      <w:r w:rsidRPr="00CA0337">
        <w:rPr>
          <w:lang w:val="en-IN"/>
        </w:rPr>
        <w:t xml:space="preserve"> model and is demonstrated using historical datasets collected from multiple Indian cities, while real-time monitoring remains globally accessible through the integrated APIs.</w:t>
      </w:r>
    </w:p>
    <w:p w14:paraId="00464911" w14:textId="77777777" w:rsidR="00EB687E" w:rsidRPr="00CA0337" w:rsidRDefault="00EB687E" w:rsidP="00642786">
      <w:pPr>
        <w:pStyle w:val="BodyText"/>
        <w:spacing w:line="120" w:lineRule="auto"/>
        <w:ind w:left="284" w:right="284"/>
        <w:jc w:val="both"/>
        <w:rPr>
          <w:lang w:val="en-IN"/>
        </w:rPr>
      </w:pPr>
    </w:p>
    <w:p w14:paraId="294A9428" w14:textId="77777777" w:rsidR="00CA0337" w:rsidRDefault="00CA0337" w:rsidP="00EB687E">
      <w:pPr>
        <w:pStyle w:val="BodyText"/>
        <w:spacing w:line="360" w:lineRule="auto"/>
        <w:ind w:left="283" w:right="283"/>
        <w:jc w:val="both"/>
        <w:rPr>
          <w:lang w:val="en-IN"/>
        </w:rPr>
      </w:pPr>
      <w:r w:rsidRPr="00CA0337">
        <w:rPr>
          <w:lang w:val="en-IN"/>
        </w:rPr>
        <w:t xml:space="preserve">Unlike conventional weather applications that primarily display environmental information, ClimaSphere adopts a more comprehensive approach by integrating research collaboration and knowledge dissemination into the platform. A dedicated </w:t>
      </w:r>
      <w:r w:rsidRPr="00CA0337">
        <w:rPr>
          <w:b/>
          <w:bCs/>
          <w:lang w:val="en-IN"/>
        </w:rPr>
        <w:t>Analysis and Insights Repository</w:t>
      </w:r>
      <w:r w:rsidRPr="00CA0337">
        <w:rPr>
          <w:lang w:val="en-IN"/>
        </w:rPr>
        <w:t xml:space="preserve"> </w:t>
      </w:r>
      <w:proofErr w:type="gramStart"/>
      <w:r w:rsidRPr="00CA0337">
        <w:rPr>
          <w:lang w:val="en-IN"/>
        </w:rPr>
        <w:t>enables</w:t>
      </w:r>
      <w:proofErr w:type="gramEnd"/>
      <w:r w:rsidRPr="00CA0337">
        <w:rPr>
          <w:lang w:val="en-IN"/>
        </w:rPr>
        <w:t xml:space="preserve"> authenticated analysts, researchers, scientists, and environmental professionals to publish analytical findings and environmental observations for public access. The platform further supports collaboration through community discussions, single and group messaging, voice and video communication, media sharing, blogging, and social interaction, creating an ecosystem that encourages environmental awareness and collaborative learning.</w:t>
      </w:r>
    </w:p>
    <w:p w14:paraId="09645E1A" w14:textId="77777777" w:rsidR="00EB687E" w:rsidRPr="00CA0337" w:rsidRDefault="00EB687E" w:rsidP="00642786">
      <w:pPr>
        <w:pStyle w:val="BodyText"/>
        <w:spacing w:line="120" w:lineRule="auto"/>
        <w:ind w:left="284" w:right="284"/>
        <w:jc w:val="both"/>
        <w:rPr>
          <w:lang w:val="en-IN"/>
        </w:rPr>
      </w:pPr>
    </w:p>
    <w:p w14:paraId="797829F4" w14:textId="77777777" w:rsidR="00EB2139" w:rsidRDefault="00CA0337" w:rsidP="00EB2139">
      <w:pPr>
        <w:pStyle w:val="BodyText"/>
        <w:spacing w:line="360" w:lineRule="auto"/>
        <w:ind w:left="283" w:right="283"/>
        <w:jc w:val="both"/>
        <w:rPr>
          <w:lang w:val="en-IN"/>
        </w:rPr>
      </w:pPr>
      <w:r w:rsidRPr="00CA0337">
        <w:rPr>
          <w:lang w:val="en-IN"/>
        </w:rPr>
        <w:t>Overall, the project demonstrates how modern web technologies, real-time data integration, predictive analytics, interactive visualization, and collaborative communication can be combined to create an intelligent environmental information platform. By bridging the gap between environmental monitoring and analytical decision support, ClimaSphere contributes to environmental research, public awareness, and data-driven decision-making while providing an accessible and scalable solution for users across different domains.</w:t>
      </w:r>
    </w:p>
    <w:p w14:paraId="184FF339" w14:textId="77777777" w:rsidR="0071542C" w:rsidRPr="0071542C" w:rsidRDefault="0071542C" w:rsidP="00FB5D61">
      <w:pPr>
        <w:pStyle w:val="BodyText"/>
        <w:spacing w:line="360" w:lineRule="auto"/>
        <w:ind w:left="283" w:right="283"/>
        <w:jc w:val="both"/>
        <w:rPr>
          <w:b/>
          <w:sz w:val="20"/>
          <w:szCs w:val="18"/>
        </w:rPr>
      </w:pPr>
    </w:p>
    <w:p w14:paraId="60EF6DB3" w14:textId="1BDA1478" w:rsidR="00FB5D61" w:rsidRDefault="00FB5D61" w:rsidP="00FB5D61">
      <w:pPr>
        <w:pStyle w:val="BodyText"/>
        <w:spacing w:line="360" w:lineRule="auto"/>
        <w:ind w:left="283" w:right="283"/>
        <w:jc w:val="both"/>
        <w:rPr>
          <w:b/>
          <w:spacing w:val="-2"/>
          <w:sz w:val="28"/>
        </w:rPr>
      </w:pPr>
      <w:r>
        <w:rPr>
          <w:b/>
          <w:sz w:val="28"/>
        </w:rPr>
        <w:t xml:space="preserve">1.3 </w:t>
      </w:r>
      <w:r w:rsidRPr="00CD031B">
        <w:rPr>
          <w:b/>
          <w:sz w:val="28"/>
        </w:rPr>
        <w:t>Literature</w:t>
      </w:r>
      <w:r w:rsidRPr="00CD031B">
        <w:rPr>
          <w:b/>
          <w:spacing w:val="-8"/>
          <w:sz w:val="28"/>
        </w:rPr>
        <w:t xml:space="preserve"> </w:t>
      </w:r>
      <w:r w:rsidRPr="00CD031B">
        <w:rPr>
          <w:b/>
          <w:spacing w:val="-2"/>
          <w:sz w:val="28"/>
        </w:rPr>
        <w:t>Review</w:t>
      </w:r>
    </w:p>
    <w:p w14:paraId="1DC9C74C" w14:textId="77777777" w:rsidR="00FB5D61" w:rsidRPr="00FB5D61" w:rsidRDefault="00FB5D61" w:rsidP="00FB5D61">
      <w:pPr>
        <w:pStyle w:val="BodyText"/>
        <w:ind w:left="283" w:right="283"/>
        <w:jc w:val="both"/>
        <w:rPr>
          <w:bCs/>
          <w:sz w:val="18"/>
          <w:szCs w:val="18"/>
          <w:lang w:val="en-IN"/>
        </w:rPr>
      </w:pPr>
    </w:p>
    <w:p w14:paraId="4E513A9D" w14:textId="76655F37" w:rsidR="00FB5D61" w:rsidRPr="00FB5D61" w:rsidRDefault="00FB5D61" w:rsidP="00FB5D61">
      <w:pPr>
        <w:pStyle w:val="BodyText"/>
        <w:spacing w:line="360" w:lineRule="auto"/>
        <w:ind w:left="283" w:right="283"/>
        <w:jc w:val="both"/>
        <w:rPr>
          <w:bCs/>
          <w:lang w:val="en-IN"/>
        </w:rPr>
      </w:pPr>
      <w:r w:rsidRPr="00FB5D61">
        <w:rPr>
          <w:bCs/>
          <w:lang w:val="en-IN"/>
        </w:rPr>
        <w:t>Environmental monitoring has become an important research area due to increasing concerns about climate change, urbanization, and air pollution. Recent advancements in the Internet of Things (IoT), Artificial Intelligence (AI), Machine Learning (ML), and cloud computing have enabled the development of intelligent systems for real-time weather monitoring, air quality analysis, and environmental forecasting.</w:t>
      </w:r>
      <w:r w:rsidR="008F42CE">
        <w:rPr>
          <w:bCs/>
          <w:lang w:val="en-IN"/>
        </w:rPr>
        <w:t xml:space="preserve"> </w:t>
      </w:r>
      <w:r w:rsidRPr="00FB5D61">
        <w:rPr>
          <w:bCs/>
          <w:lang w:val="en-IN"/>
        </w:rPr>
        <w:t xml:space="preserve">A systematic literature review by </w:t>
      </w:r>
      <w:proofErr w:type="spellStart"/>
      <w:r w:rsidRPr="00FB5D61">
        <w:rPr>
          <w:b/>
          <w:bCs/>
          <w:lang w:val="en-IN"/>
        </w:rPr>
        <w:t>Gryech</w:t>
      </w:r>
      <w:proofErr w:type="spellEnd"/>
      <w:r w:rsidRPr="00FB5D61">
        <w:rPr>
          <w:b/>
          <w:bCs/>
          <w:lang w:val="en-IN"/>
        </w:rPr>
        <w:t xml:space="preserve"> et al. (2024)</w:t>
      </w:r>
      <w:r w:rsidRPr="00FB5D61">
        <w:rPr>
          <w:bCs/>
          <w:lang w:val="en-IN"/>
        </w:rPr>
        <w:t xml:space="preserve">, titled </w:t>
      </w:r>
      <w:r w:rsidRPr="00FB5D61">
        <w:rPr>
          <w:bCs/>
          <w:i/>
          <w:iCs/>
          <w:lang w:val="en-IN"/>
        </w:rPr>
        <w:t>Applications of Machine Learning &amp; Internet of Things for Outdoor Air Pollution Monitoring and Prediction</w:t>
      </w:r>
      <w:r w:rsidRPr="00FB5D61">
        <w:rPr>
          <w:bCs/>
          <w:lang w:val="en-IN"/>
        </w:rPr>
        <w:t xml:space="preserve">, published in </w:t>
      </w:r>
      <w:r w:rsidRPr="00FB5D61">
        <w:rPr>
          <w:bCs/>
          <w:i/>
          <w:iCs/>
          <w:lang w:val="en-IN"/>
        </w:rPr>
        <w:t>Engineering Applications of Artificial Intelligence</w:t>
      </w:r>
      <w:r w:rsidRPr="00FB5D61">
        <w:rPr>
          <w:bCs/>
          <w:lang w:val="en-IN"/>
        </w:rPr>
        <w:t>, reviewed numerous studies on IoT-based air pollution monitoring and prediction systems. The study highlighted that although modern monitoring systems provide real-time environmental information, many still face challenges related to scalability, data integration, and comprehensive analytical capabilities. It emphasized the need for intelligent platforms that combine monitoring, forecasting, and decision support.</w:t>
      </w:r>
    </w:p>
    <w:p w14:paraId="762818CB" w14:textId="7DDA5339" w:rsidR="00FB5D61" w:rsidRPr="00FB5D61" w:rsidRDefault="00FB5D61" w:rsidP="00FB5D61">
      <w:pPr>
        <w:pStyle w:val="BodyText"/>
        <w:spacing w:line="360" w:lineRule="auto"/>
        <w:ind w:left="283" w:right="283"/>
        <w:jc w:val="both"/>
        <w:rPr>
          <w:bCs/>
          <w:lang w:val="en-IN"/>
        </w:rPr>
      </w:pPr>
      <w:r w:rsidRPr="00FB5D61">
        <w:rPr>
          <w:bCs/>
          <w:lang w:val="en-IN"/>
        </w:rPr>
        <w:t xml:space="preserve">Similarly, </w:t>
      </w:r>
      <w:r w:rsidRPr="00FB5D61">
        <w:rPr>
          <w:b/>
          <w:bCs/>
          <w:lang w:val="en-IN"/>
        </w:rPr>
        <w:t>Chadalavada et al. (2025)</w:t>
      </w:r>
      <w:r w:rsidRPr="00FB5D61">
        <w:rPr>
          <w:bCs/>
          <w:lang w:val="en-IN"/>
        </w:rPr>
        <w:t xml:space="preserve">, in </w:t>
      </w:r>
      <w:r w:rsidRPr="00FB5D61">
        <w:rPr>
          <w:bCs/>
          <w:i/>
          <w:iCs/>
          <w:lang w:val="en-IN"/>
        </w:rPr>
        <w:t>Application of Artificial Intelligence in Air Pollution Monitoring and Forecasting</w:t>
      </w:r>
      <w:r w:rsidRPr="00FB5D61">
        <w:rPr>
          <w:bCs/>
          <w:lang w:val="en-IN"/>
        </w:rPr>
        <w:t xml:space="preserve"> published in </w:t>
      </w:r>
      <w:r w:rsidRPr="00FB5D61">
        <w:rPr>
          <w:bCs/>
          <w:i/>
          <w:iCs/>
          <w:lang w:val="en-IN"/>
        </w:rPr>
        <w:t>Environmental Modelling &amp; Software</w:t>
      </w:r>
      <w:r w:rsidRPr="00FB5D61">
        <w:rPr>
          <w:bCs/>
          <w:lang w:val="en-IN"/>
        </w:rPr>
        <w:t xml:space="preserve">, reviewed various AI and machine learning techniques used for AQI prediction. The authors concluded that AI-based models significantly improve forecasting accuracy but noted that most existing systems mainly focus on prediction while offering limited support for visualization, historical analysis, and collaborative environmental research. Research on </w:t>
      </w:r>
      <w:r w:rsidRPr="00FB5D61">
        <w:rPr>
          <w:b/>
          <w:bCs/>
          <w:lang w:val="en-IN"/>
        </w:rPr>
        <w:t>IoT-enabled environmental monitoring systems</w:t>
      </w:r>
      <w:r w:rsidRPr="00FB5D61">
        <w:rPr>
          <w:bCs/>
          <w:lang w:val="en-IN"/>
        </w:rPr>
        <w:t xml:space="preserve"> has further demonstrated the effectiveness of integrating wireless sensors, cloud computing, and real-time communication technologies for monitoring weather and air quality. However, studies also report limitations such as data reliability, interoperability, scalability, and the lack of advanced analytical and collaborative features within a single platform. Several researchers have also explored </w:t>
      </w:r>
      <w:r w:rsidRPr="00FB5D61">
        <w:rPr>
          <w:b/>
          <w:bCs/>
          <w:lang w:val="en-IN"/>
        </w:rPr>
        <w:t>machine learning and time-series forecasting</w:t>
      </w:r>
      <w:r w:rsidRPr="00FB5D61">
        <w:rPr>
          <w:bCs/>
          <w:lang w:val="en-IN"/>
        </w:rPr>
        <w:t xml:space="preserve"> methods such as ARIMA, Random Forest, Support Vector Machines (SVM), Long Short-Term Memory (LSTM), and Prophet for predicting weather conditions and Air Quality Index (AQI). These approaches have shown promising results in identifying seasonal trends and supporting environmental planning through predictive analytics. Interactive dashboards and data visualization techniques have further enhanced the interpretation of environmental data, enabling users to identify pollution trends and make informed decisions. From the reviewed literature, it is evident that most existing systems focus on individual functionalities such as weather monitoring, air pollution analysis, or forecasting. Very few platforms integrate </w:t>
      </w:r>
      <w:r w:rsidRPr="00FB5D61">
        <w:rPr>
          <w:b/>
          <w:bCs/>
          <w:lang w:val="en-IN"/>
        </w:rPr>
        <w:t>real-time weather and pollution monitoring, historical data analysis, forecasting, exploratory data analysis (EDA), interactive visualization, collaborative communication, and knowledge sharing</w:t>
      </w:r>
      <w:r w:rsidRPr="00FB5D61">
        <w:rPr>
          <w:bCs/>
          <w:lang w:val="en-IN"/>
        </w:rPr>
        <w:t xml:space="preserve"> within a single application. To address this research gap, the proposed project </w:t>
      </w:r>
      <w:r w:rsidRPr="00FB5D61">
        <w:rPr>
          <w:b/>
          <w:bCs/>
          <w:lang w:val="en-IN"/>
        </w:rPr>
        <w:t>ClimaSphere</w:t>
      </w:r>
      <w:r w:rsidRPr="00FB5D61">
        <w:rPr>
          <w:bCs/>
          <w:lang w:val="en-IN"/>
        </w:rPr>
        <w:t xml:space="preserve"> has been developed as an integrated web-based platform that combines </w:t>
      </w:r>
      <w:r w:rsidRPr="00FB5D61">
        <w:rPr>
          <w:b/>
          <w:bCs/>
          <w:lang w:val="en-IN"/>
        </w:rPr>
        <w:t>global real-time environmental monitoring</w:t>
      </w:r>
      <w:r w:rsidRPr="00FB5D61">
        <w:rPr>
          <w:bCs/>
          <w:lang w:val="en-IN"/>
        </w:rPr>
        <w:t xml:space="preserve"> through </w:t>
      </w:r>
      <w:r w:rsidRPr="00B23A2B">
        <w:rPr>
          <w:b/>
          <w:lang w:val="en-IN"/>
        </w:rPr>
        <w:t>OpenWeather</w:t>
      </w:r>
      <w:r w:rsidRPr="00FB5D61">
        <w:rPr>
          <w:bCs/>
          <w:lang w:val="en-IN"/>
        </w:rPr>
        <w:t xml:space="preserve"> APIs with </w:t>
      </w:r>
      <w:r w:rsidRPr="00FB5D61">
        <w:rPr>
          <w:b/>
          <w:bCs/>
          <w:lang w:val="en-IN"/>
        </w:rPr>
        <w:t>India-focused EDA and Prophet-based forecasting</w:t>
      </w:r>
      <w:r w:rsidRPr="00FB5D61">
        <w:rPr>
          <w:bCs/>
          <w:lang w:val="en-IN"/>
        </w:rPr>
        <w:t>, along with collaborative communication, an Analysis and Insights Repository, downloadable datasets, and environmental awareness features.</w:t>
      </w:r>
    </w:p>
    <w:p w14:paraId="26EDB8F8" w14:textId="77777777" w:rsidR="005B44D4" w:rsidRPr="00777689" w:rsidRDefault="005B44D4" w:rsidP="00EC0E0B">
      <w:pPr>
        <w:pStyle w:val="ListParagraph"/>
        <w:tabs>
          <w:tab w:val="left" w:pos="574"/>
        </w:tabs>
        <w:spacing w:before="208"/>
        <w:ind w:left="283" w:right="283" w:firstLine="0"/>
        <w:jc w:val="both"/>
        <w:rPr>
          <w:bCs/>
          <w:sz w:val="24"/>
          <w:szCs w:val="20"/>
        </w:rPr>
      </w:pPr>
    </w:p>
    <w:p w14:paraId="03099AB4" w14:textId="50A68BBC" w:rsidR="0055031B" w:rsidRPr="00CD031B" w:rsidRDefault="0055031B" w:rsidP="00EC0E0B">
      <w:pPr>
        <w:pStyle w:val="ListParagraph"/>
        <w:tabs>
          <w:tab w:val="left" w:pos="933"/>
        </w:tabs>
        <w:spacing w:before="75"/>
        <w:ind w:left="283" w:right="283" w:firstLine="0"/>
        <w:rPr>
          <w:b/>
          <w:sz w:val="24"/>
        </w:rPr>
      </w:pPr>
      <w:r w:rsidRPr="00CD031B">
        <w:rPr>
          <w:b/>
          <w:sz w:val="28"/>
        </w:rPr>
        <w:t>1.</w:t>
      </w:r>
      <w:r w:rsidR="000D60FC">
        <w:rPr>
          <w:b/>
          <w:sz w:val="28"/>
        </w:rPr>
        <w:t>4</w:t>
      </w:r>
      <w:r w:rsidRPr="00CD031B">
        <w:rPr>
          <w:b/>
          <w:sz w:val="28"/>
        </w:rPr>
        <w:t xml:space="preserve"> Literary</w:t>
      </w:r>
      <w:r w:rsidRPr="00CD031B">
        <w:rPr>
          <w:b/>
          <w:spacing w:val="-4"/>
          <w:sz w:val="28"/>
        </w:rPr>
        <w:t xml:space="preserve"> </w:t>
      </w:r>
      <w:r w:rsidRPr="00CD031B">
        <w:rPr>
          <w:b/>
          <w:sz w:val="28"/>
        </w:rPr>
        <w:t>Survey</w:t>
      </w:r>
      <w:r w:rsidRPr="00CD031B">
        <w:rPr>
          <w:b/>
          <w:spacing w:val="-4"/>
          <w:sz w:val="28"/>
        </w:rPr>
        <w:t xml:space="preserve"> </w:t>
      </w:r>
      <w:r w:rsidRPr="00CD031B">
        <w:rPr>
          <w:b/>
          <w:sz w:val="28"/>
        </w:rPr>
        <w:t>/</w:t>
      </w:r>
      <w:r w:rsidRPr="00CD031B">
        <w:rPr>
          <w:b/>
          <w:spacing w:val="-2"/>
          <w:sz w:val="28"/>
        </w:rPr>
        <w:t xml:space="preserve"> </w:t>
      </w:r>
      <w:r w:rsidRPr="00CD031B">
        <w:rPr>
          <w:b/>
          <w:sz w:val="28"/>
        </w:rPr>
        <w:t>Existing</w:t>
      </w:r>
      <w:r w:rsidRPr="00CD031B">
        <w:rPr>
          <w:b/>
          <w:spacing w:val="-6"/>
          <w:sz w:val="28"/>
        </w:rPr>
        <w:t xml:space="preserve"> </w:t>
      </w:r>
      <w:r w:rsidRPr="00CD031B">
        <w:rPr>
          <w:b/>
          <w:sz w:val="28"/>
        </w:rPr>
        <w:t>systems</w:t>
      </w:r>
      <w:r w:rsidRPr="00CD031B">
        <w:rPr>
          <w:b/>
          <w:spacing w:val="-2"/>
          <w:sz w:val="28"/>
        </w:rPr>
        <w:t xml:space="preserve"> </w:t>
      </w:r>
      <w:r w:rsidRPr="00CD031B">
        <w:rPr>
          <w:b/>
          <w:sz w:val="28"/>
        </w:rPr>
        <w:t>survey:</w:t>
      </w:r>
    </w:p>
    <w:p w14:paraId="22808D43" w14:textId="77777777" w:rsidR="0055031B" w:rsidRPr="00CD031B" w:rsidRDefault="0055031B" w:rsidP="00EC0E0B">
      <w:pPr>
        <w:pStyle w:val="BodyText"/>
        <w:spacing w:before="92"/>
        <w:ind w:left="283" w:right="283"/>
        <w:rPr>
          <w:sz w:val="20"/>
        </w:rPr>
      </w:pPr>
    </w:p>
    <w:tbl>
      <w:tblPr>
        <w:tblStyle w:val="TableGrid"/>
        <w:tblpPr w:leftFromText="180" w:rightFromText="180" w:vertAnchor="text" w:horzAnchor="margin" w:tblpX="279" w:tblpY="26"/>
        <w:tblW w:w="10207" w:type="dxa"/>
        <w:tblLayout w:type="fixed"/>
        <w:tblLook w:val="04A0" w:firstRow="1" w:lastRow="0" w:firstColumn="1" w:lastColumn="0" w:noHBand="0" w:noVBand="1"/>
      </w:tblPr>
      <w:tblGrid>
        <w:gridCol w:w="591"/>
        <w:gridCol w:w="1641"/>
        <w:gridCol w:w="2815"/>
        <w:gridCol w:w="2646"/>
        <w:gridCol w:w="2514"/>
      </w:tblGrid>
      <w:tr w:rsidR="00C93440" w:rsidRPr="00DF0511" w14:paraId="6DAC2F1C" w14:textId="77777777" w:rsidTr="00920D34">
        <w:trPr>
          <w:trHeight w:val="847"/>
        </w:trPr>
        <w:tc>
          <w:tcPr>
            <w:tcW w:w="591" w:type="dxa"/>
            <w:vAlign w:val="center"/>
            <w:hideMark/>
          </w:tcPr>
          <w:p w14:paraId="35709052" w14:textId="77777777" w:rsidR="00C93440" w:rsidRPr="00920D34" w:rsidRDefault="00C93440" w:rsidP="00041E0F">
            <w:pPr>
              <w:tabs>
                <w:tab w:val="left" w:pos="1428"/>
              </w:tabs>
              <w:jc w:val="center"/>
              <w:rPr>
                <w:b/>
                <w:bCs/>
                <w:sz w:val="24"/>
                <w:szCs w:val="24"/>
                <w:lang w:val="en-IN"/>
              </w:rPr>
            </w:pPr>
            <w:r w:rsidRPr="00920D34">
              <w:rPr>
                <w:b/>
                <w:bCs/>
                <w:sz w:val="24"/>
                <w:szCs w:val="24"/>
                <w:lang w:val="en-IN"/>
              </w:rPr>
              <w:t>Sl. No.</w:t>
            </w:r>
          </w:p>
        </w:tc>
        <w:tc>
          <w:tcPr>
            <w:tcW w:w="1641" w:type="dxa"/>
            <w:vAlign w:val="center"/>
            <w:hideMark/>
          </w:tcPr>
          <w:p w14:paraId="3A5D7713" w14:textId="77777777" w:rsidR="00C93440" w:rsidRPr="00920D34" w:rsidRDefault="00C93440" w:rsidP="00041E0F">
            <w:pPr>
              <w:tabs>
                <w:tab w:val="left" w:pos="1428"/>
              </w:tabs>
              <w:jc w:val="center"/>
              <w:rPr>
                <w:b/>
                <w:bCs/>
                <w:sz w:val="24"/>
                <w:szCs w:val="24"/>
                <w:lang w:val="en-IN"/>
              </w:rPr>
            </w:pPr>
            <w:r w:rsidRPr="00920D34">
              <w:rPr>
                <w:b/>
                <w:bCs/>
                <w:sz w:val="24"/>
                <w:szCs w:val="24"/>
                <w:lang w:val="en-IN"/>
              </w:rPr>
              <w:t>Existing System</w:t>
            </w:r>
          </w:p>
        </w:tc>
        <w:tc>
          <w:tcPr>
            <w:tcW w:w="2815" w:type="dxa"/>
            <w:vAlign w:val="center"/>
            <w:hideMark/>
          </w:tcPr>
          <w:p w14:paraId="2EADF336" w14:textId="77777777" w:rsidR="00C93440" w:rsidRPr="00920D34" w:rsidRDefault="00C93440" w:rsidP="00041E0F">
            <w:pPr>
              <w:tabs>
                <w:tab w:val="left" w:pos="1428"/>
              </w:tabs>
              <w:jc w:val="center"/>
              <w:rPr>
                <w:b/>
                <w:bCs/>
                <w:sz w:val="24"/>
                <w:szCs w:val="24"/>
                <w:lang w:val="en-IN"/>
              </w:rPr>
            </w:pPr>
            <w:r w:rsidRPr="00920D34">
              <w:rPr>
                <w:b/>
                <w:bCs/>
                <w:sz w:val="24"/>
                <w:szCs w:val="24"/>
                <w:lang w:val="en-IN"/>
              </w:rPr>
              <w:t>Description</w:t>
            </w:r>
          </w:p>
        </w:tc>
        <w:tc>
          <w:tcPr>
            <w:tcW w:w="2646" w:type="dxa"/>
            <w:vAlign w:val="center"/>
            <w:hideMark/>
          </w:tcPr>
          <w:p w14:paraId="62583A41" w14:textId="77777777" w:rsidR="00C93440" w:rsidRPr="00920D34" w:rsidRDefault="00C93440" w:rsidP="00041E0F">
            <w:pPr>
              <w:tabs>
                <w:tab w:val="left" w:pos="1428"/>
              </w:tabs>
              <w:jc w:val="center"/>
              <w:rPr>
                <w:b/>
                <w:bCs/>
                <w:sz w:val="24"/>
                <w:szCs w:val="24"/>
                <w:lang w:val="en-IN"/>
              </w:rPr>
            </w:pPr>
            <w:r w:rsidRPr="00920D34">
              <w:rPr>
                <w:b/>
                <w:bCs/>
                <w:sz w:val="24"/>
                <w:szCs w:val="24"/>
                <w:lang w:val="en-IN"/>
              </w:rPr>
              <w:t>Limitations</w:t>
            </w:r>
          </w:p>
        </w:tc>
        <w:tc>
          <w:tcPr>
            <w:tcW w:w="2514" w:type="dxa"/>
            <w:vAlign w:val="center"/>
            <w:hideMark/>
          </w:tcPr>
          <w:p w14:paraId="6DBFAF12" w14:textId="77777777" w:rsidR="00C93440" w:rsidRPr="00920D34" w:rsidRDefault="00C93440" w:rsidP="00041E0F">
            <w:pPr>
              <w:tabs>
                <w:tab w:val="left" w:pos="1428"/>
              </w:tabs>
              <w:jc w:val="center"/>
              <w:rPr>
                <w:b/>
                <w:bCs/>
                <w:sz w:val="24"/>
                <w:szCs w:val="24"/>
                <w:lang w:val="en-IN"/>
              </w:rPr>
            </w:pPr>
            <w:r w:rsidRPr="00920D34">
              <w:rPr>
                <w:b/>
                <w:bCs/>
                <w:sz w:val="24"/>
                <w:szCs w:val="24"/>
                <w:lang w:val="en-IN"/>
              </w:rPr>
              <w:t>Official Website</w:t>
            </w:r>
          </w:p>
        </w:tc>
      </w:tr>
      <w:tr w:rsidR="00C93440" w:rsidRPr="00DF0511" w14:paraId="02A7ECB5" w14:textId="77777777" w:rsidTr="00920D34">
        <w:trPr>
          <w:trHeight w:val="2830"/>
        </w:trPr>
        <w:tc>
          <w:tcPr>
            <w:tcW w:w="591" w:type="dxa"/>
            <w:vAlign w:val="center"/>
            <w:hideMark/>
          </w:tcPr>
          <w:p w14:paraId="019842D5"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1</w:t>
            </w:r>
          </w:p>
        </w:tc>
        <w:tc>
          <w:tcPr>
            <w:tcW w:w="1641" w:type="dxa"/>
            <w:vAlign w:val="center"/>
            <w:hideMark/>
          </w:tcPr>
          <w:p w14:paraId="49488A05" w14:textId="77777777" w:rsidR="00C93440" w:rsidRPr="00920D34" w:rsidRDefault="00C93440" w:rsidP="00EE15AB">
            <w:pPr>
              <w:tabs>
                <w:tab w:val="left" w:pos="1428"/>
              </w:tabs>
              <w:spacing w:line="276" w:lineRule="auto"/>
              <w:jc w:val="center"/>
              <w:rPr>
                <w:sz w:val="24"/>
                <w:szCs w:val="24"/>
                <w:lang w:val="en-IN"/>
              </w:rPr>
            </w:pPr>
            <w:proofErr w:type="spellStart"/>
            <w:r w:rsidRPr="00920D34">
              <w:rPr>
                <w:b/>
                <w:bCs/>
                <w:sz w:val="24"/>
                <w:szCs w:val="24"/>
                <w:lang w:val="en-IN"/>
              </w:rPr>
              <w:t>IQAir</w:t>
            </w:r>
            <w:proofErr w:type="spellEnd"/>
          </w:p>
        </w:tc>
        <w:tc>
          <w:tcPr>
            <w:tcW w:w="2815" w:type="dxa"/>
            <w:vAlign w:val="center"/>
            <w:hideMark/>
          </w:tcPr>
          <w:p w14:paraId="7EE3B4D6"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A globally recognized air quality monitoring platform that provides real-time AQI, pollutant concentrations, pollution maps, weather information, forecasts, and health recommendations for locations worldwide.</w:t>
            </w:r>
          </w:p>
        </w:tc>
        <w:tc>
          <w:tcPr>
            <w:tcW w:w="2646" w:type="dxa"/>
            <w:vAlign w:val="center"/>
            <w:hideMark/>
          </w:tcPr>
          <w:p w14:paraId="009D64F1"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Primarily focuses on air quality monitoring and health information. Does not provide collaborative research, environmental analytics, knowledge sharing, or communication features.</w:t>
            </w:r>
          </w:p>
        </w:tc>
        <w:tc>
          <w:tcPr>
            <w:tcW w:w="2514" w:type="dxa"/>
            <w:vAlign w:val="center"/>
            <w:hideMark/>
          </w:tcPr>
          <w:p w14:paraId="313613F2" w14:textId="77777777" w:rsidR="00C93440" w:rsidRPr="00920D34" w:rsidRDefault="00C93440" w:rsidP="00EE15AB">
            <w:pPr>
              <w:tabs>
                <w:tab w:val="left" w:pos="1428"/>
              </w:tabs>
              <w:spacing w:line="276" w:lineRule="auto"/>
              <w:jc w:val="center"/>
              <w:rPr>
                <w:sz w:val="24"/>
                <w:szCs w:val="24"/>
                <w:lang w:val="en-IN"/>
              </w:rPr>
            </w:pPr>
            <w:hyperlink r:id="rId12" w:history="1">
              <w:r w:rsidRPr="00920D34">
                <w:rPr>
                  <w:rStyle w:val="Hyperlink"/>
                  <w:sz w:val="24"/>
                  <w:szCs w:val="24"/>
                  <w:lang w:val="en-IN"/>
                </w:rPr>
                <w:t>https://www.iqair.com</w:t>
              </w:r>
            </w:hyperlink>
          </w:p>
        </w:tc>
      </w:tr>
      <w:tr w:rsidR="00C93440" w:rsidRPr="00DF0511" w14:paraId="04202235" w14:textId="77777777" w:rsidTr="00920D34">
        <w:trPr>
          <w:trHeight w:val="3096"/>
        </w:trPr>
        <w:tc>
          <w:tcPr>
            <w:tcW w:w="591" w:type="dxa"/>
            <w:vAlign w:val="center"/>
            <w:hideMark/>
          </w:tcPr>
          <w:p w14:paraId="7F3086CC"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2</w:t>
            </w:r>
          </w:p>
        </w:tc>
        <w:tc>
          <w:tcPr>
            <w:tcW w:w="1641" w:type="dxa"/>
            <w:vAlign w:val="center"/>
            <w:hideMark/>
          </w:tcPr>
          <w:p w14:paraId="03B03AA9"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OpenWeather</w:t>
            </w:r>
          </w:p>
        </w:tc>
        <w:tc>
          <w:tcPr>
            <w:tcW w:w="2815" w:type="dxa"/>
            <w:vAlign w:val="center"/>
            <w:hideMark/>
          </w:tcPr>
          <w:p w14:paraId="1AC71F9E"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A comprehensive weather service that provides APIs for real-time weather, air pollution, historical weather data, and weather forecasting. Widely used by developers for building environmental applications.</w:t>
            </w:r>
          </w:p>
        </w:tc>
        <w:tc>
          <w:tcPr>
            <w:tcW w:w="2646" w:type="dxa"/>
            <w:vAlign w:val="center"/>
            <w:hideMark/>
          </w:tcPr>
          <w:p w14:paraId="6414A90B"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Functions mainly as a data provider rather than a complete end-user platform. It does not include built-in analytical dashboards, collaborative features, or environmental knowledge-sharing capabilities.</w:t>
            </w:r>
          </w:p>
        </w:tc>
        <w:tc>
          <w:tcPr>
            <w:tcW w:w="2514" w:type="dxa"/>
            <w:vAlign w:val="center"/>
            <w:hideMark/>
          </w:tcPr>
          <w:p w14:paraId="07A5F121" w14:textId="77777777" w:rsidR="00C93440" w:rsidRPr="00920D34" w:rsidRDefault="00C93440" w:rsidP="00EE15AB">
            <w:pPr>
              <w:tabs>
                <w:tab w:val="left" w:pos="1428"/>
              </w:tabs>
              <w:spacing w:line="276" w:lineRule="auto"/>
              <w:jc w:val="center"/>
              <w:rPr>
                <w:sz w:val="24"/>
                <w:szCs w:val="24"/>
                <w:lang w:val="en-IN"/>
              </w:rPr>
            </w:pPr>
            <w:hyperlink r:id="rId13" w:history="1">
              <w:r w:rsidRPr="00920D34">
                <w:rPr>
                  <w:rStyle w:val="Hyperlink"/>
                  <w:sz w:val="24"/>
                  <w:szCs w:val="24"/>
                  <w:lang w:val="en-IN"/>
                </w:rPr>
                <w:t>https://openweathermap.org</w:t>
              </w:r>
            </w:hyperlink>
          </w:p>
        </w:tc>
      </w:tr>
      <w:tr w:rsidR="00C93440" w:rsidRPr="00DF0511" w14:paraId="733A8417" w14:textId="77777777" w:rsidTr="00920D34">
        <w:trPr>
          <w:trHeight w:val="2685"/>
        </w:trPr>
        <w:tc>
          <w:tcPr>
            <w:tcW w:w="591" w:type="dxa"/>
            <w:vAlign w:val="center"/>
            <w:hideMark/>
          </w:tcPr>
          <w:p w14:paraId="5FCD0CF7"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3</w:t>
            </w:r>
          </w:p>
        </w:tc>
        <w:tc>
          <w:tcPr>
            <w:tcW w:w="1641" w:type="dxa"/>
            <w:vAlign w:val="center"/>
            <w:hideMark/>
          </w:tcPr>
          <w:p w14:paraId="58774508"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Windy</w:t>
            </w:r>
          </w:p>
        </w:tc>
        <w:tc>
          <w:tcPr>
            <w:tcW w:w="2815" w:type="dxa"/>
            <w:vAlign w:val="center"/>
            <w:hideMark/>
          </w:tcPr>
          <w:p w14:paraId="72A033EC"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An interactive weather visualization platform offering weather forecasts, radar, satellite imagery, wind patterns, rainfall, temperature, and air quality information through dynamic maps.</w:t>
            </w:r>
          </w:p>
        </w:tc>
        <w:tc>
          <w:tcPr>
            <w:tcW w:w="2646" w:type="dxa"/>
            <w:vAlign w:val="center"/>
            <w:hideMark/>
          </w:tcPr>
          <w:p w14:paraId="06F4D3C8"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Mainly emphasizes weather visualization and forecasting. It offers limited historical analysis, environmental research support, and collaborative communication features.</w:t>
            </w:r>
          </w:p>
        </w:tc>
        <w:tc>
          <w:tcPr>
            <w:tcW w:w="2514" w:type="dxa"/>
            <w:vAlign w:val="center"/>
            <w:hideMark/>
          </w:tcPr>
          <w:p w14:paraId="796D5A9F" w14:textId="77777777" w:rsidR="00C93440" w:rsidRPr="00920D34" w:rsidRDefault="00C93440" w:rsidP="00EE15AB">
            <w:pPr>
              <w:tabs>
                <w:tab w:val="left" w:pos="1428"/>
              </w:tabs>
              <w:spacing w:line="276" w:lineRule="auto"/>
              <w:jc w:val="center"/>
              <w:rPr>
                <w:sz w:val="24"/>
                <w:szCs w:val="24"/>
                <w:lang w:val="en-IN"/>
              </w:rPr>
            </w:pPr>
            <w:hyperlink r:id="rId14" w:history="1">
              <w:r w:rsidRPr="00920D34">
                <w:rPr>
                  <w:rStyle w:val="Hyperlink"/>
                  <w:sz w:val="24"/>
                  <w:szCs w:val="24"/>
                  <w:lang w:val="en-IN"/>
                </w:rPr>
                <w:t>https://www.windy.com</w:t>
              </w:r>
            </w:hyperlink>
          </w:p>
        </w:tc>
      </w:tr>
      <w:tr w:rsidR="00C93440" w:rsidRPr="00DF0511" w14:paraId="791C66AF" w14:textId="77777777" w:rsidTr="00920D34">
        <w:trPr>
          <w:trHeight w:val="2965"/>
        </w:trPr>
        <w:tc>
          <w:tcPr>
            <w:tcW w:w="591" w:type="dxa"/>
            <w:vAlign w:val="center"/>
            <w:hideMark/>
          </w:tcPr>
          <w:p w14:paraId="26EA49CA"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4</w:t>
            </w:r>
          </w:p>
        </w:tc>
        <w:tc>
          <w:tcPr>
            <w:tcW w:w="1641" w:type="dxa"/>
            <w:vAlign w:val="center"/>
            <w:hideMark/>
          </w:tcPr>
          <w:p w14:paraId="051D7F5C" w14:textId="77777777" w:rsidR="00C93440" w:rsidRPr="00920D34" w:rsidRDefault="00C93440" w:rsidP="00EE15AB">
            <w:pPr>
              <w:tabs>
                <w:tab w:val="left" w:pos="1428"/>
              </w:tabs>
              <w:spacing w:line="276" w:lineRule="auto"/>
              <w:jc w:val="center"/>
              <w:rPr>
                <w:sz w:val="24"/>
                <w:szCs w:val="24"/>
                <w:lang w:val="en-IN"/>
              </w:rPr>
            </w:pPr>
            <w:r w:rsidRPr="00920D34">
              <w:rPr>
                <w:b/>
                <w:bCs/>
                <w:sz w:val="24"/>
                <w:szCs w:val="24"/>
                <w:lang w:val="en-IN"/>
              </w:rPr>
              <w:t>AccuWeather</w:t>
            </w:r>
          </w:p>
        </w:tc>
        <w:tc>
          <w:tcPr>
            <w:tcW w:w="2815" w:type="dxa"/>
            <w:vAlign w:val="center"/>
            <w:hideMark/>
          </w:tcPr>
          <w:p w14:paraId="57ABB002"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A commercial weather forecasting platform that provides hyper-local weather forecasts, severe weather alerts, radar maps, and short-term weather predictions through web and mobile applications.</w:t>
            </w:r>
          </w:p>
        </w:tc>
        <w:tc>
          <w:tcPr>
            <w:tcW w:w="2646" w:type="dxa"/>
            <w:vAlign w:val="center"/>
            <w:hideMark/>
          </w:tcPr>
          <w:p w14:paraId="708C106B" w14:textId="77777777" w:rsidR="00C93440" w:rsidRPr="00920D34" w:rsidRDefault="00C93440" w:rsidP="00EE15AB">
            <w:pPr>
              <w:tabs>
                <w:tab w:val="left" w:pos="1428"/>
              </w:tabs>
              <w:spacing w:line="276" w:lineRule="auto"/>
              <w:jc w:val="center"/>
              <w:rPr>
                <w:sz w:val="24"/>
                <w:szCs w:val="24"/>
                <w:lang w:val="en-IN"/>
              </w:rPr>
            </w:pPr>
            <w:r w:rsidRPr="00920D34">
              <w:rPr>
                <w:sz w:val="24"/>
                <w:szCs w:val="24"/>
                <w:lang w:val="en-IN"/>
              </w:rPr>
              <w:t>Primarily designed for weather forecasting and notifications. It lacks integrated environmental analytics, AQI analysis, research collaboration, and downloadable datasets.</w:t>
            </w:r>
          </w:p>
        </w:tc>
        <w:tc>
          <w:tcPr>
            <w:tcW w:w="2514" w:type="dxa"/>
            <w:vAlign w:val="center"/>
            <w:hideMark/>
          </w:tcPr>
          <w:p w14:paraId="485ED4F4" w14:textId="77777777" w:rsidR="00C93440" w:rsidRPr="00920D34" w:rsidRDefault="00C93440" w:rsidP="00EE15AB">
            <w:pPr>
              <w:tabs>
                <w:tab w:val="left" w:pos="1428"/>
              </w:tabs>
              <w:spacing w:line="276" w:lineRule="auto"/>
              <w:jc w:val="center"/>
              <w:rPr>
                <w:sz w:val="24"/>
                <w:szCs w:val="24"/>
                <w:lang w:val="en-IN"/>
              </w:rPr>
            </w:pPr>
            <w:hyperlink r:id="rId15" w:history="1">
              <w:r w:rsidRPr="00920D34">
                <w:rPr>
                  <w:rStyle w:val="Hyperlink"/>
                  <w:sz w:val="24"/>
                  <w:szCs w:val="24"/>
                  <w:lang w:val="en-IN"/>
                </w:rPr>
                <w:t>https://www.accuweather.com</w:t>
              </w:r>
            </w:hyperlink>
          </w:p>
        </w:tc>
      </w:tr>
    </w:tbl>
    <w:p w14:paraId="702D12A7" w14:textId="77777777" w:rsidR="0055031B" w:rsidRDefault="0055031B" w:rsidP="00EC0E0B">
      <w:pPr>
        <w:tabs>
          <w:tab w:val="left" w:pos="3420"/>
        </w:tabs>
        <w:ind w:left="283" w:right="283"/>
      </w:pPr>
    </w:p>
    <w:p w14:paraId="631CBD84" w14:textId="77777777" w:rsidR="00DF0511" w:rsidRPr="00DF0511" w:rsidRDefault="00DF0511" w:rsidP="00DF0511"/>
    <w:p w14:paraId="6F793DED" w14:textId="3FB3775A" w:rsidR="00DF0511" w:rsidRDefault="00DF0511" w:rsidP="00DF0511">
      <w:pPr>
        <w:tabs>
          <w:tab w:val="left" w:pos="1428"/>
        </w:tabs>
      </w:pPr>
    </w:p>
    <w:p w14:paraId="06D31530" w14:textId="77777777" w:rsidR="00DF0511" w:rsidRDefault="00DF0511" w:rsidP="00DF0511">
      <w:pPr>
        <w:tabs>
          <w:tab w:val="left" w:pos="1428"/>
        </w:tabs>
      </w:pPr>
      <w:r>
        <w:tab/>
      </w:r>
    </w:p>
    <w:p w14:paraId="41FCD980" w14:textId="77777777" w:rsidR="00920D34" w:rsidRDefault="00920D34" w:rsidP="00DF0511">
      <w:pPr>
        <w:tabs>
          <w:tab w:val="left" w:pos="1428"/>
        </w:tabs>
      </w:pPr>
    </w:p>
    <w:p w14:paraId="259664D1" w14:textId="77777777" w:rsidR="00920D34" w:rsidRDefault="00920D34" w:rsidP="00DF0511">
      <w:pPr>
        <w:tabs>
          <w:tab w:val="left" w:pos="1428"/>
        </w:tabs>
        <w:rPr>
          <w:sz w:val="24"/>
          <w:szCs w:val="24"/>
        </w:rPr>
      </w:pPr>
    </w:p>
    <w:p w14:paraId="11B78BB3" w14:textId="77777777" w:rsidR="003743CC" w:rsidRDefault="00D00DF8" w:rsidP="00D00DF8">
      <w:pPr>
        <w:tabs>
          <w:tab w:val="left" w:pos="1428"/>
        </w:tabs>
        <w:jc w:val="center"/>
        <w:rPr>
          <w:b/>
          <w:bCs/>
          <w:sz w:val="32"/>
          <w:szCs w:val="32"/>
        </w:rPr>
      </w:pPr>
      <w:r w:rsidRPr="00D00DF8">
        <w:rPr>
          <w:b/>
          <w:bCs/>
          <w:sz w:val="32"/>
          <w:szCs w:val="32"/>
        </w:rPr>
        <w:t>CHAPTER – 2: Objectives of the Study</w:t>
      </w:r>
    </w:p>
    <w:p w14:paraId="789BFAB1" w14:textId="77777777" w:rsidR="00D00DF8" w:rsidRDefault="00D00DF8" w:rsidP="00D00DF8">
      <w:pPr>
        <w:rPr>
          <w:b/>
          <w:bCs/>
          <w:sz w:val="32"/>
          <w:szCs w:val="32"/>
        </w:rPr>
      </w:pPr>
    </w:p>
    <w:p w14:paraId="7CCE35A8" w14:textId="77777777" w:rsidR="0025068F" w:rsidRDefault="0025068F" w:rsidP="000C29C4">
      <w:pPr>
        <w:spacing w:line="360" w:lineRule="auto"/>
        <w:ind w:left="283" w:right="283"/>
        <w:rPr>
          <w:b/>
          <w:bCs/>
          <w:sz w:val="28"/>
          <w:szCs w:val="28"/>
          <w:lang w:val="en-IN"/>
        </w:rPr>
      </w:pPr>
      <w:r w:rsidRPr="0073771D">
        <w:rPr>
          <w:b/>
          <w:bCs/>
          <w:sz w:val="28"/>
          <w:szCs w:val="28"/>
          <w:lang w:val="en-IN"/>
        </w:rPr>
        <w:t>2.1 Introduction</w:t>
      </w:r>
    </w:p>
    <w:p w14:paraId="103C7AEF" w14:textId="77777777" w:rsidR="0073771D" w:rsidRPr="00BF6264" w:rsidRDefault="0073771D" w:rsidP="000C29C4">
      <w:pPr>
        <w:ind w:left="283" w:right="283"/>
        <w:rPr>
          <w:b/>
          <w:bCs/>
          <w:sz w:val="16"/>
          <w:szCs w:val="16"/>
          <w:lang w:val="en-IN"/>
        </w:rPr>
      </w:pPr>
    </w:p>
    <w:p w14:paraId="506586CB" w14:textId="01A6BCF3" w:rsidR="00E22559" w:rsidRPr="00E22559" w:rsidRDefault="00E22559" w:rsidP="00E22559">
      <w:pPr>
        <w:spacing w:line="360" w:lineRule="auto"/>
        <w:ind w:left="283" w:right="283"/>
        <w:rPr>
          <w:sz w:val="24"/>
          <w:szCs w:val="24"/>
          <w:lang w:val="en-IN"/>
        </w:rPr>
      </w:pPr>
      <w:r w:rsidRPr="00E22559">
        <w:rPr>
          <w:sz w:val="24"/>
          <w:szCs w:val="24"/>
          <w:lang w:val="en-IN"/>
        </w:rPr>
        <w:t>Every successful research study or engineering project begins with clearly defined objectives that provide direction for planning, development, implementation, and evaluation. These objectives help identify the problems to be addressed, establish measurable goals, and ensure that the proposed solution remains focused on achieving its intended outcomes. In environmental monitoring, well-defined objectives are essential for developing systems capable of collecting, analysing, forecasting, and presenting environmental information accurately and effectively.</w:t>
      </w:r>
      <w:r w:rsidR="00980157">
        <w:rPr>
          <w:sz w:val="24"/>
          <w:szCs w:val="24"/>
          <w:lang w:val="en-IN"/>
        </w:rPr>
        <w:t xml:space="preserve"> </w:t>
      </w:r>
      <w:r w:rsidRPr="00E22559">
        <w:rPr>
          <w:sz w:val="24"/>
          <w:szCs w:val="24"/>
          <w:lang w:val="en-IN"/>
        </w:rPr>
        <w:t xml:space="preserve">The primary objective of this study is to design and develop </w:t>
      </w:r>
      <w:r w:rsidRPr="00E22559">
        <w:rPr>
          <w:b/>
          <w:bCs/>
          <w:sz w:val="24"/>
          <w:szCs w:val="24"/>
          <w:lang w:val="en-IN"/>
        </w:rPr>
        <w:t>ClimaSphere</w:t>
      </w:r>
      <w:r w:rsidRPr="00E22559">
        <w:rPr>
          <w:sz w:val="24"/>
          <w:szCs w:val="24"/>
          <w:lang w:val="en-IN"/>
        </w:rPr>
        <w:t>, an integrated web-based environmental intelligence platform that enables users to monitor, analyse, and forecast weather and air pollution conditions through a unified and user-friendly interface. Unlike conventional applications that primarily focus on individual functionalities, ClimaSphere integrates real-time environmental monitoring, historical data analysis, predictive forecasting, interactive visualization, and collaborative knowledge sharing within a single platform.</w:t>
      </w:r>
      <w:r w:rsidR="00980157">
        <w:rPr>
          <w:sz w:val="24"/>
          <w:szCs w:val="24"/>
          <w:lang w:val="en-IN"/>
        </w:rPr>
        <w:t xml:space="preserve"> </w:t>
      </w:r>
      <w:r w:rsidRPr="00E22559">
        <w:rPr>
          <w:sz w:val="24"/>
          <w:szCs w:val="24"/>
          <w:lang w:val="en-IN"/>
        </w:rPr>
        <w:t>The objectives of this study are designed to address the limitations of existing environmental monitoring systems while supporting the needs of researchers, environmental analysts, students, government agencies, NGOs, and the general public. They also provide the foundation for the system architecture, functional modules, and analytical capabilities presented in the subsequent chapters of this report.</w:t>
      </w:r>
    </w:p>
    <w:p w14:paraId="19E07B2F" w14:textId="77777777" w:rsidR="008861D1" w:rsidRPr="00BF6264" w:rsidRDefault="008861D1" w:rsidP="000C29C4">
      <w:pPr>
        <w:spacing w:line="360" w:lineRule="auto"/>
        <w:ind w:left="283" w:right="283"/>
        <w:rPr>
          <w:sz w:val="24"/>
          <w:szCs w:val="24"/>
          <w:lang w:val="en-IN"/>
        </w:rPr>
      </w:pPr>
    </w:p>
    <w:p w14:paraId="5704B4D1" w14:textId="77777777" w:rsidR="00B820D5" w:rsidRPr="00B820D5" w:rsidRDefault="00B820D5" w:rsidP="000C29C4">
      <w:pPr>
        <w:spacing w:line="360" w:lineRule="auto"/>
        <w:ind w:left="283" w:right="283"/>
        <w:rPr>
          <w:b/>
          <w:bCs/>
          <w:sz w:val="28"/>
          <w:szCs w:val="28"/>
          <w:lang w:val="en-IN"/>
        </w:rPr>
      </w:pPr>
      <w:r w:rsidRPr="00B820D5">
        <w:rPr>
          <w:b/>
          <w:bCs/>
          <w:sz w:val="28"/>
          <w:szCs w:val="28"/>
          <w:lang w:val="en-IN"/>
        </w:rPr>
        <w:t>2.2 Primary Objective</w:t>
      </w:r>
    </w:p>
    <w:p w14:paraId="26B2C798" w14:textId="77777777" w:rsidR="00D84C06" w:rsidRPr="00D84C06" w:rsidRDefault="00D84C06" w:rsidP="00D84C06">
      <w:pPr>
        <w:spacing w:line="360" w:lineRule="auto"/>
        <w:ind w:left="283" w:right="283"/>
        <w:rPr>
          <w:sz w:val="24"/>
          <w:szCs w:val="24"/>
          <w:lang w:val="en-IN"/>
        </w:rPr>
      </w:pPr>
      <w:r w:rsidRPr="00D84C06">
        <w:rPr>
          <w:sz w:val="24"/>
          <w:szCs w:val="24"/>
          <w:lang w:val="en-IN"/>
        </w:rPr>
        <w:t xml:space="preserve">The primary objective of this study is to design, develop, and implement </w:t>
      </w:r>
      <w:r w:rsidRPr="00D84C06">
        <w:rPr>
          <w:b/>
          <w:bCs/>
          <w:sz w:val="24"/>
          <w:szCs w:val="24"/>
          <w:lang w:val="en-IN"/>
        </w:rPr>
        <w:t>ClimaSphere</w:t>
      </w:r>
      <w:r w:rsidRPr="00D84C06">
        <w:rPr>
          <w:sz w:val="24"/>
          <w:szCs w:val="24"/>
          <w:lang w:val="en-IN"/>
        </w:rPr>
        <w:t>, an integrated web-based environmental intelligence platform that enables users to monitor, analyse, forecast, and interpret real-time weather and air pollution information through a unified, secure, and user-friendly application. The system integrates real-time environmental data acquisition, historical data management, interactive visualization, predictive forecasting, and collaborative knowledge sharing within a single platform to support environmental awareness, research, and data-driven decision-making. By combining modern web technologies with intelligent analytical capabilities, ClimaSphere aims to provide an efficient, reliable, and accessible solution for students, researchers, environmental analysts, government agencies, NGOs, and the general public.</w:t>
      </w:r>
    </w:p>
    <w:p w14:paraId="707933FA" w14:textId="77777777" w:rsidR="00BF6264" w:rsidRPr="00B07434" w:rsidRDefault="00BF6264" w:rsidP="000C29C4">
      <w:pPr>
        <w:spacing w:line="360" w:lineRule="auto"/>
        <w:ind w:left="283" w:right="283"/>
        <w:rPr>
          <w:sz w:val="16"/>
          <w:szCs w:val="16"/>
          <w:lang w:val="en-IN"/>
        </w:rPr>
      </w:pPr>
    </w:p>
    <w:p w14:paraId="770CA5C9" w14:textId="77777777" w:rsidR="000C29C4" w:rsidRDefault="000C29C4" w:rsidP="000C29C4">
      <w:pPr>
        <w:spacing w:line="360" w:lineRule="auto"/>
        <w:ind w:left="283" w:right="283"/>
        <w:rPr>
          <w:b/>
          <w:bCs/>
          <w:sz w:val="28"/>
          <w:szCs w:val="28"/>
          <w:lang w:val="en-IN"/>
        </w:rPr>
      </w:pPr>
      <w:r w:rsidRPr="000C29C4">
        <w:rPr>
          <w:b/>
          <w:bCs/>
          <w:sz w:val="28"/>
          <w:szCs w:val="28"/>
          <w:lang w:val="en-IN"/>
        </w:rPr>
        <w:t>2.3 Secondary Objectives</w:t>
      </w:r>
    </w:p>
    <w:p w14:paraId="4D22A8DD" w14:textId="77777777" w:rsidR="00BF6264" w:rsidRPr="00BF6264" w:rsidRDefault="00BF6264" w:rsidP="00BF6264">
      <w:pPr>
        <w:ind w:left="283" w:right="283"/>
        <w:rPr>
          <w:b/>
          <w:bCs/>
          <w:sz w:val="16"/>
          <w:szCs w:val="16"/>
          <w:lang w:val="en-IN"/>
        </w:rPr>
      </w:pPr>
    </w:p>
    <w:p w14:paraId="3B411312" w14:textId="77777777" w:rsidR="000C29C4" w:rsidRPr="000C29C4" w:rsidRDefault="000C29C4" w:rsidP="000C29C4">
      <w:pPr>
        <w:spacing w:line="360" w:lineRule="auto"/>
        <w:ind w:left="283" w:right="283"/>
        <w:rPr>
          <w:sz w:val="24"/>
          <w:szCs w:val="24"/>
          <w:lang w:val="en-IN"/>
        </w:rPr>
      </w:pPr>
      <w:r w:rsidRPr="000C29C4">
        <w:rPr>
          <w:sz w:val="24"/>
          <w:szCs w:val="24"/>
          <w:lang w:val="en-IN"/>
        </w:rPr>
        <w:t>To accomplish the primary objective of the study, the following specific objectives have been identified:</w:t>
      </w:r>
    </w:p>
    <w:p w14:paraId="296AE0FD" w14:textId="77777777" w:rsidR="00E30B9D" w:rsidRDefault="00E30B9D">
      <w:pPr>
        <w:numPr>
          <w:ilvl w:val="0"/>
          <w:numId w:val="25"/>
        </w:numPr>
        <w:spacing w:line="360" w:lineRule="auto"/>
        <w:ind w:right="283"/>
        <w:rPr>
          <w:sz w:val="24"/>
          <w:szCs w:val="24"/>
          <w:lang w:val="en-IN"/>
        </w:rPr>
      </w:pPr>
      <w:r w:rsidRPr="00E30B9D">
        <w:rPr>
          <w:b/>
          <w:bCs/>
          <w:sz w:val="24"/>
          <w:szCs w:val="24"/>
          <w:lang w:val="en-IN"/>
        </w:rPr>
        <w:t>To develop</w:t>
      </w:r>
      <w:r w:rsidRPr="00E30B9D">
        <w:rPr>
          <w:sz w:val="24"/>
          <w:szCs w:val="24"/>
          <w:lang w:val="en-IN"/>
        </w:rPr>
        <w:t xml:space="preserve"> a secure, responsive, and user-friendly web-based platform for real-time weather and air pollution monitoring using modern web technologies. </w:t>
      </w:r>
    </w:p>
    <w:p w14:paraId="37BB17F5" w14:textId="77777777" w:rsidR="00DB215F" w:rsidRPr="00E30B9D" w:rsidRDefault="00DB215F" w:rsidP="00DB215F">
      <w:pPr>
        <w:spacing w:line="360" w:lineRule="auto"/>
        <w:ind w:left="720" w:right="283"/>
        <w:rPr>
          <w:sz w:val="24"/>
          <w:szCs w:val="24"/>
          <w:lang w:val="en-IN"/>
        </w:rPr>
      </w:pPr>
    </w:p>
    <w:p w14:paraId="04460DB9"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integrate</w:t>
      </w:r>
      <w:r w:rsidRPr="00E30B9D">
        <w:rPr>
          <w:sz w:val="24"/>
          <w:szCs w:val="24"/>
          <w:lang w:val="en-IN"/>
        </w:rPr>
        <w:t xml:space="preserve"> the OpenWeather Weather API for retrieving and displaying real-time weather information, including temperature, humidity, atmospheric pressure, wind speed, wind direction, and weather conditions. </w:t>
      </w:r>
    </w:p>
    <w:p w14:paraId="0E893472"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integrate</w:t>
      </w:r>
      <w:r w:rsidRPr="00E30B9D">
        <w:rPr>
          <w:sz w:val="24"/>
          <w:szCs w:val="24"/>
          <w:lang w:val="en-IN"/>
        </w:rPr>
        <w:t xml:space="preserve"> the OpenWeather Air Pollution API for monitoring the Air Quality Index (AQI) and major atmospheric pollutants such as PM2.5, PM10, CO, NO₂, SO₂, O₃, and NH₃. </w:t>
      </w:r>
    </w:p>
    <w:p w14:paraId="40ADC2C5"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develop</w:t>
      </w:r>
      <w:r w:rsidRPr="00E30B9D">
        <w:rPr>
          <w:sz w:val="24"/>
          <w:szCs w:val="24"/>
          <w:lang w:val="en-IN"/>
        </w:rPr>
        <w:t xml:space="preserve"> a historical environmental database for storing weather and air pollution records to support long-term analysis, trend identification, and future reference. </w:t>
      </w:r>
    </w:p>
    <w:p w14:paraId="6515D2BC"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perform</w:t>
      </w:r>
      <w:r w:rsidRPr="00E30B9D">
        <w:rPr>
          <w:sz w:val="24"/>
          <w:szCs w:val="24"/>
          <w:lang w:val="en-IN"/>
        </w:rPr>
        <w:t xml:space="preserve"> Exploratory Data Analysis (EDA) on historical datasets collected from Indian cities to identify environmental trends, seasonal variations, pollutant correlations, and pollution patterns through statistical analysis and interactive visualizations. </w:t>
      </w:r>
    </w:p>
    <w:p w14:paraId="114267F7"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implement</w:t>
      </w:r>
      <w:r w:rsidRPr="00E30B9D">
        <w:rPr>
          <w:sz w:val="24"/>
          <w:szCs w:val="24"/>
          <w:lang w:val="en-IN"/>
        </w:rPr>
        <w:t xml:space="preserve"> Prophet-based forecasting for predicting future AQI trends and provide short-term weather forecasting using real-time weather data. </w:t>
      </w:r>
    </w:p>
    <w:p w14:paraId="3B9B3743"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provide</w:t>
      </w:r>
      <w:r w:rsidRPr="00E30B9D">
        <w:rPr>
          <w:sz w:val="24"/>
          <w:szCs w:val="24"/>
          <w:lang w:val="en-IN"/>
        </w:rPr>
        <w:t xml:space="preserve"> interactive dashboards and visualizations that simplify environmental data interpretation and support informed decision-making. </w:t>
      </w:r>
    </w:p>
    <w:p w14:paraId="4CA3D896"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establish</w:t>
      </w:r>
      <w:r w:rsidRPr="00E30B9D">
        <w:rPr>
          <w:sz w:val="24"/>
          <w:szCs w:val="24"/>
          <w:lang w:val="en-IN"/>
        </w:rPr>
        <w:t xml:space="preserve"> an Analysis and Insights Repository that enables authenticated analysts, researchers, scientists, and authorized contributors to publish environmental analyses, research findings, and educational resources. </w:t>
      </w:r>
    </w:p>
    <w:p w14:paraId="44B8C4C3"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facilitate</w:t>
      </w:r>
      <w:r w:rsidRPr="00E30B9D">
        <w:rPr>
          <w:sz w:val="24"/>
          <w:szCs w:val="24"/>
          <w:lang w:val="en-IN"/>
        </w:rPr>
        <w:t xml:space="preserve"> user collaboration through integrated features such as community discussions, messaging, voice and video communication, media sharing, and blogging. </w:t>
      </w:r>
    </w:p>
    <w:p w14:paraId="7F61579C"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provide</w:t>
      </w:r>
      <w:r w:rsidRPr="00E30B9D">
        <w:rPr>
          <w:sz w:val="24"/>
          <w:szCs w:val="24"/>
          <w:lang w:val="en-IN"/>
        </w:rPr>
        <w:t xml:space="preserve"> personalized user services, including secure authentication, profile management, saved locations, notifications, dataset downloads, and multilingual support. </w:t>
      </w:r>
    </w:p>
    <w:p w14:paraId="546AF5A7" w14:textId="77777777" w:rsidR="00E30B9D" w:rsidRPr="00E30B9D" w:rsidRDefault="00E30B9D">
      <w:pPr>
        <w:numPr>
          <w:ilvl w:val="0"/>
          <w:numId w:val="25"/>
        </w:numPr>
        <w:spacing w:line="360" w:lineRule="auto"/>
        <w:ind w:right="283"/>
        <w:rPr>
          <w:sz w:val="24"/>
          <w:szCs w:val="24"/>
          <w:lang w:val="en-IN"/>
        </w:rPr>
      </w:pPr>
      <w:r w:rsidRPr="00E30B9D">
        <w:rPr>
          <w:b/>
          <w:bCs/>
          <w:sz w:val="24"/>
          <w:szCs w:val="24"/>
          <w:lang w:val="en-IN"/>
        </w:rPr>
        <w:t>To promote</w:t>
      </w:r>
      <w:r w:rsidRPr="00E30B9D">
        <w:rPr>
          <w:sz w:val="24"/>
          <w:szCs w:val="24"/>
          <w:lang w:val="en-IN"/>
        </w:rPr>
        <w:t xml:space="preserve"> environmental awareness, collaborative learning, and evidence-based decision-making by integrating real-time monitoring, historical analysis, forecasting, and knowledge sharing within a unified environmental intelligence platform. </w:t>
      </w:r>
    </w:p>
    <w:p w14:paraId="10BFCA01" w14:textId="77777777" w:rsidR="00D00DF8" w:rsidRDefault="00D00DF8" w:rsidP="00D00DF8">
      <w:pPr>
        <w:rPr>
          <w:sz w:val="24"/>
          <w:szCs w:val="24"/>
        </w:rPr>
      </w:pPr>
    </w:p>
    <w:p w14:paraId="04822EDB" w14:textId="77777777" w:rsidR="000214F4" w:rsidRDefault="000214F4" w:rsidP="00154859">
      <w:pPr>
        <w:spacing w:line="360" w:lineRule="auto"/>
        <w:ind w:left="283" w:right="283"/>
        <w:rPr>
          <w:b/>
          <w:bCs/>
          <w:sz w:val="28"/>
          <w:szCs w:val="28"/>
          <w:lang w:val="en-IN"/>
        </w:rPr>
      </w:pPr>
      <w:r w:rsidRPr="00154859">
        <w:rPr>
          <w:b/>
          <w:bCs/>
          <w:sz w:val="28"/>
          <w:szCs w:val="28"/>
          <w:lang w:val="en-IN"/>
        </w:rPr>
        <w:t>2.4 Features of the Project</w:t>
      </w:r>
    </w:p>
    <w:p w14:paraId="02BC2099" w14:textId="77777777" w:rsidR="00154859" w:rsidRPr="00154859" w:rsidRDefault="00154859" w:rsidP="00154859">
      <w:pPr>
        <w:ind w:left="283" w:right="283"/>
        <w:rPr>
          <w:b/>
          <w:bCs/>
          <w:sz w:val="16"/>
          <w:szCs w:val="16"/>
          <w:lang w:val="en-IN"/>
        </w:rPr>
      </w:pPr>
    </w:p>
    <w:p w14:paraId="4E2534E9" w14:textId="77777777" w:rsidR="00F055E9" w:rsidRDefault="00F055E9" w:rsidP="00F055E9">
      <w:pPr>
        <w:spacing w:line="360" w:lineRule="auto"/>
        <w:ind w:left="283" w:right="283"/>
        <w:rPr>
          <w:sz w:val="24"/>
          <w:szCs w:val="24"/>
          <w:lang w:val="en-IN"/>
        </w:rPr>
      </w:pPr>
      <w:r w:rsidRPr="00F055E9">
        <w:rPr>
          <w:b/>
          <w:bCs/>
          <w:sz w:val="24"/>
          <w:szCs w:val="24"/>
          <w:lang w:val="en-IN"/>
        </w:rPr>
        <w:t>ClimaSphere</w:t>
      </w:r>
      <w:r w:rsidRPr="00F055E9">
        <w:rPr>
          <w:sz w:val="24"/>
          <w:szCs w:val="24"/>
          <w:lang w:val="en-IN"/>
        </w:rPr>
        <w:t xml:space="preserve"> is designed as an integrated environmental intelligence platform that combines real-time monitoring, predictive analytics, data visualization, and collaborative communication within a single web-based application. The key features of the proposed system are described below.</w:t>
      </w:r>
    </w:p>
    <w:p w14:paraId="2EA5602C" w14:textId="77777777" w:rsidR="00F055E9" w:rsidRPr="00F055E9" w:rsidRDefault="00F055E9" w:rsidP="00F055E9">
      <w:pPr>
        <w:ind w:left="283" w:right="283"/>
        <w:rPr>
          <w:sz w:val="16"/>
          <w:szCs w:val="16"/>
          <w:lang w:val="en-IN"/>
        </w:rPr>
      </w:pPr>
    </w:p>
    <w:p w14:paraId="308A75F6" w14:textId="41DEAD23" w:rsidR="00F055E9" w:rsidRPr="00F055E9" w:rsidRDefault="00F055E9" w:rsidP="00F055E9">
      <w:pPr>
        <w:spacing w:line="360" w:lineRule="auto"/>
        <w:ind w:left="283" w:right="283"/>
        <w:rPr>
          <w:b/>
          <w:bCs/>
          <w:sz w:val="24"/>
          <w:szCs w:val="24"/>
          <w:lang w:val="en-IN"/>
        </w:rPr>
      </w:pPr>
      <w:r w:rsidRPr="00F055E9">
        <w:rPr>
          <w:b/>
          <w:bCs/>
          <w:sz w:val="24"/>
          <w:szCs w:val="24"/>
          <w:lang w:val="en-IN"/>
        </w:rPr>
        <w:t>1</w:t>
      </w:r>
      <w:r w:rsidR="0067301E">
        <w:rPr>
          <w:b/>
          <w:bCs/>
          <w:sz w:val="24"/>
          <w:szCs w:val="24"/>
          <w:lang w:val="en-IN"/>
        </w:rPr>
        <w:t>.</w:t>
      </w:r>
      <w:r w:rsidRPr="00F055E9">
        <w:rPr>
          <w:b/>
          <w:bCs/>
          <w:sz w:val="24"/>
          <w:szCs w:val="24"/>
          <w:lang w:val="en-IN"/>
        </w:rPr>
        <w:t xml:space="preserve"> Real-Time Environmental Monitoring</w:t>
      </w:r>
      <w:r>
        <w:rPr>
          <w:b/>
          <w:bCs/>
          <w:sz w:val="24"/>
          <w:szCs w:val="24"/>
          <w:lang w:val="en-IN"/>
        </w:rPr>
        <w:t xml:space="preserve">: </w:t>
      </w:r>
      <w:r w:rsidRPr="00F055E9">
        <w:rPr>
          <w:sz w:val="24"/>
          <w:szCs w:val="24"/>
          <w:lang w:val="en-IN"/>
        </w:rPr>
        <w:t>The platform provides real-time weather and air pollution information by integrating the OpenWeather Weather API and OpenWeather Air Pollution API. Users can monitor weather parameters such as temperature, humidity, atmospheric pressure, wind speed, wind direction, visibility, and weather conditions, along with the Air Quality Index (AQI) and major pollutants including PM2.5, PM10, CO, NO₂, SO₂, O₃, and NH₃ for locations worldwide.</w:t>
      </w:r>
    </w:p>
    <w:p w14:paraId="5E9D3B1C" w14:textId="77777777" w:rsidR="00DB215F" w:rsidRDefault="00DB215F" w:rsidP="00F055E9">
      <w:pPr>
        <w:spacing w:line="360" w:lineRule="auto"/>
        <w:ind w:left="283" w:right="283"/>
        <w:rPr>
          <w:b/>
          <w:bCs/>
          <w:sz w:val="24"/>
          <w:szCs w:val="24"/>
          <w:lang w:val="en-IN"/>
        </w:rPr>
      </w:pPr>
    </w:p>
    <w:p w14:paraId="7D6ADAAA" w14:textId="1F92D25F" w:rsidR="00F055E9" w:rsidRPr="00F055E9" w:rsidRDefault="00F055E9" w:rsidP="00F055E9">
      <w:pPr>
        <w:spacing w:line="360" w:lineRule="auto"/>
        <w:ind w:left="283" w:right="283"/>
        <w:rPr>
          <w:b/>
          <w:bCs/>
          <w:sz w:val="24"/>
          <w:szCs w:val="24"/>
          <w:lang w:val="en-IN"/>
        </w:rPr>
      </w:pPr>
      <w:r w:rsidRPr="00F055E9">
        <w:rPr>
          <w:b/>
          <w:bCs/>
          <w:sz w:val="24"/>
          <w:szCs w:val="24"/>
          <w:lang w:val="en-IN"/>
        </w:rPr>
        <w:t>2</w:t>
      </w:r>
      <w:r w:rsidR="0067301E">
        <w:rPr>
          <w:b/>
          <w:bCs/>
          <w:sz w:val="24"/>
          <w:szCs w:val="24"/>
          <w:lang w:val="en-IN"/>
        </w:rPr>
        <w:t>.</w:t>
      </w:r>
      <w:r w:rsidRPr="00F055E9">
        <w:rPr>
          <w:b/>
          <w:bCs/>
          <w:sz w:val="24"/>
          <w:szCs w:val="24"/>
          <w:lang w:val="en-IN"/>
        </w:rPr>
        <w:t xml:space="preserve"> Historical Data Management</w:t>
      </w:r>
      <w:r>
        <w:rPr>
          <w:b/>
          <w:bCs/>
          <w:sz w:val="24"/>
          <w:szCs w:val="24"/>
          <w:lang w:val="en-IN"/>
        </w:rPr>
        <w:t xml:space="preserve">: </w:t>
      </w:r>
      <w:r w:rsidRPr="00F055E9">
        <w:rPr>
          <w:sz w:val="24"/>
          <w:szCs w:val="24"/>
          <w:lang w:val="en-IN"/>
        </w:rPr>
        <w:t>The system maintains historical weather and air pollution records to support environmental analysis, trend identification, and future reference. It also allows users to download datasets for academic research and offline analysis.</w:t>
      </w:r>
    </w:p>
    <w:p w14:paraId="2EAB5D1E" w14:textId="2FE9AA3B" w:rsidR="00F055E9" w:rsidRPr="00F055E9" w:rsidRDefault="00F055E9" w:rsidP="00F055E9">
      <w:pPr>
        <w:spacing w:line="360" w:lineRule="auto"/>
        <w:ind w:left="283" w:right="283"/>
        <w:rPr>
          <w:b/>
          <w:bCs/>
          <w:sz w:val="24"/>
          <w:szCs w:val="24"/>
          <w:lang w:val="en-IN"/>
        </w:rPr>
      </w:pPr>
      <w:r w:rsidRPr="00F055E9">
        <w:rPr>
          <w:b/>
          <w:bCs/>
          <w:sz w:val="24"/>
          <w:szCs w:val="24"/>
          <w:lang w:val="en-IN"/>
        </w:rPr>
        <w:t>3</w:t>
      </w:r>
      <w:r w:rsidR="0067301E">
        <w:rPr>
          <w:b/>
          <w:bCs/>
          <w:sz w:val="24"/>
          <w:szCs w:val="24"/>
          <w:lang w:val="en-IN"/>
        </w:rPr>
        <w:t>.</w:t>
      </w:r>
      <w:r w:rsidRPr="00F055E9">
        <w:rPr>
          <w:b/>
          <w:bCs/>
          <w:sz w:val="24"/>
          <w:szCs w:val="24"/>
          <w:lang w:val="en-IN"/>
        </w:rPr>
        <w:t xml:space="preserve"> Forecasting and Predictive Analytics</w:t>
      </w:r>
      <w:r>
        <w:rPr>
          <w:b/>
          <w:bCs/>
          <w:sz w:val="24"/>
          <w:szCs w:val="24"/>
          <w:lang w:val="en-IN"/>
        </w:rPr>
        <w:t xml:space="preserve">: </w:t>
      </w:r>
      <w:r w:rsidRPr="00F055E9">
        <w:rPr>
          <w:sz w:val="24"/>
          <w:szCs w:val="24"/>
          <w:lang w:val="en-IN"/>
        </w:rPr>
        <w:t>The platform includes forecasting capabilities to help users understand future environmental conditions. The AQI forecasting module uses the Prophet model to predict seasonal air quality trends for selected Indian cities, while the weather forecasting module provides hourly and six-day weather forecasts.</w:t>
      </w:r>
    </w:p>
    <w:p w14:paraId="0C9BD9C7" w14:textId="353E3E52" w:rsidR="00F055E9" w:rsidRPr="00F055E9" w:rsidRDefault="00F055E9" w:rsidP="00F055E9">
      <w:pPr>
        <w:spacing w:line="360" w:lineRule="auto"/>
        <w:ind w:left="283" w:right="283"/>
        <w:rPr>
          <w:b/>
          <w:bCs/>
          <w:sz w:val="24"/>
          <w:szCs w:val="24"/>
          <w:lang w:val="en-IN"/>
        </w:rPr>
      </w:pPr>
      <w:r w:rsidRPr="00F055E9">
        <w:rPr>
          <w:b/>
          <w:bCs/>
          <w:sz w:val="24"/>
          <w:szCs w:val="24"/>
          <w:lang w:val="en-IN"/>
        </w:rPr>
        <w:t>4</w:t>
      </w:r>
      <w:r w:rsidR="0067301E">
        <w:rPr>
          <w:b/>
          <w:bCs/>
          <w:sz w:val="24"/>
          <w:szCs w:val="24"/>
          <w:lang w:val="en-IN"/>
        </w:rPr>
        <w:t>.</w:t>
      </w:r>
      <w:r w:rsidRPr="00F055E9">
        <w:rPr>
          <w:b/>
          <w:bCs/>
          <w:sz w:val="24"/>
          <w:szCs w:val="24"/>
          <w:lang w:val="en-IN"/>
        </w:rPr>
        <w:t xml:space="preserve"> Interactive Dashboard and Data Visualization</w:t>
      </w:r>
      <w:r>
        <w:rPr>
          <w:b/>
          <w:bCs/>
          <w:sz w:val="24"/>
          <w:szCs w:val="24"/>
          <w:lang w:val="en-IN"/>
        </w:rPr>
        <w:t xml:space="preserve">: </w:t>
      </w:r>
      <w:r w:rsidRPr="00F055E9">
        <w:rPr>
          <w:sz w:val="24"/>
          <w:szCs w:val="24"/>
          <w:lang w:val="en-IN"/>
        </w:rPr>
        <w:t>Environmental information is presented through interactive dashboards, charts, and graphical visualizations that enable users to analyse weather trends, pollution patterns, AQI variations, and other environmental insights in an intuitive manner.</w:t>
      </w:r>
    </w:p>
    <w:p w14:paraId="279C35D7" w14:textId="40E0524F" w:rsidR="00F055E9" w:rsidRPr="00F055E9" w:rsidRDefault="00F055E9" w:rsidP="00F055E9">
      <w:pPr>
        <w:spacing w:line="360" w:lineRule="auto"/>
        <w:ind w:left="283" w:right="283"/>
        <w:rPr>
          <w:b/>
          <w:bCs/>
          <w:sz w:val="24"/>
          <w:szCs w:val="24"/>
          <w:lang w:val="en-IN"/>
        </w:rPr>
      </w:pPr>
      <w:r w:rsidRPr="00F055E9">
        <w:rPr>
          <w:b/>
          <w:bCs/>
          <w:sz w:val="24"/>
          <w:szCs w:val="24"/>
          <w:lang w:val="en-IN"/>
        </w:rPr>
        <w:t>5</w:t>
      </w:r>
      <w:r w:rsidR="0067301E">
        <w:rPr>
          <w:b/>
          <w:bCs/>
          <w:sz w:val="24"/>
          <w:szCs w:val="24"/>
          <w:lang w:val="en-IN"/>
        </w:rPr>
        <w:t>.</w:t>
      </w:r>
      <w:r w:rsidRPr="00F055E9">
        <w:rPr>
          <w:b/>
          <w:bCs/>
          <w:sz w:val="24"/>
          <w:szCs w:val="24"/>
          <w:lang w:val="en-IN"/>
        </w:rPr>
        <w:t xml:space="preserve"> Exploratory Data Analysis (EDA)</w:t>
      </w:r>
      <w:r>
        <w:rPr>
          <w:b/>
          <w:bCs/>
          <w:sz w:val="24"/>
          <w:szCs w:val="24"/>
          <w:lang w:val="en-IN"/>
        </w:rPr>
        <w:t xml:space="preserve">: </w:t>
      </w:r>
      <w:r w:rsidRPr="00F055E9">
        <w:rPr>
          <w:sz w:val="24"/>
          <w:szCs w:val="24"/>
          <w:lang w:val="en-IN"/>
        </w:rPr>
        <w:t>ClimaSphere includes a dedicated EDA module for analysing historical environmental datasets. It supports data preprocessing, statistical analysis, visualization, and pattern identification to generate meaningful environmental insights.</w:t>
      </w:r>
    </w:p>
    <w:p w14:paraId="2224E7DD" w14:textId="57B07912" w:rsidR="00F055E9" w:rsidRPr="00F055E9" w:rsidRDefault="00F055E9" w:rsidP="00F055E9">
      <w:pPr>
        <w:spacing w:line="360" w:lineRule="auto"/>
        <w:ind w:left="283" w:right="283"/>
        <w:rPr>
          <w:b/>
          <w:bCs/>
          <w:sz w:val="24"/>
          <w:szCs w:val="24"/>
          <w:lang w:val="en-IN"/>
        </w:rPr>
      </w:pPr>
      <w:r w:rsidRPr="00F055E9">
        <w:rPr>
          <w:b/>
          <w:bCs/>
          <w:sz w:val="24"/>
          <w:szCs w:val="24"/>
          <w:lang w:val="en-IN"/>
        </w:rPr>
        <w:t>6</w:t>
      </w:r>
      <w:r w:rsidR="0067301E">
        <w:rPr>
          <w:b/>
          <w:bCs/>
          <w:sz w:val="24"/>
          <w:szCs w:val="24"/>
          <w:lang w:val="en-IN"/>
        </w:rPr>
        <w:t>.</w:t>
      </w:r>
      <w:r w:rsidRPr="00F055E9">
        <w:rPr>
          <w:b/>
          <w:bCs/>
          <w:sz w:val="24"/>
          <w:szCs w:val="24"/>
          <w:lang w:val="en-IN"/>
        </w:rPr>
        <w:t xml:space="preserve"> Analysis and Insights Repository</w:t>
      </w:r>
      <w:r>
        <w:rPr>
          <w:b/>
          <w:bCs/>
          <w:sz w:val="24"/>
          <w:szCs w:val="24"/>
          <w:lang w:val="en-IN"/>
        </w:rPr>
        <w:t xml:space="preserve">: </w:t>
      </w:r>
      <w:r w:rsidRPr="00F055E9">
        <w:rPr>
          <w:sz w:val="24"/>
          <w:szCs w:val="24"/>
          <w:lang w:val="en-IN"/>
        </w:rPr>
        <w:t>The platform provides a dedicated repository where authenticated analysts, researchers, scientists, engineers, and authorized contributors can publish environmental analyses, research findings, and educational resources, encouraging knowledge sharing and public awareness.</w:t>
      </w:r>
    </w:p>
    <w:p w14:paraId="334FDD5A" w14:textId="20E623F0" w:rsidR="00F055E9" w:rsidRPr="00F055E9" w:rsidRDefault="00F055E9" w:rsidP="00F055E9">
      <w:pPr>
        <w:spacing w:line="360" w:lineRule="auto"/>
        <w:ind w:left="283" w:right="283"/>
        <w:rPr>
          <w:b/>
          <w:bCs/>
          <w:sz w:val="24"/>
          <w:szCs w:val="24"/>
          <w:lang w:val="en-IN"/>
        </w:rPr>
      </w:pPr>
      <w:r w:rsidRPr="00F055E9">
        <w:rPr>
          <w:b/>
          <w:bCs/>
          <w:sz w:val="24"/>
          <w:szCs w:val="24"/>
          <w:lang w:val="en-IN"/>
        </w:rPr>
        <w:t>7</w:t>
      </w:r>
      <w:r w:rsidR="0071542C">
        <w:rPr>
          <w:b/>
          <w:bCs/>
          <w:sz w:val="24"/>
          <w:szCs w:val="24"/>
          <w:lang w:val="en-IN"/>
        </w:rPr>
        <w:t>.</w:t>
      </w:r>
      <w:r w:rsidRPr="00F055E9">
        <w:rPr>
          <w:b/>
          <w:bCs/>
          <w:sz w:val="24"/>
          <w:szCs w:val="24"/>
          <w:lang w:val="en-IN"/>
        </w:rPr>
        <w:t xml:space="preserve"> Community Collaboration</w:t>
      </w:r>
      <w:r>
        <w:rPr>
          <w:b/>
          <w:bCs/>
          <w:sz w:val="24"/>
          <w:szCs w:val="24"/>
          <w:lang w:val="en-IN"/>
        </w:rPr>
        <w:t xml:space="preserve">: </w:t>
      </w:r>
      <w:r w:rsidRPr="00F055E9">
        <w:rPr>
          <w:sz w:val="24"/>
          <w:szCs w:val="24"/>
          <w:lang w:val="en-IN"/>
        </w:rPr>
        <w:t>To promote collaboration, the platform offers integrated communication features such as single and group chat, voice and video calling, media sharing, blogging, and community discussions, enabling effective interaction among users.</w:t>
      </w:r>
    </w:p>
    <w:p w14:paraId="7C7FBD07" w14:textId="15D4B2BF" w:rsidR="00F055E9" w:rsidRPr="00F055E9" w:rsidRDefault="00F055E9" w:rsidP="00F055E9">
      <w:pPr>
        <w:spacing w:line="360" w:lineRule="auto"/>
        <w:ind w:left="283" w:right="283"/>
        <w:rPr>
          <w:b/>
          <w:bCs/>
          <w:sz w:val="24"/>
          <w:szCs w:val="24"/>
          <w:lang w:val="en-IN"/>
        </w:rPr>
      </w:pPr>
      <w:r w:rsidRPr="00F055E9">
        <w:rPr>
          <w:b/>
          <w:bCs/>
          <w:sz w:val="24"/>
          <w:szCs w:val="24"/>
          <w:lang w:val="en-IN"/>
        </w:rPr>
        <w:t>8</w:t>
      </w:r>
      <w:r w:rsidR="0071542C">
        <w:rPr>
          <w:b/>
          <w:bCs/>
          <w:sz w:val="24"/>
          <w:szCs w:val="24"/>
          <w:lang w:val="en-IN"/>
        </w:rPr>
        <w:t>.</w:t>
      </w:r>
      <w:r w:rsidRPr="00F055E9">
        <w:rPr>
          <w:b/>
          <w:bCs/>
          <w:sz w:val="24"/>
          <w:szCs w:val="24"/>
          <w:lang w:val="en-IN"/>
        </w:rPr>
        <w:t xml:space="preserve"> User Management and Personalization</w:t>
      </w:r>
      <w:r>
        <w:rPr>
          <w:b/>
          <w:bCs/>
          <w:sz w:val="24"/>
          <w:szCs w:val="24"/>
          <w:lang w:val="en-IN"/>
        </w:rPr>
        <w:t xml:space="preserve">: </w:t>
      </w:r>
      <w:r w:rsidRPr="00F055E9">
        <w:rPr>
          <w:sz w:val="24"/>
          <w:szCs w:val="24"/>
          <w:lang w:val="en-IN"/>
        </w:rPr>
        <w:t>The application provides secure user authentication, profile management, saved locations, real-time notifications, downloadable datasets, and multilingual support, delivering a personalized and accessible user experience.</w:t>
      </w:r>
    </w:p>
    <w:p w14:paraId="1FC28DEC" w14:textId="77777777" w:rsidR="00CC5CB5" w:rsidRPr="00DB09DC" w:rsidRDefault="00CC5CB5" w:rsidP="00CC5CB5">
      <w:pPr>
        <w:spacing w:line="360" w:lineRule="auto"/>
        <w:ind w:left="283" w:right="283"/>
        <w:rPr>
          <w:sz w:val="18"/>
          <w:szCs w:val="18"/>
          <w:lang w:val="en-IN"/>
        </w:rPr>
      </w:pPr>
    </w:p>
    <w:p w14:paraId="63CC7B62" w14:textId="77777777" w:rsidR="00CC5CB5" w:rsidRDefault="00CC5CB5" w:rsidP="00CC5CB5">
      <w:pPr>
        <w:spacing w:line="360" w:lineRule="auto"/>
        <w:ind w:left="283" w:right="283"/>
        <w:rPr>
          <w:b/>
          <w:bCs/>
          <w:sz w:val="28"/>
          <w:szCs w:val="28"/>
          <w:lang w:val="en-IN"/>
        </w:rPr>
      </w:pPr>
      <w:r w:rsidRPr="00CC5CB5">
        <w:rPr>
          <w:b/>
          <w:bCs/>
          <w:sz w:val="28"/>
          <w:szCs w:val="28"/>
          <w:lang w:val="en-IN"/>
        </w:rPr>
        <w:t>2.5 Scope of the Application</w:t>
      </w:r>
    </w:p>
    <w:p w14:paraId="2CE6769A" w14:textId="77777777" w:rsidR="00105252" w:rsidRPr="00105252" w:rsidRDefault="00105252" w:rsidP="00105252">
      <w:pPr>
        <w:ind w:left="283" w:right="283"/>
        <w:rPr>
          <w:b/>
          <w:bCs/>
          <w:sz w:val="12"/>
          <w:szCs w:val="12"/>
          <w:lang w:val="en-IN"/>
        </w:rPr>
      </w:pPr>
    </w:p>
    <w:p w14:paraId="4771AD19" w14:textId="1B092BAB" w:rsidR="00A923D1" w:rsidRPr="00A923D1" w:rsidRDefault="00A923D1" w:rsidP="00A923D1">
      <w:pPr>
        <w:spacing w:line="360" w:lineRule="auto"/>
        <w:ind w:left="283" w:right="283"/>
        <w:rPr>
          <w:sz w:val="24"/>
          <w:szCs w:val="24"/>
          <w:lang w:val="en-IN"/>
        </w:rPr>
      </w:pPr>
      <w:r w:rsidRPr="00A923D1">
        <w:rPr>
          <w:sz w:val="24"/>
          <w:szCs w:val="24"/>
          <w:lang w:val="en-IN"/>
        </w:rPr>
        <w:t xml:space="preserve">The scope of </w:t>
      </w:r>
      <w:r w:rsidRPr="00A923D1">
        <w:rPr>
          <w:b/>
          <w:bCs/>
          <w:sz w:val="24"/>
          <w:szCs w:val="24"/>
          <w:lang w:val="en-IN"/>
        </w:rPr>
        <w:t>ClimaSphere</w:t>
      </w:r>
      <w:r w:rsidRPr="00A923D1">
        <w:rPr>
          <w:sz w:val="24"/>
          <w:szCs w:val="24"/>
          <w:lang w:val="en-IN"/>
        </w:rPr>
        <w:t xml:space="preserve"> extends beyond conventional weather monitoring applications by providing an integrated environmental intelligence platform for real-time monitoring, data analysis, forecasting, and collaborative knowledge sharing. It combines real-time environmental information with analytical capabilities to promote environmental awareness and support data-driven decision-making.</w:t>
      </w:r>
      <w:r>
        <w:rPr>
          <w:sz w:val="24"/>
          <w:szCs w:val="24"/>
          <w:lang w:val="en-IN"/>
        </w:rPr>
        <w:t xml:space="preserve"> </w:t>
      </w:r>
      <w:r w:rsidRPr="00A923D1">
        <w:rPr>
          <w:sz w:val="24"/>
          <w:szCs w:val="24"/>
          <w:lang w:val="en-IN"/>
        </w:rPr>
        <w:t xml:space="preserve">The application provides </w:t>
      </w:r>
      <w:r w:rsidRPr="00A923D1">
        <w:rPr>
          <w:b/>
          <w:bCs/>
          <w:sz w:val="24"/>
          <w:szCs w:val="24"/>
          <w:lang w:val="en-IN"/>
        </w:rPr>
        <w:t>global real-time weather and air pollution monitoring</w:t>
      </w:r>
      <w:r w:rsidRPr="00A923D1">
        <w:rPr>
          <w:sz w:val="24"/>
          <w:szCs w:val="24"/>
          <w:lang w:val="en-IN"/>
        </w:rPr>
        <w:t xml:space="preserve"> through the integration of the OpenWeather Weather API and OpenWeather Air Pollution API. Users can search for locations worldwide and access weather conditions, Air Quality Index (AQI), and major atmospheric pollutant information, enabling continuous monitoring of environmental conditions across different geographical regions.</w:t>
      </w:r>
      <w:r>
        <w:rPr>
          <w:sz w:val="24"/>
          <w:szCs w:val="24"/>
          <w:lang w:val="en-IN"/>
        </w:rPr>
        <w:t xml:space="preserve"> </w:t>
      </w:r>
      <w:r w:rsidRPr="00A923D1">
        <w:rPr>
          <w:sz w:val="24"/>
          <w:szCs w:val="24"/>
          <w:lang w:val="en-IN"/>
        </w:rPr>
        <w:t xml:space="preserve">The analytical scope of the project focuses on </w:t>
      </w:r>
      <w:r w:rsidRPr="00A923D1">
        <w:rPr>
          <w:b/>
          <w:bCs/>
          <w:sz w:val="24"/>
          <w:szCs w:val="24"/>
          <w:lang w:val="en-IN"/>
        </w:rPr>
        <w:t>historical datasets collected from multiple Indian cities</w:t>
      </w:r>
      <w:r w:rsidRPr="00A923D1">
        <w:rPr>
          <w:sz w:val="24"/>
          <w:szCs w:val="24"/>
          <w:lang w:val="en-IN"/>
        </w:rPr>
        <w:t xml:space="preserve">. These datasets are used for Exploratory Data Analysis (EDA), statistical interpretation, interactive visualization, and Prophet-based AQI forecasting to identify pollution trends, seasonal variations, and future </w:t>
      </w:r>
      <w:r w:rsidRPr="00A923D1">
        <w:rPr>
          <w:sz w:val="24"/>
          <w:szCs w:val="24"/>
          <w:lang w:val="en-IN"/>
        </w:rPr>
        <w:lastRenderedPageBreak/>
        <w:t>environmental patterns. Although the current analytical implementation is limited to Indian datasets, the system architecture is designed to support datasets from other geographical regions in future.</w:t>
      </w:r>
      <w:r>
        <w:rPr>
          <w:sz w:val="24"/>
          <w:szCs w:val="24"/>
          <w:lang w:val="en-IN"/>
        </w:rPr>
        <w:t xml:space="preserve"> </w:t>
      </w:r>
      <w:r w:rsidRPr="00A923D1">
        <w:rPr>
          <w:sz w:val="24"/>
          <w:szCs w:val="24"/>
          <w:lang w:val="en-IN"/>
        </w:rPr>
        <w:t>The</w:t>
      </w:r>
      <w:r w:rsidR="000C1DE7">
        <w:rPr>
          <w:sz w:val="24"/>
          <w:szCs w:val="24"/>
          <w:lang w:val="en-IN"/>
        </w:rPr>
        <w:t xml:space="preserve"> </w:t>
      </w:r>
      <w:r w:rsidRPr="00A923D1">
        <w:rPr>
          <w:sz w:val="24"/>
          <w:szCs w:val="24"/>
          <w:lang w:val="en-IN"/>
        </w:rPr>
        <w:t>application serves a wide range of users, including students, researchers, environmental analysts, scientists, government agencies, NGOs, environmental activists, and the general public. In addition to environmental monitoring and forecasting, it enables authenticated users to publish analytical insights, share research findings, and collaborate through community discussions, messaging, voice and video communication, media sharing, and blogging.</w:t>
      </w:r>
      <w:r>
        <w:rPr>
          <w:sz w:val="24"/>
          <w:szCs w:val="24"/>
          <w:lang w:val="en-IN"/>
        </w:rPr>
        <w:t xml:space="preserve"> </w:t>
      </w:r>
      <w:r w:rsidRPr="00A923D1">
        <w:rPr>
          <w:sz w:val="24"/>
          <w:szCs w:val="24"/>
          <w:lang w:val="en-IN"/>
        </w:rPr>
        <w:t>Furthermore, the modular architecture of ClimaSphere allows future expansion through the integration of advanced machine learning models, IoT-based environmental sensors, satellite observations, additional datasets, multilingual support, mobile applications, and smart city technologies. This flexibility ensures that the system can evolve to meet future environmental monitoring and research requirements.</w:t>
      </w:r>
      <w:r>
        <w:rPr>
          <w:sz w:val="24"/>
          <w:szCs w:val="24"/>
          <w:lang w:val="en-IN"/>
        </w:rPr>
        <w:t xml:space="preserve"> </w:t>
      </w:r>
      <w:r w:rsidRPr="00A923D1">
        <w:rPr>
          <w:sz w:val="24"/>
          <w:szCs w:val="24"/>
          <w:lang w:val="en-IN"/>
        </w:rPr>
        <w:t>Overall, ClimaSphere provides a comprehensive solution that integrates real-time monitoring, historical analysis, predictive forecasting, collaboration, and environmental decision support within a single web-based application, making it suitable for both present and future environmental intelligence needs.</w:t>
      </w:r>
    </w:p>
    <w:p w14:paraId="7241DD31" w14:textId="77777777" w:rsidR="002656E6" w:rsidRPr="00FF560F" w:rsidRDefault="002656E6" w:rsidP="00357FB2">
      <w:pPr>
        <w:spacing w:line="360" w:lineRule="auto"/>
        <w:ind w:left="283" w:right="283"/>
        <w:rPr>
          <w:b/>
          <w:bCs/>
          <w:sz w:val="24"/>
          <w:szCs w:val="24"/>
          <w:lang w:val="en-IN"/>
        </w:rPr>
      </w:pPr>
    </w:p>
    <w:p w14:paraId="6DD37667" w14:textId="4E3F6CE8" w:rsidR="00357FB2" w:rsidRDefault="00357FB2" w:rsidP="00357FB2">
      <w:pPr>
        <w:spacing w:line="360" w:lineRule="auto"/>
        <w:ind w:left="283" w:right="283"/>
        <w:rPr>
          <w:b/>
          <w:bCs/>
          <w:sz w:val="28"/>
          <w:szCs w:val="28"/>
          <w:lang w:val="en-IN"/>
        </w:rPr>
      </w:pPr>
      <w:r w:rsidRPr="00357FB2">
        <w:rPr>
          <w:b/>
          <w:bCs/>
          <w:sz w:val="28"/>
          <w:szCs w:val="28"/>
          <w:lang w:val="en-IN"/>
        </w:rPr>
        <w:t>2.6 Expected Outcomes</w:t>
      </w:r>
    </w:p>
    <w:p w14:paraId="001577FD" w14:textId="77777777" w:rsidR="00EF62C6" w:rsidRPr="00EF62C6" w:rsidRDefault="00EF62C6" w:rsidP="00EF62C6">
      <w:pPr>
        <w:ind w:left="283" w:right="283"/>
        <w:rPr>
          <w:sz w:val="16"/>
          <w:szCs w:val="16"/>
          <w:lang w:val="en-IN"/>
        </w:rPr>
      </w:pPr>
    </w:p>
    <w:p w14:paraId="19FB268D" w14:textId="5EBC1E41" w:rsidR="00EF62C6" w:rsidRPr="00EF62C6" w:rsidRDefault="00EF62C6" w:rsidP="00EF62C6">
      <w:pPr>
        <w:spacing w:line="360" w:lineRule="auto"/>
        <w:ind w:left="283" w:right="283"/>
        <w:rPr>
          <w:sz w:val="24"/>
          <w:szCs w:val="24"/>
          <w:lang w:val="en-IN"/>
        </w:rPr>
      </w:pPr>
      <w:r w:rsidRPr="00EF62C6">
        <w:rPr>
          <w:b/>
          <w:bCs/>
          <w:sz w:val="24"/>
          <w:szCs w:val="24"/>
          <w:lang w:val="en-IN"/>
        </w:rPr>
        <w:t>1. Integrated Environmental Intelligence Platform:</w:t>
      </w:r>
      <w:r>
        <w:rPr>
          <w:sz w:val="24"/>
          <w:szCs w:val="24"/>
          <w:lang w:val="en-IN"/>
        </w:rPr>
        <w:t xml:space="preserve"> </w:t>
      </w:r>
      <w:r w:rsidRPr="00EF62C6">
        <w:rPr>
          <w:sz w:val="24"/>
          <w:szCs w:val="24"/>
          <w:lang w:val="en-IN"/>
        </w:rPr>
        <w:t>A unified web-based application that combines real-time weather monitoring, air pollution analysis, forecasting, interactive visualization, and collaborative communication within a single system.</w:t>
      </w:r>
    </w:p>
    <w:p w14:paraId="5302C145" w14:textId="771748F3" w:rsidR="00EF62C6" w:rsidRPr="00EF62C6" w:rsidRDefault="00EF62C6" w:rsidP="00EF62C6">
      <w:pPr>
        <w:spacing w:line="360" w:lineRule="auto"/>
        <w:ind w:left="283" w:right="283"/>
        <w:rPr>
          <w:sz w:val="24"/>
          <w:szCs w:val="24"/>
          <w:lang w:val="en-IN"/>
        </w:rPr>
      </w:pPr>
      <w:r w:rsidRPr="00EF62C6">
        <w:rPr>
          <w:b/>
          <w:bCs/>
          <w:sz w:val="24"/>
          <w:szCs w:val="24"/>
          <w:lang w:val="en-IN"/>
        </w:rPr>
        <w:t>2. Improved Environmental Awareness:</w:t>
      </w:r>
      <w:r>
        <w:rPr>
          <w:sz w:val="24"/>
          <w:szCs w:val="24"/>
          <w:lang w:val="en-IN"/>
        </w:rPr>
        <w:t xml:space="preserve"> </w:t>
      </w:r>
      <w:r w:rsidRPr="00EF62C6">
        <w:rPr>
          <w:sz w:val="24"/>
          <w:szCs w:val="24"/>
          <w:lang w:val="en-IN"/>
        </w:rPr>
        <w:t>Accurate and timely environmental information will help users better understand weather conditions, air quality, and their potential impact on health, daily activities, and environmental sustainability.</w:t>
      </w:r>
    </w:p>
    <w:p w14:paraId="2BBD49F0" w14:textId="3ABFD01F" w:rsidR="00EF62C6" w:rsidRPr="00EF62C6" w:rsidRDefault="00EF62C6" w:rsidP="00EF62C6">
      <w:pPr>
        <w:spacing w:line="360" w:lineRule="auto"/>
        <w:ind w:left="283" w:right="283"/>
        <w:rPr>
          <w:sz w:val="24"/>
          <w:szCs w:val="24"/>
          <w:lang w:val="en-IN"/>
        </w:rPr>
      </w:pPr>
      <w:r w:rsidRPr="00EF62C6">
        <w:rPr>
          <w:b/>
          <w:bCs/>
          <w:sz w:val="24"/>
          <w:szCs w:val="24"/>
          <w:lang w:val="en-IN"/>
        </w:rPr>
        <w:t>3. Support for Data-Driven Decision-Making:</w:t>
      </w:r>
      <w:r>
        <w:rPr>
          <w:sz w:val="24"/>
          <w:szCs w:val="24"/>
          <w:lang w:val="en-IN"/>
        </w:rPr>
        <w:t xml:space="preserve"> </w:t>
      </w:r>
      <w:r w:rsidRPr="00EF62C6">
        <w:rPr>
          <w:sz w:val="24"/>
          <w:szCs w:val="24"/>
          <w:lang w:val="en-IN"/>
        </w:rPr>
        <w:t>Interactive dashboards, analytical visualizations, and forecasting capabilities will enable users to make informed decisions based on reliable environmental data.</w:t>
      </w:r>
    </w:p>
    <w:p w14:paraId="17CA35CF" w14:textId="75D7D0F8" w:rsidR="00EF62C6" w:rsidRPr="00EF62C6" w:rsidRDefault="00EF62C6" w:rsidP="00EF62C6">
      <w:pPr>
        <w:spacing w:line="360" w:lineRule="auto"/>
        <w:ind w:left="283" w:right="283"/>
        <w:rPr>
          <w:sz w:val="24"/>
          <w:szCs w:val="24"/>
          <w:lang w:val="en-IN"/>
        </w:rPr>
      </w:pPr>
      <w:r w:rsidRPr="00EF62C6">
        <w:rPr>
          <w:b/>
          <w:bCs/>
          <w:sz w:val="24"/>
          <w:szCs w:val="24"/>
          <w:lang w:val="en-IN"/>
        </w:rPr>
        <w:t>4. Enhanced Research and Analytical Capabilities:</w:t>
      </w:r>
      <w:r>
        <w:rPr>
          <w:sz w:val="24"/>
          <w:szCs w:val="24"/>
          <w:lang w:val="en-IN"/>
        </w:rPr>
        <w:t xml:space="preserve"> </w:t>
      </w:r>
      <w:r w:rsidRPr="00EF62C6">
        <w:rPr>
          <w:sz w:val="24"/>
          <w:szCs w:val="24"/>
          <w:lang w:val="en-IN"/>
        </w:rPr>
        <w:t>Historical datasets, Exploratory Data Analysis (EDA), and Prophet-based forecasting will assist students, researchers, and environmental analysts in conducting environmental studies and identifying long-term trends.</w:t>
      </w:r>
    </w:p>
    <w:p w14:paraId="437F13D3" w14:textId="77BE1C4E" w:rsidR="00EF62C6" w:rsidRPr="00EF62C6" w:rsidRDefault="00EF62C6" w:rsidP="00EF62C6">
      <w:pPr>
        <w:spacing w:line="360" w:lineRule="auto"/>
        <w:ind w:left="283" w:right="283"/>
        <w:rPr>
          <w:sz w:val="24"/>
          <w:szCs w:val="24"/>
          <w:lang w:val="en-IN"/>
        </w:rPr>
      </w:pPr>
      <w:r w:rsidRPr="00EF62C6">
        <w:rPr>
          <w:b/>
          <w:bCs/>
          <w:sz w:val="24"/>
          <w:szCs w:val="24"/>
          <w:lang w:val="en-IN"/>
        </w:rPr>
        <w:t>5. Collaborative Knowledge Sharing:</w:t>
      </w:r>
      <w:r>
        <w:rPr>
          <w:sz w:val="24"/>
          <w:szCs w:val="24"/>
          <w:lang w:val="en-IN"/>
        </w:rPr>
        <w:t xml:space="preserve"> </w:t>
      </w:r>
      <w:r w:rsidRPr="00EF62C6">
        <w:rPr>
          <w:sz w:val="24"/>
          <w:szCs w:val="24"/>
          <w:lang w:val="en-IN"/>
        </w:rPr>
        <w:t>The Analysis and Insights Repository, together with integrated communication features, will encourage collaboration among researchers, analysts, scientists, environmental activists, and the public by facilitating the exchange of knowledge and research findings.</w:t>
      </w:r>
    </w:p>
    <w:p w14:paraId="7D286662" w14:textId="5DB6C812" w:rsidR="00EF62C6" w:rsidRPr="00EF62C6" w:rsidRDefault="00EF62C6" w:rsidP="00EF62C6">
      <w:pPr>
        <w:spacing w:line="360" w:lineRule="auto"/>
        <w:ind w:left="283" w:right="283"/>
        <w:rPr>
          <w:sz w:val="24"/>
          <w:szCs w:val="24"/>
          <w:lang w:val="en-IN"/>
        </w:rPr>
      </w:pPr>
      <w:r w:rsidRPr="00EF62C6">
        <w:rPr>
          <w:b/>
          <w:bCs/>
          <w:sz w:val="24"/>
          <w:szCs w:val="24"/>
          <w:lang w:val="en-IN"/>
        </w:rPr>
        <w:t>6. Scalable and Future-Ready Architecture:</w:t>
      </w:r>
      <w:r>
        <w:rPr>
          <w:sz w:val="24"/>
          <w:szCs w:val="24"/>
          <w:lang w:val="en-IN"/>
        </w:rPr>
        <w:t xml:space="preserve"> </w:t>
      </w:r>
      <w:r w:rsidRPr="00EF62C6">
        <w:rPr>
          <w:sz w:val="24"/>
          <w:szCs w:val="24"/>
          <w:lang w:val="en-IN"/>
        </w:rPr>
        <w:t>The modular architecture of the system will support future integration of additional environmental datasets, advanced machine learning models, IoT-enabled sensors, satellite observations, and smart city technologies without significant architectural modifications.</w:t>
      </w:r>
    </w:p>
    <w:p w14:paraId="63A882C0" w14:textId="77777777" w:rsidR="00CC5CB5" w:rsidRPr="00CC5CB5" w:rsidRDefault="00CC5CB5" w:rsidP="00CC5CB5">
      <w:pPr>
        <w:spacing w:line="360" w:lineRule="auto"/>
        <w:ind w:left="283" w:right="283"/>
        <w:rPr>
          <w:sz w:val="24"/>
          <w:szCs w:val="24"/>
          <w:lang w:val="en-IN"/>
        </w:rPr>
      </w:pPr>
    </w:p>
    <w:p w14:paraId="2122C7F8" w14:textId="47229DFB" w:rsidR="00CC5CB5" w:rsidRPr="00CC5CB5" w:rsidRDefault="00CC5CB5" w:rsidP="00CC5CB5">
      <w:pPr>
        <w:tabs>
          <w:tab w:val="left" w:pos="2136"/>
        </w:tabs>
        <w:rPr>
          <w:sz w:val="24"/>
          <w:szCs w:val="24"/>
        </w:rPr>
        <w:sectPr w:rsidR="00CC5CB5" w:rsidRPr="00CC5CB5" w:rsidSect="00AC232C">
          <w:pgSz w:w="11910" w:h="16840"/>
          <w:pgMar w:top="64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3C8D26AB" w14:textId="77777777" w:rsidR="000C1DE7" w:rsidRPr="000C1DE7" w:rsidRDefault="000C1DE7" w:rsidP="002656E6">
      <w:pPr>
        <w:spacing w:before="60"/>
        <w:ind w:left="283" w:right="283"/>
        <w:jc w:val="center"/>
        <w:rPr>
          <w:b/>
          <w:sz w:val="18"/>
          <w:szCs w:val="12"/>
        </w:rPr>
      </w:pPr>
    </w:p>
    <w:p w14:paraId="5A9FDE2A" w14:textId="49DCF418" w:rsidR="002656E6" w:rsidRPr="00CD031B" w:rsidRDefault="002656E6" w:rsidP="002656E6">
      <w:pPr>
        <w:spacing w:before="60"/>
        <w:ind w:left="283" w:right="283"/>
        <w:jc w:val="center"/>
        <w:rPr>
          <w:b/>
          <w:sz w:val="32"/>
        </w:rPr>
      </w:pPr>
      <w:r w:rsidRPr="00CD031B">
        <w:rPr>
          <w:b/>
          <w:sz w:val="32"/>
        </w:rPr>
        <w:t>CHAPTER-</w:t>
      </w:r>
      <w:r>
        <w:rPr>
          <w:b/>
          <w:sz w:val="32"/>
        </w:rPr>
        <w:t>3</w:t>
      </w:r>
      <w:r w:rsidRPr="00CD031B">
        <w:rPr>
          <w:b/>
          <w:sz w:val="32"/>
        </w:rPr>
        <w:t>:</w:t>
      </w:r>
      <w:r w:rsidRPr="00CD031B">
        <w:rPr>
          <w:b/>
          <w:spacing w:val="-15"/>
          <w:sz w:val="32"/>
        </w:rPr>
        <w:t xml:space="preserve"> </w:t>
      </w:r>
      <w:r w:rsidRPr="00683043">
        <w:rPr>
          <w:b/>
          <w:bCs/>
          <w:sz w:val="32"/>
          <w:szCs w:val="32"/>
        </w:rPr>
        <w:t>Problem Statement</w:t>
      </w:r>
    </w:p>
    <w:p w14:paraId="082530C0" w14:textId="77777777" w:rsidR="00510C0E" w:rsidRDefault="00510C0E" w:rsidP="00110E62">
      <w:pPr>
        <w:rPr>
          <w:b/>
          <w:sz w:val="28"/>
        </w:rPr>
      </w:pPr>
    </w:p>
    <w:p w14:paraId="3F0B1B8C" w14:textId="77777777" w:rsidR="00510C0E" w:rsidRDefault="00510C0E" w:rsidP="00510C0E">
      <w:pPr>
        <w:spacing w:line="360" w:lineRule="auto"/>
        <w:ind w:left="283" w:right="283"/>
        <w:rPr>
          <w:b/>
          <w:bCs/>
          <w:sz w:val="28"/>
          <w:lang w:val="en-IN"/>
        </w:rPr>
      </w:pPr>
      <w:r w:rsidRPr="00510C0E">
        <w:rPr>
          <w:b/>
          <w:bCs/>
          <w:sz w:val="28"/>
          <w:lang w:val="en-IN"/>
        </w:rPr>
        <w:t>3.1 Introduction</w:t>
      </w:r>
    </w:p>
    <w:p w14:paraId="16A1468A" w14:textId="77777777" w:rsidR="00105252" w:rsidRPr="00626E5C" w:rsidRDefault="00105252" w:rsidP="00105252">
      <w:pPr>
        <w:ind w:left="283" w:right="283"/>
        <w:rPr>
          <w:b/>
          <w:bCs/>
          <w:sz w:val="16"/>
          <w:szCs w:val="12"/>
          <w:lang w:val="en-IN"/>
        </w:rPr>
      </w:pPr>
    </w:p>
    <w:p w14:paraId="01149C8A" w14:textId="181B6141" w:rsidR="00E95792" w:rsidRPr="00E95792" w:rsidRDefault="00E95792" w:rsidP="00E95792">
      <w:pPr>
        <w:spacing w:line="360" w:lineRule="auto"/>
        <w:ind w:left="283" w:right="283"/>
        <w:rPr>
          <w:bCs/>
          <w:sz w:val="24"/>
          <w:szCs w:val="20"/>
          <w:lang w:val="en-IN"/>
        </w:rPr>
      </w:pPr>
      <w:r w:rsidRPr="00E95792">
        <w:rPr>
          <w:bCs/>
          <w:sz w:val="24"/>
          <w:szCs w:val="20"/>
          <w:lang w:val="en-IN"/>
        </w:rPr>
        <w:t>Environmental sustainability has become a major global concern due to rapid urbanization, industrialization, population growth, and climate change. These factors have significantly contributed to deteriorating air quality and increasingly unpredictable weather patterns, affecting public health, ecosystems, agriculture, transportation, and overall quality of life. As a result, access to accurate and timely environmental information has become essential for individuals, researchers, environmental organizations, and government agencies to support informed decision-making.</w:t>
      </w:r>
      <w:r>
        <w:rPr>
          <w:bCs/>
          <w:sz w:val="24"/>
          <w:szCs w:val="20"/>
          <w:lang w:val="en-IN"/>
        </w:rPr>
        <w:t xml:space="preserve"> </w:t>
      </w:r>
      <w:r w:rsidRPr="00E95792">
        <w:rPr>
          <w:bCs/>
          <w:sz w:val="24"/>
          <w:szCs w:val="20"/>
          <w:lang w:val="en-IN"/>
        </w:rPr>
        <w:t xml:space="preserve">Advancements in digital technologies, cloud computing, and web services have made real-time weather and air quality information more accessible through various web and mobile applications. However, most existing systems primarily focus on displaying current weather conditions or Air Quality Index (AQI) values, offering limited support for historical data analysis, predictive forecasting, interactive visualization, and collaborative research. As environmental challenges continue to grow, there is an increasing need for integrated platforms that provide comprehensive environmental intelligence rather than simple data </w:t>
      </w:r>
      <w:proofErr w:type="spellStart"/>
      <w:proofErr w:type="gramStart"/>
      <w:r w:rsidRPr="00E95792">
        <w:rPr>
          <w:bCs/>
          <w:sz w:val="24"/>
          <w:szCs w:val="20"/>
          <w:lang w:val="en-IN"/>
        </w:rPr>
        <w:t>presentation.This</w:t>
      </w:r>
      <w:proofErr w:type="spellEnd"/>
      <w:proofErr w:type="gramEnd"/>
      <w:r w:rsidRPr="00E95792">
        <w:rPr>
          <w:bCs/>
          <w:sz w:val="24"/>
          <w:szCs w:val="20"/>
          <w:lang w:val="en-IN"/>
        </w:rPr>
        <w:t xml:space="preserve"> chapter examines the key limitations of existing environmental monitoring systems and establishes the need for the proposed solution. It highlights the challenges that motivated the development of </w:t>
      </w:r>
      <w:r w:rsidRPr="00E95792">
        <w:rPr>
          <w:b/>
          <w:bCs/>
          <w:sz w:val="24"/>
          <w:szCs w:val="20"/>
          <w:lang w:val="en-IN"/>
        </w:rPr>
        <w:t>ClimaSphere</w:t>
      </w:r>
      <w:r w:rsidRPr="00E95792">
        <w:rPr>
          <w:bCs/>
          <w:sz w:val="24"/>
          <w:szCs w:val="20"/>
          <w:lang w:val="en-IN"/>
        </w:rPr>
        <w:t>, an integrated environmental intelligence platform that combines real-time monitoring, historical analysis, forecasting, and collaborative knowledge sharing within a unified web-based environment.</w:t>
      </w:r>
    </w:p>
    <w:p w14:paraId="1FA096C9" w14:textId="77777777" w:rsidR="00626E5C" w:rsidRDefault="00626E5C" w:rsidP="00510C0E">
      <w:pPr>
        <w:spacing w:line="360" w:lineRule="auto"/>
        <w:ind w:left="283" w:right="283"/>
        <w:rPr>
          <w:bCs/>
          <w:sz w:val="24"/>
          <w:szCs w:val="20"/>
          <w:lang w:val="en-IN"/>
        </w:rPr>
      </w:pPr>
    </w:p>
    <w:p w14:paraId="670F9F2C" w14:textId="77777777" w:rsidR="00366847" w:rsidRDefault="00366847" w:rsidP="00366847">
      <w:pPr>
        <w:spacing w:line="360" w:lineRule="auto"/>
        <w:ind w:left="283" w:right="283"/>
        <w:rPr>
          <w:b/>
          <w:bCs/>
          <w:sz w:val="28"/>
          <w:lang w:val="en-IN"/>
        </w:rPr>
      </w:pPr>
      <w:r w:rsidRPr="00366847">
        <w:rPr>
          <w:b/>
          <w:bCs/>
          <w:sz w:val="28"/>
          <w:lang w:val="en-IN"/>
        </w:rPr>
        <w:t>3.2 Existing Problems</w:t>
      </w:r>
    </w:p>
    <w:p w14:paraId="372D9964" w14:textId="77777777" w:rsidR="00D9087A" w:rsidRPr="00D9087A" w:rsidRDefault="00D9087A" w:rsidP="00D9087A">
      <w:pPr>
        <w:ind w:left="283" w:right="283"/>
        <w:rPr>
          <w:b/>
          <w:bCs/>
          <w:sz w:val="16"/>
          <w:szCs w:val="12"/>
          <w:lang w:val="en-IN"/>
        </w:rPr>
      </w:pPr>
    </w:p>
    <w:p w14:paraId="09E197DE" w14:textId="77777777" w:rsidR="00DD0ED9" w:rsidRDefault="00DD0ED9" w:rsidP="00DD0ED9">
      <w:pPr>
        <w:spacing w:line="360" w:lineRule="auto"/>
        <w:ind w:left="283" w:right="283"/>
        <w:rPr>
          <w:bCs/>
          <w:sz w:val="24"/>
          <w:szCs w:val="20"/>
          <w:lang w:val="en-IN"/>
        </w:rPr>
      </w:pPr>
      <w:r w:rsidRPr="00DD0ED9">
        <w:rPr>
          <w:bCs/>
          <w:sz w:val="24"/>
          <w:szCs w:val="20"/>
          <w:lang w:val="en-IN"/>
        </w:rPr>
        <w:t>Despite significant advancements in weather forecasting and air quality monitoring technologies, several challenges continue to limit the effectiveness of existing environmental information systems. Although numerous web-based and mobile applications provide weather forecasts and Air Quality Index (AQI) information, most focus on specific functionalities rather than offering a comprehensive environmental intelligence platform. Consequently, users often depend on multiple applications to access weather information, pollution data, historical records, forecasting services, and analytical insights. The major limitations identified during this study are discussed below.</w:t>
      </w:r>
    </w:p>
    <w:p w14:paraId="1FA13021" w14:textId="77777777" w:rsidR="006B33E2" w:rsidRPr="006B33E2" w:rsidRDefault="006B33E2" w:rsidP="006B33E2">
      <w:pPr>
        <w:ind w:left="283" w:right="283"/>
        <w:rPr>
          <w:bCs/>
          <w:sz w:val="16"/>
          <w:szCs w:val="12"/>
          <w:lang w:val="en-IN"/>
        </w:rPr>
      </w:pPr>
    </w:p>
    <w:p w14:paraId="2E8BE63B" w14:textId="5819C7A8" w:rsidR="00DD0ED9" w:rsidRPr="00DD0ED9" w:rsidRDefault="00DD0ED9" w:rsidP="00DD0ED9">
      <w:pPr>
        <w:spacing w:line="360" w:lineRule="auto"/>
        <w:ind w:left="283" w:right="283"/>
        <w:rPr>
          <w:bCs/>
          <w:sz w:val="24"/>
          <w:szCs w:val="20"/>
          <w:lang w:val="en-IN"/>
        </w:rPr>
      </w:pPr>
      <w:r w:rsidRPr="00DD0ED9">
        <w:rPr>
          <w:b/>
          <w:bCs/>
          <w:sz w:val="24"/>
          <w:szCs w:val="20"/>
          <w:lang w:val="en-IN"/>
        </w:rPr>
        <w:t>1. Fragmented Environmental Information:</w:t>
      </w:r>
      <w:r w:rsidR="006B33E2">
        <w:rPr>
          <w:bCs/>
          <w:sz w:val="24"/>
          <w:szCs w:val="20"/>
          <w:lang w:val="en-IN"/>
        </w:rPr>
        <w:t xml:space="preserve"> </w:t>
      </w:r>
      <w:r w:rsidRPr="00DD0ED9">
        <w:rPr>
          <w:bCs/>
          <w:sz w:val="24"/>
          <w:szCs w:val="20"/>
          <w:lang w:val="en-IN"/>
        </w:rPr>
        <w:t>Most existing applications focus on either weather monitoring or air quality analysis independently. As a result, users must switch between multiple platforms to obtain complete environmental information, leading to an inefficient and fragmented user experience.</w:t>
      </w:r>
    </w:p>
    <w:p w14:paraId="480C4352" w14:textId="4CE1E8F7" w:rsidR="00DD0ED9" w:rsidRPr="00DD0ED9" w:rsidRDefault="00DD0ED9" w:rsidP="00DD0ED9">
      <w:pPr>
        <w:spacing w:line="360" w:lineRule="auto"/>
        <w:ind w:left="283" w:right="283"/>
        <w:rPr>
          <w:bCs/>
          <w:sz w:val="24"/>
          <w:szCs w:val="20"/>
          <w:lang w:val="en-IN"/>
        </w:rPr>
      </w:pPr>
      <w:r w:rsidRPr="00DD0ED9">
        <w:rPr>
          <w:b/>
          <w:bCs/>
          <w:sz w:val="24"/>
          <w:szCs w:val="20"/>
          <w:lang w:val="en-IN"/>
        </w:rPr>
        <w:t>2. Limited Historical Data Analysis:</w:t>
      </w:r>
      <w:r w:rsidR="006B33E2">
        <w:rPr>
          <w:bCs/>
          <w:sz w:val="24"/>
          <w:szCs w:val="20"/>
          <w:lang w:val="en-IN"/>
        </w:rPr>
        <w:t xml:space="preserve"> </w:t>
      </w:r>
      <w:r w:rsidRPr="00DD0ED9">
        <w:rPr>
          <w:bCs/>
          <w:sz w:val="24"/>
          <w:szCs w:val="20"/>
          <w:lang w:val="en-IN"/>
        </w:rPr>
        <w:t>Many environmental monitoring systems primarily provide real-time information while offering limited access to historical datasets. This restricts users from analysing long-term trends, seasonal variations, and changes in environmental conditions over time.</w:t>
      </w:r>
    </w:p>
    <w:p w14:paraId="25587EE0" w14:textId="77777777" w:rsidR="00611971" w:rsidRDefault="00611971" w:rsidP="00DD0ED9">
      <w:pPr>
        <w:spacing w:line="360" w:lineRule="auto"/>
        <w:ind w:left="283" w:right="283"/>
        <w:rPr>
          <w:b/>
          <w:bCs/>
          <w:sz w:val="24"/>
          <w:szCs w:val="20"/>
          <w:lang w:val="en-IN"/>
        </w:rPr>
      </w:pPr>
    </w:p>
    <w:p w14:paraId="197F6B1F" w14:textId="2E0F8B1C" w:rsidR="00DD0ED9" w:rsidRPr="00DD0ED9" w:rsidRDefault="00DD0ED9" w:rsidP="00DD0ED9">
      <w:pPr>
        <w:spacing w:line="360" w:lineRule="auto"/>
        <w:ind w:left="283" w:right="283"/>
        <w:rPr>
          <w:bCs/>
          <w:sz w:val="24"/>
          <w:szCs w:val="20"/>
          <w:lang w:val="en-IN"/>
        </w:rPr>
      </w:pPr>
      <w:r w:rsidRPr="00DD0ED9">
        <w:rPr>
          <w:b/>
          <w:bCs/>
          <w:sz w:val="24"/>
          <w:szCs w:val="20"/>
          <w:lang w:val="en-IN"/>
        </w:rPr>
        <w:t>3. Insufficient Analytical Visualization:</w:t>
      </w:r>
      <w:r w:rsidR="006B33E2">
        <w:rPr>
          <w:bCs/>
          <w:sz w:val="24"/>
          <w:szCs w:val="20"/>
          <w:lang w:val="en-IN"/>
        </w:rPr>
        <w:t xml:space="preserve"> </w:t>
      </w:r>
      <w:r w:rsidRPr="00DD0ED9">
        <w:rPr>
          <w:bCs/>
          <w:sz w:val="24"/>
          <w:szCs w:val="20"/>
          <w:lang w:val="en-IN"/>
        </w:rPr>
        <w:t>Although several platforms present environmental information through basic charts and graphs, they often lack interactive dashboards and advanced visualizations that support meaningful analysis and interpretation.</w:t>
      </w:r>
    </w:p>
    <w:p w14:paraId="483D3EEE" w14:textId="470832B9" w:rsidR="00DD0ED9" w:rsidRPr="00DD0ED9" w:rsidRDefault="00DD0ED9" w:rsidP="00DD0ED9">
      <w:pPr>
        <w:spacing w:line="360" w:lineRule="auto"/>
        <w:ind w:left="283" w:right="283"/>
        <w:rPr>
          <w:bCs/>
          <w:sz w:val="24"/>
          <w:szCs w:val="20"/>
          <w:lang w:val="en-IN"/>
        </w:rPr>
      </w:pPr>
      <w:r w:rsidRPr="00DD0ED9">
        <w:rPr>
          <w:b/>
          <w:bCs/>
          <w:sz w:val="24"/>
          <w:szCs w:val="20"/>
          <w:lang w:val="en-IN"/>
        </w:rPr>
        <w:t>4. Limited Predictive and Forecasting Capabilities:</w:t>
      </w:r>
      <w:r w:rsidR="006931F3">
        <w:rPr>
          <w:bCs/>
          <w:sz w:val="24"/>
          <w:szCs w:val="20"/>
          <w:lang w:val="en-IN"/>
        </w:rPr>
        <w:t xml:space="preserve"> </w:t>
      </w:r>
      <w:r w:rsidRPr="00DD0ED9">
        <w:rPr>
          <w:bCs/>
          <w:sz w:val="24"/>
          <w:szCs w:val="20"/>
          <w:lang w:val="en-IN"/>
        </w:rPr>
        <w:t>Most existing systems focus on short-term weather forecasts and provide limited support for long-term air quality prediction, seasonal trend analysis, and integrated environmental forecasting.</w:t>
      </w:r>
    </w:p>
    <w:p w14:paraId="70A412EA" w14:textId="1DD7D3F7" w:rsidR="00DD0ED9" w:rsidRPr="00DD0ED9" w:rsidRDefault="00DD0ED9" w:rsidP="00DD0ED9">
      <w:pPr>
        <w:spacing w:line="360" w:lineRule="auto"/>
        <w:ind w:left="283" w:right="283"/>
        <w:rPr>
          <w:bCs/>
          <w:sz w:val="24"/>
          <w:szCs w:val="20"/>
          <w:lang w:val="en-IN"/>
        </w:rPr>
      </w:pPr>
      <w:r w:rsidRPr="00DD0ED9">
        <w:rPr>
          <w:b/>
          <w:bCs/>
          <w:sz w:val="24"/>
          <w:szCs w:val="20"/>
          <w:lang w:val="en-IN"/>
        </w:rPr>
        <w:t>5. Lack of Research and Knowledge Sharing Facilities:</w:t>
      </w:r>
      <w:r w:rsidR="006931F3">
        <w:rPr>
          <w:bCs/>
          <w:sz w:val="24"/>
          <w:szCs w:val="20"/>
          <w:lang w:val="en-IN"/>
        </w:rPr>
        <w:t xml:space="preserve"> </w:t>
      </w:r>
      <w:r w:rsidRPr="00DD0ED9">
        <w:rPr>
          <w:bCs/>
          <w:sz w:val="24"/>
          <w:szCs w:val="20"/>
          <w:lang w:val="en-IN"/>
        </w:rPr>
        <w:t xml:space="preserve">Existing platforms generally serve as information providers and do not offer dedicated spaces </w:t>
      </w:r>
      <w:proofErr w:type="gramStart"/>
      <w:r w:rsidRPr="00DD0ED9">
        <w:rPr>
          <w:bCs/>
          <w:sz w:val="24"/>
          <w:szCs w:val="20"/>
          <w:lang w:val="en-IN"/>
        </w:rPr>
        <w:t>where</w:t>
      </w:r>
      <w:proofErr w:type="gramEnd"/>
      <w:r w:rsidRPr="00DD0ED9">
        <w:rPr>
          <w:bCs/>
          <w:sz w:val="24"/>
          <w:szCs w:val="20"/>
          <w:lang w:val="en-IN"/>
        </w:rPr>
        <w:t xml:space="preserve"> researchers, environmental analysts, or domain experts can publish analytical findings, research observations, or educational content.</w:t>
      </w:r>
    </w:p>
    <w:p w14:paraId="61768EC5" w14:textId="13BCF890" w:rsidR="00DD0ED9" w:rsidRPr="00DD0ED9" w:rsidRDefault="00DD0ED9" w:rsidP="00DD0ED9">
      <w:pPr>
        <w:spacing w:line="360" w:lineRule="auto"/>
        <w:ind w:left="283" w:right="283"/>
        <w:rPr>
          <w:bCs/>
          <w:sz w:val="24"/>
          <w:szCs w:val="20"/>
          <w:lang w:val="en-IN"/>
        </w:rPr>
      </w:pPr>
      <w:r w:rsidRPr="00DD0ED9">
        <w:rPr>
          <w:b/>
          <w:bCs/>
          <w:sz w:val="24"/>
          <w:szCs w:val="20"/>
          <w:lang w:val="en-IN"/>
        </w:rPr>
        <w:t>6. Limited User Collaboration and Communication:</w:t>
      </w:r>
      <w:r w:rsidR="006931F3">
        <w:rPr>
          <w:bCs/>
          <w:sz w:val="24"/>
          <w:szCs w:val="20"/>
          <w:lang w:val="en-IN"/>
        </w:rPr>
        <w:t xml:space="preserve"> </w:t>
      </w:r>
      <w:r w:rsidRPr="00DD0ED9">
        <w:rPr>
          <w:bCs/>
          <w:sz w:val="24"/>
          <w:szCs w:val="20"/>
          <w:lang w:val="en-IN"/>
        </w:rPr>
        <w:t>Most environmental monitoring applications lack collaborative features such as community discussions, messaging, voice and video communication, and media sharing, thereby limiting user interaction and knowledge exchange.</w:t>
      </w:r>
    </w:p>
    <w:p w14:paraId="1C500DD6" w14:textId="168BA679" w:rsidR="00DD0ED9" w:rsidRDefault="00DD0ED9" w:rsidP="00DD0ED9">
      <w:pPr>
        <w:spacing w:line="360" w:lineRule="auto"/>
        <w:ind w:left="283" w:right="283"/>
        <w:rPr>
          <w:bCs/>
          <w:sz w:val="24"/>
          <w:szCs w:val="20"/>
          <w:lang w:val="en-IN"/>
        </w:rPr>
      </w:pPr>
      <w:r w:rsidRPr="00DD0ED9">
        <w:rPr>
          <w:b/>
          <w:bCs/>
          <w:sz w:val="24"/>
          <w:szCs w:val="20"/>
          <w:lang w:val="en-IN"/>
        </w:rPr>
        <w:t>7. Absence of a Unified Environmental Intelligence Platform:</w:t>
      </w:r>
      <w:r w:rsidR="006931F3">
        <w:rPr>
          <w:bCs/>
          <w:sz w:val="24"/>
          <w:szCs w:val="20"/>
          <w:lang w:val="en-IN"/>
        </w:rPr>
        <w:t xml:space="preserve"> </w:t>
      </w:r>
      <w:r w:rsidRPr="00DD0ED9">
        <w:rPr>
          <w:bCs/>
          <w:sz w:val="24"/>
          <w:szCs w:val="20"/>
          <w:lang w:val="en-IN"/>
        </w:rPr>
        <w:t>Very few existing systems integrate real-time monitoring, historical data management, exploratory data analysis (EDA), predictive forecasting, interactive visualization, collaborative communication, and knowledge sharing within a single web-based platform.</w:t>
      </w:r>
    </w:p>
    <w:p w14:paraId="31DCD715" w14:textId="77777777" w:rsidR="006931F3" w:rsidRPr="006931F3" w:rsidRDefault="006931F3" w:rsidP="006931F3">
      <w:pPr>
        <w:ind w:left="283" w:right="283"/>
        <w:rPr>
          <w:bCs/>
          <w:sz w:val="16"/>
          <w:szCs w:val="12"/>
          <w:lang w:val="en-IN"/>
        </w:rPr>
      </w:pPr>
    </w:p>
    <w:p w14:paraId="462F7E4B" w14:textId="77777777" w:rsidR="00DD0ED9" w:rsidRPr="00DD0ED9" w:rsidRDefault="00DD0ED9" w:rsidP="00DD0ED9">
      <w:pPr>
        <w:spacing w:line="360" w:lineRule="auto"/>
        <w:ind w:left="283" w:right="283"/>
        <w:rPr>
          <w:bCs/>
          <w:sz w:val="24"/>
          <w:szCs w:val="20"/>
          <w:lang w:val="en-IN"/>
        </w:rPr>
      </w:pPr>
      <w:r w:rsidRPr="00DD0ED9">
        <w:rPr>
          <w:bCs/>
          <w:sz w:val="24"/>
          <w:szCs w:val="20"/>
          <w:lang w:val="en-IN"/>
        </w:rPr>
        <w:t xml:space="preserve">The above limitations indicate that most existing systems focus primarily on presenting environmental information rather than supporting comprehensive analysis, forecasting, collaboration, and decision-making. These challenges highlight the need for an integrated environmental intelligence platform such as </w:t>
      </w:r>
      <w:r w:rsidRPr="00DD0ED9">
        <w:rPr>
          <w:b/>
          <w:bCs/>
          <w:sz w:val="24"/>
          <w:szCs w:val="20"/>
          <w:lang w:val="en-IN"/>
        </w:rPr>
        <w:t>ClimaSphere</w:t>
      </w:r>
      <w:r w:rsidRPr="00DD0ED9">
        <w:rPr>
          <w:bCs/>
          <w:sz w:val="24"/>
          <w:szCs w:val="20"/>
          <w:lang w:val="en-IN"/>
        </w:rPr>
        <w:t>, which combines these capabilities within a unified, user-centric application.</w:t>
      </w:r>
    </w:p>
    <w:p w14:paraId="4EC37314" w14:textId="77777777" w:rsidR="0090202A" w:rsidRDefault="0090202A" w:rsidP="0090202A">
      <w:pPr>
        <w:ind w:left="283" w:right="283"/>
        <w:rPr>
          <w:b/>
          <w:bCs/>
          <w:sz w:val="24"/>
          <w:szCs w:val="20"/>
          <w:lang w:val="en-IN"/>
        </w:rPr>
      </w:pPr>
    </w:p>
    <w:p w14:paraId="508D5FEC" w14:textId="74ED4D82" w:rsidR="0090202A" w:rsidRDefault="0090202A" w:rsidP="0090202A">
      <w:pPr>
        <w:spacing w:line="360" w:lineRule="auto"/>
        <w:ind w:left="283" w:right="283"/>
        <w:rPr>
          <w:b/>
          <w:bCs/>
          <w:sz w:val="28"/>
          <w:lang w:val="en-IN"/>
        </w:rPr>
      </w:pPr>
      <w:r w:rsidRPr="0090202A">
        <w:rPr>
          <w:b/>
          <w:bCs/>
          <w:sz w:val="28"/>
          <w:lang w:val="en-IN"/>
        </w:rPr>
        <w:t>3.3 Problem Statement</w:t>
      </w:r>
    </w:p>
    <w:p w14:paraId="2694D45D" w14:textId="77777777" w:rsidR="00163184" w:rsidRPr="00163184" w:rsidRDefault="00163184" w:rsidP="00163184">
      <w:pPr>
        <w:ind w:left="283" w:right="283"/>
        <w:rPr>
          <w:b/>
          <w:bCs/>
          <w:sz w:val="16"/>
          <w:szCs w:val="12"/>
          <w:lang w:val="en-IN"/>
        </w:rPr>
      </w:pPr>
    </w:p>
    <w:p w14:paraId="76688745" w14:textId="6CA9E792" w:rsidR="009C3E2D" w:rsidRPr="009C3E2D" w:rsidRDefault="009C3E2D" w:rsidP="009C3E2D">
      <w:pPr>
        <w:spacing w:line="360" w:lineRule="auto"/>
        <w:ind w:left="283" w:right="283"/>
        <w:rPr>
          <w:bCs/>
          <w:sz w:val="24"/>
          <w:szCs w:val="20"/>
          <w:lang w:val="en-IN"/>
        </w:rPr>
      </w:pPr>
      <w:r w:rsidRPr="009C3E2D">
        <w:rPr>
          <w:bCs/>
          <w:sz w:val="24"/>
          <w:szCs w:val="20"/>
          <w:lang w:val="en-IN"/>
        </w:rPr>
        <w:t>The rapid increase in environmental challenges, including deteriorating air quality, rising pollution levels, and unpredictable weather conditions, has created a growing demand for accurate, reliable, and accessible environmental information. Although numerous digital platforms provide weather forecasts and air quality data, most existing systems focus on specific functionalities such as weather monitoring, pollution reporting, or forecasting. Consequently, users often rely on multiple applications to access complete environmental information, resulting in fragmented data access and a less efficient user experience.</w:t>
      </w:r>
      <w:r>
        <w:rPr>
          <w:bCs/>
          <w:sz w:val="24"/>
          <w:szCs w:val="20"/>
          <w:lang w:val="en-IN"/>
        </w:rPr>
        <w:t xml:space="preserve"> </w:t>
      </w:r>
      <w:r w:rsidRPr="009C3E2D">
        <w:rPr>
          <w:bCs/>
          <w:sz w:val="24"/>
          <w:szCs w:val="20"/>
          <w:lang w:val="en-IN"/>
        </w:rPr>
        <w:t>Another major challenge is the limited availability of integrated analytical capabilities. While real-time environmental data is widely available, many platforms provide limited support for historical data analysis, trend identification, interactive visualization, and predictive forecasting within a single environment. This restricts researchers, environmental analysts, policymakers, and the general public from obtaining meaningful insights required for effective planning and informed decision-making.</w:t>
      </w:r>
      <w:r>
        <w:rPr>
          <w:bCs/>
          <w:sz w:val="24"/>
          <w:szCs w:val="20"/>
          <w:lang w:val="en-IN"/>
        </w:rPr>
        <w:t xml:space="preserve"> </w:t>
      </w:r>
      <w:r w:rsidRPr="009C3E2D">
        <w:rPr>
          <w:bCs/>
          <w:sz w:val="24"/>
          <w:szCs w:val="20"/>
          <w:lang w:val="en-IN"/>
        </w:rPr>
        <w:t xml:space="preserve">In addition, existing platforms offer minimal support for collaborative research and knowledge sharing. Environmental studies, </w:t>
      </w:r>
      <w:r w:rsidRPr="009C3E2D">
        <w:rPr>
          <w:bCs/>
          <w:sz w:val="24"/>
          <w:szCs w:val="20"/>
          <w:lang w:val="en-IN"/>
        </w:rPr>
        <w:lastRenderedPageBreak/>
        <w:t>analytical findings, and research outcomes are often scattered across multiple sources, making it difficult to access reliable information from a centralized platform. The absence of integrated communication and collaboration features further limits opportunities for knowledge exchange and public environmental awareness.</w:t>
      </w:r>
      <w:r>
        <w:rPr>
          <w:bCs/>
          <w:sz w:val="24"/>
          <w:szCs w:val="20"/>
          <w:lang w:val="en-IN"/>
        </w:rPr>
        <w:t xml:space="preserve"> </w:t>
      </w:r>
      <w:r w:rsidRPr="009C3E2D">
        <w:rPr>
          <w:bCs/>
          <w:sz w:val="24"/>
          <w:szCs w:val="20"/>
          <w:lang w:val="en-IN"/>
        </w:rPr>
        <w:t>These challenges highlight the need for a comprehensive environmental intelligence platform that integrates real-time monitoring, historical data analysis, predictive forecasting, interactive visualization, and collaborative knowledge sharing within a single web-based application.</w:t>
      </w:r>
      <w:r>
        <w:rPr>
          <w:bCs/>
          <w:sz w:val="24"/>
          <w:szCs w:val="20"/>
          <w:lang w:val="en-IN"/>
        </w:rPr>
        <w:t xml:space="preserve"> </w:t>
      </w:r>
      <w:r w:rsidRPr="009C3E2D">
        <w:rPr>
          <w:bCs/>
          <w:sz w:val="24"/>
          <w:szCs w:val="20"/>
          <w:lang w:val="en-IN"/>
        </w:rPr>
        <w:t xml:space="preserve">Therefore, this study addresses the lack of a unified platform that combines environmental monitoring, analytical intelligence, forecasting, and collaborative communication. To overcome these limitations, </w:t>
      </w:r>
      <w:r w:rsidRPr="009C3E2D">
        <w:rPr>
          <w:b/>
          <w:bCs/>
          <w:sz w:val="24"/>
          <w:szCs w:val="20"/>
          <w:lang w:val="en-IN"/>
        </w:rPr>
        <w:t>ClimaSphere</w:t>
      </w:r>
      <w:r w:rsidRPr="009C3E2D">
        <w:rPr>
          <w:bCs/>
          <w:sz w:val="24"/>
          <w:szCs w:val="20"/>
          <w:lang w:val="en-IN"/>
        </w:rPr>
        <w:t xml:space="preserve"> has been developed as an integrated environmental intelligence platform that supports global real-time weather and air pollution monitoring, India-focused exploratory data analysis and forecasting, interactive dashboards, research collaboration, and environmental awareness through a secure and user-friendly web application.</w:t>
      </w:r>
    </w:p>
    <w:p w14:paraId="7B0050FF" w14:textId="77777777" w:rsidR="00701EE8" w:rsidRPr="006A1622" w:rsidRDefault="00701EE8" w:rsidP="00701EE8">
      <w:pPr>
        <w:spacing w:line="360" w:lineRule="auto"/>
        <w:ind w:left="283" w:right="283"/>
        <w:rPr>
          <w:bCs/>
          <w:sz w:val="18"/>
          <w:szCs w:val="14"/>
          <w:lang w:val="en-IN"/>
        </w:rPr>
      </w:pPr>
    </w:p>
    <w:p w14:paraId="7A99C104" w14:textId="1FF4323C" w:rsidR="0076465E" w:rsidRPr="006A1622" w:rsidRDefault="00701EE8" w:rsidP="006A1622">
      <w:pPr>
        <w:spacing w:line="360" w:lineRule="auto"/>
        <w:ind w:left="283" w:right="283"/>
        <w:rPr>
          <w:b/>
          <w:bCs/>
          <w:sz w:val="28"/>
          <w:lang w:val="en-IN"/>
        </w:rPr>
      </w:pPr>
      <w:r w:rsidRPr="00701EE8">
        <w:rPr>
          <w:b/>
          <w:bCs/>
          <w:sz w:val="28"/>
          <w:lang w:val="en-IN"/>
        </w:rPr>
        <w:t>3.4 Need for the Proposed System</w:t>
      </w:r>
    </w:p>
    <w:p w14:paraId="22366371" w14:textId="3D132BA1" w:rsidR="005429E8" w:rsidRPr="005429E8" w:rsidRDefault="005429E8" w:rsidP="005429E8">
      <w:pPr>
        <w:spacing w:line="360" w:lineRule="auto"/>
        <w:ind w:left="283" w:right="283"/>
        <w:rPr>
          <w:bCs/>
          <w:sz w:val="24"/>
          <w:szCs w:val="20"/>
          <w:lang w:val="en-IN"/>
        </w:rPr>
      </w:pPr>
      <w:r w:rsidRPr="005429E8">
        <w:rPr>
          <w:bCs/>
          <w:sz w:val="24"/>
          <w:szCs w:val="20"/>
          <w:lang w:val="en-IN"/>
        </w:rPr>
        <w:t>The limitations of existing environmental monitoring systems highlight the need for a comprehensive solution that extends beyond providing real-time weather forecasts and air quality information. Users today require a platform that not only delivers accurate environmental data but also supports historical analysis, predictive forecasting, interactive visualization, and informed decision-making within a single integrated environment.</w:t>
      </w:r>
      <w:r>
        <w:rPr>
          <w:bCs/>
          <w:sz w:val="24"/>
          <w:szCs w:val="20"/>
          <w:lang w:val="en-IN"/>
        </w:rPr>
        <w:t xml:space="preserve"> </w:t>
      </w:r>
      <w:r w:rsidRPr="005429E8">
        <w:rPr>
          <w:bCs/>
          <w:sz w:val="24"/>
          <w:szCs w:val="20"/>
          <w:lang w:val="en-IN"/>
        </w:rPr>
        <w:t xml:space="preserve">To address these challenges, the proposed system, </w:t>
      </w:r>
      <w:r w:rsidRPr="005429E8">
        <w:rPr>
          <w:b/>
          <w:bCs/>
          <w:sz w:val="24"/>
          <w:szCs w:val="20"/>
          <w:lang w:val="en-IN"/>
        </w:rPr>
        <w:t>ClimaSphere</w:t>
      </w:r>
      <w:r w:rsidRPr="005429E8">
        <w:rPr>
          <w:bCs/>
          <w:sz w:val="24"/>
          <w:szCs w:val="20"/>
          <w:lang w:val="en-IN"/>
        </w:rPr>
        <w:t>, has been developed as a unified web-based environmental intelligence platform. It integrates real-time weather monitoring, air pollution analysis, historical data management, Exploratory Data Analysis (EDA), predictive forecasting, and interactive dashboards into a single application. This integration eliminates the need for users to depend on multiple independent platforms for environmental monitoring and analysis.</w:t>
      </w:r>
    </w:p>
    <w:p w14:paraId="47035B36" w14:textId="2E9410FE" w:rsidR="005429E8" w:rsidRPr="005429E8" w:rsidRDefault="005429E8" w:rsidP="005429E8">
      <w:pPr>
        <w:spacing w:line="360" w:lineRule="auto"/>
        <w:ind w:left="283" w:right="283"/>
        <w:rPr>
          <w:bCs/>
          <w:sz w:val="24"/>
          <w:szCs w:val="20"/>
          <w:lang w:val="en-IN"/>
        </w:rPr>
      </w:pPr>
      <w:r w:rsidRPr="005429E8">
        <w:rPr>
          <w:bCs/>
          <w:sz w:val="24"/>
          <w:szCs w:val="20"/>
          <w:lang w:val="en-IN"/>
        </w:rPr>
        <w:t>The proposed system also encourages research collaboration and environmental awareness by allowing authenticated analysts, researchers, scientists, and authorized contributors to publish analytical findings and share environmental knowledge. In addition, built-in communication features such as community discussions, messaging, media sharing, and voice/video communication promote collaboration and facilitate effective knowledge exchange among users.</w:t>
      </w:r>
      <w:r>
        <w:rPr>
          <w:bCs/>
          <w:sz w:val="24"/>
          <w:szCs w:val="20"/>
          <w:lang w:val="en-IN"/>
        </w:rPr>
        <w:t xml:space="preserve"> </w:t>
      </w:r>
      <w:r w:rsidRPr="005429E8">
        <w:rPr>
          <w:bCs/>
          <w:sz w:val="24"/>
          <w:szCs w:val="20"/>
          <w:lang w:val="en-IN"/>
        </w:rPr>
        <w:t>Furthermore, ClimaSphere has been designed with scalability and future adaptability in mind. While the current implementation supports global real-time weather and air pollution monitoring and India-focused EDA and forecasting using historical datasets, its modular architecture can be extended to integrate additional datasets, IoT-enabled sensors, satellite observations, advanced machine learning models, and smart city applications.</w:t>
      </w:r>
      <w:r>
        <w:rPr>
          <w:bCs/>
          <w:sz w:val="24"/>
          <w:szCs w:val="20"/>
          <w:lang w:val="en-IN"/>
        </w:rPr>
        <w:t xml:space="preserve"> </w:t>
      </w:r>
      <w:r w:rsidRPr="005429E8">
        <w:rPr>
          <w:bCs/>
          <w:sz w:val="24"/>
          <w:szCs w:val="20"/>
          <w:lang w:val="en-IN"/>
        </w:rPr>
        <w:t>Overall, the proposed system addresses the limitations of existing platforms by providing a unified, intelligent, and user-centric solution for environmental monitoring, analysis, forecasting, and collaboration. By combining these capabilities within a single application, ClimaSphere supports environmental research, enhances public awareness, and promotes evidence-based decision-making for a more sustainable future.</w:t>
      </w:r>
    </w:p>
    <w:p w14:paraId="439D76F4" w14:textId="77777777" w:rsidR="00FA32C3" w:rsidRPr="006A1622" w:rsidRDefault="00FA32C3" w:rsidP="00FA32C3">
      <w:pPr>
        <w:pStyle w:val="ListParagraph"/>
        <w:tabs>
          <w:tab w:val="left" w:pos="574"/>
        </w:tabs>
        <w:ind w:left="283" w:right="283" w:firstLine="0"/>
        <w:jc w:val="center"/>
        <w:rPr>
          <w:b/>
          <w:szCs w:val="18"/>
        </w:rPr>
      </w:pPr>
    </w:p>
    <w:p w14:paraId="18F18640" w14:textId="77B3B115" w:rsidR="00FA32C3" w:rsidRDefault="00FA32C3" w:rsidP="00FA32C3">
      <w:pPr>
        <w:pStyle w:val="ListParagraph"/>
        <w:tabs>
          <w:tab w:val="left" w:pos="574"/>
        </w:tabs>
        <w:ind w:left="283" w:right="283" w:firstLine="0"/>
        <w:jc w:val="center"/>
        <w:rPr>
          <w:b/>
          <w:sz w:val="28"/>
        </w:rPr>
      </w:pPr>
      <w:r w:rsidRPr="00264819">
        <w:rPr>
          <w:b/>
          <w:sz w:val="32"/>
          <w:szCs w:val="24"/>
        </w:rPr>
        <w:t xml:space="preserve">Chapter – </w:t>
      </w:r>
      <w:proofErr w:type="gramStart"/>
      <w:r w:rsidRPr="00264819">
        <w:rPr>
          <w:b/>
          <w:sz w:val="32"/>
          <w:szCs w:val="24"/>
        </w:rPr>
        <w:t>4 :</w:t>
      </w:r>
      <w:proofErr w:type="gramEnd"/>
      <w:r w:rsidRPr="00264819">
        <w:rPr>
          <w:b/>
          <w:sz w:val="32"/>
          <w:szCs w:val="24"/>
        </w:rPr>
        <w:t xml:space="preserve"> Research Methodology and System Architecture</w:t>
      </w:r>
    </w:p>
    <w:p w14:paraId="04B81727" w14:textId="77777777" w:rsidR="00FA32C3" w:rsidRDefault="00FA32C3" w:rsidP="00FA32C3">
      <w:pPr>
        <w:rPr>
          <w:b/>
          <w:sz w:val="28"/>
        </w:rPr>
      </w:pPr>
    </w:p>
    <w:p w14:paraId="255CD4BD" w14:textId="77777777" w:rsidR="00FA32C3" w:rsidRPr="00FA32C3" w:rsidRDefault="00FA32C3" w:rsidP="00FA32C3">
      <w:pPr>
        <w:ind w:left="283" w:right="283"/>
        <w:rPr>
          <w:b/>
          <w:bCs/>
          <w:sz w:val="28"/>
          <w:lang w:val="en-IN"/>
        </w:rPr>
      </w:pPr>
      <w:r w:rsidRPr="00FA32C3">
        <w:rPr>
          <w:b/>
          <w:bCs/>
          <w:sz w:val="28"/>
          <w:lang w:val="en-IN"/>
        </w:rPr>
        <w:t>4.1 Introduction</w:t>
      </w:r>
    </w:p>
    <w:p w14:paraId="5D77F0B1" w14:textId="77777777" w:rsidR="00FA32C3" w:rsidRPr="000F665A" w:rsidRDefault="00FA32C3" w:rsidP="00FA32C3">
      <w:pPr>
        <w:ind w:left="283" w:right="283"/>
        <w:rPr>
          <w:b/>
          <w:bCs/>
          <w:sz w:val="16"/>
          <w:szCs w:val="16"/>
          <w:lang w:val="en-IN"/>
        </w:rPr>
      </w:pPr>
    </w:p>
    <w:p w14:paraId="7481F59E" w14:textId="77777777" w:rsidR="001732C7" w:rsidRPr="001732C7" w:rsidRDefault="001732C7" w:rsidP="001732C7">
      <w:pPr>
        <w:spacing w:line="360" w:lineRule="auto"/>
        <w:ind w:left="283" w:right="283"/>
        <w:rPr>
          <w:bCs/>
          <w:sz w:val="24"/>
          <w:szCs w:val="20"/>
          <w:lang w:val="en-IN"/>
        </w:rPr>
      </w:pPr>
      <w:r w:rsidRPr="001732C7">
        <w:rPr>
          <w:bCs/>
          <w:sz w:val="24"/>
          <w:szCs w:val="20"/>
          <w:lang w:val="en-IN"/>
        </w:rPr>
        <w:t>The development of a reliable software application requires a well-defined methodology and a systematic architectural design to ensure efficient implementation, scalability, and maintainability. A structured research methodology provides the framework for planning, designing, developing, and evaluating the proposed system, while the system architecture defines the interaction between its various components.</w:t>
      </w:r>
    </w:p>
    <w:p w14:paraId="38B8B3FF" w14:textId="77777777" w:rsidR="001732C7" w:rsidRPr="001732C7" w:rsidRDefault="001732C7" w:rsidP="001732C7">
      <w:pPr>
        <w:spacing w:line="360" w:lineRule="auto"/>
        <w:ind w:left="283" w:right="283"/>
        <w:rPr>
          <w:bCs/>
          <w:sz w:val="24"/>
          <w:szCs w:val="20"/>
          <w:lang w:val="en-IN"/>
        </w:rPr>
      </w:pPr>
      <w:r w:rsidRPr="001732C7">
        <w:rPr>
          <w:bCs/>
          <w:sz w:val="24"/>
          <w:szCs w:val="20"/>
          <w:lang w:val="en-IN"/>
        </w:rPr>
        <w:t xml:space="preserve">For the development of </w:t>
      </w:r>
      <w:r w:rsidRPr="001732C7">
        <w:rPr>
          <w:b/>
          <w:bCs/>
          <w:sz w:val="24"/>
          <w:szCs w:val="20"/>
          <w:lang w:val="en-IN"/>
        </w:rPr>
        <w:t>ClimaSphere</w:t>
      </w:r>
      <w:r w:rsidRPr="001732C7">
        <w:rPr>
          <w:bCs/>
          <w:sz w:val="24"/>
          <w:szCs w:val="20"/>
          <w:lang w:val="en-IN"/>
        </w:rPr>
        <w:t>, a modular software engineering approach was adopted to build an integrated environmental intelligence platform for real-time weather and air pollution monitoring, historical data analysis, predictive forecasting, and collaborative services. This chapter presents the research methodology, system architecture, data collection methodology, functional modules, technology stack, database design, and implementation approach followed during the development of the proposed system.</w:t>
      </w:r>
    </w:p>
    <w:p w14:paraId="579F35DB" w14:textId="34CCBDAC" w:rsidR="009D742A" w:rsidRDefault="001732C7" w:rsidP="000F665A">
      <w:pPr>
        <w:spacing w:line="360" w:lineRule="auto"/>
        <w:ind w:left="283" w:right="283"/>
        <w:rPr>
          <w:bCs/>
          <w:sz w:val="24"/>
          <w:szCs w:val="20"/>
        </w:rPr>
      </w:pPr>
      <w:r>
        <w:rPr>
          <w:b/>
          <w:bCs/>
          <w:noProof/>
          <w:sz w:val="28"/>
          <w:lang w:val="en-IN"/>
        </w:rPr>
        <w:drawing>
          <wp:anchor distT="0" distB="0" distL="114300" distR="114300" simplePos="0" relativeHeight="251673088" behindDoc="0" locked="0" layoutInCell="1" allowOverlap="1" wp14:anchorId="69C0643D" wp14:editId="5F9D5117">
            <wp:simplePos x="0" y="0"/>
            <wp:positionH relativeFrom="margin">
              <wp:posOffset>509270</wp:posOffset>
            </wp:positionH>
            <wp:positionV relativeFrom="page">
              <wp:posOffset>3779520</wp:posOffset>
            </wp:positionV>
            <wp:extent cx="5974080" cy="5722620"/>
            <wp:effectExtent l="76200" t="76200" r="140970" b="125730"/>
            <wp:wrapSquare wrapText="bothSides"/>
            <wp:docPr id="1376738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38523" name="Picture 1376738523"/>
                    <pic:cNvPicPr/>
                  </pic:nvPicPr>
                  <pic:blipFill>
                    <a:blip r:embed="rId16" cstate="print">
                      <a:extLst>
                        <a:ext uri="{28A0092B-C50C-407E-A947-70E740481C1C}">
                          <a14:useLocalDpi xmlns:a14="http://schemas.microsoft.com/office/drawing/2010/main"/>
                        </a:ext>
                      </a:extLst>
                    </a:blip>
                    <a:stretch>
                      <a:fillRect/>
                    </a:stretch>
                  </pic:blipFill>
                  <pic:spPr>
                    <a:xfrm>
                      <a:off x="0" y="0"/>
                      <a:ext cx="5974080" cy="5722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BDBC7A9" w14:textId="77777777" w:rsidR="000A5FCE" w:rsidRDefault="000A5FCE" w:rsidP="00D202F3">
      <w:pPr>
        <w:spacing w:line="360" w:lineRule="auto"/>
        <w:ind w:left="283" w:right="283"/>
        <w:rPr>
          <w:b/>
          <w:bCs/>
          <w:sz w:val="28"/>
          <w:lang w:val="en-IN"/>
        </w:rPr>
      </w:pPr>
    </w:p>
    <w:p w14:paraId="018334C7" w14:textId="77777777" w:rsidR="000A5FCE" w:rsidRDefault="000A5FCE" w:rsidP="00D202F3">
      <w:pPr>
        <w:spacing w:line="360" w:lineRule="auto"/>
        <w:ind w:left="283" w:right="283"/>
        <w:rPr>
          <w:b/>
          <w:bCs/>
          <w:sz w:val="28"/>
          <w:lang w:val="en-IN"/>
        </w:rPr>
      </w:pPr>
    </w:p>
    <w:p w14:paraId="22104443" w14:textId="77777777" w:rsidR="000A5FCE" w:rsidRDefault="000A5FCE" w:rsidP="00D202F3">
      <w:pPr>
        <w:spacing w:line="360" w:lineRule="auto"/>
        <w:ind w:left="283" w:right="283"/>
        <w:rPr>
          <w:b/>
          <w:bCs/>
          <w:sz w:val="28"/>
          <w:lang w:val="en-IN"/>
        </w:rPr>
      </w:pPr>
    </w:p>
    <w:p w14:paraId="4F2A0406" w14:textId="77777777" w:rsidR="000A5FCE" w:rsidRDefault="000A5FCE" w:rsidP="00D202F3">
      <w:pPr>
        <w:spacing w:line="360" w:lineRule="auto"/>
        <w:ind w:left="283" w:right="283"/>
        <w:rPr>
          <w:b/>
          <w:bCs/>
          <w:sz w:val="28"/>
          <w:lang w:val="en-IN"/>
        </w:rPr>
      </w:pPr>
    </w:p>
    <w:p w14:paraId="2468FF60" w14:textId="77777777" w:rsidR="000A5FCE" w:rsidRDefault="000A5FCE" w:rsidP="00D202F3">
      <w:pPr>
        <w:spacing w:line="360" w:lineRule="auto"/>
        <w:ind w:left="283" w:right="283"/>
        <w:rPr>
          <w:b/>
          <w:bCs/>
          <w:sz w:val="28"/>
          <w:lang w:val="en-IN"/>
        </w:rPr>
      </w:pPr>
    </w:p>
    <w:p w14:paraId="5877BA5F" w14:textId="77777777" w:rsidR="000A5FCE" w:rsidRDefault="000A5FCE" w:rsidP="00D202F3">
      <w:pPr>
        <w:spacing w:line="360" w:lineRule="auto"/>
        <w:ind w:left="283" w:right="283"/>
        <w:rPr>
          <w:b/>
          <w:bCs/>
          <w:sz w:val="28"/>
          <w:lang w:val="en-IN"/>
        </w:rPr>
      </w:pPr>
    </w:p>
    <w:p w14:paraId="192C5A82" w14:textId="77777777" w:rsidR="000A5FCE" w:rsidRDefault="000A5FCE" w:rsidP="00D202F3">
      <w:pPr>
        <w:spacing w:line="360" w:lineRule="auto"/>
        <w:ind w:left="283" w:right="283"/>
        <w:rPr>
          <w:b/>
          <w:bCs/>
          <w:sz w:val="28"/>
          <w:lang w:val="en-IN"/>
        </w:rPr>
      </w:pPr>
    </w:p>
    <w:p w14:paraId="6763CEDE" w14:textId="77777777" w:rsidR="000A5FCE" w:rsidRDefault="000A5FCE" w:rsidP="00D202F3">
      <w:pPr>
        <w:spacing w:line="360" w:lineRule="auto"/>
        <w:ind w:left="283" w:right="283"/>
        <w:rPr>
          <w:b/>
          <w:bCs/>
          <w:sz w:val="28"/>
          <w:lang w:val="en-IN"/>
        </w:rPr>
      </w:pPr>
    </w:p>
    <w:p w14:paraId="650E8B51" w14:textId="77777777" w:rsidR="000A5FCE" w:rsidRDefault="000A5FCE" w:rsidP="00D202F3">
      <w:pPr>
        <w:spacing w:line="360" w:lineRule="auto"/>
        <w:ind w:left="283" w:right="283"/>
        <w:rPr>
          <w:b/>
          <w:bCs/>
          <w:sz w:val="28"/>
          <w:lang w:val="en-IN"/>
        </w:rPr>
      </w:pPr>
    </w:p>
    <w:p w14:paraId="765AE4FD" w14:textId="77777777" w:rsidR="000A5FCE" w:rsidRDefault="000A5FCE" w:rsidP="00D202F3">
      <w:pPr>
        <w:spacing w:line="360" w:lineRule="auto"/>
        <w:ind w:left="283" w:right="283"/>
        <w:rPr>
          <w:b/>
          <w:bCs/>
          <w:sz w:val="28"/>
          <w:lang w:val="en-IN"/>
        </w:rPr>
      </w:pPr>
    </w:p>
    <w:p w14:paraId="2CC9C9A2" w14:textId="77777777" w:rsidR="000A5FCE" w:rsidRDefault="000A5FCE" w:rsidP="00D202F3">
      <w:pPr>
        <w:spacing w:line="360" w:lineRule="auto"/>
        <w:ind w:left="283" w:right="283"/>
        <w:rPr>
          <w:b/>
          <w:bCs/>
          <w:sz w:val="28"/>
          <w:lang w:val="en-IN"/>
        </w:rPr>
      </w:pPr>
    </w:p>
    <w:p w14:paraId="10C29C51" w14:textId="77777777" w:rsidR="000A5FCE" w:rsidRDefault="000A5FCE" w:rsidP="00D202F3">
      <w:pPr>
        <w:spacing w:line="360" w:lineRule="auto"/>
        <w:ind w:left="283" w:right="283"/>
        <w:rPr>
          <w:b/>
          <w:bCs/>
          <w:sz w:val="28"/>
          <w:lang w:val="en-IN"/>
        </w:rPr>
      </w:pPr>
    </w:p>
    <w:p w14:paraId="6097DF8F" w14:textId="77777777" w:rsidR="000A5FCE" w:rsidRDefault="000A5FCE" w:rsidP="00D202F3">
      <w:pPr>
        <w:spacing w:line="360" w:lineRule="auto"/>
        <w:ind w:left="283" w:right="283"/>
        <w:rPr>
          <w:b/>
          <w:bCs/>
          <w:sz w:val="28"/>
          <w:lang w:val="en-IN"/>
        </w:rPr>
      </w:pPr>
    </w:p>
    <w:p w14:paraId="657A1402" w14:textId="77777777" w:rsidR="000A5FCE" w:rsidRDefault="000A5FCE" w:rsidP="00D202F3">
      <w:pPr>
        <w:spacing w:line="360" w:lineRule="auto"/>
        <w:ind w:left="283" w:right="283"/>
        <w:rPr>
          <w:b/>
          <w:bCs/>
          <w:sz w:val="28"/>
          <w:lang w:val="en-IN"/>
        </w:rPr>
      </w:pPr>
    </w:p>
    <w:p w14:paraId="20C2B975" w14:textId="77777777" w:rsidR="000A5FCE" w:rsidRDefault="000A5FCE" w:rsidP="00D202F3">
      <w:pPr>
        <w:spacing w:line="360" w:lineRule="auto"/>
        <w:ind w:left="283" w:right="283"/>
        <w:rPr>
          <w:b/>
          <w:bCs/>
          <w:sz w:val="28"/>
          <w:lang w:val="en-IN"/>
        </w:rPr>
      </w:pPr>
    </w:p>
    <w:p w14:paraId="74B5BB5C" w14:textId="77777777" w:rsidR="000A5FCE" w:rsidRDefault="000A5FCE" w:rsidP="00D202F3">
      <w:pPr>
        <w:spacing w:line="360" w:lineRule="auto"/>
        <w:ind w:left="283" w:right="283"/>
        <w:rPr>
          <w:b/>
          <w:bCs/>
          <w:sz w:val="28"/>
          <w:lang w:val="en-IN"/>
        </w:rPr>
      </w:pPr>
    </w:p>
    <w:p w14:paraId="20964705" w14:textId="5625BC28" w:rsidR="00450562" w:rsidRPr="00450562" w:rsidRDefault="00450562" w:rsidP="00450562">
      <w:pPr>
        <w:pStyle w:val="ListParagraph"/>
        <w:tabs>
          <w:tab w:val="left" w:pos="574"/>
        </w:tabs>
        <w:ind w:left="574" w:firstLine="0"/>
        <w:jc w:val="center"/>
        <w:rPr>
          <w:b/>
          <w:bCs/>
          <w:sz w:val="24"/>
          <w:szCs w:val="24"/>
        </w:rPr>
      </w:pPr>
      <w:r>
        <w:rPr>
          <w:b/>
          <w:bCs/>
          <w:sz w:val="24"/>
          <w:szCs w:val="24"/>
        </w:rPr>
        <w:t xml:space="preserve">Fig </w:t>
      </w:r>
      <w:proofErr w:type="gramStart"/>
      <w:r>
        <w:rPr>
          <w:b/>
          <w:bCs/>
          <w:sz w:val="24"/>
          <w:szCs w:val="24"/>
        </w:rPr>
        <w:t>4.1 :</w:t>
      </w:r>
      <w:proofErr w:type="gramEnd"/>
      <w:r>
        <w:rPr>
          <w:b/>
          <w:bCs/>
          <w:sz w:val="24"/>
          <w:szCs w:val="24"/>
        </w:rPr>
        <w:t xml:space="preserve"> Flow Chart: W</w:t>
      </w:r>
      <w:r w:rsidRPr="005D3962">
        <w:rPr>
          <w:b/>
          <w:bCs/>
          <w:sz w:val="24"/>
          <w:szCs w:val="24"/>
        </w:rPr>
        <w:t>orkflow of web application</w:t>
      </w:r>
    </w:p>
    <w:p w14:paraId="6B13E03C" w14:textId="7232BEB7" w:rsidR="008D2CE4" w:rsidRDefault="008D2CE4" w:rsidP="00D202F3">
      <w:pPr>
        <w:spacing w:line="360" w:lineRule="auto"/>
        <w:ind w:left="283" w:right="283"/>
        <w:rPr>
          <w:b/>
          <w:bCs/>
          <w:sz w:val="28"/>
          <w:lang w:val="en-IN"/>
        </w:rPr>
      </w:pPr>
    </w:p>
    <w:p w14:paraId="16822AA6" w14:textId="1FCB5BC2" w:rsidR="00D202F3" w:rsidRDefault="008D2CE4" w:rsidP="00D202F3">
      <w:pPr>
        <w:spacing w:line="360" w:lineRule="auto"/>
        <w:ind w:left="283" w:right="283"/>
        <w:rPr>
          <w:b/>
          <w:bCs/>
          <w:sz w:val="28"/>
          <w:lang w:val="en-IN"/>
        </w:rPr>
      </w:pPr>
      <w:r>
        <w:rPr>
          <w:b/>
          <w:bCs/>
          <w:noProof/>
          <w:sz w:val="28"/>
          <w:lang w:val="en-IN"/>
        </w:rPr>
        <w:drawing>
          <wp:anchor distT="0" distB="0" distL="114300" distR="114300" simplePos="0" relativeHeight="251682304" behindDoc="0" locked="0" layoutInCell="1" allowOverlap="1" wp14:anchorId="43F29F75" wp14:editId="365E90DE">
            <wp:simplePos x="0" y="0"/>
            <wp:positionH relativeFrom="margin">
              <wp:align>center</wp:align>
            </wp:positionH>
            <wp:positionV relativeFrom="page">
              <wp:posOffset>1069975</wp:posOffset>
            </wp:positionV>
            <wp:extent cx="6387465" cy="8180070"/>
            <wp:effectExtent l="76200" t="76200" r="127635" b="125730"/>
            <wp:wrapSquare wrapText="bothSides"/>
            <wp:docPr id="1048385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85310" name="Picture 14"/>
                    <pic:cNvPicPr/>
                  </pic:nvPicPr>
                  <pic:blipFill rotWithShape="1">
                    <a:blip r:embed="rId17">
                      <a:extLst>
                        <a:ext uri="{28A0092B-C50C-407E-A947-70E740481C1C}">
                          <a14:useLocalDpi xmlns:a14="http://schemas.microsoft.com/office/drawing/2010/main"/>
                        </a:ext>
                      </a:extLst>
                    </a:blip>
                    <a:srcRect b="9484"/>
                    <a:stretch>
                      <a:fillRect/>
                    </a:stretch>
                  </pic:blipFill>
                  <pic:spPr bwMode="auto">
                    <a:xfrm>
                      <a:off x="0" y="0"/>
                      <a:ext cx="6387465" cy="81800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D202F3" w:rsidRPr="001159DC">
        <w:rPr>
          <w:b/>
          <w:bCs/>
          <w:sz w:val="28"/>
          <w:lang w:val="en-IN"/>
        </w:rPr>
        <w:t>4.</w:t>
      </w:r>
      <w:r w:rsidR="001618AB">
        <w:rPr>
          <w:b/>
          <w:bCs/>
          <w:sz w:val="28"/>
          <w:lang w:val="en-IN"/>
        </w:rPr>
        <w:t>2</w:t>
      </w:r>
      <w:r w:rsidR="00D202F3" w:rsidRPr="001159DC">
        <w:rPr>
          <w:b/>
          <w:bCs/>
          <w:sz w:val="28"/>
          <w:lang w:val="en-IN"/>
        </w:rPr>
        <w:t xml:space="preserve"> System Development Methodology</w:t>
      </w:r>
    </w:p>
    <w:p w14:paraId="2E194D83" w14:textId="3BCC68F5" w:rsidR="000176E6" w:rsidRPr="000176E6" w:rsidRDefault="000176E6" w:rsidP="000176E6">
      <w:pPr>
        <w:ind w:left="283" w:right="283"/>
        <w:rPr>
          <w:sz w:val="16"/>
          <w:szCs w:val="12"/>
          <w:lang w:val="en-IN"/>
        </w:rPr>
      </w:pPr>
    </w:p>
    <w:p w14:paraId="4663CA88" w14:textId="0B46DC41" w:rsidR="00606671" w:rsidRPr="005B38F7" w:rsidRDefault="00606671" w:rsidP="00606671">
      <w:pPr>
        <w:pStyle w:val="ListParagraph"/>
        <w:tabs>
          <w:tab w:val="left" w:pos="574"/>
        </w:tabs>
        <w:ind w:left="574" w:firstLine="0"/>
        <w:jc w:val="center"/>
        <w:rPr>
          <w:b/>
          <w:bCs/>
          <w:sz w:val="32"/>
          <w:szCs w:val="24"/>
        </w:rPr>
      </w:pPr>
      <w:r>
        <w:rPr>
          <w:b/>
          <w:bCs/>
          <w:sz w:val="24"/>
          <w:szCs w:val="24"/>
        </w:rPr>
        <w:t xml:space="preserve">Fig 4.2: Flow Chart: </w:t>
      </w:r>
      <w:r w:rsidRPr="00606671">
        <w:rPr>
          <w:b/>
          <w:bCs/>
          <w:sz w:val="24"/>
          <w:szCs w:val="20"/>
          <w:lang w:val="en-IN"/>
        </w:rPr>
        <w:t>System Development</w:t>
      </w:r>
    </w:p>
    <w:p w14:paraId="7C8EEFED" w14:textId="2DC115FE" w:rsidR="00606671" w:rsidRPr="00606671" w:rsidRDefault="00606671" w:rsidP="00787DE6">
      <w:pPr>
        <w:spacing w:line="360" w:lineRule="auto"/>
        <w:ind w:left="283" w:right="283"/>
        <w:rPr>
          <w:b/>
          <w:bCs/>
          <w:sz w:val="16"/>
          <w:szCs w:val="12"/>
          <w:lang w:val="en-IN"/>
        </w:rPr>
      </w:pPr>
    </w:p>
    <w:p w14:paraId="60B4F9F5" w14:textId="1F50DF30" w:rsidR="00787DE6" w:rsidRPr="00787DE6" w:rsidRDefault="00787DE6" w:rsidP="00787DE6">
      <w:pPr>
        <w:spacing w:line="360" w:lineRule="auto"/>
        <w:ind w:left="283" w:right="283"/>
        <w:rPr>
          <w:b/>
          <w:bCs/>
          <w:sz w:val="24"/>
          <w:szCs w:val="20"/>
          <w:lang w:val="en-IN"/>
        </w:rPr>
      </w:pPr>
      <w:r w:rsidRPr="00787DE6">
        <w:rPr>
          <w:b/>
          <w:bCs/>
          <w:sz w:val="24"/>
          <w:szCs w:val="20"/>
          <w:lang w:val="en-IN"/>
        </w:rPr>
        <w:lastRenderedPageBreak/>
        <w:t>Step 1: User Authentication and Access</w:t>
      </w:r>
      <w:r>
        <w:rPr>
          <w:b/>
          <w:bCs/>
          <w:sz w:val="24"/>
          <w:szCs w:val="20"/>
          <w:lang w:val="en-IN"/>
        </w:rPr>
        <w:t xml:space="preserve">: </w:t>
      </w:r>
      <w:r w:rsidRPr="00787DE6">
        <w:rPr>
          <w:bCs/>
          <w:sz w:val="24"/>
          <w:szCs w:val="20"/>
          <w:lang w:val="en-IN"/>
        </w:rPr>
        <w:t>The workflow begins when users access the ClimaSphere web application. Basic environmental information is available without authentication, whereas features such as saved locations, historical records, downloadable datasets, collaboration, chat, social interactions, and the Analysis &amp; Insights Repository require secure user registration and login. Authentication is implemented using JWT (JSON Web Token) to ensure secure access and role-based authorization.</w:t>
      </w:r>
    </w:p>
    <w:p w14:paraId="2C1E573E" w14:textId="154B203C" w:rsidR="00787DE6" w:rsidRPr="00787DE6" w:rsidRDefault="00787DE6" w:rsidP="00787DE6">
      <w:pPr>
        <w:spacing w:line="360" w:lineRule="auto"/>
        <w:ind w:left="283" w:right="283"/>
        <w:rPr>
          <w:b/>
          <w:bCs/>
          <w:sz w:val="24"/>
          <w:szCs w:val="20"/>
          <w:lang w:val="en-IN"/>
        </w:rPr>
      </w:pPr>
      <w:r w:rsidRPr="00787DE6">
        <w:rPr>
          <w:b/>
          <w:bCs/>
          <w:sz w:val="24"/>
          <w:szCs w:val="20"/>
          <w:lang w:val="en-IN"/>
        </w:rPr>
        <w:t>Step 2: Environmental Data Acquisition</w:t>
      </w:r>
      <w:r>
        <w:rPr>
          <w:b/>
          <w:bCs/>
          <w:sz w:val="24"/>
          <w:szCs w:val="20"/>
          <w:lang w:val="en-IN"/>
        </w:rPr>
        <w:t xml:space="preserve">: </w:t>
      </w:r>
      <w:r w:rsidRPr="00787DE6">
        <w:rPr>
          <w:bCs/>
          <w:sz w:val="24"/>
          <w:szCs w:val="20"/>
          <w:lang w:val="en-IN"/>
        </w:rPr>
        <w:t>Users search for a location or allow automatic location detection. The backend retrieves real-time weather information using the OpenWeather Weather API and subsequently uses the returned geographical coordinates to fetch corresponding air pollution data through the OpenWeather Air Pollution API.</w:t>
      </w:r>
    </w:p>
    <w:p w14:paraId="29D99A84" w14:textId="55BA527B" w:rsidR="00787DE6" w:rsidRPr="00787DE6" w:rsidRDefault="00787DE6" w:rsidP="00787DE6">
      <w:pPr>
        <w:spacing w:line="360" w:lineRule="auto"/>
        <w:ind w:left="283" w:right="283"/>
        <w:rPr>
          <w:b/>
          <w:bCs/>
          <w:sz w:val="24"/>
          <w:szCs w:val="20"/>
          <w:lang w:val="en-IN"/>
        </w:rPr>
      </w:pPr>
      <w:r w:rsidRPr="00787DE6">
        <w:rPr>
          <w:b/>
          <w:bCs/>
          <w:sz w:val="24"/>
          <w:szCs w:val="20"/>
          <w:lang w:val="en-IN"/>
        </w:rPr>
        <w:t>Step 3: Data Processing and Storage</w:t>
      </w:r>
      <w:r>
        <w:rPr>
          <w:b/>
          <w:bCs/>
          <w:sz w:val="24"/>
          <w:szCs w:val="20"/>
          <w:lang w:val="en-IN"/>
        </w:rPr>
        <w:t xml:space="preserve">: </w:t>
      </w:r>
      <w:r w:rsidRPr="00787DE6">
        <w:rPr>
          <w:bCs/>
          <w:sz w:val="24"/>
          <w:szCs w:val="20"/>
          <w:lang w:val="en-IN"/>
        </w:rPr>
        <w:t>The retrieved weather and air pollution data are validated, merged into a unified dataset, and stored in MongoDB. This centralized database supports efficient retrieval of real-time and historical records while enabling analysis, forecasting, and personalized user services.</w:t>
      </w:r>
    </w:p>
    <w:p w14:paraId="35D6ABA9" w14:textId="0B786CEA" w:rsidR="00787DE6" w:rsidRPr="00787DE6" w:rsidRDefault="00787DE6" w:rsidP="00787DE6">
      <w:pPr>
        <w:spacing w:line="360" w:lineRule="auto"/>
        <w:ind w:left="283" w:right="283"/>
        <w:rPr>
          <w:b/>
          <w:bCs/>
          <w:sz w:val="24"/>
          <w:szCs w:val="20"/>
          <w:lang w:val="en-IN"/>
        </w:rPr>
      </w:pPr>
      <w:r w:rsidRPr="00787DE6">
        <w:rPr>
          <w:b/>
          <w:bCs/>
          <w:sz w:val="24"/>
          <w:szCs w:val="20"/>
          <w:lang w:val="en-IN"/>
        </w:rPr>
        <w:t>Step 4: Real-Time Visualization</w:t>
      </w:r>
      <w:r>
        <w:rPr>
          <w:b/>
          <w:bCs/>
          <w:sz w:val="24"/>
          <w:szCs w:val="20"/>
          <w:lang w:val="en-IN"/>
        </w:rPr>
        <w:t xml:space="preserve">: </w:t>
      </w:r>
      <w:r w:rsidRPr="00787DE6">
        <w:rPr>
          <w:bCs/>
          <w:sz w:val="24"/>
          <w:szCs w:val="20"/>
          <w:lang w:val="en-IN"/>
        </w:rPr>
        <w:t>The processed data is displayed through an interactive dashboard developed using React.js. Weather conditions, AQI, pollutant concentrations, and other environmental parameters are presented using charts, graphs, maps, and summary cards for easy interpretation.</w:t>
      </w:r>
    </w:p>
    <w:p w14:paraId="79732B35" w14:textId="10C7BEBC" w:rsidR="00787DE6" w:rsidRPr="00787DE6" w:rsidRDefault="00787DE6" w:rsidP="00787DE6">
      <w:pPr>
        <w:spacing w:line="360" w:lineRule="auto"/>
        <w:ind w:left="283" w:right="283"/>
        <w:rPr>
          <w:b/>
          <w:bCs/>
          <w:sz w:val="24"/>
          <w:szCs w:val="20"/>
          <w:lang w:val="en-IN"/>
        </w:rPr>
      </w:pPr>
      <w:r w:rsidRPr="00787DE6">
        <w:rPr>
          <w:b/>
          <w:bCs/>
          <w:sz w:val="24"/>
          <w:szCs w:val="20"/>
          <w:lang w:val="en-IN"/>
        </w:rPr>
        <w:t>Step 5: Historical Data Management</w:t>
      </w:r>
      <w:r>
        <w:rPr>
          <w:b/>
          <w:bCs/>
          <w:sz w:val="24"/>
          <w:szCs w:val="20"/>
          <w:lang w:val="en-IN"/>
        </w:rPr>
        <w:t xml:space="preserve">: </w:t>
      </w:r>
      <w:r w:rsidRPr="00787DE6">
        <w:rPr>
          <w:bCs/>
          <w:sz w:val="24"/>
          <w:szCs w:val="20"/>
          <w:lang w:val="en-IN"/>
        </w:rPr>
        <w:t>Historical environmental datasets collected from multiple Indian cities are maintained for long-term analysis, trend identification, and forecasting. Users can also download datasets in CSV format for research and academic purposes.</w:t>
      </w:r>
    </w:p>
    <w:p w14:paraId="035E3942" w14:textId="7F91BDDA" w:rsidR="00787DE6" w:rsidRPr="00787DE6" w:rsidRDefault="00787DE6" w:rsidP="00787DE6">
      <w:pPr>
        <w:spacing w:line="360" w:lineRule="auto"/>
        <w:ind w:left="283" w:right="283"/>
        <w:rPr>
          <w:b/>
          <w:bCs/>
          <w:sz w:val="24"/>
          <w:szCs w:val="20"/>
          <w:lang w:val="en-IN"/>
        </w:rPr>
      </w:pPr>
      <w:r w:rsidRPr="00787DE6">
        <w:rPr>
          <w:b/>
          <w:bCs/>
          <w:sz w:val="24"/>
          <w:szCs w:val="20"/>
          <w:lang w:val="en-IN"/>
        </w:rPr>
        <w:t>Step 6: Exploratory Data Analysis (EDA)</w:t>
      </w:r>
      <w:r>
        <w:rPr>
          <w:b/>
          <w:bCs/>
          <w:sz w:val="24"/>
          <w:szCs w:val="20"/>
          <w:lang w:val="en-IN"/>
        </w:rPr>
        <w:t xml:space="preserve">: </w:t>
      </w:r>
      <w:r w:rsidRPr="00787DE6">
        <w:rPr>
          <w:bCs/>
          <w:sz w:val="24"/>
          <w:szCs w:val="20"/>
          <w:lang w:val="en-IN"/>
        </w:rPr>
        <w:t>Historical datasets are analysed using Python libraries such as NumPy, Pandas, Matplotlib, and Seaborn. Data preprocessing, statistical analysis, and visualization are performed to identify environmental trends, seasonal variations, pollutant relationships, and other meaningful insights.</w:t>
      </w:r>
    </w:p>
    <w:p w14:paraId="06AD8842" w14:textId="28DC38AA" w:rsidR="00787DE6" w:rsidRPr="00787DE6" w:rsidRDefault="00787DE6" w:rsidP="00787DE6">
      <w:pPr>
        <w:spacing w:line="360" w:lineRule="auto"/>
        <w:ind w:left="283" w:right="283"/>
        <w:rPr>
          <w:b/>
          <w:bCs/>
          <w:sz w:val="24"/>
          <w:szCs w:val="20"/>
          <w:lang w:val="en-IN"/>
        </w:rPr>
      </w:pPr>
      <w:r w:rsidRPr="00787DE6">
        <w:rPr>
          <w:b/>
          <w:bCs/>
          <w:sz w:val="24"/>
          <w:szCs w:val="20"/>
          <w:lang w:val="en-IN"/>
        </w:rPr>
        <w:t>Step 7: Forecasting and Predictive Analysis</w:t>
      </w:r>
      <w:r>
        <w:rPr>
          <w:b/>
          <w:bCs/>
          <w:sz w:val="24"/>
          <w:szCs w:val="20"/>
          <w:lang w:val="en-IN"/>
        </w:rPr>
        <w:t xml:space="preserve">: </w:t>
      </w:r>
      <w:r w:rsidRPr="00787DE6">
        <w:rPr>
          <w:bCs/>
          <w:sz w:val="24"/>
          <w:szCs w:val="20"/>
          <w:lang w:val="en-IN"/>
        </w:rPr>
        <w:t>The processed historical datasets are used to generate AQI forecasts using the Prophet model, while the application also provides hourly and multi-day weather forecasts. The results are presented through interactive visualizations to help users anticipate future environmental conditions.</w:t>
      </w:r>
    </w:p>
    <w:p w14:paraId="2211238C" w14:textId="11E65FA6" w:rsidR="00787DE6" w:rsidRPr="00787DE6" w:rsidRDefault="00787DE6" w:rsidP="00787DE6">
      <w:pPr>
        <w:spacing w:line="360" w:lineRule="auto"/>
        <w:ind w:left="283" w:right="283"/>
        <w:rPr>
          <w:b/>
          <w:bCs/>
          <w:sz w:val="24"/>
          <w:szCs w:val="20"/>
          <w:lang w:val="en-IN"/>
        </w:rPr>
      </w:pPr>
      <w:r w:rsidRPr="00787DE6">
        <w:rPr>
          <w:b/>
          <w:bCs/>
          <w:sz w:val="24"/>
          <w:szCs w:val="20"/>
          <w:lang w:val="en-IN"/>
        </w:rPr>
        <w:t>Step 8: Analysis and Insights Repository</w:t>
      </w:r>
      <w:r>
        <w:rPr>
          <w:b/>
          <w:bCs/>
          <w:sz w:val="24"/>
          <w:szCs w:val="20"/>
          <w:lang w:val="en-IN"/>
        </w:rPr>
        <w:t xml:space="preserve">: </w:t>
      </w:r>
      <w:r w:rsidRPr="00787DE6">
        <w:rPr>
          <w:bCs/>
          <w:sz w:val="24"/>
          <w:szCs w:val="20"/>
          <w:lang w:val="en-IN"/>
        </w:rPr>
        <w:t>Authenticated analysts, researchers, scientists, engineers, and authorized contributors can publish analytical findings, research reports, and environmental observations through the Analysis &amp; Insights Repository, promoting knowledge sharing and public awareness.</w:t>
      </w:r>
    </w:p>
    <w:p w14:paraId="795B8713" w14:textId="4C259DDD" w:rsidR="00787DE6" w:rsidRPr="00787DE6" w:rsidRDefault="00787DE6" w:rsidP="00787DE6">
      <w:pPr>
        <w:spacing w:line="360" w:lineRule="auto"/>
        <w:ind w:left="283" w:right="283"/>
        <w:rPr>
          <w:b/>
          <w:bCs/>
          <w:sz w:val="24"/>
          <w:szCs w:val="20"/>
          <w:lang w:val="en-IN"/>
        </w:rPr>
      </w:pPr>
      <w:r w:rsidRPr="00787DE6">
        <w:rPr>
          <w:b/>
          <w:bCs/>
          <w:sz w:val="24"/>
          <w:szCs w:val="20"/>
          <w:lang w:val="en-IN"/>
        </w:rPr>
        <w:t>Step 9: Community Collaboration</w:t>
      </w:r>
      <w:r>
        <w:rPr>
          <w:b/>
          <w:bCs/>
          <w:sz w:val="24"/>
          <w:szCs w:val="20"/>
          <w:lang w:val="en-IN"/>
        </w:rPr>
        <w:t xml:space="preserve">: </w:t>
      </w:r>
      <w:r w:rsidRPr="00787DE6">
        <w:rPr>
          <w:bCs/>
          <w:sz w:val="24"/>
          <w:szCs w:val="20"/>
          <w:lang w:val="en-IN"/>
        </w:rPr>
        <w:t>The platform supports user interaction through community discussions, messaging, voice and video calling, media sharing, blogging, and social posts. These features encourage collaboration among researchers, environmental professionals, students, and the general public.</w:t>
      </w:r>
    </w:p>
    <w:p w14:paraId="5E4E9474" w14:textId="3C275AC8" w:rsidR="00787DE6" w:rsidRPr="00787DE6" w:rsidRDefault="00787DE6" w:rsidP="00787DE6">
      <w:pPr>
        <w:spacing w:line="360" w:lineRule="auto"/>
        <w:ind w:left="283" w:right="283"/>
        <w:rPr>
          <w:b/>
          <w:bCs/>
          <w:sz w:val="24"/>
          <w:szCs w:val="20"/>
          <w:lang w:val="en-IN"/>
        </w:rPr>
      </w:pPr>
      <w:r w:rsidRPr="00787DE6">
        <w:rPr>
          <w:b/>
          <w:bCs/>
          <w:sz w:val="24"/>
          <w:szCs w:val="20"/>
          <w:lang w:val="en-IN"/>
        </w:rPr>
        <w:t>Step 10: Notifications and Decision Support</w:t>
      </w:r>
      <w:r>
        <w:rPr>
          <w:b/>
          <w:bCs/>
          <w:sz w:val="24"/>
          <w:szCs w:val="20"/>
          <w:lang w:val="en-IN"/>
        </w:rPr>
        <w:t xml:space="preserve">: </w:t>
      </w:r>
      <w:r w:rsidRPr="00787DE6">
        <w:rPr>
          <w:bCs/>
          <w:sz w:val="24"/>
          <w:szCs w:val="20"/>
          <w:lang w:val="en-IN"/>
        </w:rPr>
        <w:t>The system delivers weather alerts, AQI notifications, chat notifications, and other important updates to users. By combining monitoring, analysis, forecasting, visualization, and collaboration, ClimaSphere supports environmental awareness and enables informed, data-driven decision-making.</w:t>
      </w:r>
    </w:p>
    <w:p w14:paraId="78C02DBA" w14:textId="77777777" w:rsidR="003268CF" w:rsidRPr="00B81660" w:rsidRDefault="003268CF" w:rsidP="003268CF">
      <w:pPr>
        <w:spacing w:line="360" w:lineRule="auto"/>
        <w:ind w:left="283" w:right="283"/>
        <w:rPr>
          <w:bCs/>
          <w:sz w:val="18"/>
          <w:szCs w:val="14"/>
          <w:lang w:val="en-IN"/>
        </w:rPr>
      </w:pPr>
    </w:p>
    <w:p w14:paraId="20D32E44" w14:textId="77777777" w:rsidR="00432070" w:rsidRPr="00BC4508" w:rsidRDefault="00432070" w:rsidP="00432070">
      <w:pPr>
        <w:spacing w:line="360" w:lineRule="auto"/>
        <w:ind w:left="283" w:right="283"/>
        <w:rPr>
          <w:b/>
          <w:bCs/>
          <w:sz w:val="28"/>
          <w:lang w:val="en-IN"/>
        </w:rPr>
      </w:pPr>
      <w:r w:rsidRPr="00BC4508">
        <w:rPr>
          <w:b/>
          <w:bCs/>
          <w:sz w:val="28"/>
          <w:lang w:val="en-IN"/>
        </w:rPr>
        <w:t>4.4 System Architecture</w:t>
      </w:r>
    </w:p>
    <w:p w14:paraId="1A2A4145" w14:textId="78586BD9" w:rsidR="00BC4508" w:rsidRDefault="00BC4508" w:rsidP="00BC4508">
      <w:pPr>
        <w:spacing w:line="360" w:lineRule="auto"/>
        <w:ind w:left="283" w:right="283"/>
        <w:rPr>
          <w:bCs/>
          <w:sz w:val="24"/>
          <w:szCs w:val="20"/>
          <w:lang w:val="en-IN"/>
        </w:rPr>
      </w:pPr>
      <w:r w:rsidRPr="00BC4508">
        <w:rPr>
          <w:bCs/>
          <w:sz w:val="24"/>
          <w:szCs w:val="20"/>
          <w:lang w:val="en-IN"/>
        </w:rPr>
        <w:t xml:space="preserve">The proposed </w:t>
      </w:r>
      <w:r w:rsidRPr="00BC4508">
        <w:rPr>
          <w:b/>
          <w:bCs/>
          <w:sz w:val="24"/>
          <w:szCs w:val="20"/>
          <w:lang w:val="en-IN"/>
        </w:rPr>
        <w:t>ClimaSphere</w:t>
      </w:r>
      <w:r w:rsidRPr="00BC4508">
        <w:rPr>
          <w:bCs/>
          <w:sz w:val="24"/>
          <w:szCs w:val="20"/>
          <w:lang w:val="en-IN"/>
        </w:rPr>
        <w:t xml:space="preserve"> system follows a modular client-server architecture developed using the </w:t>
      </w:r>
      <w:r w:rsidRPr="00BC4508">
        <w:rPr>
          <w:b/>
          <w:bCs/>
          <w:sz w:val="24"/>
          <w:szCs w:val="20"/>
          <w:lang w:val="en-IN"/>
        </w:rPr>
        <w:t>MERN (MongoDB, Express.js, React.js, and Node.js)</w:t>
      </w:r>
      <w:r w:rsidRPr="00BC4508">
        <w:rPr>
          <w:bCs/>
          <w:sz w:val="24"/>
          <w:szCs w:val="20"/>
          <w:lang w:val="en-IN"/>
        </w:rPr>
        <w:t xml:space="preserve"> technology stack. The major architectural components are described below.</w:t>
      </w:r>
    </w:p>
    <w:p w14:paraId="2305E908" w14:textId="77777777" w:rsidR="007F1FF0" w:rsidRPr="007F1FF0" w:rsidRDefault="007F1FF0" w:rsidP="007F1FF0">
      <w:pPr>
        <w:ind w:left="283" w:right="283"/>
        <w:rPr>
          <w:bCs/>
          <w:sz w:val="14"/>
          <w:szCs w:val="10"/>
          <w:lang w:val="en-IN"/>
        </w:rPr>
      </w:pPr>
    </w:p>
    <w:p w14:paraId="6621A555" w14:textId="4CAECD5D" w:rsidR="00BC4508" w:rsidRPr="007F1FF0" w:rsidRDefault="00BC4508" w:rsidP="00BC4508">
      <w:pPr>
        <w:spacing w:line="360" w:lineRule="auto"/>
        <w:ind w:left="283" w:right="283"/>
        <w:rPr>
          <w:b/>
          <w:bCs/>
          <w:sz w:val="24"/>
          <w:szCs w:val="20"/>
          <w:lang w:val="en-IN"/>
        </w:rPr>
      </w:pPr>
      <w:r w:rsidRPr="00BC4508">
        <w:rPr>
          <w:b/>
          <w:bCs/>
          <w:sz w:val="24"/>
          <w:szCs w:val="20"/>
          <w:lang w:val="en-IN"/>
        </w:rPr>
        <w:t>1. Presentation Layer (Frontend)</w:t>
      </w:r>
      <w:r w:rsidR="007F1FF0">
        <w:rPr>
          <w:b/>
          <w:bCs/>
          <w:sz w:val="24"/>
          <w:szCs w:val="20"/>
          <w:lang w:val="en-IN"/>
        </w:rPr>
        <w:t xml:space="preserve">: </w:t>
      </w:r>
      <w:r w:rsidRPr="00BC4508">
        <w:rPr>
          <w:bCs/>
          <w:sz w:val="24"/>
          <w:szCs w:val="20"/>
          <w:lang w:val="en-IN"/>
        </w:rPr>
        <w:t xml:space="preserve">The presentation layer is developed using </w:t>
      </w:r>
      <w:r w:rsidRPr="00BC4508">
        <w:rPr>
          <w:b/>
          <w:bCs/>
          <w:sz w:val="24"/>
          <w:szCs w:val="20"/>
          <w:lang w:val="en-IN"/>
        </w:rPr>
        <w:t>React.js</w:t>
      </w:r>
      <w:r w:rsidRPr="00BC4508">
        <w:rPr>
          <w:bCs/>
          <w:sz w:val="24"/>
          <w:szCs w:val="20"/>
          <w:lang w:val="en-IN"/>
        </w:rPr>
        <w:t xml:space="preserve"> and </w:t>
      </w:r>
      <w:r w:rsidRPr="00BC4508">
        <w:rPr>
          <w:b/>
          <w:bCs/>
          <w:sz w:val="24"/>
          <w:szCs w:val="20"/>
          <w:lang w:val="en-IN"/>
        </w:rPr>
        <w:t>Tailwind CSS</w:t>
      </w:r>
      <w:r w:rsidRPr="00BC4508">
        <w:rPr>
          <w:bCs/>
          <w:sz w:val="24"/>
          <w:szCs w:val="20"/>
          <w:lang w:val="en-IN"/>
        </w:rPr>
        <w:t>, providing a responsive and interactive user interface. It enables users to access weather information, air quality data, dashboards, community features, and personalized services.</w:t>
      </w:r>
    </w:p>
    <w:p w14:paraId="7C50E9DB" w14:textId="4D64F2A3" w:rsidR="00BC4508" w:rsidRPr="007F1FF0" w:rsidRDefault="00BC4508" w:rsidP="00BC4508">
      <w:pPr>
        <w:spacing w:line="360" w:lineRule="auto"/>
        <w:ind w:left="283" w:right="283"/>
        <w:rPr>
          <w:b/>
          <w:bCs/>
          <w:sz w:val="24"/>
          <w:szCs w:val="20"/>
          <w:lang w:val="en-IN"/>
        </w:rPr>
      </w:pPr>
      <w:r w:rsidRPr="00BC4508">
        <w:rPr>
          <w:b/>
          <w:bCs/>
          <w:sz w:val="24"/>
          <w:szCs w:val="20"/>
          <w:lang w:val="en-IN"/>
        </w:rPr>
        <w:t>2. Application Layer (Backend)</w:t>
      </w:r>
      <w:r w:rsidR="007F1FF0">
        <w:rPr>
          <w:b/>
          <w:bCs/>
          <w:sz w:val="24"/>
          <w:szCs w:val="20"/>
          <w:lang w:val="en-IN"/>
        </w:rPr>
        <w:t xml:space="preserve">: </w:t>
      </w:r>
      <w:r w:rsidRPr="00BC4508">
        <w:rPr>
          <w:bCs/>
          <w:sz w:val="24"/>
          <w:szCs w:val="20"/>
          <w:lang w:val="en-IN"/>
        </w:rPr>
        <w:t xml:space="preserve">The backend is developed using </w:t>
      </w:r>
      <w:r w:rsidRPr="00BC4508">
        <w:rPr>
          <w:b/>
          <w:bCs/>
          <w:sz w:val="24"/>
          <w:szCs w:val="20"/>
          <w:lang w:val="en-IN"/>
        </w:rPr>
        <w:t>Node.js</w:t>
      </w:r>
      <w:r w:rsidRPr="00BC4508">
        <w:rPr>
          <w:bCs/>
          <w:sz w:val="24"/>
          <w:szCs w:val="20"/>
          <w:lang w:val="en-IN"/>
        </w:rPr>
        <w:t xml:space="preserve"> and </w:t>
      </w:r>
      <w:r w:rsidRPr="00BC4508">
        <w:rPr>
          <w:b/>
          <w:bCs/>
          <w:sz w:val="24"/>
          <w:szCs w:val="20"/>
          <w:lang w:val="en-IN"/>
        </w:rPr>
        <w:t>Express.js</w:t>
      </w:r>
      <w:r w:rsidRPr="00BC4508">
        <w:rPr>
          <w:bCs/>
          <w:sz w:val="24"/>
          <w:szCs w:val="20"/>
          <w:lang w:val="en-IN"/>
        </w:rPr>
        <w:t>, which handle business logic, user authentication, API communication, data processing, and interaction with the database.</w:t>
      </w:r>
    </w:p>
    <w:p w14:paraId="08885163" w14:textId="4A654A62" w:rsidR="00BC4508" w:rsidRPr="00B81660" w:rsidRDefault="00BC4508" w:rsidP="00BC4508">
      <w:pPr>
        <w:spacing w:line="360" w:lineRule="auto"/>
        <w:ind w:left="283" w:right="283"/>
        <w:rPr>
          <w:b/>
          <w:bCs/>
          <w:sz w:val="24"/>
          <w:szCs w:val="20"/>
          <w:lang w:val="en-IN"/>
        </w:rPr>
      </w:pPr>
      <w:r w:rsidRPr="00BC4508">
        <w:rPr>
          <w:b/>
          <w:bCs/>
          <w:sz w:val="24"/>
          <w:szCs w:val="20"/>
          <w:lang w:val="en-IN"/>
        </w:rPr>
        <w:t>3. Environmental Data Layer</w:t>
      </w:r>
      <w:r w:rsidR="007F1FF0">
        <w:rPr>
          <w:b/>
          <w:bCs/>
          <w:sz w:val="24"/>
          <w:szCs w:val="20"/>
          <w:lang w:val="en-IN"/>
        </w:rPr>
        <w:t xml:space="preserve">: </w:t>
      </w:r>
      <w:r w:rsidRPr="00BC4508">
        <w:rPr>
          <w:bCs/>
          <w:sz w:val="24"/>
          <w:szCs w:val="20"/>
          <w:lang w:val="en-IN"/>
        </w:rPr>
        <w:t xml:space="preserve">Real-time weather information and air pollution data are collected through the </w:t>
      </w:r>
      <w:r w:rsidRPr="00BC4508">
        <w:rPr>
          <w:b/>
          <w:bCs/>
          <w:sz w:val="24"/>
          <w:szCs w:val="20"/>
          <w:lang w:val="en-IN"/>
        </w:rPr>
        <w:t>OpenWeather Weather API</w:t>
      </w:r>
      <w:r w:rsidRPr="00BC4508">
        <w:rPr>
          <w:bCs/>
          <w:sz w:val="24"/>
          <w:szCs w:val="20"/>
          <w:lang w:val="en-IN"/>
        </w:rPr>
        <w:t xml:space="preserve"> and </w:t>
      </w:r>
      <w:r w:rsidRPr="00BC4508">
        <w:rPr>
          <w:b/>
          <w:bCs/>
          <w:sz w:val="24"/>
          <w:szCs w:val="20"/>
          <w:lang w:val="en-IN"/>
        </w:rPr>
        <w:t>OpenWeather Air Pollution API</w:t>
      </w:r>
      <w:r w:rsidRPr="00BC4508">
        <w:rPr>
          <w:bCs/>
          <w:sz w:val="24"/>
          <w:szCs w:val="20"/>
          <w:lang w:val="en-IN"/>
        </w:rPr>
        <w:t>. The backend processes and combines the API responses before making them available to users.</w:t>
      </w:r>
    </w:p>
    <w:p w14:paraId="5B2D045F" w14:textId="6C0AC575" w:rsidR="00BC4508" w:rsidRPr="00B81660" w:rsidRDefault="00BC4508" w:rsidP="00BC4508">
      <w:pPr>
        <w:spacing w:line="360" w:lineRule="auto"/>
        <w:ind w:left="283" w:right="283"/>
        <w:rPr>
          <w:b/>
          <w:bCs/>
          <w:sz w:val="24"/>
          <w:szCs w:val="20"/>
          <w:lang w:val="en-IN"/>
        </w:rPr>
      </w:pPr>
      <w:r w:rsidRPr="00BC4508">
        <w:rPr>
          <w:b/>
          <w:bCs/>
          <w:sz w:val="24"/>
          <w:szCs w:val="20"/>
          <w:lang w:val="en-IN"/>
        </w:rPr>
        <w:t>4. Database Layer</w:t>
      </w:r>
      <w:r w:rsidR="00B81660">
        <w:rPr>
          <w:b/>
          <w:bCs/>
          <w:sz w:val="24"/>
          <w:szCs w:val="20"/>
          <w:lang w:val="en-IN"/>
        </w:rPr>
        <w:t xml:space="preserve">: </w:t>
      </w:r>
      <w:r w:rsidRPr="00BC4508">
        <w:rPr>
          <w:b/>
          <w:bCs/>
          <w:sz w:val="24"/>
          <w:szCs w:val="20"/>
          <w:lang w:val="en-IN"/>
        </w:rPr>
        <w:t>MongoDB</w:t>
      </w:r>
      <w:r w:rsidRPr="00BC4508">
        <w:rPr>
          <w:bCs/>
          <w:sz w:val="24"/>
          <w:szCs w:val="20"/>
          <w:lang w:val="en-IN"/>
        </w:rPr>
        <w:t xml:space="preserve"> stores user profiles, authentication data, historical environmental records, chat messages, blog posts, notifications, saved locations, and other application data, ensuring secure and efficient data management.</w:t>
      </w:r>
    </w:p>
    <w:p w14:paraId="4D4A2C48" w14:textId="320304F7" w:rsidR="00BC4508" w:rsidRPr="00B81660" w:rsidRDefault="00BC4508" w:rsidP="00BC4508">
      <w:pPr>
        <w:spacing w:line="360" w:lineRule="auto"/>
        <w:ind w:left="283" w:right="283"/>
        <w:rPr>
          <w:b/>
          <w:bCs/>
          <w:sz w:val="24"/>
          <w:szCs w:val="20"/>
          <w:lang w:val="en-IN"/>
        </w:rPr>
      </w:pPr>
      <w:r w:rsidRPr="00BC4508">
        <w:rPr>
          <w:b/>
          <w:bCs/>
          <w:sz w:val="24"/>
          <w:szCs w:val="20"/>
          <w:lang w:val="en-IN"/>
        </w:rPr>
        <w:t>5. Analytics &amp; Forecasting Layer</w:t>
      </w:r>
      <w:r w:rsidR="00B81660">
        <w:rPr>
          <w:b/>
          <w:bCs/>
          <w:sz w:val="24"/>
          <w:szCs w:val="20"/>
          <w:lang w:val="en-IN"/>
        </w:rPr>
        <w:t xml:space="preserve">: </w:t>
      </w:r>
      <w:r w:rsidRPr="00BC4508">
        <w:rPr>
          <w:bCs/>
          <w:sz w:val="24"/>
          <w:szCs w:val="20"/>
          <w:lang w:val="en-IN"/>
        </w:rPr>
        <w:t xml:space="preserve">Historical environmental datasets are </w:t>
      </w:r>
      <w:proofErr w:type="spellStart"/>
      <w:r w:rsidRPr="00BC4508">
        <w:rPr>
          <w:bCs/>
          <w:sz w:val="24"/>
          <w:szCs w:val="20"/>
          <w:lang w:val="en-IN"/>
        </w:rPr>
        <w:t>analyzed</w:t>
      </w:r>
      <w:proofErr w:type="spellEnd"/>
      <w:r w:rsidRPr="00BC4508">
        <w:rPr>
          <w:bCs/>
          <w:sz w:val="24"/>
          <w:szCs w:val="20"/>
          <w:lang w:val="en-IN"/>
        </w:rPr>
        <w:t xml:space="preserve"> through a separate </w:t>
      </w:r>
      <w:r w:rsidRPr="00BC4508">
        <w:rPr>
          <w:b/>
          <w:bCs/>
          <w:sz w:val="24"/>
          <w:szCs w:val="20"/>
          <w:lang w:val="en-IN"/>
        </w:rPr>
        <w:t xml:space="preserve">Python-based </w:t>
      </w:r>
      <w:proofErr w:type="spellStart"/>
      <w:r w:rsidRPr="00BC4508">
        <w:rPr>
          <w:b/>
          <w:bCs/>
          <w:sz w:val="24"/>
          <w:szCs w:val="20"/>
          <w:lang w:val="en-IN"/>
        </w:rPr>
        <w:t>Streamlit</w:t>
      </w:r>
      <w:proofErr w:type="spellEnd"/>
      <w:r w:rsidRPr="00BC4508">
        <w:rPr>
          <w:b/>
          <w:bCs/>
          <w:sz w:val="24"/>
          <w:szCs w:val="20"/>
          <w:lang w:val="en-IN"/>
        </w:rPr>
        <w:t xml:space="preserve"> platform</w:t>
      </w:r>
      <w:r w:rsidRPr="00BC4508">
        <w:rPr>
          <w:bCs/>
          <w:sz w:val="24"/>
          <w:szCs w:val="20"/>
          <w:lang w:val="en-IN"/>
        </w:rPr>
        <w:t xml:space="preserve">, where </w:t>
      </w:r>
      <w:r w:rsidRPr="00BC4508">
        <w:rPr>
          <w:b/>
          <w:bCs/>
          <w:sz w:val="24"/>
          <w:szCs w:val="20"/>
          <w:lang w:val="en-IN"/>
        </w:rPr>
        <w:t>Exploratory Data Analysis (EDA)</w:t>
      </w:r>
      <w:r w:rsidRPr="00BC4508">
        <w:rPr>
          <w:bCs/>
          <w:sz w:val="24"/>
          <w:szCs w:val="20"/>
          <w:lang w:val="en-IN"/>
        </w:rPr>
        <w:t xml:space="preserve"> and </w:t>
      </w:r>
      <w:r w:rsidRPr="00BC4508">
        <w:rPr>
          <w:b/>
          <w:bCs/>
          <w:sz w:val="24"/>
          <w:szCs w:val="20"/>
          <w:lang w:val="en-IN"/>
        </w:rPr>
        <w:t>Prophet-based forecasting</w:t>
      </w:r>
      <w:r w:rsidRPr="00BC4508">
        <w:rPr>
          <w:bCs/>
          <w:sz w:val="24"/>
          <w:szCs w:val="20"/>
          <w:lang w:val="en-IN"/>
        </w:rPr>
        <w:t xml:space="preserve"> are performed. The analytical results are presented through interactive visualizations and forecasting dashboards.</w:t>
      </w:r>
    </w:p>
    <w:p w14:paraId="47F181B6" w14:textId="62CFA144" w:rsidR="00BC4508" w:rsidRPr="00B81660" w:rsidRDefault="00BC4508" w:rsidP="00BC4508">
      <w:pPr>
        <w:spacing w:line="360" w:lineRule="auto"/>
        <w:ind w:left="283" w:right="283"/>
        <w:rPr>
          <w:b/>
          <w:bCs/>
          <w:sz w:val="24"/>
          <w:szCs w:val="20"/>
          <w:lang w:val="en-IN"/>
        </w:rPr>
      </w:pPr>
      <w:r w:rsidRPr="00BC4508">
        <w:rPr>
          <w:b/>
          <w:bCs/>
          <w:sz w:val="24"/>
          <w:szCs w:val="20"/>
          <w:lang w:val="en-IN"/>
        </w:rPr>
        <w:t>6. Collaboration Layer</w:t>
      </w:r>
      <w:r w:rsidR="00B81660">
        <w:rPr>
          <w:b/>
          <w:bCs/>
          <w:sz w:val="24"/>
          <w:szCs w:val="20"/>
          <w:lang w:val="en-IN"/>
        </w:rPr>
        <w:t xml:space="preserve">: </w:t>
      </w:r>
      <w:r w:rsidRPr="00BC4508">
        <w:rPr>
          <w:bCs/>
          <w:sz w:val="24"/>
          <w:szCs w:val="20"/>
          <w:lang w:val="en-IN"/>
        </w:rPr>
        <w:t xml:space="preserve">This layer includes the </w:t>
      </w:r>
      <w:r w:rsidRPr="00BC4508">
        <w:rPr>
          <w:b/>
          <w:bCs/>
          <w:sz w:val="24"/>
          <w:szCs w:val="20"/>
          <w:lang w:val="en-IN"/>
        </w:rPr>
        <w:t>Analysis &amp; Insights Repository</w:t>
      </w:r>
      <w:r w:rsidRPr="00BC4508">
        <w:rPr>
          <w:bCs/>
          <w:sz w:val="24"/>
          <w:szCs w:val="20"/>
          <w:lang w:val="en-IN"/>
        </w:rPr>
        <w:t xml:space="preserve">, </w:t>
      </w:r>
      <w:r w:rsidRPr="00BC4508">
        <w:rPr>
          <w:b/>
          <w:bCs/>
          <w:sz w:val="24"/>
          <w:szCs w:val="20"/>
          <w:lang w:val="en-IN"/>
        </w:rPr>
        <w:t>Chat System</w:t>
      </w:r>
      <w:r w:rsidRPr="00BC4508">
        <w:rPr>
          <w:bCs/>
          <w:sz w:val="24"/>
          <w:szCs w:val="20"/>
          <w:lang w:val="en-IN"/>
        </w:rPr>
        <w:t xml:space="preserve">, </w:t>
      </w:r>
      <w:r w:rsidRPr="00BC4508">
        <w:rPr>
          <w:b/>
          <w:bCs/>
          <w:sz w:val="24"/>
          <w:szCs w:val="20"/>
          <w:lang w:val="en-IN"/>
        </w:rPr>
        <w:t>Voice/Video Calling</w:t>
      </w:r>
      <w:r w:rsidRPr="00BC4508">
        <w:rPr>
          <w:bCs/>
          <w:sz w:val="24"/>
          <w:szCs w:val="20"/>
          <w:lang w:val="en-IN"/>
        </w:rPr>
        <w:t xml:space="preserve">, </w:t>
      </w:r>
      <w:r w:rsidRPr="00BC4508">
        <w:rPr>
          <w:b/>
          <w:bCs/>
          <w:sz w:val="24"/>
          <w:szCs w:val="20"/>
          <w:lang w:val="en-IN"/>
        </w:rPr>
        <w:t>Media Sharing</w:t>
      </w:r>
      <w:r w:rsidRPr="00BC4508">
        <w:rPr>
          <w:bCs/>
          <w:sz w:val="24"/>
          <w:szCs w:val="20"/>
          <w:lang w:val="en-IN"/>
        </w:rPr>
        <w:t xml:space="preserve">, </w:t>
      </w:r>
      <w:proofErr w:type="gramStart"/>
      <w:r w:rsidRPr="00BC4508">
        <w:rPr>
          <w:b/>
          <w:bCs/>
          <w:sz w:val="24"/>
          <w:szCs w:val="20"/>
          <w:lang w:val="en-IN"/>
        </w:rPr>
        <w:t>Social Media</w:t>
      </w:r>
      <w:proofErr w:type="gramEnd"/>
      <w:r w:rsidRPr="00BC4508">
        <w:rPr>
          <w:b/>
          <w:bCs/>
          <w:sz w:val="24"/>
          <w:szCs w:val="20"/>
          <w:lang w:val="en-IN"/>
        </w:rPr>
        <w:t xml:space="preserve"> &amp; Blog</w:t>
      </w:r>
      <w:r w:rsidRPr="00BC4508">
        <w:rPr>
          <w:bCs/>
          <w:sz w:val="24"/>
          <w:szCs w:val="20"/>
          <w:lang w:val="en-IN"/>
        </w:rPr>
        <w:t xml:space="preserve">, and </w:t>
      </w:r>
      <w:r w:rsidRPr="00BC4508">
        <w:rPr>
          <w:b/>
          <w:bCs/>
          <w:sz w:val="24"/>
          <w:szCs w:val="20"/>
          <w:lang w:val="en-IN"/>
        </w:rPr>
        <w:t>Notification System</w:t>
      </w:r>
      <w:r w:rsidRPr="00BC4508">
        <w:rPr>
          <w:bCs/>
          <w:sz w:val="24"/>
          <w:szCs w:val="20"/>
          <w:lang w:val="en-IN"/>
        </w:rPr>
        <w:t>, enabling collaboration and communication among users, researchers, and environmental analysts.</w:t>
      </w:r>
    </w:p>
    <w:p w14:paraId="77E35606" w14:textId="44A1737F" w:rsidR="00BC4508" w:rsidRPr="00B81660" w:rsidRDefault="00BC4508" w:rsidP="00BC4508">
      <w:pPr>
        <w:spacing w:line="360" w:lineRule="auto"/>
        <w:ind w:left="283" w:right="283"/>
        <w:rPr>
          <w:b/>
          <w:bCs/>
          <w:sz w:val="24"/>
          <w:szCs w:val="20"/>
          <w:lang w:val="en-IN"/>
        </w:rPr>
      </w:pPr>
      <w:r w:rsidRPr="00BC4508">
        <w:rPr>
          <w:b/>
          <w:bCs/>
          <w:sz w:val="24"/>
          <w:szCs w:val="20"/>
          <w:lang w:val="en-IN"/>
        </w:rPr>
        <w:t>7. Overall System Integration</w:t>
      </w:r>
      <w:r w:rsidR="00B81660">
        <w:rPr>
          <w:b/>
          <w:bCs/>
          <w:sz w:val="24"/>
          <w:szCs w:val="20"/>
          <w:lang w:val="en-IN"/>
        </w:rPr>
        <w:t xml:space="preserve">: </w:t>
      </w:r>
      <w:r w:rsidRPr="00BC4508">
        <w:rPr>
          <w:bCs/>
          <w:sz w:val="24"/>
          <w:szCs w:val="20"/>
          <w:lang w:val="en-IN"/>
        </w:rPr>
        <w:t>All architectural components work together to provide a unified environmental intelligence platform. The modular architecture improves scalability, maintainability, flexibility, and system performance while allowing independent development and future expansion of each module.</w:t>
      </w:r>
    </w:p>
    <w:p w14:paraId="28627F54" w14:textId="77777777" w:rsidR="00432070" w:rsidRDefault="00432070" w:rsidP="003268CF">
      <w:pPr>
        <w:spacing w:line="360" w:lineRule="auto"/>
        <w:ind w:left="283" w:right="283"/>
        <w:rPr>
          <w:bCs/>
          <w:sz w:val="24"/>
          <w:szCs w:val="20"/>
          <w:lang w:val="en-IN"/>
        </w:rPr>
      </w:pPr>
    </w:p>
    <w:p w14:paraId="0E58FFB6" w14:textId="77777777" w:rsidR="00C266E1" w:rsidRPr="00C266E1" w:rsidRDefault="00C266E1" w:rsidP="00C266E1">
      <w:pPr>
        <w:spacing w:line="360" w:lineRule="auto"/>
        <w:ind w:left="283" w:right="283"/>
        <w:rPr>
          <w:b/>
          <w:bCs/>
          <w:sz w:val="28"/>
          <w:lang w:val="en-IN"/>
        </w:rPr>
      </w:pPr>
      <w:r w:rsidRPr="00C266E1">
        <w:rPr>
          <w:b/>
          <w:bCs/>
          <w:sz w:val="28"/>
          <w:lang w:val="en-IN"/>
        </w:rPr>
        <w:t>4.5 Data Collection Method</w:t>
      </w:r>
    </w:p>
    <w:p w14:paraId="0756904F" w14:textId="7AF98506" w:rsidR="00C266E1" w:rsidRDefault="00C266E1" w:rsidP="00C266E1">
      <w:pPr>
        <w:spacing w:line="360" w:lineRule="auto"/>
        <w:ind w:left="283" w:right="283"/>
        <w:rPr>
          <w:bCs/>
          <w:sz w:val="24"/>
          <w:szCs w:val="20"/>
          <w:lang w:val="en-IN"/>
        </w:rPr>
      </w:pPr>
      <w:r w:rsidRPr="00C266E1">
        <w:rPr>
          <w:bCs/>
          <w:sz w:val="24"/>
          <w:szCs w:val="20"/>
          <w:lang w:val="en-IN"/>
        </w:rPr>
        <w:t xml:space="preserve">The ClimaSphere platform utilizes both </w:t>
      </w:r>
      <w:r w:rsidRPr="00C266E1">
        <w:rPr>
          <w:b/>
          <w:bCs/>
          <w:sz w:val="24"/>
          <w:szCs w:val="20"/>
          <w:lang w:val="en-IN"/>
        </w:rPr>
        <w:t>real-time environmental data</w:t>
      </w:r>
      <w:r w:rsidRPr="00C266E1">
        <w:rPr>
          <w:bCs/>
          <w:sz w:val="24"/>
          <w:szCs w:val="20"/>
          <w:lang w:val="en-IN"/>
        </w:rPr>
        <w:t xml:space="preserve"> and </w:t>
      </w:r>
      <w:r w:rsidRPr="00C266E1">
        <w:rPr>
          <w:b/>
          <w:bCs/>
          <w:sz w:val="24"/>
          <w:szCs w:val="20"/>
          <w:lang w:val="en-IN"/>
        </w:rPr>
        <w:t>historical environmental datasets</w:t>
      </w:r>
      <w:r w:rsidRPr="00C266E1">
        <w:rPr>
          <w:bCs/>
          <w:sz w:val="24"/>
          <w:szCs w:val="20"/>
          <w:lang w:val="en-IN"/>
        </w:rPr>
        <w:t xml:space="preserve"> to support monitoring, analysis, and forecasting. Data collection is performed through authenticated APIs and publicly available environmental sources. </w:t>
      </w:r>
    </w:p>
    <w:p w14:paraId="7D9A9109" w14:textId="77777777" w:rsidR="00B37DF2" w:rsidRPr="00B37DF2" w:rsidRDefault="00B37DF2" w:rsidP="00B37DF2">
      <w:pPr>
        <w:ind w:left="283" w:right="283"/>
        <w:rPr>
          <w:bCs/>
          <w:sz w:val="16"/>
          <w:szCs w:val="12"/>
          <w:lang w:val="en-IN"/>
        </w:rPr>
      </w:pPr>
    </w:p>
    <w:p w14:paraId="3999A951" w14:textId="483F5103" w:rsidR="00C266E1" w:rsidRPr="00C266E1" w:rsidRDefault="00C266E1" w:rsidP="00C266E1">
      <w:pPr>
        <w:spacing w:line="360" w:lineRule="auto"/>
        <w:ind w:left="283" w:right="283"/>
        <w:rPr>
          <w:b/>
          <w:bCs/>
          <w:sz w:val="24"/>
          <w:szCs w:val="20"/>
          <w:lang w:val="en-IN"/>
        </w:rPr>
      </w:pPr>
      <w:r w:rsidRPr="00C266E1">
        <w:rPr>
          <w:b/>
          <w:bCs/>
          <w:sz w:val="24"/>
          <w:szCs w:val="20"/>
          <w:lang w:val="en-IN"/>
        </w:rPr>
        <w:t>1. Real-Time Weather Data Collection</w:t>
      </w:r>
      <w:r>
        <w:rPr>
          <w:b/>
          <w:bCs/>
          <w:sz w:val="24"/>
          <w:szCs w:val="20"/>
          <w:lang w:val="en-IN"/>
        </w:rPr>
        <w:t xml:space="preserve">: </w:t>
      </w:r>
      <w:r w:rsidRPr="00C266E1">
        <w:rPr>
          <w:bCs/>
          <w:sz w:val="24"/>
          <w:szCs w:val="20"/>
          <w:lang w:val="en-IN"/>
        </w:rPr>
        <w:t xml:space="preserve">Real-time weather information is collected using the </w:t>
      </w:r>
      <w:r w:rsidRPr="00C266E1">
        <w:rPr>
          <w:b/>
          <w:bCs/>
          <w:sz w:val="24"/>
          <w:szCs w:val="20"/>
          <w:lang w:val="en-IN"/>
        </w:rPr>
        <w:t>OpenWeather Weather API</w:t>
      </w:r>
      <w:r w:rsidRPr="00C266E1">
        <w:rPr>
          <w:bCs/>
          <w:sz w:val="24"/>
          <w:szCs w:val="20"/>
          <w:lang w:val="en-IN"/>
        </w:rPr>
        <w:t xml:space="preserve">. Users can search for any supported city worldwide, and the API returns live weather parameters such as temperature, humidity, atmospheric pressure, wind speed, wind direction, cloud </w:t>
      </w:r>
      <w:r w:rsidRPr="00C266E1">
        <w:rPr>
          <w:bCs/>
          <w:sz w:val="24"/>
          <w:szCs w:val="20"/>
          <w:lang w:val="en-IN"/>
        </w:rPr>
        <w:lastRenderedPageBreak/>
        <w:t>coverage, visibility, sunrise and sunset time, and current weather conditions.</w:t>
      </w:r>
    </w:p>
    <w:p w14:paraId="6430B9C2" w14:textId="74BFA55F" w:rsidR="00C266E1" w:rsidRPr="00C266E1" w:rsidRDefault="00C266E1" w:rsidP="00C266E1">
      <w:pPr>
        <w:spacing w:line="360" w:lineRule="auto"/>
        <w:ind w:left="283" w:right="283"/>
        <w:rPr>
          <w:b/>
          <w:bCs/>
          <w:sz w:val="24"/>
          <w:szCs w:val="20"/>
          <w:lang w:val="en-IN"/>
        </w:rPr>
      </w:pPr>
      <w:r w:rsidRPr="00C266E1">
        <w:rPr>
          <w:b/>
          <w:bCs/>
          <w:sz w:val="24"/>
          <w:szCs w:val="20"/>
          <w:lang w:val="en-IN"/>
        </w:rPr>
        <w:t>2. Real-Time Air Pollution Data Collection</w:t>
      </w:r>
      <w:r>
        <w:rPr>
          <w:b/>
          <w:bCs/>
          <w:sz w:val="24"/>
          <w:szCs w:val="20"/>
          <w:lang w:val="en-IN"/>
        </w:rPr>
        <w:t xml:space="preserve">: </w:t>
      </w:r>
      <w:r w:rsidRPr="00C266E1">
        <w:rPr>
          <w:bCs/>
          <w:sz w:val="24"/>
          <w:szCs w:val="20"/>
          <w:lang w:val="en-IN"/>
        </w:rPr>
        <w:t xml:space="preserve">The geographical coordinates (latitude and longitude) obtained from the weather API response are used to request air quality information from the </w:t>
      </w:r>
      <w:r w:rsidRPr="00C266E1">
        <w:rPr>
          <w:b/>
          <w:bCs/>
          <w:sz w:val="24"/>
          <w:szCs w:val="20"/>
          <w:lang w:val="en-IN"/>
        </w:rPr>
        <w:t>OpenWeather Air Pollution API</w:t>
      </w:r>
      <w:r w:rsidRPr="00C266E1">
        <w:rPr>
          <w:bCs/>
          <w:sz w:val="24"/>
          <w:szCs w:val="20"/>
          <w:lang w:val="en-IN"/>
        </w:rPr>
        <w:t xml:space="preserve">. The API provides the </w:t>
      </w:r>
      <w:r w:rsidRPr="00C266E1">
        <w:rPr>
          <w:b/>
          <w:bCs/>
          <w:sz w:val="24"/>
          <w:szCs w:val="20"/>
          <w:lang w:val="en-IN"/>
        </w:rPr>
        <w:t>Air Quality Index (AQI)</w:t>
      </w:r>
      <w:r w:rsidRPr="00C266E1">
        <w:rPr>
          <w:bCs/>
          <w:sz w:val="24"/>
          <w:szCs w:val="20"/>
          <w:lang w:val="en-IN"/>
        </w:rPr>
        <w:t xml:space="preserve"> along with pollutant concentrations including </w:t>
      </w:r>
      <w:r w:rsidRPr="00C266E1">
        <w:rPr>
          <w:b/>
          <w:bCs/>
          <w:sz w:val="24"/>
          <w:szCs w:val="20"/>
          <w:lang w:val="en-IN"/>
        </w:rPr>
        <w:t>PM2.5, PM10, CO, NO₂, SO₂, O₃, and NH₃</w:t>
      </w:r>
      <w:r w:rsidRPr="00C266E1">
        <w:rPr>
          <w:bCs/>
          <w:sz w:val="24"/>
          <w:szCs w:val="20"/>
          <w:lang w:val="en-IN"/>
        </w:rPr>
        <w:t>, enabling environmental monitoring.</w:t>
      </w:r>
    </w:p>
    <w:p w14:paraId="3C1C0CEE" w14:textId="60332450" w:rsidR="00C266E1" w:rsidRPr="00C266E1" w:rsidRDefault="00C266E1" w:rsidP="00C266E1">
      <w:pPr>
        <w:spacing w:line="360" w:lineRule="auto"/>
        <w:ind w:left="283" w:right="283"/>
        <w:rPr>
          <w:b/>
          <w:bCs/>
          <w:sz w:val="24"/>
          <w:szCs w:val="20"/>
          <w:lang w:val="en-IN"/>
        </w:rPr>
      </w:pPr>
      <w:r w:rsidRPr="00C266E1">
        <w:rPr>
          <w:b/>
          <w:bCs/>
          <w:sz w:val="24"/>
          <w:szCs w:val="20"/>
          <w:lang w:val="en-IN"/>
        </w:rPr>
        <w:t>3. Historical Dataset Collection</w:t>
      </w:r>
      <w:r>
        <w:rPr>
          <w:b/>
          <w:bCs/>
          <w:sz w:val="24"/>
          <w:szCs w:val="20"/>
          <w:lang w:val="en-IN"/>
        </w:rPr>
        <w:t xml:space="preserve">: </w:t>
      </w:r>
      <w:r w:rsidRPr="00C266E1">
        <w:rPr>
          <w:bCs/>
          <w:sz w:val="24"/>
          <w:szCs w:val="20"/>
          <w:lang w:val="en-IN"/>
        </w:rPr>
        <w:t xml:space="preserve">Historical weather and air pollution datasets are collected, organized, and maintained for selected Indian cities. These datasets serve as the foundation for </w:t>
      </w:r>
      <w:r w:rsidRPr="00C266E1">
        <w:rPr>
          <w:b/>
          <w:bCs/>
          <w:sz w:val="24"/>
          <w:szCs w:val="20"/>
          <w:lang w:val="en-IN"/>
        </w:rPr>
        <w:t>Exploratory Data Analysis (EDA)</w:t>
      </w:r>
      <w:r w:rsidRPr="00C266E1">
        <w:rPr>
          <w:bCs/>
          <w:sz w:val="24"/>
          <w:szCs w:val="20"/>
          <w:lang w:val="en-IN"/>
        </w:rPr>
        <w:t>, statistical analysis, environmental trend identification, and Prophet-based forecasting.</w:t>
      </w:r>
    </w:p>
    <w:p w14:paraId="7C675189" w14:textId="27CB0200" w:rsidR="00C266E1" w:rsidRPr="00B37DF2" w:rsidRDefault="00C266E1" w:rsidP="00C266E1">
      <w:pPr>
        <w:spacing w:line="360" w:lineRule="auto"/>
        <w:ind w:left="283" w:right="283"/>
        <w:rPr>
          <w:b/>
          <w:bCs/>
          <w:sz w:val="24"/>
          <w:szCs w:val="20"/>
          <w:lang w:val="en-IN"/>
        </w:rPr>
      </w:pPr>
      <w:r w:rsidRPr="00C266E1">
        <w:rPr>
          <w:b/>
          <w:bCs/>
          <w:sz w:val="24"/>
          <w:szCs w:val="20"/>
          <w:lang w:val="en-IN"/>
        </w:rPr>
        <w:t>4. User-Generated Data Collection</w:t>
      </w:r>
      <w:r>
        <w:rPr>
          <w:b/>
          <w:bCs/>
          <w:sz w:val="24"/>
          <w:szCs w:val="20"/>
          <w:lang w:val="en-IN"/>
        </w:rPr>
        <w:t xml:space="preserve">: </w:t>
      </w:r>
      <w:r w:rsidRPr="00C266E1">
        <w:rPr>
          <w:bCs/>
          <w:sz w:val="24"/>
          <w:szCs w:val="20"/>
          <w:lang w:val="en-IN"/>
        </w:rPr>
        <w:t>Apart from environmental data, the system collects user-generated information such as account details, saved locations, blog posts, analysis reports, chat messages, media files, and notifications. These records are securely stored in MongoDB to support personalized services and collaborative features.</w:t>
      </w:r>
    </w:p>
    <w:p w14:paraId="50C383E5" w14:textId="622A031C" w:rsidR="00C266E1" w:rsidRPr="00B37DF2" w:rsidRDefault="00C266E1" w:rsidP="00C266E1">
      <w:pPr>
        <w:spacing w:line="360" w:lineRule="auto"/>
        <w:ind w:left="283" w:right="283"/>
        <w:rPr>
          <w:b/>
          <w:bCs/>
          <w:sz w:val="24"/>
          <w:szCs w:val="20"/>
          <w:lang w:val="en-IN"/>
        </w:rPr>
      </w:pPr>
      <w:r w:rsidRPr="00C266E1">
        <w:rPr>
          <w:b/>
          <w:bCs/>
          <w:sz w:val="24"/>
          <w:szCs w:val="20"/>
          <w:lang w:val="en-IN"/>
        </w:rPr>
        <w:t>5. Data Validation and Storage</w:t>
      </w:r>
      <w:r w:rsidR="00B37DF2">
        <w:rPr>
          <w:b/>
          <w:bCs/>
          <w:sz w:val="24"/>
          <w:szCs w:val="20"/>
          <w:lang w:val="en-IN"/>
        </w:rPr>
        <w:t xml:space="preserve">: </w:t>
      </w:r>
      <w:r w:rsidRPr="00C266E1">
        <w:rPr>
          <w:bCs/>
          <w:sz w:val="24"/>
          <w:szCs w:val="20"/>
          <w:lang w:val="en-IN"/>
        </w:rPr>
        <w:t>Before storage, the collected data undergoes basic validation to ensure completeness and consistency. The processed information is then stored in the MongoDB database, allowing efficient retrieval for real-time monitoring, historical analysis, and application services.</w:t>
      </w:r>
    </w:p>
    <w:p w14:paraId="19DB66D7" w14:textId="77777777" w:rsidR="00347917" w:rsidRDefault="00347917" w:rsidP="003268CF">
      <w:pPr>
        <w:spacing w:line="360" w:lineRule="auto"/>
        <w:ind w:left="283" w:right="283"/>
        <w:rPr>
          <w:bCs/>
          <w:sz w:val="24"/>
          <w:szCs w:val="20"/>
          <w:lang w:val="en-IN"/>
        </w:rPr>
      </w:pPr>
    </w:p>
    <w:p w14:paraId="095B86A0" w14:textId="77777777" w:rsidR="00625FEB" w:rsidRPr="00075EA7" w:rsidRDefault="00625FEB" w:rsidP="00625FEB">
      <w:pPr>
        <w:spacing w:line="360" w:lineRule="auto"/>
        <w:ind w:left="283" w:right="283"/>
        <w:rPr>
          <w:b/>
          <w:bCs/>
          <w:sz w:val="28"/>
          <w:lang w:val="en-IN"/>
        </w:rPr>
      </w:pPr>
      <w:r w:rsidRPr="00075EA7">
        <w:rPr>
          <w:b/>
          <w:bCs/>
          <w:sz w:val="28"/>
          <w:lang w:val="en-IN"/>
        </w:rPr>
        <w:t>4.6 Data Collection Tools</w:t>
      </w:r>
    </w:p>
    <w:p w14:paraId="500B5C4E" w14:textId="19B51E4B" w:rsidR="00625FEB" w:rsidRPr="00574AA9" w:rsidRDefault="00625FEB" w:rsidP="00574AA9">
      <w:pPr>
        <w:ind w:left="283" w:right="283"/>
        <w:rPr>
          <w:b/>
          <w:bCs/>
          <w:sz w:val="16"/>
          <w:szCs w:val="12"/>
          <w:lang w:val="en-IN"/>
        </w:rPr>
      </w:pPr>
    </w:p>
    <w:tbl>
      <w:tblPr>
        <w:tblStyle w:val="TableGrid"/>
        <w:tblW w:w="10271" w:type="dxa"/>
        <w:tblInd w:w="248" w:type="dxa"/>
        <w:tblLook w:val="04A0" w:firstRow="1" w:lastRow="0" w:firstColumn="1" w:lastColumn="0" w:noHBand="0" w:noVBand="1"/>
      </w:tblPr>
      <w:tblGrid>
        <w:gridCol w:w="2724"/>
        <w:gridCol w:w="7547"/>
      </w:tblGrid>
      <w:tr w:rsidR="00625FEB" w:rsidRPr="00625FEB" w14:paraId="4DA036CC" w14:textId="77777777" w:rsidTr="00F9269A">
        <w:trPr>
          <w:trHeight w:val="404"/>
        </w:trPr>
        <w:tc>
          <w:tcPr>
            <w:tcW w:w="2724" w:type="dxa"/>
            <w:vAlign w:val="center"/>
            <w:hideMark/>
          </w:tcPr>
          <w:p w14:paraId="5EE0EE3B" w14:textId="77777777" w:rsidR="00625FEB" w:rsidRPr="00625FEB" w:rsidRDefault="00625FEB" w:rsidP="00F9269A">
            <w:pPr>
              <w:spacing w:line="360" w:lineRule="auto"/>
              <w:ind w:left="283" w:right="283"/>
              <w:jc w:val="center"/>
              <w:rPr>
                <w:b/>
                <w:bCs/>
                <w:sz w:val="24"/>
                <w:szCs w:val="20"/>
                <w:lang w:val="en-IN"/>
              </w:rPr>
            </w:pPr>
            <w:r w:rsidRPr="00625FEB">
              <w:rPr>
                <w:b/>
                <w:bCs/>
                <w:sz w:val="24"/>
                <w:szCs w:val="20"/>
                <w:lang w:val="en-IN"/>
              </w:rPr>
              <w:t>Tool / Technology</w:t>
            </w:r>
          </w:p>
        </w:tc>
        <w:tc>
          <w:tcPr>
            <w:tcW w:w="7547" w:type="dxa"/>
            <w:hideMark/>
          </w:tcPr>
          <w:p w14:paraId="76203BBA" w14:textId="77777777" w:rsidR="00625FEB" w:rsidRPr="00625FEB" w:rsidRDefault="00625FEB" w:rsidP="00625FEB">
            <w:pPr>
              <w:spacing w:line="360" w:lineRule="auto"/>
              <w:ind w:left="283" w:right="283"/>
              <w:rPr>
                <w:b/>
                <w:bCs/>
                <w:sz w:val="24"/>
                <w:szCs w:val="20"/>
                <w:lang w:val="en-IN"/>
              </w:rPr>
            </w:pPr>
            <w:r w:rsidRPr="00625FEB">
              <w:rPr>
                <w:b/>
                <w:bCs/>
                <w:sz w:val="24"/>
                <w:szCs w:val="20"/>
                <w:lang w:val="en-IN"/>
              </w:rPr>
              <w:t>Purpose</w:t>
            </w:r>
          </w:p>
        </w:tc>
      </w:tr>
      <w:tr w:rsidR="00625FEB" w:rsidRPr="00625FEB" w14:paraId="1BED9E7A" w14:textId="77777777" w:rsidTr="00F9269A">
        <w:trPr>
          <w:trHeight w:val="823"/>
        </w:trPr>
        <w:tc>
          <w:tcPr>
            <w:tcW w:w="2724" w:type="dxa"/>
            <w:vAlign w:val="center"/>
            <w:hideMark/>
          </w:tcPr>
          <w:p w14:paraId="1662FD10"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OpenWeather Weather API</w:t>
            </w:r>
          </w:p>
        </w:tc>
        <w:tc>
          <w:tcPr>
            <w:tcW w:w="7547" w:type="dxa"/>
            <w:hideMark/>
          </w:tcPr>
          <w:p w14:paraId="6E931731"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Collects real-time weather information such as temperature, humidity, pressure, wind speed, cloud coverage, and weather conditions.</w:t>
            </w:r>
          </w:p>
        </w:tc>
      </w:tr>
      <w:tr w:rsidR="00625FEB" w:rsidRPr="00625FEB" w14:paraId="121614F5" w14:textId="77777777" w:rsidTr="00F9269A">
        <w:trPr>
          <w:trHeight w:val="823"/>
        </w:trPr>
        <w:tc>
          <w:tcPr>
            <w:tcW w:w="2724" w:type="dxa"/>
            <w:vAlign w:val="center"/>
            <w:hideMark/>
          </w:tcPr>
          <w:p w14:paraId="05E5628D"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OpenWeather Air Pollution API</w:t>
            </w:r>
          </w:p>
        </w:tc>
        <w:tc>
          <w:tcPr>
            <w:tcW w:w="7547" w:type="dxa"/>
            <w:hideMark/>
          </w:tcPr>
          <w:p w14:paraId="4C025F7D"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Retrieves Air Quality Index (AQI) and pollutant concentrations including PM2.5, PM10, CO, NO₂, SO₂, O₃, and NH₃.</w:t>
            </w:r>
          </w:p>
        </w:tc>
      </w:tr>
      <w:tr w:rsidR="00625FEB" w:rsidRPr="00625FEB" w14:paraId="5F2FEC00" w14:textId="77777777" w:rsidTr="00F9269A">
        <w:trPr>
          <w:trHeight w:val="823"/>
        </w:trPr>
        <w:tc>
          <w:tcPr>
            <w:tcW w:w="2724" w:type="dxa"/>
            <w:vAlign w:val="center"/>
            <w:hideMark/>
          </w:tcPr>
          <w:p w14:paraId="742EA69C"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REST API</w:t>
            </w:r>
          </w:p>
        </w:tc>
        <w:tc>
          <w:tcPr>
            <w:tcW w:w="7547" w:type="dxa"/>
            <w:hideMark/>
          </w:tcPr>
          <w:p w14:paraId="3CBAA3EF"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Facilitates secure communication between the frontend, backend, and external services for data exchange.</w:t>
            </w:r>
          </w:p>
        </w:tc>
      </w:tr>
      <w:tr w:rsidR="00625FEB" w:rsidRPr="00625FEB" w14:paraId="58AAAFE7" w14:textId="77777777" w:rsidTr="00F9269A">
        <w:trPr>
          <w:trHeight w:val="823"/>
        </w:trPr>
        <w:tc>
          <w:tcPr>
            <w:tcW w:w="2724" w:type="dxa"/>
            <w:vAlign w:val="center"/>
            <w:hideMark/>
          </w:tcPr>
          <w:p w14:paraId="4C7DB695"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MongoDB</w:t>
            </w:r>
          </w:p>
        </w:tc>
        <w:tc>
          <w:tcPr>
            <w:tcW w:w="7547" w:type="dxa"/>
            <w:hideMark/>
          </w:tcPr>
          <w:p w14:paraId="0DD25244"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Stores user information, environmental records, historical datasets, chat messages, posts, notifications, and application data.</w:t>
            </w:r>
          </w:p>
        </w:tc>
      </w:tr>
      <w:tr w:rsidR="00625FEB" w:rsidRPr="00625FEB" w14:paraId="6D5BC729" w14:textId="77777777" w:rsidTr="00F9269A">
        <w:trPr>
          <w:trHeight w:val="811"/>
        </w:trPr>
        <w:tc>
          <w:tcPr>
            <w:tcW w:w="2724" w:type="dxa"/>
            <w:vAlign w:val="center"/>
            <w:hideMark/>
          </w:tcPr>
          <w:p w14:paraId="272B0969"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Postman</w:t>
            </w:r>
          </w:p>
        </w:tc>
        <w:tc>
          <w:tcPr>
            <w:tcW w:w="7547" w:type="dxa"/>
            <w:hideMark/>
          </w:tcPr>
          <w:p w14:paraId="3914C87A"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Used for testing, validating, and debugging API requests and responses during development.</w:t>
            </w:r>
          </w:p>
        </w:tc>
      </w:tr>
      <w:tr w:rsidR="00625FEB" w:rsidRPr="00625FEB" w14:paraId="36CC6E1C" w14:textId="77777777" w:rsidTr="00F9269A">
        <w:trPr>
          <w:trHeight w:val="823"/>
        </w:trPr>
        <w:tc>
          <w:tcPr>
            <w:tcW w:w="2724" w:type="dxa"/>
            <w:vAlign w:val="center"/>
            <w:hideMark/>
          </w:tcPr>
          <w:p w14:paraId="74F45DBD"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Python</w:t>
            </w:r>
          </w:p>
        </w:tc>
        <w:tc>
          <w:tcPr>
            <w:tcW w:w="7547" w:type="dxa"/>
            <w:hideMark/>
          </w:tcPr>
          <w:p w14:paraId="5DBD0096"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Processes historical datasets for data cleaning, preprocessing, and analytical operations.</w:t>
            </w:r>
          </w:p>
        </w:tc>
      </w:tr>
      <w:tr w:rsidR="00625FEB" w:rsidRPr="00625FEB" w14:paraId="76A80F02" w14:textId="77777777" w:rsidTr="00F9269A">
        <w:trPr>
          <w:trHeight w:val="823"/>
        </w:trPr>
        <w:tc>
          <w:tcPr>
            <w:tcW w:w="2724" w:type="dxa"/>
            <w:vAlign w:val="center"/>
            <w:hideMark/>
          </w:tcPr>
          <w:p w14:paraId="5BA8E610" w14:textId="77777777" w:rsidR="00625FEB" w:rsidRPr="00625FEB" w:rsidRDefault="00625FEB" w:rsidP="00F9269A">
            <w:pPr>
              <w:spacing w:line="360" w:lineRule="auto"/>
              <w:ind w:left="283" w:right="283"/>
              <w:jc w:val="center"/>
              <w:rPr>
                <w:bCs/>
                <w:sz w:val="24"/>
                <w:szCs w:val="20"/>
                <w:lang w:val="en-IN"/>
              </w:rPr>
            </w:pPr>
            <w:r w:rsidRPr="00625FEB">
              <w:rPr>
                <w:b/>
                <w:bCs/>
                <w:sz w:val="24"/>
                <w:szCs w:val="20"/>
                <w:lang w:val="en-IN"/>
              </w:rPr>
              <w:t>Jupyter Notebook</w:t>
            </w:r>
          </w:p>
        </w:tc>
        <w:tc>
          <w:tcPr>
            <w:tcW w:w="7547" w:type="dxa"/>
            <w:hideMark/>
          </w:tcPr>
          <w:p w14:paraId="798ECEFF" w14:textId="77777777" w:rsidR="00625FEB" w:rsidRPr="00625FEB" w:rsidRDefault="00625FEB" w:rsidP="00625FEB">
            <w:pPr>
              <w:spacing w:line="360" w:lineRule="auto"/>
              <w:ind w:left="283" w:right="283"/>
              <w:rPr>
                <w:bCs/>
                <w:sz w:val="24"/>
                <w:szCs w:val="20"/>
                <w:lang w:val="en-IN"/>
              </w:rPr>
            </w:pPr>
            <w:r w:rsidRPr="00625FEB">
              <w:rPr>
                <w:bCs/>
                <w:sz w:val="24"/>
                <w:szCs w:val="20"/>
                <w:lang w:val="en-IN"/>
              </w:rPr>
              <w:t>Provides an interactive environment for performing Exploratory Data Analysis (EDA) and forecasting experiments.</w:t>
            </w:r>
          </w:p>
        </w:tc>
      </w:tr>
    </w:tbl>
    <w:p w14:paraId="46A4DBC9" w14:textId="77777777" w:rsidR="00625FEB" w:rsidRDefault="00625FEB" w:rsidP="003268CF">
      <w:pPr>
        <w:spacing w:line="360" w:lineRule="auto"/>
        <w:ind w:left="283" w:right="283"/>
        <w:rPr>
          <w:bCs/>
          <w:sz w:val="24"/>
          <w:szCs w:val="20"/>
          <w:lang w:val="en-IN"/>
        </w:rPr>
      </w:pPr>
    </w:p>
    <w:p w14:paraId="2560807E" w14:textId="77777777" w:rsidR="00266C01" w:rsidRDefault="00266C01" w:rsidP="003268CF">
      <w:pPr>
        <w:spacing w:line="360" w:lineRule="auto"/>
        <w:ind w:left="283" w:right="283"/>
        <w:rPr>
          <w:bCs/>
          <w:sz w:val="24"/>
          <w:szCs w:val="20"/>
          <w:lang w:val="en-IN"/>
        </w:rPr>
      </w:pPr>
    </w:p>
    <w:p w14:paraId="3EC694D8" w14:textId="77777777" w:rsidR="00266C01" w:rsidRDefault="00266C01" w:rsidP="003268CF">
      <w:pPr>
        <w:spacing w:line="360" w:lineRule="auto"/>
        <w:ind w:left="283" w:right="283"/>
        <w:rPr>
          <w:bCs/>
          <w:sz w:val="24"/>
          <w:szCs w:val="20"/>
          <w:lang w:val="en-IN"/>
        </w:rPr>
      </w:pPr>
    </w:p>
    <w:p w14:paraId="57D4D102" w14:textId="6B130579" w:rsidR="008C5751" w:rsidRPr="00BF28B9" w:rsidRDefault="008C5751" w:rsidP="008C5751">
      <w:pPr>
        <w:spacing w:line="360" w:lineRule="auto"/>
        <w:ind w:left="283" w:right="283"/>
        <w:rPr>
          <w:b/>
          <w:bCs/>
          <w:sz w:val="28"/>
          <w:lang w:val="en-IN"/>
        </w:rPr>
      </w:pPr>
      <w:r w:rsidRPr="00BF28B9">
        <w:rPr>
          <w:b/>
          <w:bCs/>
          <w:sz w:val="28"/>
          <w:lang w:val="en-IN"/>
        </w:rPr>
        <w:lastRenderedPageBreak/>
        <w:t>4.7 Development &amp; Analytical Tools Used</w:t>
      </w:r>
    </w:p>
    <w:p w14:paraId="676542AA" w14:textId="0FEB292A" w:rsidR="008C5751" w:rsidRDefault="008C5751" w:rsidP="008C5751">
      <w:pPr>
        <w:spacing w:line="360" w:lineRule="auto"/>
        <w:ind w:left="283" w:right="283"/>
        <w:rPr>
          <w:b/>
          <w:bCs/>
          <w:sz w:val="24"/>
          <w:szCs w:val="20"/>
          <w:lang w:val="en-IN"/>
        </w:rPr>
      </w:pPr>
      <w:r w:rsidRPr="008C5751">
        <w:rPr>
          <w:b/>
          <w:bCs/>
          <w:sz w:val="24"/>
          <w:szCs w:val="20"/>
          <w:lang w:val="en-IN"/>
        </w:rPr>
        <w:t>4.7.1 Development Tools &amp; Technologies</w:t>
      </w:r>
    </w:p>
    <w:p w14:paraId="1563A56A" w14:textId="77777777" w:rsidR="00BF28B9" w:rsidRPr="00DB3E33" w:rsidRDefault="00BF28B9" w:rsidP="00DB3E33">
      <w:pPr>
        <w:ind w:left="283" w:right="283"/>
        <w:rPr>
          <w:b/>
          <w:bCs/>
          <w:sz w:val="16"/>
          <w:szCs w:val="12"/>
          <w:lang w:val="en-IN"/>
        </w:rPr>
      </w:pPr>
    </w:p>
    <w:tbl>
      <w:tblPr>
        <w:tblStyle w:val="TableGrid"/>
        <w:tblW w:w="10348" w:type="dxa"/>
        <w:tblInd w:w="279" w:type="dxa"/>
        <w:tblLook w:val="04A0" w:firstRow="1" w:lastRow="0" w:firstColumn="1" w:lastColumn="0" w:noHBand="0" w:noVBand="1"/>
      </w:tblPr>
      <w:tblGrid>
        <w:gridCol w:w="2835"/>
        <w:gridCol w:w="7513"/>
      </w:tblGrid>
      <w:tr w:rsidR="008C5751" w:rsidRPr="008C5751" w14:paraId="31C325AE" w14:textId="77777777" w:rsidTr="00F9269A">
        <w:trPr>
          <w:trHeight w:val="412"/>
        </w:trPr>
        <w:tc>
          <w:tcPr>
            <w:tcW w:w="2835" w:type="dxa"/>
            <w:vAlign w:val="center"/>
            <w:hideMark/>
          </w:tcPr>
          <w:p w14:paraId="32BB529E" w14:textId="77777777" w:rsidR="008C5751" w:rsidRPr="008C5751" w:rsidRDefault="008C5751" w:rsidP="00F9269A">
            <w:pPr>
              <w:spacing w:line="360" w:lineRule="auto"/>
              <w:ind w:left="283" w:right="283"/>
              <w:jc w:val="center"/>
              <w:rPr>
                <w:b/>
                <w:bCs/>
                <w:sz w:val="24"/>
                <w:szCs w:val="20"/>
                <w:lang w:val="en-IN"/>
              </w:rPr>
            </w:pPr>
            <w:r w:rsidRPr="008C5751">
              <w:rPr>
                <w:b/>
                <w:bCs/>
                <w:sz w:val="24"/>
                <w:szCs w:val="20"/>
                <w:lang w:val="en-IN"/>
              </w:rPr>
              <w:t>Tool / Technology</w:t>
            </w:r>
          </w:p>
        </w:tc>
        <w:tc>
          <w:tcPr>
            <w:tcW w:w="7513" w:type="dxa"/>
            <w:hideMark/>
          </w:tcPr>
          <w:p w14:paraId="575D4F97" w14:textId="77777777" w:rsidR="008C5751" w:rsidRPr="008C5751" w:rsidRDefault="008C5751" w:rsidP="008C5751">
            <w:pPr>
              <w:spacing w:line="360" w:lineRule="auto"/>
              <w:ind w:left="283" w:right="283"/>
              <w:rPr>
                <w:b/>
                <w:bCs/>
                <w:sz w:val="24"/>
                <w:szCs w:val="20"/>
                <w:lang w:val="en-IN"/>
              </w:rPr>
            </w:pPr>
            <w:r w:rsidRPr="008C5751">
              <w:rPr>
                <w:b/>
                <w:bCs/>
                <w:sz w:val="24"/>
                <w:szCs w:val="20"/>
                <w:lang w:val="en-IN"/>
              </w:rPr>
              <w:t>Purpose</w:t>
            </w:r>
          </w:p>
        </w:tc>
      </w:tr>
      <w:tr w:rsidR="008C5751" w:rsidRPr="008C5751" w14:paraId="6B80AA61" w14:textId="77777777" w:rsidTr="00F9269A">
        <w:trPr>
          <w:trHeight w:val="424"/>
        </w:trPr>
        <w:tc>
          <w:tcPr>
            <w:tcW w:w="2835" w:type="dxa"/>
            <w:vAlign w:val="center"/>
            <w:hideMark/>
          </w:tcPr>
          <w:p w14:paraId="2689452D"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React.js</w:t>
            </w:r>
          </w:p>
        </w:tc>
        <w:tc>
          <w:tcPr>
            <w:tcW w:w="7513" w:type="dxa"/>
            <w:hideMark/>
          </w:tcPr>
          <w:p w14:paraId="7B2F9554"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Develops the interactive and responsive frontend user interface.</w:t>
            </w:r>
          </w:p>
        </w:tc>
      </w:tr>
      <w:tr w:rsidR="008C5751" w:rsidRPr="008C5751" w14:paraId="2F1A17DD" w14:textId="77777777" w:rsidTr="00F9269A">
        <w:trPr>
          <w:trHeight w:val="826"/>
        </w:trPr>
        <w:tc>
          <w:tcPr>
            <w:tcW w:w="2835" w:type="dxa"/>
            <w:vAlign w:val="center"/>
            <w:hideMark/>
          </w:tcPr>
          <w:p w14:paraId="4215369C"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Node.js</w:t>
            </w:r>
          </w:p>
        </w:tc>
        <w:tc>
          <w:tcPr>
            <w:tcW w:w="7513" w:type="dxa"/>
            <w:hideMark/>
          </w:tcPr>
          <w:p w14:paraId="42DCE3C0"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Executes backend server-side applications and manages asynchronous operations.</w:t>
            </w:r>
          </w:p>
        </w:tc>
      </w:tr>
      <w:tr w:rsidR="008C5751" w:rsidRPr="008C5751" w14:paraId="0DDBF800" w14:textId="77777777" w:rsidTr="00F9269A">
        <w:trPr>
          <w:trHeight w:val="424"/>
        </w:trPr>
        <w:tc>
          <w:tcPr>
            <w:tcW w:w="2835" w:type="dxa"/>
            <w:vAlign w:val="center"/>
            <w:hideMark/>
          </w:tcPr>
          <w:p w14:paraId="17124E55"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Express.js</w:t>
            </w:r>
          </w:p>
        </w:tc>
        <w:tc>
          <w:tcPr>
            <w:tcW w:w="7513" w:type="dxa"/>
            <w:hideMark/>
          </w:tcPr>
          <w:p w14:paraId="3453CC93"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Builds RESTful APIs and manages backend routing and middleware.</w:t>
            </w:r>
          </w:p>
        </w:tc>
      </w:tr>
      <w:tr w:rsidR="008C5751" w:rsidRPr="008C5751" w14:paraId="348DAF9E" w14:textId="77777777" w:rsidTr="00F9269A">
        <w:trPr>
          <w:trHeight w:val="838"/>
        </w:trPr>
        <w:tc>
          <w:tcPr>
            <w:tcW w:w="2835" w:type="dxa"/>
            <w:vAlign w:val="center"/>
            <w:hideMark/>
          </w:tcPr>
          <w:p w14:paraId="4AC5CE3F"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MongoDB</w:t>
            </w:r>
          </w:p>
        </w:tc>
        <w:tc>
          <w:tcPr>
            <w:tcW w:w="7513" w:type="dxa"/>
            <w:hideMark/>
          </w:tcPr>
          <w:p w14:paraId="21863436"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Stores user information, environmental data, chat messages, posts, and historical datasets.</w:t>
            </w:r>
          </w:p>
        </w:tc>
      </w:tr>
      <w:tr w:rsidR="008C5751" w:rsidRPr="008C5751" w14:paraId="159A987E" w14:textId="77777777" w:rsidTr="00F9269A">
        <w:trPr>
          <w:trHeight w:val="412"/>
        </w:trPr>
        <w:tc>
          <w:tcPr>
            <w:tcW w:w="2835" w:type="dxa"/>
            <w:vAlign w:val="center"/>
            <w:hideMark/>
          </w:tcPr>
          <w:p w14:paraId="3A971C7C"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Tailwind CSS</w:t>
            </w:r>
          </w:p>
        </w:tc>
        <w:tc>
          <w:tcPr>
            <w:tcW w:w="7513" w:type="dxa"/>
            <w:hideMark/>
          </w:tcPr>
          <w:p w14:paraId="522CA3F4"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Designs responsive and modern user interfaces.</w:t>
            </w:r>
          </w:p>
        </w:tc>
      </w:tr>
      <w:tr w:rsidR="008C5751" w:rsidRPr="008C5751" w14:paraId="60F5E2AB" w14:textId="77777777" w:rsidTr="00F9269A">
        <w:trPr>
          <w:trHeight w:val="370"/>
        </w:trPr>
        <w:tc>
          <w:tcPr>
            <w:tcW w:w="2835" w:type="dxa"/>
            <w:vAlign w:val="center"/>
            <w:hideMark/>
          </w:tcPr>
          <w:p w14:paraId="66D8CCDF"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Socket.IO</w:t>
            </w:r>
          </w:p>
        </w:tc>
        <w:tc>
          <w:tcPr>
            <w:tcW w:w="7513" w:type="dxa"/>
            <w:hideMark/>
          </w:tcPr>
          <w:p w14:paraId="26388292"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Enables real-time communication for chat and notifications.</w:t>
            </w:r>
          </w:p>
        </w:tc>
      </w:tr>
      <w:tr w:rsidR="008C5751" w:rsidRPr="008C5751" w14:paraId="224DAAB9" w14:textId="77777777" w:rsidTr="00F9269A">
        <w:trPr>
          <w:trHeight w:val="369"/>
        </w:trPr>
        <w:tc>
          <w:tcPr>
            <w:tcW w:w="2835" w:type="dxa"/>
            <w:vAlign w:val="center"/>
            <w:hideMark/>
          </w:tcPr>
          <w:p w14:paraId="5405ACD6" w14:textId="4812C26F"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JWT</w:t>
            </w:r>
          </w:p>
        </w:tc>
        <w:tc>
          <w:tcPr>
            <w:tcW w:w="7513" w:type="dxa"/>
            <w:hideMark/>
          </w:tcPr>
          <w:p w14:paraId="78C46B1A" w14:textId="20F4A175" w:rsidR="000F1451" w:rsidRPr="008C5751" w:rsidRDefault="008C5751" w:rsidP="008C5751">
            <w:pPr>
              <w:spacing w:line="360" w:lineRule="auto"/>
              <w:ind w:left="283" w:right="283"/>
              <w:rPr>
                <w:bCs/>
                <w:sz w:val="24"/>
                <w:szCs w:val="20"/>
                <w:lang w:val="en-IN"/>
              </w:rPr>
            </w:pPr>
            <w:r w:rsidRPr="008C5751">
              <w:rPr>
                <w:bCs/>
                <w:sz w:val="24"/>
                <w:szCs w:val="20"/>
                <w:lang w:val="en-IN"/>
              </w:rPr>
              <w:t>Provides secure user authentication and authorization.</w:t>
            </w:r>
          </w:p>
        </w:tc>
      </w:tr>
      <w:tr w:rsidR="008C5751" w:rsidRPr="008C5751" w14:paraId="1947C694" w14:textId="77777777" w:rsidTr="003D0B7B">
        <w:trPr>
          <w:trHeight w:val="412"/>
        </w:trPr>
        <w:tc>
          <w:tcPr>
            <w:tcW w:w="2835" w:type="dxa"/>
            <w:vAlign w:val="center"/>
            <w:hideMark/>
          </w:tcPr>
          <w:p w14:paraId="189B52CD" w14:textId="1E8745B3" w:rsidR="008C5751" w:rsidRPr="003D0B7B" w:rsidRDefault="008C5751" w:rsidP="003D0B7B">
            <w:pPr>
              <w:spacing w:line="360" w:lineRule="auto"/>
              <w:ind w:left="283" w:right="283"/>
              <w:jc w:val="center"/>
              <w:rPr>
                <w:b/>
                <w:bCs/>
                <w:lang w:val="en-IN"/>
              </w:rPr>
            </w:pPr>
            <w:proofErr w:type="spellStart"/>
            <w:r w:rsidRPr="003D0B7B">
              <w:rPr>
                <w:b/>
                <w:bCs/>
                <w:sz w:val="24"/>
                <w:szCs w:val="24"/>
                <w:lang w:val="en-IN"/>
              </w:rPr>
              <w:t>Cloudinary</w:t>
            </w:r>
            <w:proofErr w:type="spellEnd"/>
          </w:p>
        </w:tc>
        <w:tc>
          <w:tcPr>
            <w:tcW w:w="7513" w:type="dxa"/>
            <w:hideMark/>
          </w:tcPr>
          <w:p w14:paraId="19C442EA"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Stores and manages uploaded images and media files.</w:t>
            </w:r>
          </w:p>
        </w:tc>
      </w:tr>
      <w:tr w:rsidR="008C5751" w:rsidRPr="008C5751" w14:paraId="15CAAA00" w14:textId="77777777" w:rsidTr="005C44FB">
        <w:trPr>
          <w:trHeight w:val="424"/>
        </w:trPr>
        <w:tc>
          <w:tcPr>
            <w:tcW w:w="2835" w:type="dxa"/>
            <w:vAlign w:val="center"/>
            <w:hideMark/>
          </w:tcPr>
          <w:p w14:paraId="7199DEC0" w14:textId="77777777" w:rsidR="008C5751" w:rsidRPr="008C5751" w:rsidRDefault="008C5751" w:rsidP="005C44FB">
            <w:pPr>
              <w:spacing w:line="360" w:lineRule="auto"/>
              <w:ind w:left="283" w:right="283"/>
              <w:jc w:val="center"/>
              <w:rPr>
                <w:bCs/>
                <w:sz w:val="24"/>
                <w:szCs w:val="20"/>
                <w:lang w:val="en-IN"/>
              </w:rPr>
            </w:pPr>
            <w:r w:rsidRPr="008C5751">
              <w:rPr>
                <w:b/>
                <w:bCs/>
                <w:sz w:val="24"/>
                <w:szCs w:val="20"/>
                <w:lang w:val="en-IN"/>
              </w:rPr>
              <w:t>Visual Studio Code</w:t>
            </w:r>
          </w:p>
        </w:tc>
        <w:tc>
          <w:tcPr>
            <w:tcW w:w="7513" w:type="dxa"/>
            <w:hideMark/>
          </w:tcPr>
          <w:p w14:paraId="3703546D"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Primary Integrated Development Environment (IDE) used for coding.</w:t>
            </w:r>
          </w:p>
        </w:tc>
      </w:tr>
      <w:tr w:rsidR="008C5751" w:rsidRPr="008C5751" w14:paraId="2512C33E" w14:textId="77777777" w:rsidTr="005C44FB">
        <w:trPr>
          <w:trHeight w:val="412"/>
        </w:trPr>
        <w:tc>
          <w:tcPr>
            <w:tcW w:w="2835" w:type="dxa"/>
            <w:vAlign w:val="center"/>
            <w:hideMark/>
          </w:tcPr>
          <w:p w14:paraId="1AE871A8" w14:textId="77777777" w:rsidR="008C5751" w:rsidRPr="008C5751" w:rsidRDefault="008C5751" w:rsidP="005C44FB">
            <w:pPr>
              <w:spacing w:line="360" w:lineRule="auto"/>
              <w:ind w:left="283" w:right="283"/>
              <w:jc w:val="center"/>
              <w:rPr>
                <w:bCs/>
                <w:sz w:val="24"/>
                <w:szCs w:val="20"/>
                <w:lang w:val="en-IN"/>
              </w:rPr>
            </w:pPr>
            <w:r w:rsidRPr="008C5751">
              <w:rPr>
                <w:b/>
                <w:bCs/>
                <w:sz w:val="24"/>
                <w:szCs w:val="20"/>
                <w:lang w:val="en-IN"/>
              </w:rPr>
              <w:t>Git &amp; GitHub</w:t>
            </w:r>
          </w:p>
        </w:tc>
        <w:tc>
          <w:tcPr>
            <w:tcW w:w="7513" w:type="dxa"/>
            <w:hideMark/>
          </w:tcPr>
          <w:p w14:paraId="625D0196"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Version control and source code management.</w:t>
            </w:r>
          </w:p>
        </w:tc>
      </w:tr>
      <w:tr w:rsidR="008C5751" w:rsidRPr="008C5751" w14:paraId="6362FAB8" w14:textId="77777777" w:rsidTr="005C44FB">
        <w:trPr>
          <w:trHeight w:val="412"/>
        </w:trPr>
        <w:tc>
          <w:tcPr>
            <w:tcW w:w="2835" w:type="dxa"/>
            <w:vAlign w:val="center"/>
            <w:hideMark/>
          </w:tcPr>
          <w:p w14:paraId="5BD8DCA4" w14:textId="77777777" w:rsidR="008C5751" w:rsidRPr="008C5751" w:rsidRDefault="008C5751" w:rsidP="005C44FB">
            <w:pPr>
              <w:spacing w:line="360" w:lineRule="auto"/>
              <w:ind w:left="283" w:right="283"/>
              <w:jc w:val="center"/>
              <w:rPr>
                <w:bCs/>
                <w:sz w:val="24"/>
                <w:szCs w:val="20"/>
                <w:lang w:val="en-IN"/>
              </w:rPr>
            </w:pPr>
            <w:r w:rsidRPr="008C5751">
              <w:rPr>
                <w:b/>
                <w:bCs/>
                <w:sz w:val="24"/>
                <w:szCs w:val="20"/>
                <w:lang w:val="en-IN"/>
              </w:rPr>
              <w:t>Postman</w:t>
            </w:r>
          </w:p>
        </w:tc>
        <w:tc>
          <w:tcPr>
            <w:tcW w:w="7513" w:type="dxa"/>
            <w:hideMark/>
          </w:tcPr>
          <w:p w14:paraId="2995657B"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Tests and validates backend APIs during development.</w:t>
            </w:r>
          </w:p>
        </w:tc>
      </w:tr>
    </w:tbl>
    <w:p w14:paraId="67395948" w14:textId="241C3A93" w:rsidR="008C5751" w:rsidRPr="008C5751" w:rsidRDefault="008C5751" w:rsidP="008C5751">
      <w:pPr>
        <w:spacing w:line="360" w:lineRule="auto"/>
        <w:ind w:left="283" w:right="283"/>
        <w:rPr>
          <w:bCs/>
          <w:sz w:val="24"/>
          <w:szCs w:val="20"/>
          <w:lang w:val="en-IN"/>
        </w:rPr>
      </w:pPr>
    </w:p>
    <w:p w14:paraId="4043CE76" w14:textId="7650FA19" w:rsidR="008C5751" w:rsidRDefault="008C5751" w:rsidP="008C5751">
      <w:pPr>
        <w:spacing w:line="360" w:lineRule="auto"/>
        <w:ind w:left="283" w:right="283"/>
        <w:rPr>
          <w:b/>
          <w:bCs/>
          <w:sz w:val="24"/>
          <w:szCs w:val="20"/>
          <w:lang w:val="en-IN"/>
        </w:rPr>
      </w:pPr>
      <w:r w:rsidRPr="008C5751">
        <w:rPr>
          <w:b/>
          <w:bCs/>
          <w:sz w:val="24"/>
          <w:szCs w:val="20"/>
          <w:lang w:val="en-IN"/>
        </w:rPr>
        <w:t>4.7.2 Analytical Tools &amp; Technologies</w:t>
      </w:r>
    </w:p>
    <w:p w14:paraId="3B7F44D7" w14:textId="77777777" w:rsidR="00F07216" w:rsidRPr="00F07216" w:rsidRDefault="00F07216" w:rsidP="00F07216">
      <w:pPr>
        <w:ind w:left="283" w:right="283"/>
        <w:rPr>
          <w:b/>
          <w:bCs/>
          <w:sz w:val="16"/>
          <w:szCs w:val="12"/>
          <w:lang w:val="en-IN"/>
        </w:rPr>
      </w:pPr>
    </w:p>
    <w:tbl>
      <w:tblPr>
        <w:tblStyle w:val="TableGrid"/>
        <w:tblW w:w="0" w:type="auto"/>
        <w:tblInd w:w="279" w:type="dxa"/>
        <w:tblLook w:val="04A0" w:firstRow="1" w:lastRow="0" w:firstColumn="1" w:lastColumn="0" w:noHBand="0" w:noVBand="1"/>
      </w:tblPr>
      <w:tblGrid>
        <w:gridCol w:w="2693"/>
        <w:gridCol w:w="7655"/>
      </w:tblGrid>
      <w:tr w:rsidR="008C5751" w:rsidRPr="008C5751" w14:paraId="672448CD" w14:textId="77777777" w:rsidTr="00F9269A">
        <w:tc>
          <w:tcPr>
            <w:tcW w:w="2693" w:type="dxa"/>
            <w:vAlign w:val="center"/>
            <w:hideMark/>
          </w:tcPr>
          <w:p w14:paraId="04546501" w14:textId="77777777" w:rsidR="008C5751" w:rsidRPr="008C5751" w:rsidRDefault="008C5751" w:rsidP="00F9269A">
            <w:pPr>
              <w:spacing w:line="360" w:lineRule="auto"/>
              <w:ind w:left="283" w:right="283"/>
              <w:jc w:val="center"/>
              <w:rPr>
                <w:b/>
                <w:bCs/>
                <w:sz w:val="24"/>
                <w:szCs w:val="20"/>
                <w:lang w:val="en-IN"/>
              </w:rPr>
            </w:pPr>
            <w:r w:rsidRPr="008C5751">
              <w:rPr>
                <w:b/>
                <w:bCs/>
                <w:sz w:val="24"/>
                <w:szCs w:val="20"/>
                <w:lang w:val="en-IN"/>
              </w:rPr>
              <w:t>Tool / Technology</w:t>
            </w:r>
          </w:p>
        </w:tc>
        <w:tc>
          <w:tcPr>
            <w:tcW w:w="7655" w:type="dxa"/>
            <w:hideMark/>
          </w:tcPr>
          <w:p w14:paraId="34B38C90" w14:textId="77777777" w:rsidR="008C5751" w:rsidRPr="008C5751" w:rsidRDefault="008C5751" w:rsidP="008C5751">
            <w:pPr>
              <w:spacing w:line="360" w:lineRule="auto"/>
              <w:ind w:left="283" w:right="283"/>
              <w:rPr>
                <w:b/>
                <w:bCs/>
                <w:sz w:val="24"/>
                <w:szCs w:val="20"/>
                <w:lang w:val="en-IN"/>
              </w:rPr>
            </w:pPr>
            <w:r w:rsidRPr="008C5751">
              <w:rPr>
                <w:b/>
                <w:bCs/>
                <w:sz w:val="24"/>
                <w:szCs w:val="20"/>
                <w:lang w:val="en-IN"/>
              </w:rPr>
              <w:t>Purpose</w:t>
            </w:r>
          </w:p>
        </w:tc>
      </w:tr>
      <w:tr w:rsidR="008C5751" w:rsidRPr="008C5751" w14:paraId="6A9882C9" w14:textId="77777777" w:rsidTr="00F9269A">
        <w:tc>
          <w:tcPr>
            <w:tcW w:w="2693" w:type="dxa"/>
            <w:vAlign w:val="center"/>
            <w:hideMark/>
          </w:tcPr>
          <w:p w14:paraId="7609CE2A"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Python</w:t>
            </w:r>
          </w:p>
        </w:tc>
        <w:tc>
          <w:tcPr>
            <w:tcW w:w="7655" w:type="dxa"/>
            <w:hideMark/>
          </w:tcPr>
          <w:p w14:paraId="71371E76"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Performs data processing, analysis, and forecasting.</w:t>
            </w:r>
          </w:p>
        </w:tc>
      </w:tr>
      <w:tr w:rsidR="008C5751" w:rsidRPr="008C5751" w14:paraId="1EFE2D85" w14:textId="77777777" w:rsidTr="00F9269A">
        <w:tc>
          <w:tcPr>
            <w:tcW w:w="2693" w:type="dxa"/>
            <w:vAlign w:val="center"/>
            <w:hideMark/>
          </w:tcPr>
          <w:p w14:paraId="77DE44D7"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Jupyter Notebook</w:t>
            </w:r>
          </w:p>
        </w:tc>
        <w:tc>
          <w:tcPr>
            <w:tcW w:w="7655" w:type="dxa"/>
            <w:hideMark/>
          </w:tcPr>
          <w:p w14:paraId="2503D48F"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Interactive environment for data analysis and experimentation.</w:t>
            </w:r>
          </w:p>
        </w:tc>
      </w:tr>
      <w:tr w:rsidR="008C5751" w:rsidRPr="008C5751" w14:paraId="5769F4A0" w14:textId="77777777" w:rsidTr="00F9269A">
        <w:tc>
          <w:tcPr>
            <w:tcW w:w="2693" w:type="dxa"/>
            <w:vAlign w:val="center"/>
            <w:hideMark/>
          </w:tcPr>
          <w:p w14:paraId="18250A4E"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Pandas</w:t>
            </w:r>
          </w:p>
        </w:tc>
        <w:tc>
          <w:tcPr>
            <w:tcW w:w="7655" w:type="dxa"/>
            <w:hideMark/>
          </w:tcPr>
          <w:p w14:paraId="600914A5"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Data cleaning, preprocessing, and manipulation.</w:t>
            </w:r>
          </w:p>
        </w:tc>
      </w:tr>
      <w:tr w:rsidR="008C5751" w:rsidRPr="008C5751" w14:paraId="6B6F5092" w14:textId="77777777" w:rsidTr="00F9269A">
        <w:tc>
          <w:tcPr>
            <w:tcW w:w="2693" w:type="dxa"/>
            <w:vAlign w:val="center"/>
            <w:hideMark/>
          </w:tcPr>
          <w:p w14:paraId="16DA938A"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NumPy</w:t>
            </w:r>
          </w:p>
        </w:tc>
        <w:tc>
          <w:tcPr>
            <w:tcW w:w="7655" w:type="dxa"/>
            <w:hideMark/>
          </w:tcPr>
          <w:p w14:paraId="5A5AE0CF"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Numerical computations and array operations.</w:t>
            </w:r>
          </w:p>
        </w:tc>
      </w:tr>
      <w:tr w:rsidR="008C5751" w:rsidRPr="008C5751" w14:paraId="4998963E" w14:textId="77777777" w:rsidTr="00F9269A">
        <w:tc>
          <w:tcPr>
            <w:tcW w:w="2693" w:type="dxa"/>
            <w:vAlign w:val="center"/>
            <w:hideMark/>
          </w:tcPr>
          <w:p w14:paraId="2872D60B"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Matplotlib</w:t>
            </w:r>
          </w:p>
        </w:tc>
        <w:tc>
          <w:tcPr>
            <w:tcW w:w="7655" w:type="dxa"/>
            <w:hideMark/>
          </w:tcPr>
          <w:p w14:paraId="588A3824"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Generates statistical and analytical visualizations.</w:t>
            </w:r>
          </w:p>
        </w:tc>
      </w:tr>
      <w:tr w:rsidR="008C5751" w:rsidRPr="008C5751" w14:paraId="4611F45D" w14:textId="77777777" w:rsidTr="00F9269A">
        <w:tc>
          <w:tcPr>
            <w:tcW w:w="2693" w:type="dxa"/>
            <w:vAlign w:val="center"/>
            <w:hideMark/>
          </w:tcPr>
          <w:p w14:paraId="7DC8A834"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Seaborn</w:t>
            </w:r>
          </w:p>
        </w:tc>
        <w:tc>
          <w:tcPr>
            <w:tcW w:w="7655" w:type="dxa"/>
            <w:hideMark/>
          </w:tcPr>
          <w:p w14:paraId="15E9D15F"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Creates advanced statistical graphs and distribution plots.</w:t>
            </w:r>
          </w:p>
        </w:tc>
      </w:tr>
      <w:tr w:rsidR="00BE6EE8" w:rsidRPr="008C5751" w14:paraId="41C41943" w14:textId="77777777" w:rsidTr="00F9269A">
        <w:tc>
          <w:tcPr>
            <w:tcW w:w="2693" w:type="dxa"/>
            <w:vAlign w:val="center"/>
          </w:tcPr>
          <w:p w14:paraId="62BFC9C0" w14:textId="5DDBBBDD" w:rsidR="00BE6EE8" w:rsidRPr="008C5751" w:rsidRDefault="00BD67F5" w:rsidP="00F9269A">
            <w:pPr>
              <w:spacing w:line="360" w:lineRule="auto"/>
              <w:ind w:left="283" w:right="283"/>
              <w:jc w:val="center"/>
              <w:rPr>
                <w:b/>
                <w:bCs/>
                <w:sz w:val="24"/>
                <w:szCs w:val="20"/>
                <w:lang w:val="en-IN"/>
              </w:rPr>
            </w:pPr>
            <w:proofErr w:type="spellStart"/>
            <w:r w:rsidRPr="00BD67F5">
              <w:rPr>
                <w:b/>
                <w:bCs/>
                <w:sz w:val="24"/>
                <w:szCs w:val="20"/>
              </w:rPr>
              <w:t>Plotly</w:t>
            </w:r>
            <w:proofErr w:type="spellEnd"/>
          </w:p>
        </w:tc>
        <w:tc>
          <w:tcPr>
            <w:tcW w:w="7655" w:type="dxa"/>
          </w:tcPr>
          <w:p w14:paraId="72ABBED0" w14:textId="7F0A10B8" w:rsidR="00BE6EE8" w:rsidRPr="008C5751" w:rsidRDefault="00BD67F5" w:rsidP="008C5751">
            <w:pPr>
              <w:spacing w:line="360" w:lineRule="auto"/>
              <w:ind w:left="283" w:right="283"/>
              <w:rPr>
                <w:bCs/>
                <w:sz w:val="24"/>
                <w:szCs w:val="20"/>
                <w:lang w:val="en-IN"/>
              </w:rPr>
            </w:pPr>
            <w:r w:rsidRPr="00BD67F5">
              <w:rPr>
                <w:bCs/>
                <w:sz w:val="24"/>
                <w:szCs w:val="20"/>
              </w:rPr>
              <w:t>Develops charts</w:t>
            </w:r>
            <w:r w:rsidR="006B2A87">
              <w:rPr>
                <w:bCs/>
                <w:sz w:val="24"/>
                <w:szCs w:val="20"/>
              </w:rPr>
              <w:t xml:space="preserve"> and</w:t>
            </w:r>
            <w:r w:rsidRPr="00BD67F5">
              <w:rPr>
                <w:bCs/>
                <w:sz w:val="24"/>
                <w:szCs w:val="20"/>
              </w:rPr>
              <w:t xml:space="preserve"> forecasting visualizations for the </w:t>
            </w:r>
            <w:proofErr w:type="spellStart"/>
            <w:r w:rsidRPr="00BD67F5">
              <w:rPr>
                <w:bCs/>
                <w:sz w:val="24"/>
                <w:szCs w:val="20"/>
              </w:rPr>
              <w:t>Streamlit</w:t>
            </w:r>
            <w:proofErr w:type="spellEnd"/>
            <w:r w:rsidRPr="00BD67F5">
              <w:rPr>
                <w:bCs/>
                <w:sz w:val="24"/>
                <w:szCs w:val="20"/>
              </w:rPr>
              <w:t xml:space="preserve"> app.</w:t>
            </w:r>
          </w:p>
        </w:tc>
      </w:tr>
      <w:tr w:rsidR="00BD67F5" w:rsidRPr="008C5751" w14:paraId="0010CF68" w14:textId="77777777" w:rsidTr="00F9269A">
        <w:tc>
          <w:tcPr>
            <w:tcW w:w="2693" w:type="dxa"/>
            <w:vAlign w:val="center"/>
          </w:tcPr>
          <w:p w14:paraId="0DCC47F8" w14:textId="508F91B4" w:rsidR="00BD67F5" w:rsidRPr="00BD67F5" w:rsidRDefault="00BD67F5" w:rsidP="00F9269A">
            <w:pPr>
              <w:spacing w:line="360" w:lineRule="auto"/>
              <w:ind w:left="283" w:right="283"/>
              <w:jc w:val="center"/>
              <w:rPr>
                <w:b/>
                <w:bCs/>
                <w:sz w:val="24"/>
                <w:szCs w:val="20"/>
              </w:rPr>
            </w:pPr>
            <w:r w:rsidRPr="00BD67F5">
              <w:rPr>
                <w:b/>
                <w:bCs/>
                <w:sz w:val="24"/>
                <w:szCs w:val="20"/>
              </w:rPr>
              <w:t>Scikit-learn</w:t>
            </w:r>
          </w:p>
        </w:tc>
        <w:tc>
          <w:tcPr>
            <w:tcW w:w="7655" w:type="dxa"/>
          </w:tcPr>
          <w:p w14:paraId="70F19C94" w14:textId="1DEE2694" w:rsidR="00BD67F5" w:rsidRPr="00BD67F5" w:rsidRDefault="00C33895" w:rsidP="008C5751">
            <w:pPr>
              <w:spacing w:line="360" w:lineRule="auto"/>
              <w:ind w:left="283" w:right="283"/>
              <w:rPr>
                <w:bCs/>
                <w:sz w:val="24"/>
                <w:szCs w:val="20"/>
              </w:rPr>
            </w:pPr>
            <w:r w:rsidRPr="00C33895">
              <w:rPr>
                <w:bCs/>
                <w:sz w:val="24"/>
                <w:szCs w:val="20"/>
              </w:rPr>
              <w:t>Builds and evaluates machine learning models, including the Random Forest Regressor for AQI prediction.</w:t>
            </w:r>
          </w:p>
        </w:tc>
      </w:tr>
      <w:tr w:rsidR="005C50A6" w:rsidRPr="008C5751" w14:paraId="1F2AE183" w14:textId="77777777" w:rsidTr="00F9269A">
        <w:trPr>
          <w:trHeight w:val="736"/>
        </w:trPr>
        <w:tc>
          <w:tcPr>
            <w:tcW w:w="2693" w:type="dxa"/>
            <w:vAlign w:val="center"/>
          </w:tcPr>
          <w:p w14:paraId="379B532E" w14:textId="1F375AE9" w:rsidR="005C50A6" w:rsidRPr="00BD67F5" w:rsidRDefault="004910E2" w:rsidP="00F9269A">
            <w:pPr>
              <w:spacing w:line="360" w:lineRule="auto"/>
              <w:ind w:left="283" w:right="283"/>
              <w:jc w:val="center"/>
              <w:rPr>
                <w:b/>
                <w:bCs/>
                <w:sz w:val="24"/>
                <w:szCs w:val="20"/>
              </w:rPr>
            </w:pPr>
            <w:proofErr w:type="spellStart"/>
            <w:r w:rsidRPr="004910E2">
              <w:rPr>
                <w:b/>
                <w:bCs/>
                <w:sz w:val="24"/>
                <w:szCs w:val="20"/>
              </w:rPr>
              <w:t>Joblib</w:t>
            </w:r>
            <w:proofErr w:type="spellEnd"/>
          </w:p>
        </w:tc>
        <w:tc>
          <w:tcPr>
            <w:tcW w:w="76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10E2" w:rsidRPr="004910E2" w14:paraId="0C3F8B9E" w14:textId="77777777">
              <w:trPr>
                <w:tblCellSpacing w:w="15" w:type="dxa"/>
              </w:trPr>
              <w:tc>
                <w:tcPr>
                  <w:tcW w:w="0" w:type="auto"/>
                  <w:vAlign w:val="center"/>
                  <w:hideMark/>
                </w:tcPr>
                <w:p w14:paraId="2FE200A5" w14:textId="77777777" w:rsidR="004910E2" w:rsidRPr="004910E2" w:rsidRDefault="004910E2" w:rsidP="004910E2">
                  <w:pPr>
                    <w:spacing w:line="360" w:lineRule="auto"/>
                    <w:ind w:left="283" w:right="283"/>
                    <w:rPr>
                      <w:bCs/>
                      <w:sz w:val="24"/>
                      <w:szCs w:val="20"/>
                      <w:lang w:val="en-IN"/>
                    </w:rPr>
                  </w:pPr>
                </w:p>
              </w:tc>
            </w:tr>
          </w:tbl>
          <w:p w14:paraId="7CDBDF6C" w14:textId="77777777" w:rsidR="004910E2" w:rsidRPr="004910E2" w:rsidRDefault="004910E2" w:rsidP="004910E2">
            <w:pPr>
              <w:spacing w:line="360" w:lineRule="auto"/>
              <w:ind w:left="283" w:right="283"/>
              <w:rPr>
                <w:bCs/>
                <w:vanish/>
                <w:sz w:val="24"/>
                <w:szCs w:val="20"/>
                <w:lang w:val="en-IN"/>
              </w:rPr>
            </w:pPr>
          </w:p>
          <w:p w14:paraId="5CD2D464" w14:textId="7674DCA3" w:rsidR="005C50A6" w:rsidRPr="00C33895" w:rsidRDefault="00F9269A" w:rsidP="008C5751">
            <w:pPr>
              <w:spacing w:line="360" w:lineRule="auto"/>
              <w:ind w:left="283" w:right="283"/>
              <w:rPr>
                <w:bCs/>
                <w:sz w:val="24"/>
                <w:szCs w:val="20"/>
              </w:rPr>
            </w:pPr>
            <w:r w:rsidRPr="00F9269A">
              <w:rPr>
                <w:bCs/>
                <w:sz w:val="24"/>
                <w:szCs w:val="20"/>
              </w:rPr>
              <w:t>Saves and loads trained machine learning models for efficient reuse during prediction.</w:t>
            </w:r>
          </w:p>
        </w:tc>
      </w:tr>
      <w:tr w:rsidR="008C5751" w:rsidRPr="008C5751" w14:paraId="2EB4F3CE" w14:textId="77777777" w:rsidTr="00F9269A">
        <w:tc>
          <w:tcPr>
            <w:tcW w:w="2693" w:type="dxa"/>
            <w:vAlign w:val="center"/>
            <w:hideMark/>
          </w:tcPr>
          <w:p w14:paraId="39D87F3C"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Prophet</w:t>
            </w:r>
          </w:p>
        </w:tc>
        <w:tc>
          <w:tcPr>
            <w:tcW w:w="7655" w:type="dxa"/>
            <w:hideMark/>
          </w:tcPr>
          <w:p w14:paraId="4195E668"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Performs weather and AQI forecasting based on historical datasets.</w:t>
            </w:r>
          </w:p>
        </w:tc>
      </w:tr>
      <w:tr w:rsidR="008C5751" w:rsidRPr="008C5751" w14:paraId="73DA5D4A" w14:textId="77777777" w:rsidTr="00F9269A">
        <w:tc>
          <w:tcPr>
            <w:tcW w:w="2693" w:type="dxa"/>
            <w:vAlign w:val="center"/>
            <w:hideMark/>
          </w:tcPr>
          <w:p w14:paraId="6EF9FF5F" w14:textId="77777777" w:rsidR="008C5751" w:rsidRPr="008C5751" w:rsidRDefault="008C5751" w:rsidP="00F9269A">
            <w:pPr>
              <w:spacing w:line="360" w:lineRule="auto"/>
              <w:ind w:left="283" w:right="283"/>
              <w:jc w:val="center"/>
              <w:rPr>
                <w:bCs/>
                <w:sz w:val="24"/>
                <w:szCs w:val="20"/>
                <w:lang w:val="en-IN"/>
              </w:rPr>
            </w:pPr>
            <w:r w:rsidRPr="008C5751">
              <w:rPr>
                <w:b/>
                <w:bCs/>
                <w:sz w:val="24"/>
                <w:szCs w:val="20"/>
                <w:lang w:val="en-IN"/>
              </w:rPr>
              <w:t>Chart.js</w:t>
            </w:r>
          </w:p>
        </w:tc>
        <w:tc>
          <w:tcPr>
            <w:tcW w:w="7655" w:type="dxa"/>
            <w:hideMark/>
          </w:tcPr>
          <w:p w14:paraId="07C6E20A"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Displays interactive charts and graphs within the web application.</w:t>
            </w:r>
          </w:p>
        </w:tc>
      </w:tr>
      <w:tr w:rsidR="008C5751" w:rsidRPr="008C5751" w14:paraId="4C2C08AF" w14:textId="77777777" w:rsidTr="00F9269A">
        <w:tc>
          <w:tcPr>
            <w:tcW w:w="2693" w:type="dxa"/>
            <w:vAlign w:val="center"/>
            <w:hideMark/>
          </w:tcPr>
          <w:p w14:paraId="1B39E0E9" w14:textId="77777777" w:rsidR="008C5751" w:rsidRPr="008C5751" w:rsidRDefault="008C5751" w:rsidP="00F9269A">
            <w:pPr>
              <w:spacing w:line="360" w:lineRule="auto"/>
              <w:ind w:left="283" w:right="283"/>
              <w:jc w:val="center"/>
              <w:rPr>
                <w:bCs/>
                <w:sz w:val="24"/>
                <w:szCs w:val="20"/>
                <w:lang w:val="en-IN"/>
              </w:rPr>
            </w:pPr>
            <w:proofErr w:type="spellStart"/>
            <w:r w:rsidRPr="008C5751">
              <w:rPr>
                <w:b/>
                <w:bCs/>
                <w:sz w:val="24"/>
                <w:szCs w:val="20"/>
                <w:lang w:val="en-IN"/>
              </w:rPr>
              <w:t>Streamlit</w:t>
            </w:r>
            <w:proofErr w:type="spellEnd"/>
          </w:p>
        </w:tc>
        <w:tc>
          <w:tcPr>
            <w:tcW w:w="7655" w:type="dxa"/>
            <w:hideMark/>
          </w:tcPr>
          <w:p w14:paraId="16761C65" w14:textId="77777777" w:rsidR="008C5751" w:rsidRPr="008C5751" w:rsidRDefault="008C5751" w:rsidP="008C5751">
            <w:pPr>
              <w:spacing w:line="360" w:lineRule="auto"/>
              <w:ind w:left="283" w:right="283"/>
              <w:rPr>
                <w:bCs/>
                <w:sz w:val="24"/>
                <w:szCs w:val="20"/>
                <w:lang w:val="en-IN"/>
              </w:rPr>
            </w:pPr>
            <w:r w:rsidRPr="008C5751">
              <w:rPr>
                <w:bCs/>
                <w:sz w:val="24"/>
                <w:szCs w:val="20"/>
                <w:lang w:val="en-IN"/>
              </w:rPr>
              <w:t>Deploys the analytical dashboard for EDA and forecasting.</w:t>
            </w:r>
          </w:p>
        </w:tc>
      </w:tr>
    </w:tbl>
    <w:p w14:paraId="714763D2" w14:textId="77777777" w:rsidR="008C5751" w:rsidRDefault="008C5751" w:rsidP="003268CF">
      <w:pPr>
        <w:spacing w:line="360" w:lineRule="auto"/>
        <w:ind w:left="283" w:right="283"/>
        <w:rPr>
          <w:bCs/>
          <w:sz w:val="24"/>
          <w:szCs w:val="20"/>
          <w:lang w:val="en-IN"/>
        </w:rPr>
      </w:pPr>
    </w:p>
    <w:p w14:paraId="7F04CDE7" w14:textId="77777777" w:rsidR="00266C01" w:rsidRPr="00266C01" w:rsidRDefault="00266C01" w:rsidP="007137A5">
      <w:pPr>
        <w:spacing w:line="360" w:lineRule="auto"/>
        <w:ind w:left="283" w:right="283"/>
        <w:rPr>
          <w:b/>
          <w:bCs/>
          <w:sz w:val="24"/>
          <w:szCs w:val="20"/>
          <w:lang w:val="en-IN"/>
        </w:rPr>
      </w:pPr>
    </w:p>
    <w:p w14:paraId="19F6DA87" w14:textId="6348E84D" w:rsidR="007137A5" w:rsidRPr="007137A5" w:rsidRDefault="007137A5" w:rsidP="007137A5">
      <w:pPr>
        <w:spacing w:line="360" w:lineRule="auto"/>
        <w:ind w:left="283" w:right="283"/>
        <w:rPr>
          <w:b/>
          <w:bCs/>
          <w:sz w:val="28"/>
          <w:lang w:val="en-IN"/>
        </w:rPr>
      </w:pPr>
      <w:r w:rsidRPr="007137A5">
        <w:rPr>
          <w:b/>
          <w:bCs/>
          <w:sz w:val="28"/>
          <w:lang w:val="en-IN"/>
        </w:rPr>
        <w:t>4.8 Functional Module Design</w:t>
      </w:r>
    </w:p>
    <w:p w14:paraId="2E2A36C6" w14:textId="1267149D" w:rsidR="007137A5" w:rsidRPr="007137A5" w:rsidRDefault="007137A5" w:rsidP="007137A5">
      <w:pPr>
        <w:spacing w:line="360" w:lineRule="auto"/>
        <w:ind w:left="283" w:right="283"/>
        <w:rPr>
          <w:bCs/>
          <w:sz w:val="24"/>
          <w:szCs w:val="20"/>
          <w:lang w:val="en-IN"/>
        </w:rPr>
      </w:pPr>
      <w:r w:rsidRPr="007137A5">
        <w:rPr>
          <w:bCs/>
          <w:sz w:val="24"/>
          <w:szCs w:val="20"/>
          <w:lang w:val="en-IN"/>
        </w:rPr>
        <w:t xml:space="preserve">The ClimaSphere platform follows a </w:t>
      </w:r>
      <w:r w:rsidRPr="007137A5">
        <w:rPr>
          <w:b/>
          <w:bCs/>
          <w:sz w:val="24"/>
          <w:szCs w:val="20"/>
          <w:lang w:val="en-IN"/>
        </w:rPr>
        <w:t>modular software architecture</w:t>
      </w:r>
      <w:r w:rsidRPr="007137A5">
        <w:rPr>
          <w:bCs/>
          <w:sz w:val="24"/>
          <w:szCs w:val="20"/>
          <w:lang w:val="en-IN"/>
        </w:rPr>
        <w:t xml:space="preserve">, where each module is designed to perform a specific functionality while interacting seamlessly with other components of the system. This modular approach improves scalability, maintainability, and flexibility by allowing independent development and future enhancement of individual modules. </w:t>
      </w:r>
    </w:p>
    <w:p w14:paraId="24841995" w14:textId="178E7B38" w:rsidR="007137A5" w:rsidRPr="00426EB6" w:rsidRDefault="007137A5" w:rsidP="00426EB6">
      <w:pPr>
        <w:ind w:left="283" w:right="283"/>
        <w:rPr>
          <w:bCs/>
          <w:sz w:val="16"/>
          <w:szCs w:val="12"/>
          <w:lang w:val="en-IN"/>
        </w:rPr>
      </w:pPr>
    </w:p>
    <w:p w14:paraId="3F883AF2" w14:textId="18BF3781" w:rsidR="007137A5" w:rsidRPr="00426EB6" w:rsidRDefault="007137A5" w:rsidP="007137A5">
      <w:pPr>
        <w:spacing w:line="360" w:lineRule="auto"/>
        <w:ind w:left="283" w:right="283"/>
        <w:rPr>
          <w:b/>
          <w:bCs/>
          <w:sz w:val="24"/>
          <w:szCs w:val="20"/>
          <w:lang w:val="en-IN"/>
        </w:rPr>
      </w:pPr>
      <w:r w:rsidRPr="007137A5">
        <w:rPr>
          <w:b/>
          <w:bCs/>
          <w:sz w:val="24"/>
          <w:szCs w:val="20"/>
          <w:lang w:val="en-IN"/>
        </w:rPr>
        <w:t>1. User Management Module</w:t>
      </w:r>
      <w:r w:rsidR="00426EB6">
        <w:rPr>
          <w:b/>
          <w:bCs/>
          <w:sz w:val="24"/>
          <w:szCs w:val="20"/>
          <w:lang w:val="en-IN"/>
        </w:rPr>
        <w:t xml:space="preserve">: </w:t>
      </w:r>
      <w:r w:rsidRPr="007137A5">
        <w:rPr>
          <w:bCs/>
          <w:sz w:val="24"/>
          <w:szCs w:val="20"/>
          <w:lang w:val="en-IN"/>
        </w:rPr>
        <w:t>Manages user registration, authentication, authorization, profile management, and saved locations. It ensures secure access to personalized services using JWT-based authentication.</w:t>
      </w:r>
    </w:p>
    <w:p w14:paraId="4B69D1AE" w14:textId="2C212337" w:rsidR="007137A5" w:rsidRPr="00CC0579" w:rsidRDefault="007137A5" w:rsidP="007137A5">
      <w:pPr>
        <w:spacing w:line="360" w:lineRule="auto"/>
        <w:ind w:left="283" w:right="283"/>
        <w:rPr>
          <w:b/>
          <w:bCs/>
          <w:sz w:val="24"/>
          <w:szCs w:val="20"/>
          <w:lang w:val="en-IN"/>
        </w:rPr>
      </w:pPr>
      <w:r w:rsidRPr="007137A5">
        <w:rPr>
          <w:b/>
          <w:bCs/>
          <w:sz w:val="24"/>
          <w:szCs w:val="20"/>
          <w:lang w:val="en-IN"/>
        </w:rPr>
        <w:t>2. Environmental Monitoring Module</w:t>
      </w:r>
      <w:r w:rsidR="00426EB6">
        <w:rPr>
          <w:b/>
          <w:bCs/>
          <w:sz w:val="24"/>
          <w:szCs w:val="20"/>
          <w:lang w:val="en-IN"/>
        </w:rPr>
        <w:t xml:space="preserve">: </w:t>
      </w:r>
      <w:r w:rsidRPr="007137A5">
        <w:rPr>
          <w:bCs/>
          <w:sz w:val="24"/>
          <w:szCs w:val="20"/>
          <w:lang w:val="en-IN"/>
        </w:rPr>
        <w:t>Retrieves real-time weather and air pollution information using the OpenWeather Weather API and Air Pollution API. The module displays weather conditions, AQI, pollutant concentrations, and other environmental parameters.</w:t>
      </w:r>
    </w:p>
    <w:p w14:paraId="23DA5BAA" w14:textId="177D1890" w:rsidR="007137A5" w:rsidRPr="00CC0579" w:rsidRDefault="007137A5" w:rsidP="007137A5">
      <w:pPr>
        <w:spacing w:line="360" w:lineRule="auto"/>
        <w:ind w:left="283" w:right="283"/>
        <w:rPr>
          <w:b/>
          <w:bCs/>
          <w:sz w:val="24"/>
          <w:szCs w:val="20"/>
          <w:lang w:val="en-IN"/>
        </w:rPr>
      </w:pPr>
      <w:r w:rsidRPr="007137A5">
        <w:rPr>
          <w:b/>
          <w:bCs/>
          <w:sz w:val="24"/>
          <w:szCs w:val="20"/>
          <w:lang w:val="en-IN"/>
        </w:rPr>
        <w:t>3. Dashboard &amp; Visualization Module</w:t>
      </w:r>
      <w:r w:rsidR="00CC0579">
        <w:rPr>
          <w:b/>
          <w:bCs/>
          <w:sz w:val="24"/>
          <w:szCs w:val="20"/>
          <w:lang w:val="en-IN"/>
        </w:rPr>
        <w:t xml:space="preserve">: </w:t>
      </w:r>
      <w:r w:rsidRPr="007137A5">
        <w:rPr>
          <w:bCs/>
          <w:sz w:val="24"/>
          <w:szCs w:val="20"/>
          <w:lang w:val="en-IN"/>
        </w:rPr>
        <w:t>Provides interactive dashboards, charts, summary cards, and graphical representations of environmental information, enabling users to understand current weather and pollution conditions effectively.</w:t>
      </w:r>
    </w:p>
    <w:p w14:paraId="187E4228" w14:textId="4ACCD257" w:rsidR="007137A5" w:rsidRPr="00CC0579" w:rsidRDefault="007137A5" w:rsidP="007137A5">
      <w:pPr>
        <w:spacing w:line="360" w:lineRule="auto"/>
        <w:ind w:left="283" w:right="283"/>
        <w:rPr>
          <w:b/>
          <w:bCs/>
          <w:sz w:val="24"/>
          <w:szCs w:val="20"/>
          <w:lang w:val="en-IN"/>
        </w:rPr>
      </w:pPr>
      <w:r w:rsidRPr="007137A5">
        <w:rPr>
          <w:b/>
          <w:bCs/>
          <w:sz w:val="24"/>
          <w:szCs w:val="20"/>
          <w:lang w:val="en-IN"/>
        </w:rPr>
        <w:t>4. Historical Data Management Module</w:t>
      </w:r>
      <w:r w:rsidR="00CC0579">
        <w:rPr>
          <w:b/>
          <w:bCs/>
          <w:sz w:val="24"/>
          <w:szCs w:val="20"/>
          <w:lang w:val="en-IN"/>
        </w:rPr>
        <w:t xml:space="preserve">: </w:t>
      </w:r>
      <w:r w:rsidRPr="007137A5">
        <w:rPr>
          <w:bCs/>
          <w:sz w:val="24"/>
          <w:szCs w:val="20"/>
          <w:lang w:val="en-IN"/>
        </w:rPr>
        <w:t>Maintains historical environmental datasets and allows users to access and download previous weather and air quality records for further analysis and research.</w:t>
      </w:r>
    </w:p>
    <w:p w14:paraId="0F2D362F" w14:textId="48230C34" w:rsidR="007137A5" w:rsidRPr="00CC0579" w:rsidRDefault="007137A5" w:rsidP="007137A5">
      <w:pPr>
        <w:spacing w:line="360" w:lineRule="auto"/>
        <w:ind w:left="283" w:right="283"/>
        <w:rPr>
          <w:b/>
          <w:bCs/>
          <w:sz w:val="24"/>
          <w:szCs w:val="20"/>
          <w:lang w:val="en-IN"/>
        </w:rPr>
      </w:pPr>
      <w:r w:rsidRPr="007137A5">
        <w:rPr>
          <w:b/>
          <w:bCs/>
          <w:sz w:val="24"/>
          <w:szCs w:val="20"/>
          <w:lang w:val="en-IN"/>
        </w:rPr>
        <w:t>5. Forecasting Module</w:t>
      </w:r>
      <w:r w:rsidR="00CC0579">
        <w:rPr>
          <w:b/>
          <w:bCs/>
          <w:sz w:val="24"/>
          <w:szCs w:val="20"/>
          <w:lang w:val="en-IN"/>
        </w:rPr>
        <w:t xml:space="preserve">: </w:t>
      </w:r>
      <w:r w:rsidRPr="007137A5">
        <w:rPr>
          <w:bCs/>
          <w:sz w:val="24"/>
          <w:szCs w:val="20"/>
          <w:lang w:val="en-IN"/>
        </w:rPr>
        <w:t xml:space="preserve">Provides weather behaviour forecasting and AQI trend forecasting using a dedicated </w:t>
      </w:r>
      <w:r w:rsidRPr="007137A5">
        <w:rPr>
          <w:b/>
          <w:bCs/>
          <w:sz w:val="24"/>
          <w:szCs w:val="20"/>
          <w:lang w:val="en-IN"/>
        </w:rPr>
        <w:t xml:space="preserve">Python-based </w:t>
      </w:r>
      <w:proofErr w:type="spellStart"/>
      <w:r w:rsidRPr="007137A5">
        <w:rPr>
          <w:b/>
          <w:bCs/>
          <w:sz w:val="24"/>
          <w:szCs w:val="20"/>
          <w:lang w:val="en-IN"/>
        </w:rPr>
        <w:t>Streamlit</w:t>
      </w:r>
      <w:proofErr w:type="spellEnd"/>
      <w:r w:rsidRPr="007137A5">
        <w:rPr>
          <w:b/>
          <w:bCs/>
          <w:sz w:val="24"/>
          <w:szCs w:val="20"/>
          <w:lang w:val="en-IN"/>
        </w:rPr>
        <w:t xml:space="preserve"> application</w:t>
      </w:r>
      <w:r w:rsidRPr="007137A5">
        <w:rPr>
          <w:bCs/>
          <w:sz w:val="24"/>
          <w:szCs w:val="20"/>
          <w:lang w:val="en-IN"/>
        </w:rPr>
        <w:t xml:space="preserve"> powered by the </w:t>
      </w:r>
      <w:r w:rsidRPr="007137A5">
        <w:rPr>
          <w:b/>
          <w:bCs/>
          <w:sz w:val="24"/>
          <w:szCs w:val="20"/>
          <w:lang w:val="en-IN"/>
        </w:rPr>
        <w:t>Prophet</w:t>
      </w:r>
      <w:r w:rsidRPr="007137A5">
        <w:rPr>
          <w:bCs/>
          <w:sz w:val="24"/>
          <w:szCs w:val="20"/>
          <w:lang w:val="en-IN"/>
        </w:rPr>
        <w:t xml:space="preserve"> time-series forecasting model. The module visualizes forecast results through interactive charts.</w:t>
      </w:r>
    </w:p>
    <w:p w14:paraId="7348DC34" w14:textId="3C01A65A" w:rsidR="007137A5" w:rsidRPr="00CC0579" w:rsidRDefault="007137A5" w:rsidP="007137A5">
      <w:pPr>
        <w:spacing w:line="360" w:lineRule="auto"/>
        <w:ind w:left="283" w:right="283"/>
        <w:rPr>
          <w:b/>
          <w:bCs/>
          <w:sz w:val="24"/>
          <w:szCs w:val="20"/>
          <w:lang w:val="en-IN"/>
        </w:rPr>
      </w:pPr>
      <w:r w:rsidRPr="007137A5">
        <w:rPr>
          <w:b/>
          <w:bCs/>
          <w:sz w:val="24"/>
          <w:szCs w:val="20"/>
          <w:lang w:val="en-IN"/>
        </w:rPr>
        <w:t>6. Analysis &amp; Insights Repository</w:t>
      </w:r>
      <w:r w:rsidR="00CC0579">
        <w:rPr>
          <w:b/>
          <w:bCs/>
          <w:sz w:val="24"/>
          <w:szCs w:val="20"/>
          <w:lang w:val="en-IN"/>
        </w:rPr>
        <w:t xml:space="preserve">: </w:t>
      </w:r>
      <w:r w:rsidRPr="007137A5">
        <w:rPr>
          <w:bCs/>
          <w:sz w:val="24"/>
          <w:szCs w:val="20"/>
          <w:lang w:val="en-IN"/>
        </w:rPr>
        <w:t>Allows verified analysts, researchers, scientists, and authorized contributors to publish environmental analyses, research findings, and data-driven insights, promoting knowledge sharing and environmental awareness.</w:t>
      </w:r>
    </w:p>
    <w:p w14:paraId="42F6ED8F" w14:textId="6D396402" w:rsidR="007137A5" w:rsidRPr="00A95CA7" w:rsidRDefault="007137A5" w:rsidP="007137A5">
      <w:pPr>
        <w:spacing w:line="360" w:lineRule="auto"/>
        <w:ind w:left="283" w:right="283"/>
        <w:rPr>
          <w:b/>
          <w:bCs/>
          <w:sz w:val="24"/>
          <w:szCs w:val="20"/>
          <w:lang w:val="en-IN"/>
        </w:rPr>
      </w:pPr>
      <w:r w:rsidRPr="007137A5">
        <w:rPr>
          <w:b/>
          <w:bCs/>
          <w:sz w:val="24"/>
          <w:szCs w:val="20"/>
          <w:lang w:val="en-IN"/>
        </w:rPr>
        <w:t>7. Community Collaboration Module</w:t>
      </w:r>
      <w:r w:rsidR="00A95CA7">
        <w:rPr>
          <w:b/>
          <w:bCs/>
          <w:sz w:val="24"/>
          <w:szCs w:val="20"/>
          <w:lang w:val="en-IN"/>
        </w:rPr>
        <w:t xml:space="preserve">: </w:t>
      </w:r>
      <w:r w:rsidRPr="007137A5">
        <w:rPr>
          <w:bCs/>
          <w:sz w:val="24"/>
          <w:szCs w:val="20"/>
          <w:lang w:val="en-IN"/>
        </w:rPr>
        <w:t xml:space="preserve">Facilitates user interaction through </w:t>
      </w:r>
      <w:r w:rsidRPr="007137A5">
        <w:rPr>
          <w:b/>
          <w:bCs/>
          <w:sz w:val="24"/>
          <w:szCs w:val="20"/>
          <w:lang w:val="en-IN"/>
        </w:rPr>
        <w:t>single chat, group chat, voice/video calling, media sharing, blogging, and social posts</w:t>
      </w:r>
      <w:r w:rsidRPr="007137A5">
        <w:rPr>
          <w:bCs/>
          <w:sz w:val="24"/>
          <w:szCs w:val="20"/>
          <w:lang w:val="en-IN"/>
        </w:rPr>
        <w:t>, encouraging communication and collaborative learning.</w:t>
      </w:r>
    </w:p>
    <w:p w14:paraId="20EFF34A" w14:textId="49263F8F" w:rsidR="007137A5" w:rsidRPr="00A95CA7" w:rsidRDefault="007137A5" w:rsidP="007137A5">
      <w:pPr>
        <w:spacing w:line="360" w:lineRule="auto"/>
        <w:ind w:left="283" w:right="283"/>
        <w:rPr>
          <w:b/>
          <w:bCs/>
          <w:sz w:val="24"/>
          <w:szCs w:val="20"/>
          <w:lang w:val="en-IN"/>
        </w:rPr>
      </w:pPr>
      <w:r w:rsidRPr="007137A5">
        <w:rPr>
          <w:b/>
          <w:bCs/>
          <w:sz w:val="24"/>
          <w:szCs w:val="20"/>
          <w:lang w:val="en-IN"/>
        </w:rPr>
        <w:t>8. Notification &amp; Alert Module</w:t>
      </w:r>
      <w:r w:rsidR="00A95CA7">
        <w:rPr>
          <w:b/>
          <w:bCs/>
          <w:sz w:val="24"/>
          <w:szCs w:val="20"/>
          <w:lang w:val="en-IN"/>
        </w:rPr>
        <w:t xml:space="preserve">: </w:t>
      </w:r>
      <w:r w:rsidRPr="007137A5">
        <w:rPr>
          <w:bCs/>
          <w:sz w:val="24"/>
          <w:szCs w:val="20"/>
          <w:lang w:val="en-IN"/>
        </w:rPr>
        <w:t>Provides weather alerts, AQI notifications, chat updates, and important system notifications, ensuring users remain informed about environmental conditions and platform activities.</w:t>
      </w:r>
    </w:p>
    <w:p w14:paraId="31C72224" w14:textId="19958590" w:rsidR="007137A5" w:rsidRPr="00A95CA7" w:rsidRDefault="007137A5" w:rsidP="007137A5">
      <w:pPr>
        <w:spacing w:line="360" w:lineRule="auto"/>
        <w:ind w:left="283" w:right="283"/>
        <w:rPr>
          <w:b/>
          <w:bCs/>
          <w:sz w:val="24"/>
          <w:szCs w:val="20"/>
          <w:lang w:val="en-IN"/>
        </w:rPr>
      </w:pPr>
      <w:r w:rsidRPr="007137A5">
        <w:rPr>
          <w:b/>
          <w:bCs/>
          <w:sz w:val="24"/>
          <w:szCs w:val="20"/>
          <w:lang w:val="en-IN"/>
        </w:rPr>
        <w:t>9. Data Download Module</w:t>
      </w:r>
      <w:r w:rsidR="00A95CA7">
        <w:rPr>
          <w:b/>
          <w:bCs/>
          <w:sz w:val="24"/>
          <w:szCs w:val="20"/>
          <w:lang w:val="en-IN"/>
        </w:rPr>
        <w:t xml:space="preserve">: </w:t>
      </w:r>
      <w:r w:rsidRPr="007137A5">
        <w:rPr>
          <w:bCs/>
          <w:sz w:val="24"/>
          <w:szCs w:val="20"/>
          <w:lang w:val="en-IN"/>
        </w:rPr>
        <w:t>Allows authenticated users to download historical weather and pollution datasets in CSV format for offline analysis, research, and academic purposes.</w:t>
      </w:r>
    </w:p>
    <w:p w14:paraId="1E63F671" w14:textId="35D8D779" w:rsidR="007137A5" w:rsidRDefault="007137A5" w:rsidP="007137A5">
      <w:pPr>
        <w:spacing w:line="360" w:lineRule="auto"/>
        <w:ind w:left="283" w:right="283"/>
        <w:rPr>
          <w:bCs/>
          <w:sz w:val="24"/>
          <w:szCs w:val="20"/>
          <w:lang w:val="en-IN"/>
        </w:rPr>
      </w:pPr>
      <w:r w:rsidRPr="007137A5">
        <w:rPr>
          <w:b/>
          <w:bCs/>
          <w:sz w:val="24"/>
          <w:szCs w:val="20"/>
          <w:lang w:val="en-IN"/>
        </w:rPr>
        <w:t>10. Multi-Language &amp; Responsive Interface Module</w:t>
      </w:r>
      <w:r w:rsidR="00A95CA7">
        <w:rPr>
          <w:b/>
          <w:bCs/>
          <w:sz w:val="24"/>
          <w:szCs w:val="20"/>
          <w:lang w:val="en-IN"/>
        </w:rPr>
        <w:t xml:space="preserve">: </w:t>
      </w:r>
      <w:r w:rsidRPr="007137A5">
        <w:rPr>
          <w:bCs/>
          <w:sz w:val="24"/>
          <w:szCs w:val="20"/>
          <w:lang w:val="en-IN"/>
        </w:rPr>
        <w:t xml:space="preserve">Supports multiple languages, including </w:t>
      </w:r>
      <w:r w:rsidRPr="007137A5">
        <w:rPr>
          <w:b/>
          <w:bCs/>
          <w:sz w:val="24"/>
          <w:szCs w:val="20"/>
          <w:lang w:val="en-IN"/>
        </w:rPr>
        <w:t>English, Hindi, and Bengali</w:t>
      </w:r>
      <w:r w:rsidRPr="007137A5">
        <w:rPr>
          <w:bCs/>
          <w:sz w:val="24"/>
          <w:szCs w:val="20"/>
          <w:lang w:val="en-IN"/>
        </w:rPr>
        <w:t>, while providing a responsive user interface optimized for desktop, tablet, and mobile devices.</w:t>
      </w:r>
    </w:p>
    <w:p w14:paraId="3197BCEF" w14:textId="77777777" w:rsidR="00056E16" w:rsidRDefault="00056E16" w:rsidP="007137A5">
      <w:pPr>
        <w:spacing w:line="360" w:lineRule="auto"/>
        <w:ind w:left="283" w:right="283"/>
        <w:rPr>
          <w:b/>
          <w:bCs/>
          <w:sz w:val="24"/>
          <w:szCs w:val="20"/>
          <w:lang w:val="en-IN"/>
        </w:rPr>
      </w:pPr>
    </w:p>
    <w:p w14:paraId="2B99B8B1" w14:textId="0DC66A42" w:rsidR="007137A5" w:rsidRPr="00AC4D86" w:rsidRDefault="00056E16" w:rsidP="003268CF">
      <w:pPr>
        <w:spacing w:line="360" w:lineRule="auto"/>
        <w:ind w:left="283" w:right="283"/>
        <w:rPr>
          <w:b/>
          <w:bCs/>
          <w:sz w:val="28"/>
        </w:rPr>
      </w:pPr>
      <w:r w:rsidRPr="00426496">
        <w:rPr>
          <w:b/>
          <w:bCs/>
          <w:sz w:val="28"/>
        </w:rPr>
        <w:lastRenderedPageBreak/>
        <w:t>4.9 Use Case Diagram:</w:t>
      </w:r>
    </w:p>
    <w:p w14:paraId="3331D38E" w14:textId="0FE71BA1" w:rsidR="00A4269F" w:rsidRDefault="00AC4D86" w:rsidP="003268CF">
      <w:pPr>
        <w:spacing w:line="360" w:lineRule="auto"/>
        <w:ind w:left="283" w:right="283"/>
        <w:rPr>
          <w:bCs/>
          <w:sz w:val="24"/>
          <w:szCs w:val="20"/>
          <w:lang w:val="en-IN"/>
        </w:rPr>
      </w:pPr>
      <w:r>
        <w:rPr>
          <w:bCs/>
          <w:noProof/>
          <w:sz w:val="24"/>
          <w:szCs w:val="20"/>
          <w:lang w:val="en-IN"/>
        </w:rPr>
        <w:drawing>
          <wp:anchor distT="0" distB="0" distL="114300" distR="114300" simplePos="0" relativeHeight="251724288" behindDoc="0" locked="0" layoutInCell="1" allowOverlap="1" wp14:anchorId="3D258F72" wp14:editId="4E6290EC">
            <wp:simplePos x="0" y="0"/>
            <wp:positionH relativeFrom="margin">
              <wp:posOffset>325293</wp:posOffset>
            </wp:positionH>
            <wp:positionV relativeFrom="margin">
              <wp:posOffset>479252</wp:posOffset>
            </wp:positionV>
            <wp:extent cx="6172200" cy="8354060"/>
            <wp:effectExtent l="0" t="0" r="0" b="8890"/>
            <wp:wrapSquare wrapText="bothSides"/>
            <wp:docPr id="976014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14376" name="Picture 976014376"/>
                    <pic:cNvPicPr/>
                  </pic:nvPicPr>
                  <pic:blipFill>
                    <a:blip r:embed="rId18">
                      <a:extLst>
                        <a:ext uri="{28A0092B-C50C-407E-A947-70E740481C1C}">
                          <a14:useLocalDpi xmlns:a14="http://schemas.microsoft.com/office/drawing/2010/main"/>
                        </a:ext>
                      </a:extLst>
                    </a:blip>
                    <a:stretch>
                      <a:fillRect/>
                    </a:stretch>
                  </pic:blipFill>
                  <pic:spPr>
                    <a:xfrm>
                      <a:off x="0" y="0"/>
                      <a:ext cx="6172200" cy="8354060"/>
                    </a:xfrm>
                    <a:prstGeom prst="rect">
                      <a:avLst/>
                    </a:prstGeom>
                  </pic:spPr>
                </pic:pic>
              </a:graphicData>
            </a:graphic>
            <wp14:sizeRelH relativeFrom="margin">
              <wp14:pctWidth>0</wp14:pctWidth>
            </wp14:sizeRelH>
            <wp14:sizeRelV relativeFrom="margin">
              <wp14:pctHeight>0</wp14:pctHeight>
            </wp14:sizeRelV>
          </wp:anchor>
        </w:drawing>
      </w:r>
    </w:p>
    <w:p w14:paraId="6CB6CD24" w14:textId="1B493F22" w:rsidR="00A4269F" w:rsidRDefault="00A4269F" w:rsidP="003268CF">
      <w:pPr>
        <w:spacing w:line="360" w:lineRule="auto"/>
        <w:ind w:left="283" w:right="283"/>
        <w:rPr>
          <w:bCs/>
          <w:sz w:val="24"/>
          <w:szCs w:val="20"/>
          <w:lang w:val="en-IN"/>
        </w:rPr>
      </w:pPr>
    </w:p>
    <w:p w14:paraId="6E81EF0A" w14:textId="77777777" w:rsidR="00A4269F" w:rsidRDefault="00A4269F" w:rsidP="003268CF">
      <w:pPr>
        <w:spacing w:line="360" w:lineRule="auto"/>
        <w:ind w:left="283" w:right="283"/>
        <w:rPr>
          <w:bCs/>
          <w:sz w:val="24"/>
          <w:szCs w:val="20"/>
          <w:lang w:val="en-IN"/>
        </w:rPr>
      </w:pPr>
    </w:p>
    <w:p w14:paraId="142B0276" w14:textId="77777777" w:rsidR="00A4269F" w:rsidRDefault="00A4269F" w:rsidP="003268CF">
      <w:pPr>
        <w:spacing w:line="360" w:lineRule="auto"/>
        <w:ind w:left="283" w:right="283"/>
        <w:rPr>
          <w:bCs/>
          <w:sz w:val="24"/>
          <w:szCs w:val="20"/>
          <w:lang w:val="en-IN"/>
        </w:rPr>
      </w:pPr>
    </w:p>
    <w:p w14:paraId="0D94BAA2" w14:textId="77777777" w:rsidR="00A4269F" w:rsidRDefault="00A4269F" w:rsidP="003268CF">
      <w:pPr>
        <w:spacing w:line="360" w:lineRule="auto"/>
        <w:ind w:left="283" w:right="283"/>
        <w:rPr>
          <w:bCs/>
          <w:sz w:val="24"/>
          <w:szCs w:val="20"/>
          <w:lang w:val="en-IN"/>
        </w:rPr>
      </w:pPr>
    </w:p>
    <w:p w14:paraId="32DE9720" w14:textId="77777777" w:rsidR="00A4269F" w:rsidRDefault="00A4269F" w:rsidP="003268CF">
      <w:pPr>
        <w:spacing w:line="360" w:lineRule="auto"/>
        <w:ind w:left="283" w:right="283"/>
        <w:rPr>
          <w:bCs/>
          <w:sz w:val="24"/>
          <w:szCs w:val="20"/>
          <w:lang w:val="en-IN"/>
        </w:rPr>
      </w:pPr>
    </w:p>
    <w:p w14:paraId="7F113DB7" w14:textId="77777777" w:rsidR="00A4269F" w:rsidRDefault="00A4269F" w:rsidP="003268CF">
      <w:pPr>
        <w:spacing w:line="360" w:lineRule="auto"/>
        <w:ind w:left="283" w:right="283"/>
        <w:rPr>
          <w:bCs/>
          <w:sz w:val="24"/>
          <w:szCs w:val="20"/>
          <w:lang w:val="en-IN"/>
        </w:rPr>
      </w:pPr>
    </w:p>
    <w:p w14:paraId="7C83F451" w14:textId="77777777" w:rsidR="00A4269F" w:rsidRDefault="00A4269F" w:rsidP="003268CF">
      <w:pPr>
        <w:spacing w:line="360" w:lineRule="auto"/>
        <w:ind w:left="283" w:right="283"/>
        <w:rPr>
          <w:bCs/>
          <w:sz w:val="24"/>
          <w:szCs w:val="20"/>
          <w:lang w:val="en-IN"/>
        </w:rPr>
      </w:pPr>
    </w:p>
    <w:p w14:paraId="69E0D5AD" w14:textId="77777777" w:rsidR="00A4269F" w:rsidRDefault="00A4269F" w:rsidP="003268CF">
      <w:pPr>
        <w:spacing w:line="360" w:lineRule="auto"/>
        <w:ind w:left="283" w:right="283"/>
        <w:rPr>
          <w:bCs/>
          <w:sz w:val="24"/>
          <w:szCs w:val="20"/>
          <w:lang w:val="en-IN"/>
        </w:rPr>
      </w:pPr>
    </w:p>
    <w:p w14:paraId="4940195C" w14:textId="77777777" w:rsidR="00A4269F" w:rsidRDefault="00A4269F" w:rsidP="003268CF">
      <w:pPr>
        <w:spacing w:line="360" w:lineRule="auto"/>
        <w:ind w:left="283" w:right="283"/>
        <w:rPr>
          <w:bCs/>
          <w:sz w:val="24"/>
          <w:szCs w:val="20"/>
          <w:lang w:val="en-IN"/>
        </w:rPr>
      </w:pPr>
    </w:p>
    <w:p w14:paraId="65822B37" w14:textId="77777777" w:rsidR="00A4269F" w:rsidRDefault="00A4269F" w:rsidP="003268CF">
      <w:pPr>
        <w:spacing w:line="360" w:lineRule="auto"/>
        <w:ind w:left="283" w:right="283"/>
        <w:rPr>
          <w:bCs/>
          <w:sz w:val="24"/>
          <w:szCs w:val="20"/>
          <w:lang w:val="en-IN"/>
        </w:rPr>
      </w:pPr>
    </w:p>
    <w:p w14:paraId="79207AB2" w14:textId="77777777" w:rsidR="00A4269F" w:rsidRDefault="00A4269F" w:rsidP="003268CF">
      <w:pPr>
        <w:spacing w:line="360" w:lineRule="auto"/>
        <w:ind w:left="283" w:right="283"/>
        <w:rPr>
          <w:bCs/>
          <w:sz w:val="24"/>
          <w:szCs w:val="20"/>
          <w:lang w:val="en-IN"/>
        </w:rPr>
      </w:pPr>
    </w:p>
    <w:p w14:paraId="733084BE" w14:textId="77777777" w:rsidR="00A4269F" w:rsidRDefault="00A4269F" w:rsidP="003268CF">
      <w:pPr>
        <w:spacing w:line="360" w:lineRule="auto"/>
        <w:ind w:left="283" w:right="283"/>
        <w:rPr>
          <w:bCs/>
          <w:sz w:val="24"/>
          <w:szCs w:val="20"/>
          <w:lang w:val="en-IN"/>
        </w:rPr>
      </w:pPr>
    </w:p>
    <w:p w14:paraId="5DDC3082" w14:textId="77777777" w:rsidR="00A4269F" w:rsidRDefault="00A4269F" w:rsidP="003268CF">
      <w:pPr>
        <w:spacing w:line="360" w:lineRule="auto"/>
        <w:ind w:left="283" w:right="283"/>
        <w:rPr>
          <w:bCs/>
          <w:sz w:val="24"/>
          <w:szCs w:val="20"/>
          <w:lang w:val="en-IN"/>
        </w:rPr>
      </w:pPr>
    </w:p>
    <w:p w14:paraId="55CBF72E" w14:textId="77777777" w:rsidR="00A4269F" w:rsidRDefault="00A4269F" w:rsidP="003268CF">
      <w:pPr>
        <w:spacing w:line="360" w:lineRule="auto"/>
        <w:ind w:left="283" w:right="283"/>
        <w:rPr>
          <w:bCs/>
          <w:sz w:val="24"/>
          <w:szCs w:val="20"/>
          <w:lang w:val="en-IN"/>
        </w:rPr>
      </w:pPr>
    </w:p>
    <w:p w14:paraId="1CE7B20A" w14:textId="77777777" w:rsidR="00A4269F" w:rsidRDefault="00A4269F" w:rsidP="003268CF">
      <w:pPr>
        <w:spacing w:line="360" w:lineRule="auto"/>
        <w:ind w:left="283" w:right="283"/>
        <w:rPr>
          <w:bCs/>
          <w:sz w:val="24"/>
          <w:szCs w:val="20"/>
          <w:lang w:val="en-IN"/>
        </w:rPr>
      </w:pPr>
    </w:p>
    <w:p w14:paraId="1DEBB5A0" w14:textId="77777777" w:rsidR="00A4269F" w:rsidRDefault="00A4269F" w:rsidP="003268CF">
      <w:pPr>
        <w:spacing w:line="360" w:lineRule="auto"/>
        <w:ind w:left="283" w:right="283"/>
        <w:rPr>
          <w:bCs/>
          <w:sz w:val="24"/>
          <w:szCs w:val="20"/>
          <w:lang w:val="en-IN"/>
        </w:rPr>
      </w:pPr>
    </w:p>
    <w:p w14:paraId="77891399" w14:textId="77777777" w:rsidR="00A4269F" w:rsidRDefault="00A4269F" w:rsidP="003268CF">
      <w:pPr>
        <w:spacing w:line="360" w:lineRule="auto"/>
        <w:ind w:left="283" w:right="283"/>
        <w:rPr>
          <w:bCs/>
          <w:sz w:val="24"/>
          <w:szCs w:val="20"/>
          <w:lang w:val="en-IN"/>
        </w:rPr>
      </w:pPr>
    </w:p>
    <w:p w14:paraId="03302142" w14:textId="77777777" w:rsidR="00A4269F" w:rsidRDefault="00A4269F" w:rsidP="003268CF">
      <w:pPr>
        <w:spacing w:line="360" w:lineRule="auto"/>
        <w:ind w:left="283" w:right="283"/>
        <w:rPr>
          <w:bCs/>
          <w:sz w:val="24"/>
          <w:szCs w:val="20"/>
          <w:lang w:val="en-IN"/>
        </w:rPr>
      </w:pPr>
    </w:p>
    <w:p w14:paraId="75990FAA" w14:textId="77777777" w:rsidR="00A4269F" w:rsidRDefault="00A4269F" w:rsidP="003268CF">
      <w:pPr>
        <w:spacing w:line="360" w:lineRule="auto"/>
        <w:ind w:left="283" w:right="283"/>
        <w:rPr>
          <w:bCs/>
          <w:sz w:val="24"/>
          <w:szCs w:val="20"/>
          <w:lang w:val="en-IN"/>
        </w:rPr>
      </w:pPr>
    </w:p>
    <w:p w14:paraId="3358F703" w14:textId="77777777" w:rsidR="00A4269F" w:rsidRDefault="00A4269F" w:rsidP="003268CF">
      <w:pPr>
        <w:spacing w:line="360" w:lineRule="auto"/>
        <w:ind w:left="283" w:right="283"/>
        <w:rPr>
          <w:bCs/>
          <w:sz w:val="24"/>
          <w:szCs w:val="20"/>
          <w:lang w:val="en-IN"/>
        </w:rPr>
      </w:pPr>
    </w:p>
    <w:p w14:paraId="30CFA3A4" w14:textId="77777777" w:rsidR="00A4269F" w:rsidRDefault="00A4269F" w:rsidP="003268CF">
      <w:pPr>
        <w:spacing w:line="360" w:lineRule="auto"/>
        <w:ind w:left="283" w:right="283"/>
        <w:rPr>
          <w:bCs/>
          <w:sz w:val="24"/>
          <w:szCs w:val="20"/>
          <w:lang w:val="en-IN"/>
        </w:rPr>
      </w:pPr>
    </w:p>
    <w:p w14:paraId="41C5A898" w14:textId="77777777" w:rsidR="00A4269F" w:rsidRDefault="00A4269F" w:rsidP="003268CF">
      <w:pPr>
        <w:spacing w:line="360" w:lineRule="auto"/>
        <w:ind w:left="283" w:right="283"/>
        <w:rPr>
          <w:bCs/>
          <w:sz w:val="24"/>
          <w:szCs w:val="20"/>
          <w:lang w:val="en-IN"/>
        </w:rPr>
      </w:pPr>
    </w:p>
    <w:p w14:paraId="2A647305" w14:textId="77777777" w:rsidR="00A4269F" w:rsidRDefault="00A4269F" w:rsidP="003268CF">
      <w:pPr>
        <w:spacing w:line="360" w:lineRule="auto"/>
        <w:ind w:left="283" w:right="283"/>
        <w:rPr>
          <w:bCs/>
          <w:sz w:val="24"/>
          <w:szCs w:val="20"/>
          <w:lang w:val="en-IN"/>
        </w:rPr>
      </w:pPr>
    </w:p>
    <w:p w14:paraId="2F2DC5C3" w14:textId="77777777" w:rsidR="00A4269F" w:rsidRDefault="00A4269F" w:rsidP="003268CF">
      <w:pPr>
        <w:spacing w:line="360" w:lineRule="auto"/>
        <w:ind w:left="283" w:right="283"/>
        <w:rPr>
          <w:bCs/>
          <w:sz w:val="24"/>
          <w:szCs w:val="20"/>
          <w:lang w:val="en-IN"/>
        </w:rPr>
      </w:pPr>
    </w:p>
    <w:p w14:paraId="0534C1A6" w14:textId="77777777" w:rsidR="00A4269F" w:rsidRDefault="00A4269F" w:rsidP="003268CF">
      <w:pPr>
        <w:spacing w:line="360" w:lineRule="auto"/>
        <w:ind w:left="283" w:right="283"/>
        <w:rPr>
          <w:bCs/>
          <w:sz w:val="24"/>
          <w:szCs w:val="20"/>
          <w:lang w:val="en-IN"/>
        </w:rPr>
      </w:pPr>
    </w:p>
    <w:p w14:paraId="1596E2CB" w14:textId="77777777" w:rsidR="00A4269F" w:rsidRDefault="00A4269F" w:rsidP="003268CF">
      <w:pPr>
        <w:spacing w:line="360" w:lineRule="auto"/>
        <w:ind w:left="283" w:right="283"/>
        <w:rPr>
          <w:bCs/>
          <w:sz w:val="24"/>
          <w:szCs w:val="20"/>
          <w:lang w:val="en-IN"/>
        </w:rPr>
      </w:pPr>
    </w:p>
    <w:p w14:paraId="592EF469" w14:textId="77777777" w:rsidR="00A4269F" w:rsidRPr="003268CF" w:rsidRDefault="00A4269F" w:rsidP="003268CF">
      <w:pPr>
        <w:spacing w:line="360" w:lineRule="auto"/>
        <w:ind w:left="283" w:right="283"/>
        <w:rPr>
          <w:bCs/>
          <w:sz w:val="24"/>
          <w:szCs w:val="20"/>
          <w:lang w:val="en-IN"/>
        </w:rPr>
      </w:pPr>
    </w:p>
    <w:p w14:paraId="15EAB398" w14:textId="77777777" w:rsidR="000C48CC" w:rsidRPr="00266C01" w:rsidRDefault="000C48CC" w:rsidP="00EC0E0B">
      <w:pPr>
        <w:spacing w:before="60"/>
        <w:ind w:left="283" w:right="283"/>
        <w:jc w:val="center"/>
        <w:rPr>
          <w:b/>
          <w:sz w:val="28"/>
          <w:szCs w:val="20"/>
        </w:rPr>
      </w:pPr>
    </w:p>
    <w:p w14:paraId="2F982BC8" w14:textId="77777777" w:rsidR="00AC4D86" w:rsidRDefault="00AC4D86" w:rsidP="00EC0E0B">
      <w:pPr>
        <w:spacing w:before="60"/>
        <w:ind w:left="283" w:right="283"/>
        <w:jc w:val="center"/>
        <w:rPr>
          <w:b/>
          <w:sz w:val="32"/>
        </w:rPr>
      </w:pPr>
    </w:p>
    <w:p w14:paraId="1FF6281B" w14:textId="77777777" w:rsidR="00AC4D86" w:rsidRDefault="00AC4D86" w:rsidP="00EC0E0B">
      <w:pPr>
        <w:spacing w:before="60"/>
        <w:ind w:left="283" w:right="283"/>
        <w:jc w:val="center"/>
        <w:rPr>
          <w:b/>
          <w:sz w:val="32"/>
        </w:rPr>
      </w:pPr>
    </w:p>
    <w:p w14:paraId="18B0890E" w14:textId="77777777" w:rsidR="00AC4D86" w:rsidRDefault="00AC4D86" w:rsidP="00EC0E0B">
      <w:pPr>
        <w:spacing w:before="60"/>
        <w:ind w:left="283" w:right="283"/>
        <w:jc w:val="center"/>
        <w:rPr>
          <w:b/>
          <w:sz w:val="32"/>
        </w:rPr>
      </w:pPr>
    </w:p>
    <w:p w14:paraId="13B5AE84" w14:textId="77777777" w:rsidR="00AC4D86" w:rsidRDefault="00AC4D86" w:rsidP="00EC0E0B">
      <w:pPr>
        <w:spacing w:before="60"/>
        <w:ind w:left="283" w:right="283"/>
        <w:jc w:val="center"/>
        <w:rPr>
          <w:b/>
          <w:sz w:val="32"/>
        </w:rPr>
      </w:pPr>
    </w:p>
    <w:p w14:paraId="3946EC98" w14:textId="77777777" w:rsidR="00AC4D86" w:rsidRDefault="00AC4D86" w:rsidP="00EC0E0B">
      <w:pPr>
        <w:spacing w:before="60"/>
        <w:ind w:left="283" w:right="283"/>
        <w:jc w:val="center"/>
        <w:rPr>
          <w:b/>
          <w:sz w:val="32"/>
        </w:rPr>
      </w:pPr>
    </w:p>
    <w:p w14:paraId="285C2AEF" w14:textId="77777777" w:rsidR="00AC4D86" w:rsidRDefault="00AC4D86" w:rsidP="00EC0E0B">
      <w:pPr>
        <w:spacing w:before="60"/>
        <w:ind w:left="283" w:right="283"/>
        <w:jc w:val="center"/>
        <w:rPr>
          <w:b/>
          <w:sz w:val="32"/>
        </w:rPr>
      </w:pPr>
    </w:p>
    <w:p w14:paraId="2E22ABCB" w14:textId="70EF5350" w:rsidR="00D6403A" w:rsidRPr="00CD031B" w:rsidRDefault="005219DA" w:rsidP="00EC0E0B">
      <w:pPr>
        <w:spacing w:before="60"/>
        <w:ind w:left="283" w:right="283"/>
        <w:jc w:val="center"/>
        <w:rPr>
          <w:b/>
          <w:sz w:val="32"/>
        </w:rPr>
      </w:pPr>
      <w:r w:rsidRPr="00CD031B">
        <w:rPr>
          <w:b/>
          <w:sz w:val="32"/>
        </w:rPr>
        <w:t>CHAPTER</w:t>
      </w:r>
      <w:r w:rsidR="00B76ECE">
        <w:rPr>
          <w:b/>
          <w:sz w:val="32"/>
        </w:rPr>
        <w:t xml:space="preserve"> - 5</w:t>
      </w:r>
      <w:r w:rsidRPr="00CD031B">
        <w:rPr>
          <w:b/>
          <w:sz w:val="32"/>
        </w:rPr>
        <w:t>:</w:t>
      </w:r>
      <w:r w:rsidRPr="00CD031B">
        <w:rPr>
          <w:b/>
          <w:spacing w:val="-15"/>
          <w:sz w:val="32"/>
        </w:rPr>
        <w:t xml:space="preserve"> </w:t>
      </w:r>
      <w:r w:rsidR="008B4504" w:rsidRPr="008B4504">
        <w:rPr>
          <w:b/>
          <w:bCs/>
          <w:sz w:val="32"/>
          <w:szCs w:val="32"/>
        </w:rPr>
        <w:t>Data Analysis &amp; Interpretation</w:t>
      </w:r>
    </w:p>
    <w:p w14:paraId="783B977A" w14:textId="4F764820" w:rsidR="00B81A76" w:rsidRPr="00CD031B" w:rsidRDefault="00B81A76" w:rsidP="00EC0E0B">
      <w:pPr>
        <w:pStyle w:val="BodyText"/>
        <w:spacing w:line="276" w:lineRule="auto"/>
        <w:ind w:left="283" w:right="283"/>
        <w:jc w:val="both"/>
        <w:rPr>
          <w:lang w:val="en-IN"/>
        </w:rPr>
      </w:pPr>
    </w:p>
    <w:p w14:paraId="66EA56E6" w14:textId="726019CC" w:rsidR="004960A3" w:rsidRDefault="008B4504" w:rsidP="004960A3">
      <w:pPr>
        <w:pStyle w:val="BodyText"/>
        <w:spacing w:line="360" w:lineRule="auto"/>
        <w:ind w:left="283" w:right="283"/>
        <w:jc w:val="both"/>
        <w:rPr>
          <w:b/>
          <w:bCs/>
          <w:sz w:val="28"/>
          <w:szCs w:val="28"/>
          <w:lang w:val="en-IN"/>
        </w:rPr>
      </w:pPr>
      <w:r>
        <w:rPr>
          <w:b/>
          <w:bCs/>
          <w:sz w:val="28"/>
          <w:szCs w:val="28"/>
          <w:lang w:val="en-IN"/>
        </w:rPr>
        <w:t>5</w:t>
      </w:r>
      <w:r w:rsidR="00B81A76" w:rsidRPr="00CD031B">
        <w:rPr>
          <w:b/>
          <w:bCs/>
          <w:sz w:val="28"/>
          <w:szCs w:val="28"/>
          <w:lang w:val="en-IN"/>
        </w:rPr>
        <w:t>.1 Introduction</w:t>
      </w:r>
    </w:p>
    <w:p w14:paraId="588C11E9" w14:textId="77777777" w:rsidR="0052633C" w:rsidRPr="0052633C" w:rsidRDefault="0052633C" w:rsidP="004960A3">
      <w:pPr>
        <w:pStyle w:val="BodyText"/>
        <w:spacing w:line="360" w:lineRule="auto"/>
        <w:ind w:left="283" w:right="283"/>
        <w:jc w:val="both"/>
        <w:rPr>
          <w:b/>
          <w:bCs/>
          <w:sz w:val="6"/>
          <w:szCs w:val="6"/>
          <w:lang w:val="en-IN"/>
        </w:rPr>
      </w:pPr>
    </w:p>
    <w:p w14:paraId="46DBF681" w14:textId="0C5BD80E" w:rsidR="00B81A76" w:rsidRPr="00CD031B" w:rsidRDefault="004960A3" w:rsidP="00EC0E0B">
      <w:pPr>
        <w:pStyle w:val="BodyText"/>
        <w:spacing w:line="360" w:lineRule="auto"/>
        <w:ind w:left="283" w:right="283"/>
        <w:jc w:val="both"/>
        <w:rPr>
          <w:lang w:val="en-IN"/>
        </w:rPr>
      </w:pPr>
      <w:r w:rsidRPr="004960A3">
        <w:rPr>
          <w:lang w:val="en-IN"/>
        </w:rPr>
        <w:t xml:space="preserve">This chapter presents the </w:t>
      </w:r>
      <w:r w:rsidRPr="004960A3">
        <w:rPr>
          <w:b/>
          <w:bCs/>
          <w:lang w:val="en-IN"/>
        </w:rPr>
        <w:t>data analysis, interpretation, and statistical findings</w:t>
      </w:r>
      <w:r w:rsidRPr="004960A3">
        <w:rPr>
          <w:lang w:val="en-IN"/>
        </w:rPr>
        <w:t xml:space="preserve"> obtained from the weather and air pollution datasets used in the ClimaSphere platform. The collected environmental data were </w:t>
      </w:r>
      <w:proofErr w:type="spellStart"/>
      <w:r w:rsidRPr="004960A3">
        <w:rPr>
          <w:lang w:val="en-IN"/>
        </w:rPr>
        <w:t>analyzed</w:t>
      </w:r>
      <w:proofErr w:type="spellEnd"/>
      <w:r w:rsidRPr="004960A3">
        <w:rPr>
          <w:lang w:val="en-IN"/>
        </w:rPr>
        <w:t xml:space="preserve"> using various exploratory data analysis (EDA) techniques to understand weather behaviour, air quality patterns, pollutant distribution, and the relationship between different environmental parameters. The analysis was performed using Python-based analytical tools, and the results are presented through tables, charts, graphs, and statistical visualizations for better understanding and interpretation.</w:t>
      </w:r>
      <w:r w:rsidR="00A83B40">
        <w:rPr>
          <w:lang w:val="en-IN"/>
        </w:rPr>
        <w:t xml:space="preserve"> </w:t>
      </w:r>
      <w:r w:rsidRPr="004960A3">
        <w:rPr>
          <w:lang w:val="en-IN"/>
        </w:rPr>
        <w:t>Th</w:t>
      </w:r>
      <w:r w:rsidR="00A83B40">
        <w:rPr>
          <w:lang w:val="en-IN"/>
        </w:rPr>
        <w:t>is</w:t>
      </w:r>
      <w:r w:rsidRPr="004960A3">
        <w:rPr>
          <w:lang w:val="en-IN"/>
        </w:rPr>
        <w:t xml:space="preserve"> chapter is organized into different analytical sections, including </w:t>
      </w:r>
      <w:r w:rsidRPr="004960A3">
        <w:rPr>
          <w:b/>
          <w:bCs/>
          <w:lang w:val="en-IN"/>
        </w:rPr>
        <w:t>Weather Analysis, Pollution Analysis, AQI vs. Pollution Analysis, Forecasting Analysis, and Dashboard &amp; Web Application Analysis</w:t>
      </w:r>
      <w:r w:rsidRPr="004960A3">
        <w:rPr>
          <w:lang w:val="en-IN"/>
        </w:rPr>
        <w:t xml:space="preserve">. Each section presents visual representations of the </w:t>
      </w:r>
      <w:proofErr w:type="spellStart"/>
      <w:r w:rsidRPr="004960A3">
        <w:rPr>
          <w:lang w:val="en-IN"/>
        </w:rPr>
        <w:t>analyzed</w:t>
      </w:r>
      <w:proofErr w:type="spellEnd"/>
      <w:r w:rsidRPr="004960A3">
        <w:rPr>
          <w:lang w:val="en-IN"/>
        </w:rPr>
        <w:t xml:space="preserve"> data along with their descriptions, key insights, and conclusions, enabling readers to understand the observed environmental trends and their practical implications.</w:t>
      </w:r>
      <w:r w:rsidR="0052633C">
        <w:rPr>
          <w:lang w:val="en-IN"/>
        </w:rPr>
        <w:t xml:space="preserve"> </w:t>
      </w:r>
      <w:r w:rsidRPr="004960A3">
        <w:rPr>
          <w:lang w:val="en-IN"/>
        </w:rPr>
        <w:t xml:space="preserve">Furthermore, the forecasting results generated using the </w:t>
      </w:r>
      <w:r w:rsidRPr="004960A3">
        <w:rPr>
          <w:b/>
          <w:bCs/>
          <w:lang w:val="en-IN"/>
        </w:rPr>
        <w:t>Prophet</w:t>
      </w:r>
      <w:r w:rsidRPr="004960A3">
        <w:rPr>
          <w:lang w:val="en-IN"/>
        </w:rPr>
        <w:t xml:space="preserve"> time-series model demonstrate future weather behaviour and Air Quality Index (AQI) trends based on historical datasets. Screenshots of the developed web application are also included to illustrate the practical implementation of various functional modules, providing a comprehensive overview of the analytical capabilities and real-world applicability of the proposed ClimaSphere platform.</w:t>
      </w:r>
    </w:p>
    <w:p w14:paraId="3BD263F2" w14:textId="77777777" w:rsidR="00B81A76" w:rsidRDefault="00B81A76" w:rsidP="00EC0E0B">
      <w:pPr>
        <w:pStyle w:val="BodyText"/>
        <w:spacing w:line="360" w:lineRule="auto"/>
        <w:ind w:left="283" w:right="283"/>
        <w:jc w:val="both"/>
        <w:rPr>
          <w:lang w:val="en-IN"/>
        </w:rPr>
      </w:pPr>
    </w:p>
    <w:p w14:paraId="2B9E299E" w14:textId="4F05E99F" w:rsidR="00786040" w:rsidRPr="008B4504" w:rsidRDefault="00786040" w:rsidP="00EC0E0B">
      <w:pPr>
        <w:pStyle w:val="BodyText"/>
        <w:spacing w:line="360" w:lineRule="auto"/>
        <w:ind w:left="283" w:right="283"/>
        <w:jc w:val="both"/>
        <w:rPr>
          <w:b/>
          <w:bCs/>
          <w:sz w:val="28"/>
          <w:szCs w:val="28"/>
          <w:lang w:val="en-IN"/>
        </w:rPr>
      </w:pPr>
      <w:r w:rsidRPr="008B4504">
        <w:rPr>
          <w:b/>
          <w:bCs/>
          <w:sz w:val="28"/>
          <w:szCs w:val="28"/>
        </w:rPr>
        <w:t>5.2 Exploratory Data Analysis (EDA)</w:t>
      </w:r>
    </w:p>
    <w:p w14:paraId="78D10FF7" w14:textId="6098B613" w:rsidR="00B81A76" w:rsidRPr="000E626A" w:rsidRDefault="004A4F99" w:rsidP="00EC0E0B">
      <w:pPr>
        <w:pStyle w:val="BodyText"/>
        <w:spacing w:line="360" w:lineRule="auto"/>
        <w:ind w:left="283" w:right="283"/>
        <w:jc w:val="both"/>
        <w:rPr>
          <w:b/>
          <w:bCs/>
          <w:sz w:val="28"/>
          <w:szCs w:val="28"/>
          <w:lang w:val="en-IN"/>
        </w:rPr>
      </w:pPr>
      <w:r w:rsidRPr="000E626A">
        <w:rPr>
          <w:b/>
          <w:bCs/>
          <w:lang w:val="en-IN"/>
        </w:rPr>
        <w:t>5.2</w:t>
      </w:r>
      <w:r w:rsidR="00B81A76" w:rsidRPr="000E626A">
        <w:rPr>
          <w:b/>
          <w:bCs/>
          <w:lang w:val="en-IN"/>
        </w:rPr>
        <w:t>.</w:t>
      </w:r>
      <w:r w:rsidRPr="000E626A">
        <w:rPr>
          <w:b/>
          <w:bCs/>
          <w:lang w:val="en-IN"/>
        </w:rPr>
        <w:t>1</w:t>
      </w:r>
      <w:r w:rsidR="00B81A76" w:rsidRPr="000E626A">
        <w:rPr>
          <w:b/>
          <w:bCs/>
          <w:lang w:val="en-IN"/>
        </w:rPr>
        <w:t xml:space="preserve"> Dataset Description</w:t>
      </w:r>
      <w:r w:rsidR="000E626A" w:rsidRPr="000E626A">
        <w:rPr>
          <w:b/>
          <w:bCs/>
          <w:lang w:val="en-IN"/>
        </w:rPr>
        <w:t xml:space="preserve">: </w:t>
      </w:r>
      <w:r w:rsidR="00B81A76" w:rsidRPr="00CD031B">
        <w:rPr>
          <w:lang w:val="en-IN"/>
        </w:rPr>
        <w:t xml:space="preserve">The dataset used in this project contains </w:t>
      </w:r>
      <w:r w:rsidR="00B81A76" w:rsidRPr="00CD031B">
        <w:rPr>
          <w:b/>
          <w:bCs/>
          <w:lang w:val="en-IN"/>
        </w:rPr>
        <w:t>weather and air pollution observations recorded as individual records</w:t>
      </w:r>
      <w:r w:rsidR="00B81A76" w:rsidRPr="00CD031B">
        <w:rPr>
          <w:lang w:val="en-IN"/>
        </w:rPr>
        <w:t>, not aggregated daily values. Each record represents a valid observation captured at a specific time and location.</w:t>
      </w:r>
    </w:p>
    <w:p w14:paraId="552A160B" w14:textId="77777777" w:rsidR="00B81A76" w:rsidRPr="00F660B5" w:rsidRDefault="00B81A76" w:rsidP="00DD1AE3">
      <w:pPr>
        <w:pStyle w:val="BodyText"/>
        <w:ind w:left="283" w:right="283"/>
        <w:jc w:val="both"/>
        <w:rPr>
          <w:sz w:val="16"/>
          <w:szCs w:val="16"/>
          <w:lang w:val="en-IN"/>
        </w:rPr>
      </w:pPr>
    </w:p>
    <w:p w14:paraId="075E7BF5" w14:textId="2EBC9A9F" w:rsidR="00B81A76" w:rsidRPr="00CD031B" w:rsidRDefault="007F2908" w:rsidP="00EC0E0B">
      <w:pPr>
        <w:pStyle w:val="BodyText"/>
        <w:spacing w:line="360" w:lineRule="auto"/>
        <w:ind w:left="283" w:right="283"/>
        <w:jc w:val="both"/>
        <w:rPr>
          <w:b/>
          <w:bCs/>
          <w:lang w:val="en-IN"/>
        </w:rPr>
      </w:pPr>
      <w:r>
        <w:rPr>
          <w:b/>
          <w:bCs/>
          <w:lang w:val="en-IN"/>
        </w:rPr>
        <w:t>5</w:t>
      </w:r>
      <w:r w:rsidR="00645674" w:rsidRPr="00CD031B">
        <w:rPr>
          <w:b/>
          <w:bCs/>
          <w:lang w:val="en-IN"/>
        </w:rPr>
        <w:t>.</w:t>
      </w:r>
      <w:r>
        <w:rPr>
          <w:b/>
          <w:bCs/>
          <w:lang w:val="en-IN"/>
        </w:rPr>
        <w:t>2</w:t>
      </w:r>
      <w:r w:rsidR="00B81A76" w:rsidRPr="00CD031B">
        <w:rPr>
          <w:b/>
          <w:bCs/>
          <w:lang w:val="en-IN"/>
        </w:rPr>
        <w:t>.</w:t>
      </w:r>
      <w:r>
        <w:rPr>
          <w:b/>
          <w:bCs/>
          <w:lang w:val="en-IN"/>
        </w:rPr>
        <w:t>2</w:t>
      </w:r>
      <w:r w:rsidR="00B81A76" w:rsidRPr="00CD031B">
        <w:rPr>
          <w:b/>
          <w:bCs/>
          <w:lang w:val="en-IN"/>
        </w:rPr>
        <w:t xml:space="preserve"> Main Components</w:t>
      </w:r>
      <w:r w:rsidR="00323731">
        <w:rPr>
          <w:b/>
          <w:bCs/>
          <w:lang w:val="en-IN"/>
        </w:rPr>
        <w:t>:</w:t>
      </w:r>
    </w:p>
    <w:p w14:paraId="4EC617FB" w14:textId="77777777" w:rsidR="00B81A76" w:rsidRPr="00CD031B" w:rsidRDefault="00B81A76">
      <w:pPr>
        <w:pStyle w:val="BodyText"/>
        <w:numPr>
          <w:ilvl w:val="0"/>
          <w:numId w:val="4"/>
        </w:numPr>
        <w:spacing w:line="360" w:lineRule="auto"/>
        <w:ind w:left="927" w:right="283"/>
        <w:jc w:val="both"/>
        <w:rPr>
          <w:lang w:val="en-IN"/>
        </w:rPr>
      </w:pPr>
      <w:r w:rsidRPr="00CD031B">
        <w:rPr>
          <w:b/>
          <w:bCs/>
          <w:lang w:val="en-IN"/>
        </w:rPr>
        <w:t>Data Type:</w:t>
      </w:r>
      <w:r w:rsidRPr="00CD031B">
        <w:rPr>
          <w:lang w:val="en-IN"/>
        </w:rPr>
        <w:t xml:space="preserve"> Time-series environmental records</w:t>
      </w:r>
    </w:p>
    <w:p w14:paraId="2092D7F2" w14:textId="1119758A" w:rsidR="00B81A76" w:rsidRPr="00CD031B" w:rsidRDefault="00B81A76">
      <w:pPr>
        <w:pStyle w:val="BodyText"/>
        <w:numPr>
          <w:ilvl w:val="0"/>
          <w:numId w:val="4"/>
        </w:numPr>
        <w:spacing w:line="360" w:lineRule="auto"/>
        <w:ind w:left="927" w:right="283"/>
        <w:jc w:val="both"/>
        <w:rPr>
          <w:lang w:val="en-IN"/>
        </w:rPr>
      </w:pPr>
      <w:r w:rsidRPr="00CD031B">
        <w:rPr>
          <w:b/>
          <w:bCs/>
          <w:lang w:val="en-IN"/>
        </w:rPr>
        <w:t>Granularity:</w:t>
      </w:r>
      <w:r w:rsidRPr="00CD031B">
        <w:rPr>
          <w:lang w:val="en-IN"/>
        </w:rPr>
        <w:t xml:space="preserve"> </w:t>
      </w:r>
      <w:r w:rsidR="00DD1AE3">
        <w:rPr>
          <w:lang w:val="en-IN"/>
        </w:rPr>
        <w:t>D</w:t>
      </w:r>
      <w:r w:rsidRPr="00CD031B">
        <w:rPr>
          <w:lang w:val="en-IN"/>
        </w:rPr>
        <w:t>ay-</w:t>
      </w:r>
      <w:r w:rsidR="00DD1AE3">
        <w:rPr>
          <w:lang w:val="en-IN"/>
        </w:rPr>
        <w:t>L</w:t>
      </w:r>
      <w:r w:rsidRPr="00CD031B">
        <w:rPr>
          <w:lang w:val="en-IN"/>
        </w:rPr>
        <w:t>evel</w:t>
      </w:r>
    </w:p>
    <w:p w14:paraId="3C7317A3" w14:textId="77777777" w:rsidR="00B81A76" w:rsidRPr="00CD031B" w:rsidRDefault="00B81A76">
      <w:pPr>
        <w:pStyle w:val="BodyText"/>
        <w:numPr>
          <w:ilvl w:val="0"/>
          <w:numId w:val="4"/>
        </w:numPr>
        <w:spacing w:line="360" w:lineRule="auto"/>
        <w:ind w:left="927" w:right="283"/>
        <w:jc w:val="both"/>
        <w:rPr>
          <w:lang w:val="en-IN"/>
        </w:rPr>
      </w:pPr>
      <w:r w:rsidRPr="00CD031B">
        <w:rPr>
          <w:b/>
          <w:bCs/>
          <w:lang w:val="en-IN"/>
        </w:rPr>
        <w:t>Geographical Scope:</w:t>
      </w:r>
      <w:r w:rsidRPr="00CD031B">
        <w:rPr>
          <w:lang w:val="en-IN"/>
        </w:rPr>
        <w:t xml:space="preserve"> Multiple Indian cities</w:t>
      </w:r>
    </w:p>
    <w:p w14:paraId="265E8EF3" w14:textId="77777777" w:rsidR="00B81A76" w:rsidRPr="00CD031B" w:rsidRDefault="00B81A76">
      <w:pPr>
        <w:pStyle w:val="BodyText"/>
        <w:numPr>
          <w:ilvl w:val="0"/>
          <w:numId w:val="4"/>
        </w:numPr>
        <w:spacing w:line="360" w:lineRule="auto"/>
        <w:ind w:left="927" w:right="283"/>
        <w:jc w:val="both"/>
        <w:rPr>
          <w:lang w:val="en-IN"/>
        </w:rPr>
      </w:pPr>
      <w:r w:rsidRPr="00CD031B">
        <w:rPr>
          <w:b/>
          <w:bCs/>
          <w:lang w:val="en-IN"/>
        </w:rPr>
        <w:t>Temporal Nature:</w:t>
      </w:r>
      <w:r w:rsidRPr="00CD031B">
        <w:rPr>
          <w:lang w:val="en-IN"/>
        </w:rPr>
        <w:t xml:space="preserve"> Sequential time-stamped data</w:t>
      </w:r>
    </w:p>
    <w:p w14:paraId="4207E14A" w14:textId="77777777" w:rsidR="00645674" w:rsidRPr="00DD1AE3" w:rsidRDefault="00645674" w:rsidP="00DD1AE3">
      <w:pPr>
        <w:pStyle w:val="BodyText"/>
        <w:ind w:left="283" w:right="283"/>
        <w:jc w:val="both"/>
        <w:rPr>
          <w:sz w:val="16"/>
          <w:szCs w:val="16"/>
          <w:lang w:val="en-IN"/>
        </w:rPr>
      </w:pPr>
    </w:p>
    <w:p w14:paraId="2A14A5C0" w14:textId="24877DBD" w:rsidR="00B81A76" w:rsidRPr="00323731" w:rsidRDefault="007F2908" w:rsidP="00EC0E0B">
      <w:pPr>
        <w:pStyle w:val="BodyText"/>
        <w:spacing w:line="360" w:lineRule="auto"/>
        <w:ind w:left="283" w:right="283"/>
        <w:jc w:val="both"/>
        <w:rPr>
          <w:lang w:val="en-IN"/>
        </w:rPr>
      </w:pPr>
      <w:r>
        <w:rPr>
          <w:b/>
          <w:bCs/>
          <w:lang w:val="en-IN"/>
        </w:rPr>
        <w:t>5</w:t>
      </w:r>
      <w:r w:rsidR="00645674" w:rsidRPr="00CD031B">
        <w:rPr>
          <w:b/>
          <w:bCs/>
          <w:lang w:val="en-IN"/>
        </w:rPr>
        <w:t>.</w:t>
      </w:r>
      <w:r>
        <w:rPr>
          <w:b/>
          <w:bCs/>
          <w:lang w:val="en-IN"/>
        </w:rPr>
        <w:t>2</w:t>
      </w:r>
      <w:r w:rsidR="00B81A76" w:rsidRPr="00CD031B">
        <w:rPr>
          <w:b/>
          <w:bCs/>
          <w:lang w:val="en-IN"/>
        </w:rPr>
        <w:t>.</w:t>
      </w:r>
      <w:r>
        <w:rPr>
          <w:b/>
          <w:bCs/>
          <w:lang w:val="en-IN"/>
        </w:rPr>
        <w:t>3</w:t>
      </w:r>
      <w:r w:rsidR="00B81A76" w:rsidRPr="00CD031B">
        <w:rPr>
          <w:b/>
          <w:bCs/>
          <w:lang w:val="en-IN"/>
        </w:rPr>
        <w:t xml:space="preserve"> Important Columns</w:t>
      </w:r>
      <w:r w:rsidR="00323731">
        <w:rPr>
          <w:b/>
          <w:bCs/>
          <w:lang w:val="en-IN"/>
        </w:rPr>
        <w:t xml:space="preserve"> </w:t>
      </w:r>
      <w:r w:rsidR="00323731" w:rsidRPr="00C029D6">
        <w:rPr>
          <w:b/>
          <w:bCs/>
          <w:lang w:val="en-IN"/>
        </w:rPr>
        <w:t>(</w:t>
      </w:r>
      <w:r w:rsidR="00B81A76" w:rsidRPr="00C029D6">
        <w:rPr>
          <w:b/>
          <w:bCs/>
          <w:lang w:val="en-IN"/>
        </w:rPr>
        <w:t>The dataset includes, but is not limited to</w:t>
      </w:r>
      <w:r w:rsidR="00323731" w:rsidRPr="00C029D6">
        <w:rPr>
          <w:b/>
          <w:bCs/>
          <w:lang w:val="en-IN"/>
        </w:rPr>
        <w:t>):</w:t>
      </w:r>
    </w:p>
    <w:p w14:paraId="7527722A" w14:textId="77777777" w:rsidR="00B81A76" w:rsidRPr="00C029D6" w:rsidRDefault="00B81A76">
      <w:pPr>
        <w:pStyle w:val="BodyText"/>
        <w:numPr>
          <w:ilvl w:val="0"/>
          <w:numId w:val="5"/>
        </w:numPr>
        <w:spacing w:line="360" w:lineRule="auto"/>
        <w:ind w:left="927" w:right="283"/>
        <w:jc w:val="both"/>
        <w:rPr>
          <w:lang w:val="en-IN"/>
        </w:rPr>
      </w:pPr>
      <w:r w:rsidRPr="00C029D6">
        <w:rPr>
          <w:lang w:val="en-IN"/>
        </w:rPr>
        <w:t>City</w:t>
      </w:r>
    </w:p>
    <w:p w14:paraId="0553B70A" w14:textId="77777777" w:rsidR="00B81A76" w:rsidRPr="00C029D6" w:rsidRDefault="00B81A76">
      <w:pPr>
        <w:pStyle w:val="BodyText"/>
        <w:numPr>
          <w:ilvl w:val="0"/>
          <w:numId w:val="5"/>
        </w:numPr>
        <w:spacing w:line="360" w:lineRule="auto"/>
        <w:ind w:left="927" w:right="283"/>
        <w:jc w:val="both"/>
        <w:rPr>
          <w:lang w:val="en-IN"/>
        </w:rPr>
      </w:pPr>
      <w:r w:rsidRPr="00C029D6">
        <w:rPr>
          <w:lang w:val="en-IN"/>
        </w:rPr>
        <w:t>Timestamp / Date-Time</w:t>
      </w:r>
    </w:p>
    <w:p w14:paraId="77A19ED2" w14:textId="4D6E9145" w:rsidR="00B81A76" w:rsidRPr="00C029D6" w:rsidRDefault="00B81A76">
      <w:pPr>
        <w:pStyle w:val="BodyText"/>
        <w:numPr>
          <w:ilvl w:val="0"/>
          <w:numId w:val="5"/>
        </w:numPr>
        <w:spacing w:line="360" w:lineRule="auto"/>
        <w:ind w:left="927" w:right="283"/>
        <w:jc w:val="both"/>
        <w:rPr>
          <w:lang w:val="en-IN"/>
        </w:rPr>
      </w:pPr>
      <w:r w:rsidRPr="00C029D6">
        <w:rPr>
          <w:lang w:val="en-IN"/>
        </w:rPr>
        <w:t>Weather parameters (temperature, wind speed,</w:t>
      </w:r>
      <w:r w:rsidR="00645674" w:rsidRPr="00C029D6">
        <w:rPr>
          <w:lang w:val="en-IN"/>
        </w:rPr>
        <w:t xml:space="preserve"> humidity, </w:t>
      </w:r>
      <w:proofErr w:type="spellStart"/>
      <w:r w:rsidR="00645674" w:rsidRPr="00C029D6">
        <w:rPr>
          <w:lang w:val="en-IN"/>
        </w:rPr>
        <w:t>visibilty</w:t>
      </w:r>
      <w:proofErr w:type="spellEnd"/>
      <w:r w:rsidRPr="00C029D6">
        <w:rPr>
          <w:lang w:val="en-IN"/>
        </w:rPr>
        <w:t xml:space="preserve"> etc.)</w:t>
      </w:r>
    </w:p>
    <w:p w14:paraId="0E56D43B" w14:textId="77777777" w:rsidR="00B81A76" w:rsidRPr="00C029D6" w:rsidRDefault="00B81A76">
      <w:pPr>
        <w:pStyle w:val="BodyText"/>
        <w:numPr>
          <w:ilvl w:val="0"/>
          <w:numId w:val="5"/>
        </w:numPr>
        <w:spacing w:line="360" w:lineRule="auto"/>
        <w:ind w:left="927" w:right="283"/>
        <w:jc w:val="both"/>
        <w:rPr>
          <w:lang w:val="en-IN"/>
        </w:rPr>
      </w:pPr>
      <w:r w:rsidRPr="00C029D6">
        <w:rPr>
          <w:lang w:val="en-IN"/>
        </w:rPr>
        <w:t>Pollutant concentrations (PM2.5, PM10, NO₂, SO₂, CO)</w:t>
      </w:r>
    </w:p>
    <w:p w14:paraId="195A0EE6" w14:textId="73DFD491" w:rsidR="00B81A76" w:rsidRPr="00C029D6" w:rsidRDefault="00B81A76">
      <w:pPr>
        <w:pStyle w:val="BodyText"/>
        <w:numPr>
          <w:ilvl w:val="0"/>
          <w:numId w:val="5"/>
        </w:numPr>
        <w:spacing w:line="360" w:lineRule="auto"/>
        <w:ind w:left="927" w:right="283"/>
        <w:jc w:val="both"/>
        <w:rPr>
          <w:lang w:val="en-IN"/>
        </w:rPr>
      </w:pPr>
      <w:r w:rsidRPr="00C029D6">
        <w:rPr>
          <w:lang w:val="en-IN"/>
        </w:rPr>
        <w:t>Derived AQI and AQI category columns (created during analysis)</w:t>
      </w:r>
    </w:p>
    <w:p w14:paraId="55D670F3" w14:textId="61C4F699" w:rsidR="00B81A76" w:rsidRPr="00C029D6" w:rsidRDefault="00B81A76" w:rsidP="00EC0E0B">
      <w:pPr>
        <w:pStyle w:val="BodyText"/>
        <w:spacing w:line="360" w:lineRule="auto"/>
        <w:ind w:left="283" w:right="283"/>
        <w:jc w:val="both"/>
        <w:rPr>
          <w:b/>
          <w:bCs/>
          <w:lang w:val="en-IN"/>
        </w:rPr>
      </w:pPr>
      <w:r w:rsidRPr="00CD031B">
        <w:rPr>
          <w:b/>
          <w:bCs/>
          <w:lang w:val="en-IN"/>
        </w:rPr>
        <w:lastRenderedPageBreak/>
        <w:t>5.</w:t>
      </w:r>
      <w:r w:rsidR="007F2908">
        <w:rPr>
          <w:b/>
          <w:bCs/>
          <w:lang w:val="en-IN"/>
        </w:rPr>
        <w:t>2.4</w:t>
      </w:r>
      <w:r w:rsidRPr="00CD031B">
        <w:rPr>
          <w:b/>
          <w:bCs/>
          <w:lang w:val="en-IN"/>
        </w:rPr>
        <w:t xml:space="preserve"> Initial Data Exploration</w:t>
      </w:r>
      <w:r w:rsidR="00C029D6">
        <w:rPr>
          <w:b/>
          <w:bCs/>
          <w:lang w:val="en-IN"/>
        </w:rPr>
        <w:t xml:space="preserve"> </w:t>
      </w:r>
      <w:r w:rsidR="00C029D6" w:rsidRPr="00C029D6">
        <w:rPr>
          <w:lang w:val="en-IN"/>
        </w:rPr>
        <w:t>(</w:t>
      </w:r>
      <w:r w:rsidRPr="00C029D6">
        <w:rPr>
          <w:lang w:val="en-IN"/>
        </w:rPr>
        <w:t>The dataset was first loaded and inspected to understand</w:t>
      </w:r>
      <w:r w:rsidR="00C029D6" w:rsidRPr="00C029D6">
        <w:rPr>
          <w:lang w:val="en-IN"/>
        </w:rPr>
        <w:t>)</w:t>
      </w:r>
      <w:r w:rsidRPr="00C029D6">
        <w:rPr>
          <w:lang w:val="en-IN"/>
        </w:rPr>
        <w:t>:</w:t>
      </w:r>
    </w:p>
    <w:p w14:paraId="1EB80B0C" w14:textId="77777777" w:rsidR="00B81A76" w:rsidRPr="00CF21A2" w:rsidRDefault="00B81A76">
      <w:pPr>
        <w:pStyle w:val="BodyText"/>
        <w:numPr>
          <w:ilvl w:val="1"/>
          <w:numId w:val="6"/>
        </w:numPr>
        <w:spacing w:line="360" w:lineRule="auto"/>
        <w:ind w:left="927" w:right="283"/>
        <w:jc w:val="both"/>
        <w:rPr>
          <w:lang w:val="en-IN"/>
        </w:rPr>
      </w:pPr>
      <w:r w:rsidRPr="00CF21A2">
        <w:rPr>
          <w:lang w:val="en-IN"/>
        </w:rPr>
        <w:t>Column names</w:t>
      </w:r>
    </w:p>
    <w:p w14:paraId="158C8D00" w14:textId="77777777" w:rsidR="00B81A76" w:rsidRPr="00CF21A2" w:rsidRDefault="00B81A76">
      <w:pPr>
        <w:pStyle w:val="BodyText"/>
        <w:numPr>
          <w:ilvl w:val="1"/>
          <w:numId w:val="6"/>
        </w:numPr>
        <w:spacing w:line="360" w:lineRule="auto"/>
        <w:ind w:left="927" w:right="283"/>
        <w:jc w:val="both"/>
        <w:rPr>
          <w:lang w:val="en-IN"/>
        </w:rPr>
      </w:pPr>
      <w:r w:rsidRPr="00CF21A2">
        <w:rPr>
          <w:lang w:val="en-IN"/>
        </w:rPr>
        <w:t>Data types</w:t>
      </w:r>
    </w:p>
    <w:p w14:paraId="4C09F0F9" w14:textId="77777777" w:rsidR="00B81A76" w:rsidRPr="00CF21A2" w:rsidRDefault="00B81A76">
      <w:pPr>
        <w:pStyle w:val="BodyText"/>
        <w:numPr>
          <w:ilvl w:val="1"/>
          <w:numId w:val="6"/>
        </w:numPr>
        <w:spacing w:line="360" w:lineRule="auto"/>
        <w:ind w:left="927" w:right="283"/>
        <w:jc w:val="both"/>
        <w:rPr>
          <w:lang w:val="en-IN"/>
        </w:rPr>
      </w:pPr>
      <w:r w:rsidRPr="00CF21A2">
        <w:rPr>
          <w:lang w:val="en-IN"/>
        </w:rPr>
        <w:t>Number of records</w:t>
      </w:r>
    </w:p>
    <w:p w14:paraId="735C56E4" w14:textId="77777777" w:rsidR="00463EF7" w:rsidRPr="00CF21A2" w:rsidRDefault="00B81A76">
      <w:pPr>
        <w:pStyle w:val="BodyText"/>
        <w:numPr>
          <w:ilvl w:val="1"/>
          <w:numId w:val="6"/>
        </w:numPr>
        <w:spacing w:line="360" w:lineRule="auto"/>
        <w:ind w:left="927" w:right="283"/>
        <w:jc w:val="both"/>
        <w:rPr>
          <w:lang w:val="en-IN"/>
        </w:rPr>
      </w:pPr>
      <w:r w:rsidRPr="00CF21A2">
        <w:rPr>
          <w:lang w:val="en-IN"/>
        </w:rPr>
        <w:t>Presence of missing or duplicate values</w:t>
      </w:r>
    </w:p>
    <w:p w14:paraId="06BC1C1B" w14:textId="2E32F135" w:rsidR="00B81A76" w:rsidRPr="00CF21A2" w:rsidRDefault="00B81A76">
      <w:pPr>
        <w:pStyle w:val="BodyText"/>
        <w:numPr>
          <w:ilvl w:val="1"/>
          <w:numId w:val="6"/>
        </w:numPr>
        <w:spacing w:line="360" w:lineRule="auto"/>
        <w:ind w:left="927" w:right="283"/>
        <w:jc w:val="both"/>
        <w:rPr>
          <w:lang w:val="en-IN"/>
        </w:rPr>
      </w:pPr>
      <w:r w:rsidRPr="00CF21A2">
        <w:rPr>
          <w:lang w:val="en-IN"/>
        </w:rPr>
        <w:t>Basic statistical summaries were generated to observe distributions and ranges.</w:t>
      </w:r>
    </w:p>
    <w:p w14:paraId="0C35E49B" w14:textId="77777777" w:rsidR="00463EF7" w:rsidRPr="00C029D6" w:rsidRDefault="00463EF7" w:rsidP="00C029D6">
      <w:pPr>
        <w:pStyle w:val="BodyText"/>
        <w:ind w:left="283" w:right="283"/>
        <w:jc w:val="both"/>
        <w:rPr>
          <w:sz w:val="16"/>
          <w:szCs w:val="16"/>
          <w:lang w:val="en-IN"/>
        </w:rPr>
      </w:pPr>
    </w:p>
    <w:p w14:paraId="39192869" w14:textId="0DDCF9DE" w:rsidR="00B81A76" w:rsidRPr="00CF21A2" w:rsidRDefault="002473C3" w:rsidP="00EC0E0B">
      <w:pPr>
        <w:pStyle w:val="BodyText"/>
        <w:spacing w:line="360" w:lineRule="auto"/>
        <w:ind w:left="283" w:right="283"/>
        <w:jc w:val="both"/>
        <w:rPr>
          <w:b/>
          <w:bCs/>
          <w:lang w:val="en-IN"/>
        </w:rPr>
      </w:pPr>
      <w:r w:rsidRPr="00CD031B">
        <w:rPr>
          <w:b/>
          <w:bCs/>
          <w:lang w:val="en-IN"/>
        </w:rPr>
        <w:t>5.</w:t>
      </w:r>
      <w:r>
        <w:rPr>
          <w:b/>
          <w:bCs/>
          <w:lang w:val="en-IN"/>
        </w:rPr>
        <w:t>2.5</w:t>
      </w:r>
      <w:r w:rsidRPr="00CD031B">
        <w:rPr>
          <w:b/>
          <w:bCs/>
          <w:lang w:val="en-IN"/>
        </w:rPr>
        <w:t xml:space="preserve"> </w:t>
      </w:r>
      <w:r w:rsidR="00B81A76" w:rsidRPr="00CD031B">
        <w:rPr>
          <w:b/>
          <w:bCs/>
          <w:lang w:val="en-IN"/>
        </w:rPr>
        <w:t>Missing Value Analysis</w:t>
      </w:r>
      <w:r w:rsidR="00CF21A2">
        <w:rPr>
          <w:b/>
          <w:bCs/>
          <w:lang w:val="en-IN"/>
        </w:rPr>
        <w:t xml:space="preserve"> </w:t>
      </w:r>
      <w:r w:rsidR="00CF21A2" w:rsidRPr="00CF21A2">
        <w:rPr>
          <w:b/>
          <w:bCs/>
          <w:lang w:val="en-IN"/>
        </w:rPr>
        <w:t>(E</w:t>
      </w:r>
      <w:r w:rsidR="00B81A76" w:rsidRPr="00CF21A2">
        <w:rPr>
          <w:b/>
          <w:bCs/>
          <w:lang w:val="en-IN"/>
        </w:rPr>
        <w:t>xamined both numerically and visually</w:t>
      </w:r>
      <w:r w:rsidR="00CF21A2" w:rsidRPr="00CF21A2">
        <w:rPr>
          <w:b/>
          <w:bCs/>
          <w:lang w:val="en-IN"/>
        </w:rPr>
        <w:t>):</w:t>
      </w:r>
    </w:p>
    <w:p w14:paraId="73B00A8F" w14:textId="77777777" w:rsidR="00B81A76" w:rsidRPr="00CD031B" w:rsidRDefault="00B81A76">
      <w:pPr>
        <w:pStyle w:val="BodyText"/>
        <w:numPr>
          <w:ilvl w:val="0"/>
          <w:numId w:val="7"/>
        </w:numPr>
        <w:spacing w:line="360" w:lineRule="auto"/>
        <w:ind w:left="927" w:right="283"/>
        <w:jc w:val="both"/>
        <w:rPr>
          <w:lang w:val="en-IN"/>
        </w:rPr>
      </w:pPr>
      <w:r w:rsidRPr="00CD031B">
        <w:rPr>
          <w:lang w:val="en-IN"/>
        </w:rPr>
        <w:t>Quantifying missing values for each column.</w:t>
      </w:r>
    </w:p>
    <w:p w14:paraId="4392031D" w14:textId="77777777" w:rsidR="00B81A76" w:rsidRPr="00CD031B" w:rsidRDefault="00B81A76">
      <w:pPr>
        <w:pStyle w:val="BodyText"/>
        <w:numPr>
          <w:ilvl w:val="0"/>
          <w:numId w:val="7"/>
        </w:numPr>
        <w:spacing w:line="360" w:lineRule="auto"/>
        <w:ind w:left="927" w:right="283"/>
        <w:jc w:val="both"/>
        <w:rPr>
          <w:lang w:val="en-IN"/>
        </w:rPr>
      </w:pPr>
      <w:r w:rsidRPr="00CD031B">
        <w:rPr>
          <w:lang w:val="en-IN"/>
        </w:rPr>
        <w:t>Visualizing missingness patterns to understand whether values were randomly missing or systematically absent.</w:t>
      </w:r>
    </w:p>
    <w:p w14:paraId="538E506B" w14:textId="77777777" w:rsidR="00B81A76" w:rsidRPr="00CD031B" w:rsidRDefault="00B81A76">
      <w:pPr>
        <w:pStyle w:val="BodyText"/>
        <w:numPr>
          <w:ilvl w:val="0"/>
          <w:numId w:val="7"/>
        </w:numPr>
        <w:spacing w:line="360" w:lineRule="auto"/>
        <w:ind w:left="927" w:right="283"/>
        <w:jc w:val="both"/>
        <w:rPr>
          <w:lang w:val="en-IN"/>
        </w:rPr>
      </w:pPr>
      <w:r w:rsidRPr="00CD031B">
        <w:rPr>
          <w:lang w:val="en-IN"/>
        </w:rPr>
        <w:t>Identifying columns requiring special handling due to time-series dependency.</w:t>
      </w:r>
    </w:p>
    <w:p w14:paraId="15AFED65" w14:textId="4F7DB15D" w:rsidR="00B81A76" w:rsidRPr="00AC40FA" w:rsidRDefault="00B81A76" w:rsidP="00AC40FA">
      <w:pPr>
        <w:pStyle w:val="BodyText"/>
        <w:ind w:left="283" w:right="283"/>
        <w:jc w:val="both"/>
        <w:rPr>
          <w:sz w:val="16"/>
          <w:szCs w:val="16"/>
          <w:lang w:val="en-IN"/>
        </w:rPr>
      </w:pPr>
    </w:p>
    <w:p w14:paraId="6212EAC2" w14:textId="716A6627" w:rsidR="00B81A76" w:rsidRPr="00AC40FA" w:rsidRDefault="002473C3" w:rsidP="00AC40FA">
      <w:pPr>
        <w:pStyle w:val="BodyText"/>
        <w:spacing w:line="360" w:lineRule="auto"/>
        <w:ind w:left="283" w:right="283"/>
        <w:jc w:val="both"/>
        <w:rPr>
          <w:b/>
          <w:bCs/>
          <w:lang w:val="en-IN"/>
        </w:rPr>
      </w:pPr>
      <w:r w:rsidRPr="00CD031B">
        <w:rPr>
          <w:b/>
          <w:bCs/>
          <w:lang w:val="en-IN"/>
        </w:rPr>
        <w:t>5.</w:t>
      </w:r>
      <w:r>
        <w:rPr>
          <w:b/>
          <w:bCs/>
          <w:lang w:val="en-IN"/>
        </w:rPr>
        <w:t>2.6</w:t>
      </w:r>
      <w:r w:rsidRPr="00CD031B">
        <w:rPr>
          <w:b/>
          <w:bCs/>
          <w:lang w:val="en-IN"/>
        </w:rPr>
        <w:t xml:space="preserve"> </w:t>
      </w:r>
      <w:r w:rsidR="00B81A76" w:rsidRPr="00CD031B">
        <w:rPr>
          <w:b/>
          <w:bCs/>
          <w:lang w:val="en-IN"/>
        </w:rPr>
        <w:t>Duplicate Record Handling</w:t>
      </w:r>
      <w:r w:rsidR="00AC40FA">
        <w:rPr>
          <w:b/>
          <w:bCs/>
          <w:lang w:val="en-IN"/>
        </w:rPr>
        <w:t xml:space="preserve">: </w:t>
      </w:r>
      <w:r w:rsidR="00B81A76" w:rsidRPr="00CD031B">
        <w:rPr>
          <w:lang w:val="en-IN"/>
        </w:rPr>
        <w:t>The dataset was checked for duplicate entries.</w:t>
      </w:r>
      <w:r w:rsidR="00AC40FA">
        <w:rPr>
          <w:lang w:val="en-IN"/>
        </w:rPr>
        <w:t xml:space="preserve"> </w:t>
      </w:r>
      <w:r w:rsidR="00B81A76" w:rsidRPr="00AC40FA">
        <w:rPr>
          <w:lang w:val="en-IN"/>
        </w:rPr>
        <w:t>Any duplicated records were removed to ensure data integrity and prevent biased analysis.</w:t>
      </w:r>
    </w:p>
    <w:p w14:paraId="0AC4F417" w14:textId="66F71E74" w:rsidR="00B81A76" w:rsidRPr="00680ECE" w:rsidRDefault="00B81A76" w:rsidP="00680ECE">
      <w:pPr>
        <w:pStyle w:val="BodyText"/>
        <w:ind w:left="283" w:right="283"/>
        <w:jc w:val="both"/>
        <w:rPr>
          <w:sz w:val="16"/>
          <w:szCs w:val="16"/>
          <w:lang w:val="en-IN"/>
        </w:rPr>
      </w:pPr>
    </w:p>
    <w:p w14:paraId="4BE2FD2D" w14:textId="167316AC" w:rsidR="00463EF7" w:rsidRDefault="00B81A76" w:rsidP="00EC0E0B">
      <w:pPr>
        <w:pStyle w:val="BodyText"/>
        <w:spacing w:line="360" w:lineRule="auto"/>
        <w:ind w:left="283" w:right="283"/>
        <w:jc w:val="both"/>
        <w:rPr>
          <w:b/>
          <w:bCs/>
          <w:lang w:val="en-IN"/>
        </w:rPr>
      </w:pPr>
      <w:r w:rsidRPr="00CD031B">
        <w:rPr>
          <w:b/>
          <w:bCs/>
          <w:lang w:val="en-IN"/>
        </w:rPr>
        <w:t>5</w:t>
      </w:r>
      <w:r w:rsidR="00DC46E2">
        <w:rPr>
          <w:b/>
          <w:bCs/>
          <w:lang w:val="en-IN"/>
        </w:rPr>
        <w:t>.2</w:t>
      </w:r>
      <w:r w:rsidRPr="00CD031B">
        <w:rPr>
          <w:b/>
          <w:bCs/>
          <w:lang w:val="en-IN"/>
        </w:rPr>
        <w:t>.</w:t>
      </w:r>
      <w:r w:rsidR="002473C3">
        <w:rPr>
          <w:b/>
          <w:bCs/>
          <w:lang w:val="en-IN"/>
        </w:rPr>
        <w:t>7</w:t>
      </w:r>
      <w:r w:rsidRPr="00CD031B">
        <w:rPr>
          <w:b/>
          <w:bCs/>
          <w:lang w:val="en-IN"/>
        </w:rPr>
        <w:t xml:space="preserve"> </w:t>
      </w:r>
      <w:r w:rsidR="00463EF7" w:rsidRPr="00CD031B">
        <w:rPr>
          <w:b/>
          <w:bCs/>
        </w:rPr>
        <w:t>Data Cleaning and Preprocessing</w:t>
      </w:r>
      <w:r w:rsidR="00680ECE">
        <w:rPr>
          <w:b/>
          <w:bCs/>
          <w:lang w:val="en-IN"/>
        </w:rPr>
        <w:t xml:space="preserve">: </w:t>
      </w:r>
      <w:r w:rsidRPr="00CD031B">
        <w:rPr>
          <w:lang w:val="en-IN"/>
        </w:rPr>
        <w:t xml:space="preserve">Since the dataset is time-series in nature, special attention was given to </w:t>
      </w:r>
      <w:r w:rsidRPr="00CD031B">
        <w:rPr>
          <w:b/>
          <w:bCs/>
          <w:lang w:val="en-IN"/>
        </w:rPr>
        <w:t>time-dependent variables</w:t>
      </w:r>
      <w:r w:rsidRPr="00CD031B">
        <w:rPr>
          <w:lang w:val="en-IN"/>
        </w:rPr>
        <w:t>.</w:t>
      </w:r>
    </w:p>
    <w:p w14:paraId="7997551E" w14:textId="77777777" w:rsidR="009B05A4" w:rsidRPr="00781AAA" w:rsidRDefault="009B05A4" w:rsidP="00EC0E0B">
      <w:pPr>
        <w:pStyle w:val="BodyText"/>
        <w:spacing w:line="360" w:lineRule="auto"/>
        <w:ind w:left="283" w:right="283"/>
        <w:jc w:val="both"/>
        <w:rPr>
          <w:b/>
          <w:bCs/>
          <w:sz w:val="6"/>
          <w:szCs w:val="6"/>
          <w:lang w:val="en-IN"/>
        </w:rPr>
      </w:pPr>
    </w:p>
    <w:p w14:paraId="1CEC4ACC" w14:textId="1F63BAAF" w:rsidR="00B81A76" w:rsidRPr="00CD031B" w:rsidRDefault="00463EF7" w:rsidP="00EC0E0B">
      <w:pPr>
        <w:pStyle w:val="BodyText"/>
        <w:spacing w:line="360" w:lineRule="auto"/>
        <w:ind w:left="283" w:right="283"/>
        <w:jc w:val="both"/>
        <w:rPr>
          <w:b/>
          <w:bCs/>
          <w:lang w:val="en-IN"/>
        </w:rPr>
      </w:pPr>
      <w:r w:rsidRPr="00CD031B">
        <w:rPr>
          <w:b/>
          <w:bCs/>
          <w:lang w:val="en-IN"/>
        </w:rPr>
        <w:t xml:space="preserve">A) </w:t>
      </w:r>
      <w:r w:rsidR="00B81A76" w:rsidRPr="00CD031B">
        <w:rPr>
          <w:b/>
          <w:bCs/>
          <w:lang w:val="en-IN"/>
        </w:rPr>
        <w:t>Wind Speed Handling:</w:t>
      </w:r>
    </w:p>
    <w:p w14:paraId="2FFE3D3E" w14:textId="77777777" w:rsidR="00B81A76" w:rsidRPr="00CD031B" w:rsidRDefault="00B81A76">
      <w:pPr>
        <w:pStyle w:val="BodyText"/>
        <w:numPr>
          <w:ilvl w:val="0"/>
          <w:numId w:val="12"/>
        </w:numPr>
        <w:spacing w:line="360" w:lineRule="auto"/>
        <w:ind w:left="927" w:right="283"/>
        <w:jc w:val="both"/>
        <w:rPr>
          <w:lang w:val="en-IN"/>
        </w:rPr>
      </w:pPr>
      <w:r w:rsidRPr="00CD031B">
        <w:rPr>
          <w:lang w:val="en-IN"/>
        </w:rPr>
        <w:t xml:space="preserve">Missing values in wind-related variables were handled using </w:t>
      </w:r>
      <w:r w:rsidRPr="00CD031B">
        <w:rPr>
          <w:b/>
          <w:bCs/>
          <w:lang w:val="en-IN"/>
        </w:rPr>
        <w:t>time-based interpolation</w:t>
      </w:r>
      <w:r w:rsidRPr="00CD031B">
        <w:rPr>
          <w:lang w:val="en-IN"/>
        </w:rPr>
        <w:t>.</w:t>
      </w:r>
    </w:p>
    <w:p w14:paraId="478031CA" w14:textId="77777777" w:rsidR="00B81A76" w:rsidRPr="00CD031B" w:rsidRDefault="00B81A76">
      <w:pPr>
        <w:pStyle w:val="BodyText"/>
        <w:numPr>
          <w:ilvl w:val="0"/>
          <w:numId w:val="12"/>
        </w:numPr>
        <w:spacing w:line="360" w:lineRule="auto"/>
        <w:ind w:left="927" w:right="283"/>
        <w:jc w:val="both"/>
        <w:rPr>
          <w:lang w:val="en-IN"/>
        </w:rPr>
      </w:pPr>
      <w:r w:rsidRPr="00CD031B">
        <w:rPr>
          <w:lang w:val="en-IN"/>
        </w:rPr>
        <w:t>Interpolation was selected because it preserves temporal continuity and avoids artificial jumps in values.</w:t>
      </w:r>
    </w:p>
    <w:p w14:paraId="1C02EA0D" w14:textId="77777777" w:rsidR="00B81A76" w:rsidRPr="00CD031B" w:rsidRDefault="00B81A76">
      <w:pPr>
        <w:pStyle w:val="BodyText"/>
        <w:numPr>
          <w:ilvl w:val="0"/>
          <w:numId w:val="12"/>
        </w:numPr>
        <w:spacing w:line="360" w:lineRule="auto"/>
        <w:ind w:left="927" w:right="283"/>
        <w:jc w:val="both"/>
        <w:rPr>
          <w:lang w:val="en-IN"/>
        </w:rPr>
      </w:pPr>
      <w:r w:rsidRPr="00CD031B">
        <w:rPr>
          <w:lang w:val="en-IN"/>
        </w:rPr>
        <w:t>This approach ensured that meteorological trends remained consistent across time.</w:t>
      </w:r>
    </w:p>
    <w:p w14:paraId="36D9BC21" w14:textId="5E179471" w:rsidR="00B81A76" w:rsidRPr="00781AAA" w:rsidRDefault="00B81A76" w:rsidP="00EC0E0B">
      <w:pPr>
        <w:pStyle w:val="BodyText"/>
        <w:spacing w:line="360" w:lineRule="auto"/>
        <w:ind w:left="283" w:right="283"/>
        <w:jc w:val="both"/>
        <w:rPr>
          <w:sz w:val="6"/>
          <w:szCs w:val="6"/>
          <w:lang w:val="en-IN"/>
        </w:rPr>
      </w:pPr>
    </w:p>
    <w:p w14:paraId="7B43E394" w14:textId="7F243EA6" w:rsidR="008B7ED9" w:rsidRPr="00CD031B" w:rsidRDefault="008B7ED9" w:rsidP="00EC0E0B">
      <w:pPr>
        <w:pStyle w:val="BodyText"/>
        <w:spacing w:line="360" w:lineRule="auto"/>
        <w:ind w:left="283" w:right="283"/>
        <w:jc w:val="both"/>
        <w:rPr>
          <w:b/>
          <w:bCs/>
          <w:lang w:val="en-IN"/>
        </w:rPr>
      </w:pPr>
      <w:r w:rsidRPr="00CD031B">
        <w:rPr>
          <w:b/>
          <w:bCs/>
          <w:lang w:val="en-IN"/>
        </w:rPr>
        <w:t>B) Wind Direction Hand</w:t>
      </w:r>
      <w:r w:rsidR="00BE6E32">
        <w:rPr>
          <w:b/>
          <w:bCs/>
          <w:lang w:val="en-IN"/>
        </w:rPr>
        <w:t>l</w:t>
      </w:r>
      <w:r w:rsidRPr="00CD031B">
        <w:rPr>
          <w:b/>
          <w:bCs/>
          <w:lang w:val="en-IN"/>
        </w:rPr>
        <w:t>ing</w:t>
      </w:r>
      <w:r w:rsidR="00781AAA">
        <w:rPr>
          <w:b/>
          <w:bCs/>
          <w:lang w:val="en-IN"/>
        </w:rPr>
        <w:t>:</w:t>
      </w:r>
    </w:p>
    <w:p w14:paraId="036ECC05" w14:textId="77777777" w:rsidR="008B7ED9" w:rsidRPr="00CD031B" w:rsidRDefault="008B7ED9">
      <w:pPr>
        <w:pStyle w:val="BodyText"/>
        <w:numPr>
          <w:ilvl w:val="0"/>
          <w:numId w:val="13"/>
        </w:numPr>
        <w:spacing w:line="360" w:lineRule="auto"/>
        <w:ind w:left="927" w:right="283"/>
        <w:jc w:val="both"/>
        <w:rPr>
          <w:lang w:val="en-IN"/>
        </w:rPr>
      </w:pPr>
      <w:r w:rsidRPr="00CD031B">
        <w:rPr>
          <w:lang w:val="en-IN"/>
        </w:rPr>
        <w:t xml:space="preserve">Missing wind direction values were handled using </w:t>
      </w:r>
      <w:r w:rsidRPr="00CD031B">
        <w:rPr>
          <w:b/>
          <w:bCs/>
          <w:lang w:val="en-IN"/>
        </w:rPr>
        <w:t>time-based interpolation</w:t>
      </w:r>
      <w:r w:rsidRPr="00CD031B">
        <w:rPr>
          <w:lang w:val="en-IN"/>
        </w:rPr>
        <w:t>, leveraging the temporal continuity of meteorological data.</w:t>
      </w:r>
    </w:p>
    <w:p w14:paraId="4C958481" w14:textId="77777777" w:rsidR="008B7ED9" w:rsidRPr="00CD031B" w:rsidRDefault="008B7ED9">
      <w:pPr>
        <w:pStyle w:val="BodyText"/>
        <w:numPr>
          <w:ilvl w:val="0"/>
          <w:numId w:val="13"/>
        </w:numPr>
        <w:spacing w:line="360" w:lineRule="auto"/>
        <w:ind w:left="927" w:right="283"/>
        <w:jc w:val="both"/>
        <w:rPr>
          <w:lang w:val="en-IN"/>
        </w:rPr>
      </w:pPr>
      <w:r w:rsidRPr="00CD031B">
        <w:rPr>
          <w:lang w:val="en-IN"/>
        </w:rPr>
        <w:t xml:space="preserve">Interpolation was chosen instead of mean or median imputation to preserve </w:t>
      </w:r>
      <w:r w:rsidRPr="00CD031B">
        <w:rPr>
          <w:b/>
          <w:bCs/>
          <w:lang w:val="en-IN"/>
        </w:rPr>
        <w:t>natural directional transitions</w:t>
      </w:r>
      <w:r w:rsidRPr="00CD031B">
        <w:rPr>
          <w:lang w:val="en-IN"/>
        </w:rPr>
        <w:t xml:space="preserve"> over time.</w:t>
      </w:r>
    </w:p>
    <w:p w14:paraId="1F09148B" w14:textId="77777777" w:rsidR="008B7ED9" w:rsidRPr="00CD031B" w:rsidRDefault="008B7ED9">
      <w:pPr>
        <w:pStyle w:val="BodyText"/>
        <w:numPr>
          <w:ilvl w:val="0"/>
          <w:numId w:val="13"/>
        </w:numPr>
        <w:spacing w:line="360" w:lineRule="auto"/>
        <w:ind w:left="927" w:right="283"/>
        <w:jc w:val="both"/>
        <w:rPr>
          <w:lang w:val="en-IN"/>
        </w:rPr>
      </w:pPr>
      <w:r w:rsidRPr="00CD031B">
        <w:rPr>
          <w:lang w:val="en-IN"/>
        </w:rPr>
        <w:t>This approach prevents abrupt or unrealistic changes in wind direction that could distort dispersion-related interpretations.</w:t>
      </w:r>
    </w:p>
    <w:p w14:paraId="5E92E540" w14:textId="77777777" w:rsidR="008B7ED9" w:rsidRPr="00BE6E32" w:rsidRDefault="008B7ED9" w:rsidP="00BE6E32">
      <w:pPr>
        <w:pStyle w:val="BodyText"/>
        <w:ind w:left="283" w:right="283"/>
        <w:jc w:val="both"/>
        <w:rPr>
          <w:b/>
          <w:bCs/>
          <w:sz w:val="6"/>
          <w:szCs w:val="6"/>
          <w:lang w:val="en-IN"/>
        </w:rPr>
      </w:pPr>
    </w:p>
    <w:p w14:paraId="4F810EFC" w14:textId="35A49312" w:rsidR="008B7ED9" w:rsidRPr="00CD031B" w:rsidRDefault="008B7ED9" w:rsidP="00EC0E0B">
      <w:pPr>
        <w:pStyle w:val="BodyText"/>
        <w:spacing w:line="360" w:lineRule="auto"/>
        <w:ind w:left="283" w:right="283"/>
        <w:jc w:val="both"/>
        <w:rPr>
          <w:b/>
          <w:bCs/>
          <w:lang w:val="en-IN"/>
        </w:rPr>
      </w:pPr>
      <w:r w:rsidRPr="00CD031B">
        <w:rPr>
          <w:b/>
          <w:bCs/>
          <w:lang w:val="en-IN"/>
        </w:rPr>
        <w:t>C) Nitric Oxide (NO)</w:t>
      </w:r>
      <w:r w:rsidR="00A97C2B">
        <w:rPr>
          <w:b/>
          <w:bCs/>
          <w:lang w:val="en-IN"/>
        </w:rPr>
        <w:t xml:space="preserve"> </w:t>
      </w:r>
      <w:r w:rsidR="00A97C2B" w:rsidRPr="00CD031B">
        <w:rPr>
          <w:b/>
          <w:bCs/>
          <w:lang w:val="en-IN"/>
        </w:rPr>
        <w:t>Hand</w:t>
      </w:r>
      <w:r w:rsidR="00A97C2B">
        <w:rPr>
          <w:b/>
          <w:bCs/>
          <w:lang w:val="en-IN"/>
        </w:rPr>
        <w:t>l</w:t>
      </w:r>
      <w:r w:rsidR="00A97C2B" w:rsidRPr="00CD031B">
        <w:rPr>
          <w:b/>
          <w:bCs/>
          <w:lang w:val="en-IN"/>
        </w:rPr>
        <w:t>ing</w:t>
      </w:r>
      <w:r w:rsidR="00A97C2B">
        <w:rPr>
          <w:b/>
          <w:bCs/>
          <w:lang w:val="en-IN"/>
        </w:rPr>
        <w:t>:</w:t>
      </w:r>
    </w:p>
    <w:p w14:paraId="7E1F37E7" w14:textId="77777777" w:rsidR="008B7ED9" w:rsidRPr="00CD031B" w:rsidRDefault="008B7ED9">
      <w:pPr>
        <w:pStyle w:val="BodyText"/>
        <w:numPr>
          <w:ilvl w:val="0"/>
          <w:numId w:val="14"/>
        </w:numPr>
        <w:spacing w:line="360" w:lineRule="auto"/>
        <w:ind w:left="927" w:right="283"/>
        <w:jc w:val="both"/>
        <w:rPr>
          <w:lang w:val="en-IN"/>
        </w:rPr>
      </w:pPr>
      <w:r w:rsidRPr="00CD031B">
        <w:rPr>
          <w:lang w:val="en-IN"/>
        </w:rPr>
        <w:t>NO concentration values were converted to numeric format to eliminate non-numeric entries.</w:t>
      </w:r>
    </w:p>
    <w:p w14:paraId="0EB0A736" w14:textId="77777777" w:rsidR="008B7ED9" w:rsidRPr="00CD031B" w:rsidRDefault="008B7ED9">
      <w:pPr>
        <w:pStyle w:val="BodyText"/>
        <w:numPr>
          <w:ilvl w:val="0"/>
          <w:numId w:val="14"/>
        </w:numPr>
        <w:spacing w:line="360" w:lineRule="auto"/>
        <w:ind w:left="927" w:right="283"/>
        <w:jc w:val="both"/>
        <w:rPr>
          <w:lang w:val="en-IN"/>
        </w:rPr>
      </w:pPr>
      <w:r w:rsidRPr="00CD031B">
        <w:rPr>
          <w:lang w:val="en-IN"/>
        </w:rPr>
        <w:t>Invalid or missing values were retained as null (</w:t>
      </w:r>
      <w:proofErr w:type="spellStart"/>
      <w:r w:rsidRPr="00CD031B">
        <w:rPr>
          <w:lang w:val="en-IN"/>
        </w:rPr>
        <w:t>NaN</w:t>
      </w:r>
      <w:proofErr w:type="spellEnd"/>
      <w:r w:rsidRPr="00CD031B">
        <w:rPr>
          <w:lang w:val="en-IN"/>
        </w:rPr>
        <w:t>) where appropriate, rather than interpolated.</w:t>
      </w:r>
    </w:p>
    <w:p w14:paraId="587DCACD" w14:textId="2D31254F" w:rsidR="008B7ED9" w:rsidRPr="00BE6E32" w:rsidRDefault="008B7ED9">
      <w:pPr>
        <w:pStyle w:val="BodyText"/>
        <w:numPr>
          <w:ilvl w:val="0"/>
          <w:numId w:val="14"/>
        </w:numPr>
        <w:spacing w:line="360" w:lineRule="auto"/>
        <w:ind w:left="927" w:right="283"/>
        <w:jc w:val="both"/>
        <w:rPr>
          <w:lang w:val="en-IN"/>
        </w:rPr>
      </w:pPr>
      <w:r w:rsidRPr="00CD031B">
        <w:rPr>
          <w:lang w:val="en-IN"/>
        </w:rPr>
        <w:t xml:space="preserve">NO was </w:t>
      </w:r>
      <w:r w:rsidRPr="00CD031B">
        <w:rPr>
          <w:b/>
          <w:bCs/>
          <w:lang w:val="en-IN"/>
        </w:rPr>
        <w:t>not used directly in AQI calculation</w:t>
      </w:r>
      <w:r w:rsidRPr="00CD031B">
        <w:rPr>
          <w:lang w:val="en-IN"/>
        </w:rPr>
        <w:t>, in accordance with CPCB AQI standards, but was retained for exploratory and correlation analysis.</w:t>
      </w:r>
    </w:p>
    <w:p w14:paraId="4B18747C" w14:textId="3437C77D" w:rsidR="008B7ED9" w:rsidRPr="00CD031B" w:rsidRDefault="008B7ED9" w:rsidP="00EC0E0B">
      <w:pPr>
        <w:pStyle w:val="BodyText"/>
        <w:spacing w:line="360" w:lineRule="auto"/>
        <w:ind w:left="283" w:right="283"/>
        <w:jc w:val="both"/>
        <w:rPr>
          <w:b/>
          <w:bCs/>
          <w:lang w:val="en-IN"/>
        </w:rPr>
      </w:pPr>
      <w:r w:rsidRPr="00CD031B">
        <w:rPr>
          <w:b/>
          <w:bCs/>
          <w:lang w:val="en-IN"/>
        </w:rPr>
        <w:t>D) Ammonia (NH₃)</w:t>
      </w:r>
      <w:r w:rsidR="00A97C2B">
        <w:rPr>
          <w:b/>
          <w:bCs/>
          <w:lang w:val="en-IN"/>
        </w:rPr>
        <w:t xml:space="preserve"> </w:t>
      </w:r>
      <w:r w:rsidR="00A97C2B" w:rsidRPr="00CD031B">
        <w:rPr>
          <w:b/>
          <w:bCs/>
          <w:lang w:val="en-IN"/>
        </w:rPr>
        <w:t>Hand</w:t>
      </w:r>
      <w:r w:rsidR="00A97C2B">
        <w:rPr>
          <w:b/>
          <w:bCs/>
          <w:lang w:val="en-IN"/>
        </w:rPr>
        <w:t>l</w:t>
      </w:r>
      <w:r w:rsidR="00A97C2B" w:rsidRPr="00CD031B">
        <w:rPr>
          <w:b/>
          <w:bCs/>
          <w:lang w:val="en-IN"/>
        </w:rPr>
        <w:t>ing</w:t>
      </w:r>
      <w:r w:rsidR="00A97C2B">
        <w:rPr>
          <w:b/>
          <w:bCs/>
          <w:lang w:val="en-IN"/>
        </w:rPr>
        <w:t>:</w:t>
      </w:r>
    </w:p>
    <w:p w14:paraId="585CA7D6" w14:textId="77777777" w:rsidR="008B7ED9" w:rsidRPr="00CD031B" w:rsidRDefault="008B7ED9">
      <w:pPr>
        <w:pStyle w:val="BodyText"/>
        <w:numPr>
          <w:ilvl w:val="0"/>
          <w:numId w:val="15"/>
        </w:numPr>
        <w:spacing w:line="360" w:lineRule="auto"/>
        <w:ind w:left="927" w:right="283"/>
        <w:jc w:val="both"/>
        <w:rPr>
          <w:lang w:val="en-IN"/>
        </w:rPr>
      </w:pPr>
      <w:r w:rsidRPr="00CD031B">
        <w:rPr>
          <w:lang w:val="en-IN"/>
        </w:rPr>
        <w:t>NH₃ values were converted to numeric format to ensure computational consistency.</w:t>
      </w:r>
    </w:p>
    <w:p w14:paraId="759F8FFC" w14:textId="77777777" w:rsidR="008B7ED9" w:rsidRPr="00CD031B" w:rsidRDefault="008B7ED9">
      <w:pPr>
        <w:pStyle w:val="BodyText"/>
        <w:numPr>
          <w:ilvl w:val="0"/>
          <w:numId w:val="15"/>
        </w:numPr>
        <w:spacing w:line="360" w:lineRule="auto"/>
        <w:ind w:left="927" w:right="283"/>
        <w:jc w:val="both"/>
        <w:rPr>
          <w:lang w:val="en-IN"/>
        </w:rPr>
      </w:pPr>
      <w:r w:rsidRPr="00CD031B">
        <w:rPr>
          <w:lang w:val="en-IN"/>
        </w:rPr>
        <w:lastRenderedPageBreak/>
        <w:t xml:space="preserve">Missing NH₃ values were retained as </w:t>
      </w:r>
      <w:proofErr w:type="spellStart"/>
      <w:r w:rsidRPr="00CD031B">
        <w:rPr>
          <w:lang w:val="en-IN"/>
        </w:rPr>
        <w:t>NaN</w:t>
      </w:r>
      <w:proofErr w:type="spellEnd"/>
      <w:r w:rsidRPr="00CD031B">
        <w:rPr>
          <w:lang w:val="en-IN"/>
        </w:rPr>
        <w:t xml:space="preserve"> where data was unavailable.</w:t>
      </w:r>
    </w:p>
    <w:p w14:paraId="0563AF2F" w14:textId="77777777" w:rsidR="008B7ED9" w:rsidRPr="00CD031B" w:rsidRDefault="008B7ED9">
      <w:pPr>
        <w:pStyle w:val="BodyText"/>
        <w:numPr>
          <w:ilvl w:val="0"/>
          <w:numId w:val="15"/>
        </w:numPr>
        <w:spacing w:line="360" w:lineRule="auto"/>
        <w:ind w:left="927" w:right="283"/>
        <w:jc w:val="both"/>
        <w:rPr>
          <w:lang w:val="en-IN"/>
        </w:rPr>
      </w:pPr>
      <w:r w:rsidRPr="00CD031B">
        <w:rPr>
          <w:lang w:val="en-IN"/>
        </w:rPr>
        <w:t xml:space="preserve">NH₃ values were included in AQI sub-index computation </w:t>
      </w:r>
      <w:r w:rsidRPr="00CD031B">
        <w:rPr>
          <w:b/>
          <w:bCs/>
          <w:lang w:val="en-IN"/>
        </w:rPr>
        <w:t>only when valid data was present</w:t>
      </w:r>
      <w:r w:rsidRPr="00CD031B">
        <w:rPr>
          <w:lang w:val="en-IN"/>
        </w:rPr>
        <w:t>.</w:t>
      </w:r>
    </w:p>
    <w:p w14:paraId="2DF88622" w14:textId="77777777" w:rsidR="008B7ED9" w:rsidRPr="0053247A" w:rsidRDefault="008B7ED9" w:rsidP="0053247A">
      <w:pPr>
        <w:pStyle w:val="BodyText"/>
        <w:ind w:left="283" w:right="283"/>
        <w:jc w:val="both"/>
        <w:rPr>
          <w:sz w:val="16"/>
          <w:szCs w:val="16"/>
          <w:lang w:val="en-IN"/>
        </w:rPr>
      </w:pPr>
    </w:p>
    <w:p w14:paraId="5A131BCC" w14:textId="2270A1D0" w:rsidR="00B81A76" w:rsidRPr="00CD031B" w:rsidRDefault="00B81A76" w:rsidP="00EC0E0B">
      <w:pPr>
        <w:pStyle w:val="BodyText"/>
        <w:spacing w:line="360" w:lineRule="auto"/>
        <w:ind w:left="283" w:right="283"/>
        <w:jc w:val="both"/>
        <w:rPr>
          <w:b/>
          <w:bCs/>
          <w:lang w:val="en-IN"/>
        </w:rPr>
      </w:pPr>
      <w:r w:rsidRPr="00CD031B">
        <w:rPr>
          <w:b/>
          <w:bCs/>
          <w:lang w:val="en-IN"/>
        </w:rPr>
        <w:t>5</w:t>
      </w:r>
      <w:r w:rsidR="00F073C0">
        <w:rPr>
          <w:b/>
          <w:bCs/>
          <w:lang w:val="en-IN"/>
        </w:rPr>
        <w:t>.2.8</w:t>
      </w:r>
      <w:r w:rsidRPr="00CD031B">
        <w:rPr>
          <w:b/>
          <w:bCs/>
          <w:lang w:val="en-IN"/>
        </w:rPr>
        <w:t xml:space="preserve"> Data Type Standardization</w:t>
      </w:r>
      <w:r w:rsidR="00A97C2B">
        <w:rPr>
          <w:b/>
          <w:bCs/>
          <w:lang w:val="en-IN"/>
        </w:rPr>
        <w:t>:</w:t>
      </w:r>
    </w:p>
    <w:p w14:paraId="2A1E4AD6" w14:textId="77777777" w:rsidR="00B81A76" w:rsidRPr="00CD031B" w:rsidRDefault="00B81A76">
      <w:pPr>
        <w:pStyle w:val="BodyText"/>
        <w:numPr>
          <w:ilvl w:val="0"/>
          <w:numId w:val="16"/>
        </w:numPr>
        <w:spacing w:line="360" w:lineRule="auto"/>
        <w:ind w:left="927" w:right="283"/>
        <w:jc w:val="both"/>
        <w:rPr>
          <w:lang w:val="en-IN"/>
        </w:rPr>
      </w:pPr>
      <w:r w:rsidRPr="00CD031B">
        <w:rPr>
          <w:lang w:val="en-IN"/>
        </w:rPr>
        <w:t>Pollutant concentration columns were converted to numeric format.</w:t>
      </w:r>
    </w:p>
    <w:p w14:paraId="6729B288" w14:textId="77777777" w:rsidR="00B81A76" w:rsidRPr="00CD031B" w:rsidRDefault="00B81A76">
      <w:pPr>
        <w:pStyle w:val="BodyText"/>
        <w:numPr>
          <w:ilvl w:val="0"/>
          <w:numId w:val="16"/>
        </w:numPr>
        <w:spacing w:line="360" w:lineRule="auto"/>
        <w:ind w:left="927" w:right="283"/>
        <w:jc w:val="both"/>
        <w:rPr>
          <w:lang w:val="en-IN"/>
        </w:rPr>
      </w:pPr>
      <w:r w:rsidRPr="00CD031B">
        <w:rPr>
          <w:lang w:val="en-IN"/>
        </w:rPr>
        <w:t>Invalid or non-numeric entries were safely coerced to missing values.</w:t>
      </w:r>
    </w:p>
    <w:p w14:paraId="45B2ED7D" w14:textId="77777777" w:rsidR="00B81A76" w:rsidRPr="00CD031B" w:rsidRDefault="00B81A76">
      <w:pPr>
        <w:pStyle w:val="BodyText"/>
        <w:numPr>
          <w:ilvl w:val="0"/>
          <w:numId w:val="16"/>
        </w:numPr>
        <w:spacing w:line="360" w:lineRule="auto"/>
        <w:ind w:left="927" w:right="283"/>
        <w:jc w:val="both"/>
        <w:rPr>
          <w:lang w:val="en-IN"/>
        </w:rPr>
      </w:pPr>
      <w:r w:rsidRPr="00CD031B">
        <w:rPr>
          <w:lang w:val="en-IN"/>
        </w:rPr>
        <w:t>Column names were standardized for consistency across AQI computation steps.</w:t>
      </w:r>
    </w:p>
    <w:p w14:paraId="0639FFA4" w14:textId="77777777" w:rsidR="00463EF7" w:rsidRPr="00937833" w:rsidRDefault="00463EF7" w:rsidP="00937833">
      <w:pPr>
        <w:pStyle w:val="BodyText"/>
        <w:ind w:left="283" w:right="283"/>
        <w:jc w:val="both"/>
        <w:rPr>
          <w:sz w:val="16"/>
          <w:szCs w:val="16"/>
          <w:lang w:val="en-IN"/>
        </w:rPr>
      </w:pPr>
    </w:p>
    <w:p w14:paraId="7A0A6C75" w14:textId="7F4607C8" w:rsidR="002C032A" w:rsidRPr="00CD031B" w:rsidRDefault="00094CC7" w:rsidP="00EC0E0B">
      <w:pPr>
        <w:pStyle w:val="BodyText"/>
        <w:spacing w:line="360" w:lineRule="auto"/>
        <w:ind w:left="283" w:right="283"/>
        <w:jc w:val="both"/>
        <w:rPr>
          <w:b/>
          <w:bCs/>
          <w:lang w:val="en-IN"/>
        </w:rPr>
      </w:pPr>
      <w:r>
        <w:rPr>
          <w:b/>
          <w:bCs/>
          <w:lang w:val="en-IN"/>
        </w:rPr>
        <w:t>5.2.9</w:t>
      </w:r>
      <w:r w:rsidRPr="0026190D">
        <w:rPr>
          <w:b/>
          <w:bCs/>
          <w:lang w:val="en-IN"/>
        </w:rPr>
        <w:t xml:space="preserve"> </w:t>
      </w:r>
      <w:r w:rsidR="004B739C" w:rsidRPr="0026190D">
        <w:rPr>
          <w:b/>
          <w:bCs/>
          <w:lang w:val="en-IN"/>
        </w:rPr>
        <w:t>Feature Engineering</w:t>
      </w:r>
      <w:r w:rsidR="004B739C" w:rsidRPr="00CD031B">
        <w:rPr>
          <w:b/>
          <w:bCs/>
          <w:lang w:val="en-IN"/>
        </w:rPr>
        <w:t xml:space="preserve"> </w:t>
      </w:r>
      <w:r w:rsidR="004B739C">
        <w:rPr>
          <w:b/>
          <w:bCs/>
          <w:lang w:val="en-IN"/>
        </w:rPr>
        <w:t>(</w:t>
      </w:r>
      <w:r w:rsidR="00B81A76" w:rsidRPr="00CD031B">
        <w:rPr>
          <w:b/>
          <w:bCs/>
          <w:lang w:val="en-IN"/>
        </w:rPr>
        <w:t>AQI Categorization</w:t>
      </w:r>
      <w:r w:rsidR="004B739C">
        <w:rPr>
          <w:b/>
          <w:bCs/>
          <w:lang w:val="en-IN"/>
        </w:rPr>
        <w:t>)</w:t>
      </w:r>
      <w:r w:rsidR="00A97C2B">
        <w:rPr>
          <w:b/>
          <w:bCs/>
          <w:lang w:val="en-IN"/>
        </w:rPr>
        <w:t>:</w:t>
      </w:r>
    </w:p>
    <w:p w14:paraId="6BFA5AB9" w14:textId="41D5CF3F" w:rsidR="002C032A" w:rsidRPr="009F12B1" w:rsidRDefault="000242EE" w:rsidP="009F12B1">
      <w:pPr>
        <w:pStyle w:val="BodyText"/>
        <w:spacing w:line="360" w:lineRule="auto"/>
        <w:ind w:left="283" w:right="283"/>
        <w:jc w:val="both"/>
        <w:rPr>
          <w:lang w:val="en-IN"/>
        </w:rPr>
      </w:pPr>
      <w:r>
        <w:rPr>
          <w:lang w:val="en-IN"/>
        </w:rPr>
        <w:t xml:space="preserve">Since we have </w:t>
      </w:r>
      <w:r w:rsidR="002C032A" w:rsidRPr="00CD031B">
        <w:rPr>
          <w:lang w:val="en-IN"/>
        </w:rPr>
        <w:t>AQI values</w:t>
      </w:r>
      <w:r>
        <w:rPr>
          <w:lang w:val="en-IN"/>
        </w:rPr>
        <w:t xml:space="preserve">, </w:t>
      </w:r>
      <w:r w:rsidR="002C032A" w:rsidRPr="00CD031B">
        <w:rPr>
          <w:lang w:val="en-IN"/>
        </w:rPr>
        <w:t>they were categorized into qualitative AQI levels such as Good, Satisfactory, Moderate, Poor, Very Poor, and Severe.</w:t>
      </w:r>
      <w:r w:rsidR="009F12B1">
        <w:rPr>
          <w:lang w:val="en-IN"/>
        </w:rPr>
        <w:t xml:space="preserve"> </w:t>
      </w:r>
      <w:r w:rsidR="002C032A" w:rsidRPr="00CD031B">
        <w:rPr>
          <w:lang w:val="en-IN"/>
        </w:rPr>
        <w:t>This categorization enabled:</w:t>
      </w:r>
      <w:r w:rsidR="009F12B1">
        <w:rPr>
          <w:lang w:val="en-IN"/>
        </w:rPr>
        <w:t xml:space="preserve"> </w:t>
      </w:r>
      <w:r w:rsidR="002C032A" w:rsidRPr="00CD031B">
        <w:rPr>
          <w:lang w:val="en-IN"/>
        </w:rPr>
        <w:t>Easier interpretation of air quality conditions,</w:t>
      </w:r>
      <w:r w:rsidR="009F12B1">
        <w:rPr>
          <w:lang w:val="en-IN"/>
        </w:rPr>
        <w:t xml:space="preserve"> </w:t>
      </w:r>
      <w:r w:rsidR="002C032A" w:rsidRPr="009F12B1">
        <w:rPr>
          <w:lang w:val="en-IN"/>
        </w:rPr>
        <w:t>Categorical comparisons across cities,</w:t>
      </w:r>
      <w:r w:rsidR="009F12B1">
        <w:rPr>
          <w:lang w:val="en-IN"/>
        </w:rPr>
        <w:t xml:space="preserve"> </w:t>
      </w:r>
      <w:r w:rsidR="002C032A" w:rsidRPr="009F12B1">
        <w:rPr>
          <w:lang w:val="en-IN"/>
        </w:rPr>
        <w:t>Top cities that suffer for low to high AQI.</w:t>
      </w:r>
    </w:p>
    <w:p w14:paraId="453FC129" w14:textId="77777777" w:rsidR="002C032A" w:rsidRPr="00937833" w:rsidRDefault="002C032A" w:rsidP="00937833">
      <w:pPr>
        <w:pStyle w:val="BodyText"/>
        <w:ind w:left="283" w:right="283"/>
        <w:jc w:val="both"/>
        <w:rPr>
          <w:b/>
          <w:bCs/>
          <w:sz w:val="16"/>
          <w:szCs w:val="16"/>
          <w:lang w:val="en-IN"/>
        </w:rPr>
      </w:pPr>
    </w:p>
    <w:p w14:paraId="023C77EB" w14:textId="58DD0BDB" w:rsidR="00B81A76" w:rsidRPr="00CD031B" w:rsidRDefault="00094CC7" w:rsidP="00EC0E0B">
      <w:pPr>
        <w:pStyle w:val="BodyText"/>
        <w:spacing w:line="360" w:lineRule="auto"/>
        <w:ind w:left="283" w:right="283"/>
        <w:jc w:val="both"/>
        <w:rPr>
          <w:b/>
          <w:bCs/>
          <w:lang w:val="en-IN"/>
        </w:rPr>
      </w:pPr>
      <w:r>
        <w:rPr>
          <w:b/>
          <w:bCs/>
          <w:lang w:val="en-IN"/>
        </w:rPr>
        <w:t>5.2.10</w:t>
      </w:r>
      <w:r w:rsidRPr="0026190D">
        <w:rPr>
          <w:b/>
          <w:bCs/>
          <w:lang w:val="en-IN"/>
        </w:rPr>
        <w:t xml:space="preserve"> </w:t>
      </w:r>
      <w:r w:rsidR="00B81A76" w:rsidRPr="00CD031B">
        <w:rPr>
          <w:b/>
          <w:bCs/>
          <w:lang w:val="en-IN"/>
        </w:rPr>
        <w:t>Distribution Analysis</w:t>
      </w:r>
      <w:r w:rsidR="00A97C2B">
        <w:rPr>
          <w:b/>
          <w:bCs/>
          <w:lang w:val="en-IN"/>
        </w:rPr>
        <w:t>:</w:t>
      </w:r>
    </w:p>
    <w:p w14:paraId="64D136EE" w14:textId="4D082D51" w:rsidR="00B81A76" w:rsidRPr="00CD031B" w:rsidRDefault="00B81A76">
      <w:pPr>
        <w:pStyle w:val="BodyText"/>
        <w:numPr>
          <w:ilvl w:val="0"/>
          <w:numId w:val="8"/>
        </w:numPr>
        <w:spacing w:line="360" w:lineRule="auto"/>
        <w:ind w:left="927" w:right="283"/>
        <w:jc w:val="both"/>
        <w:rPr>
          <w:lang w:val="en-IN"/>
        </w:rPr>
      </w:pPr>
      <w:r w:rsidRPr="00CD031B">
        <w:rPr>
          <w:lang w:val="en-IN"/>
        </w:rPr>
        <w:t>Univariate distributions of AQI and pollutant concentrations were analy</w:t>
      </w:r>
      <w:r w:rsidR="00A97C2B">
        <w:rPr>
          <w:lang w:val="en-IN"/>
        </w:rPr>
        <w:t>s</w:t>
      </w:r>
      <w:r w:rsidRPr="00CD031B">
        <w:rPr>
          <w:lang w:val="en-IN"/>
        </w:rPr>
        <w:t>ed.</w:t>
      </w:r>
    </w:p>
    <w:p w14:paraId="49352A05" w14:textId="77777777" w:rsidR="00B81A76" w:rsidRPr="00CD031B" w:rsidRDefault="00B81A76">
      <w:pPr>
        <w:pStyle w:val="BodyText"/>
        <w:numPr>
          <w:ilvl w:val="0"/>
          <w:numId w:val="8"/>
        </w:numPr>
        <w:spacing w:line="360" w:lineRule="auto"/>
        <w:ind w:left="927" w:right="283"/>
        <w:jc w:val="both"/>
        <w:rPr>
          <w:lang w:val="en-IN"/>
        </w:rPr>
      </w:pPr>
      <w:r w:rsidRPr="00CD031B">
        <w:rPr>
          <w:lang w:val="en-IN"/>
        </w:rPr>
        <w:t>Histograms and density plots were used to identify skewness and extreme values.</w:t>
      </w:r>
    </w:p>
    <w:p w14:paraId="1799DF54" w14:textId="77777777" w:rsidR="00B81A76" w:rsidRPr="00CD031B" w:rsidRDefault="00B81A76">
      <w:pPr>
        <w:pStyle w:val="BodyText"/>
        <w:numPr>
          <w:ilvl w:val="0"/>
          <w:numId w:val="8"/>
        </w:numPr>
        <w:spacing w:line="360" w:lineRule="auto"/>
        <w:ind w:left="927" w:right="283"/>
        <w:jc w:val="both"/>
        <w:rPr>
          <w:lang w:val="en-IN"/>
        </w:rPr>
      </w:pPr>
      <w:r w:rsidRPr="00CD031B">
        <w:rPr>
          <w:lang w:val="en-IN"/>
        </w:rPr>
        <w:t>This helped in understanding the overall pollution severity spread.</w:t>
      </w:r>
    </w:p>
    <w:p w14:paraId="0519675F" w14:textId="2D0281C1" w:rsidR="00B81A76" w:rsidRPr="00937833" w:rsidRDefault="00B81A76" w:rsidP="00937833">
      <w:pPr>
        <w:pStyle w:val="BodyText"/>
        <w:ind w:left="283" w:right="283"/>
        <w:jc w:val="both"/>
        <w:rPr>
          <w:sz w:val="16"/>
          <w:szCs w:val="16"/>
          <w:lang w:val="en-IN"/>
        </w:rPr>
      </w:pPr>
    </w:p>
    <w:p w14:paraId="3A9F506C" w14:textId="07E0B23C" w:rsidR="00B81A76" w:rsidRPr="00CD031B" w:rsidRDefault="00094CC7" w:rsidP="00EC0E0B">
      <w:pPr>
        <w:pStyle w:val="BodyText"/>
        <w:spacing w:line="360" w:lineRule="auto"/>
        <w:ind w:left="283" w:right="283"/>
        <w:jc w:val="both"/>
        <w:rPr>
          <w:b/>
          <w:bCs/>
          <w:lang w:val="en-IN"/>
        </w:rPr>
      </w:pPr>
      <w:r>
        <w:rPr>
          <w:b/>
          <w:bCs/>
          <w:lang w:val="en-IN"/>
        </w:rPr>
        <w:t>5.2.11</w:t>
      </w:r>
      <w:r w:rsidRPr="0026190D">
        <w:rPr>
          <w:b/>
          <w:bCs/>
          <w:lang w:val="en-IN"/>
        </w:rPr>
        <w:t xml:space="preserve"> </w:t>
      </w:r>
      <w:r w:rsidR="00B81A76" w:rsidRPr="00CD031B">
        <w:rPr>
          <w:b/>
          <w:bCs/>
          <w:lang w:val="en-IN"/>
        </w:rPr>
        <w:t>City-Wise AQI Analysis</w:t>
      </w:r>
      <w:r w:rsidR="00A97C2B">
        <w:rPr>
          <w:b/>
          <w:bCs/>
          <w:lang w:val="en-IN"/>
        </w:rPr>
        <w:t>:</w:t>
      </w:r>
    </w:p>
    <w:p w14:paraId="0CDD1FD2" w14:textId="77777777" w:rsidR="00B81A76" w:rsidRPr="00CD031B" w:rsidRDefault="00B81A76">
      <w:pPr>
        <w:pStyle w:val="BodyText"/>
        <w:numPr>
          <w:ilvl w:val="0"/>
          <w:numId w:val="9"/>
        </w:numPr>
        <w:spacing w:line="360" w:lineRule="auto"/>
        <w:ind w:left="927" w:right="283"/>
        <w:jc w:val="both"/>
        <w:rPr>
          <w:lang w:val="en-IN"/>
        </w:rPr>
      </w:pPr>
      <w:r w:rsidRPr="00CD031B">
        <w:rPr>
          <w:lang w:val="en-IN"/>
        </w:rPr>
        <w:t>AQI records were grouped by city to study spatial variation.</w:t>
      </w:r>
    </w:p>
    <w:p w14:paraId="1A1A73F0" w14:textId="77777777" w:rsidR="00B81A76" w:rsidRPr="00CD031B" w:rsidRDefault="00B81A76">
      <w:pPr>
        <w:pStyle w:val="BodyText"/>
        <w:numPr>
          <w:ilvl w:val="0"/>
          <w:numId w:val="9"/>
        </w:numPr>
        <w:spacing w:line="360" w:lineRule="auto"/>
        <w:ind w:left="927" w:right="283"/>
        <w:jc w:val="both"/>
        <w:rPr>
          <w:lang w:val="en-IN"/>
        </w:rPr>
      </w:pPr>
      <w:r w:rsidRPr="00CD031B">
        <w:rPr>
          <w:lang w:val="en-IN"/>
        </w:rPr>
        <w:t>Both frequency and proportion-based metrics were explored.</w:t>
      </w:r>
    </w:p>
    <w:p w14:paraId="3B2E5AC2" w14:textId="77777777" w:rsidR="007E7C46" w:rsidRPr="00626089" w:rsidRDefault="007E7C46" w:rsidP="00626089">
      <w:pPr>
        <w:pStyle w:val="BodyText"/>
        <w:ind w:left="283" w:right="283"/>
        <w:jc w:val="both"/>
        <w:rPr>
          <w:b/>
          <w:bCs/>
          <w:sz w:val="16"/>
          <w:szCs w:val="16"/>
          <w:lang w:val="en-IN"/>
        </w:rPr>
      </w:pPr>
    </w:p>
    <w:p w14:paraId="63943EA2" w14:textId="212B15DD" w:rsidR="00B81A76" w:rsidRPr="00CD031B" w:rsidRDefault="00094CC7" w:rsidP="00EC0E0B">
      <w:pPr>
        <w:pStyle w:val="BodyText"/>
        <w:spacing w:line="360" w:lineRule="auto"/>
        <w:ind w:left="283" w:right="283"/>
        <w:jc w:val="both"/>
        <w:rPr>
          <w:b/>
          <w:bCs/>
          <w:lang w:val="en-IN"/>
        </w:rPr>
      </w:pPr>
      <w:r>
        <w:rPr>
          <w:b/>
          <w:bCs/>
          <w:lang w:val="en-IN"/>
        </w:rPr>
        <w:t>5.2.12</w:t>
      </w:r>
      <w:r w:rsidRPr="0026190D">
        <w:rPr>
          <w:b/>
          <w:bCs/>
          <w:lang w:val="en-IN"/>
        </w:rPr>
        <w:t xml:space="preserve"> </w:t>
      </w:r>
      <w:r w:rsidR="00B81A76" w:rsidRPr="00CD031B">
        <w:rPr>
          <w:b/>
          <w:bCs/>
          <w:lang w:val="en-IN"/>
        </w:rPr>
        <w:t>Bias Handling:</w:t>
      </w:r>
    </w:p>
    <w:p w14:paraId="4933AFAF" w14:textId="77777777" w:rsidR="00B81A76" w:rsidRPr="00CD031B" w:rsidRDefault="00B81A76">
      <w:pPr>
        <w:pStyle w:val="BodyText"/>
        <w:numPr>
          <w:ilvl w:val="0"/>
          <w:numId w:val="10"/>
        </w:numPr>
        <w:spacing w:line="360" w:lineRule="auto"/>
        <w:ind w:left="927" w:right="283"/>
        <w:jc w:val="both"/>
        <w:rPr>
          <w:lang w:val="en-IN"/>
        </w:rPr>
      </w:pPr>
      <w:r w:rsidRPr="00CD031B">
        <w:rPr>
          <w:lang w:val="en-IN"/>
        </w:rPr>
        <w:t xml:space="preserve">Cities with </w:t>
      </w:r>
      <w:r w:rsidRPr="00CD031B">
        <w:rPr>
          <w:b/>
          <w:bCs/>
          <w:lang w:val="en-IN"/>
        </w:rPr>
        <w:t>extremely low record counts</w:t>
      </w:r>
      <w:r w:rsidRPr="00CD031B">
        <w:rPr>
          <w:lang w:val="en-IN"/>
        </w:rPr>
        <w:t xml:space="preserve"> were excluded using a minimum threshold.</w:t>
      </w:r>
    </w:p>
    <w:p w14:paraId="060A73EF" w14:textId="788A6C38" w:rsidR="007E7C46" w:rsidRPr="00626089" w:rsidRDefault="00B81A76">
      <w:pPr>
        <w:pStyle w:val="BodyText"/>
        <w:numPr>
          <w:ilvl w:val="0"/>
          <w:numId w:val="10"/>
        </w:numPr>
        <w:spacing w:line="360" w:lineRule="auto"/>
        <w:ind w:left="927" w:right="283"/>
        <w:jc w:val="both"/>
        <w:rPr>
          <w:lang w:val="en-IN"/>
        </w:rPr>
      </w:pPr>
      <w:r w:rsidRPr="00CD031B">
        <w:rPr>
          <w:lang w:val="en-IN"/>
        </w:rPr>
        <w:t xml:space="preserve">This avoided </w:t>
      </w:r>
      <w:r w:rsidRPr="00CD031B">
        <w:rPr>
          <w:b/>
          <w:bCs/>
          <w:lang w:val="en-IN"/>
        </w:rPr>
        <w:t>small-sample bias</w:t>
      </w:r>
      <w:r w:rsidRPr="00CD031B">
        <w:rPr>
          <w:lang w:val="en-IN"/>
        </w:rPr>
        <w:t>, where cities with very few records could misleadingly show extreme proportions.</w:t>
      </w:r>
    </w:p>
    <w:p w14:paraId="7583BDB9" w14:textId="7C5C8FED" w:rsidR="00B81A76" w:rsidRPr="00CD031B" w:rsidRDefault="00B81A76">
      <w:pPr>
        <w:pStyle w:val="BodyText"/>
        <w:numPr>
          <w:ilvl w:val="0"/>
          <w:numId w:val="10"/>
        </w:numPr>
        <w:spacing w:line="360" w:lineRule="auto"/>
        <w:ind w:left="927" w:right="283"/>
        <w:jc w:val="both"/>
        <w:rPr>
          <w:lang w:val="en-IN"/>
        </w:rPr>
      </w:pPr>
      <w:r w:rsidRPr="00CD031B">
        <w:rPr>
          <w:lang w:val="en-IN"/>
        </w:rPr>
        <w:t>This correction ensured fair and statistically meaningful comparisons across cities.</w:t>
      </w:r>
    </w:p>
    <w:p w14:paraId="5A125D63" w14:textId="41AB8364" w:rsidR="00B81A76" w:rsidRPr="00CD031B" w:rsidRDefault="00B81A76" w:rsidP="00EC0E0B">
      <w:pPr>
        <w:pStyle w:val="BodyText"/>
        <w:spacing w:line="360" w:lineRule="auto"/>
        <w:ind w:left="283" w:right="283"/>
        <w:jc w:val="both"/>
        <w:rPr>
          <w:lang w:val="en-IN"/>
        </w:rPr>
      </w:pPr>
    </w:p>
    <w:p w14:paraId="0D95907C" w14:textId="72E118D0" w:rsidR="00B81A76" w:rsidRPr="00CD031B" w:rsidRDefault="00756F35" w:rsidP="00EC0E0B">
      <w:pPr>
        <w:pStyle w:val="BodyText"/>
        <w:spacing w:line="360" w:lineRule="auto"/>
        <w:ind w:left="283" w:right="283"/>
        <w:jc w:val="both"/>
        <w:rPr>
          <w:b/>
          <w:bCs/>
          <w:lang w:val="en-IN"/>
        </w:rPr>
      </w:pPr>
      <w:r>
        <w:rPr>
          <w:b/>
          <w:bCs/>
          <w:lang w:val="en-IN"/>
        </w:rPr>
        <w:t>5.2.13</w:t>
      </w:r>
      <w:r w:rsidRPr="0026190D">
        <w:rPr>
          <w:b/>
          <w:bCs/>
          <w:lang w:val="en-IN"/>
        </w:rPr>
        <w:t xml:space="preserve"> </w:t>
      </w:r>
      <w:r w:rsidR="00B81A76" w:rsidRPr="00CD031B">
        <w:rPr>
          <w:b/>
          <w:bCs/>
          <w:lang w:val="en-IN"/>
        </w:rPr>
        <w:t>Visualization Strategy</w:t>
      </w:r>
    </w:p>
    <w:p w14:paraId="3DD49FA4" w14:textId="58EB8159" w:rsidR="00B81A76" w:rsidRPr="00CD031B" w:rsidRDefault="00B81A76" w:rsidP="00EC0E0B">
      <w:pPr>
        <w:pStyle w:val="BodyText"/>
        <w:spacing w:line="360" w:lineRule="auto"/>
        <w:ind w:left="283" w:right="283"/>
        <w:jc w:val="both"/>
        <w:rPr>
          <w:lang w:val="en-IN"/>
        </w:rPr>
      </w:pPr>
      <w:r w:rsidRPr="00CD031B">
        <w:rPr>
          <w:lang w:val="en-IN"/>
        </w:rPr>
        <w:t>Bar charts and comparative plots were used to visualize:</w:t>
      </w:r>
    </w:p>
    <w:p w14:paraId="20FD3211" w14:textId="77777777" w:rsidR="00B81A76" w:rsidRPr="00CD031B" w:rsidRDefault="00B81A76">
      <w:pPr>
        <w:pStyle w:val="BodyText"/>
        <w:numPr>
          <w:ilvl w:val="1"/>
          <w:numId w:val="11"/>
        </w:numPr>
        <w:spacing w:line="360" w:lineRule="auto"/>
        <w:ind w:left="927" w:right="283"/>
        <w:jc w:val="both"/>
        <w:rPr>
          <w:lang w:val="en-IN"/>
        </w:rPr>
      </w:pPr>
      <w:r w:rsidRPr="00CD031B">
        <w:rPr>
          <w:lang w:val="en-IN"/>
        </w:rPr>
        <w:t>AQI category distributions</w:t>
      </w:r>
    </w:p>
    <w:p w14:paraId="55C4F186" w14:textId="047E9C7D" w:rsidR="007E7C46" w:rsidRPr="00CD031B" w:rsidRDefault="007E7C46">
      <w:pPr>
        <w:pStyle w:val="BodyText"/>
        <w:numPr>
          <w:ilvl w:val="1"/>
          <w:numId w:val="11"/>
        </w:numPr>
        <w:spacing w:line="360" w:lineRule="auto"/>
        <w:ind w:left="927" w:right="283"/>
        <w:jc w:val="both"/>
        <w:rPr>
          <w:lang w:val="en-IN"/>
        </w:rPr>
      </w:pPr>
      <w:r w:rsidRPr="00CD031B">
        <w:rPr>
          <w:lang w:val="en-IN"/>
        </w:rPr>
        <w:t xml:space="preserve">AQI </w:t>
      </w:r>
      <w:r w:rsidR="008B7ED9" w:rsidRPr="00CD031B">
        <w:rPr>
          <w:lang w:val="en-IN"/>
        </w:rPr>
        <w:t>relationship</w:t>
      </w:r>
      <w:r w:rsidRPr="00CD031B">
        <w:rPr>
          <w:lang w:val="en-IN"/>
        </w:rPr>
        <w:t xml:space="preserve"> </w:t>
      </w:r>
      <w:r w:rsidR="008B7ED9" w:rsidRPr="00CD031B">
        <w:rPr>
          <w:lang w:val="en-IN"/>
        </w:rPr>
        <w:t>with different factors.</w:t>
      </w:r>
    </w:p>
    <w:p w14:paraId="2C7687B3" w14:textId="77777777" w:rsidR="00B81A76" w:rsidRPr="00CD031B" w:rsidRDefault="00B81A76">
      <w:pPr>
        <w:pStyle w:val="BodyText"/>
        <w:numPr>
          <w:ilvl w:val="1"/>
          <w:numId w:val="11"/>
        </w:numPr>
        <w:spacing w:line="360" w:lineRule="auto"/>
        <w:ind w:left="927" w:right="283"/>
        <w:jc w:val="both"/>
        <w:rPr>
          <w:lang w:val="en-IN"/>
        </w:rPr>
      </w:pPr>
      <w:r w:rsidRPr="00CD031B">
        <w:rPr>
          <w:lang w:val="en-IN"/>
        </w:rPr>
        <w:t>City-wise pollution severity</w:t>
      </w:r>
    </w:p>
    <w:p w14:paraId="566DA7B1" w14:textId="77777777" w:rsidR="007E7C46" w:rsidRPr="00CD031B" w:rsidRDefault="00B81A76">
      <w:pPr>
        <w:pStyle w:val="BodyText"/>
        <w:numPr>
          <w:ilvl w:val="1"/>
          <w:numId w:val="11"/>
        </w:numPr>
        <w:spacing w:line="360" w:lineRule="auto"/>
        <w:ind w:left="927" w:right="283"/>
        <w:jc w:val="both"/>
        <w:rPr>
          <w:lang w:val="en-IN"/>
        </w:rPr>
      </w:pPr>
      <w:r w:rsidRPr="00CD031B">
        <w:rPr>
          <w:lang w:val="en-IN"/>
        </w:rPr>
        <w:t>Relative contribution of high-pollution records</w:t>
      </w:r>
    </w:p>
    <w:p w14:paraId="7DB2AA26" w14:textId="5214922B" w:rsidR="00B81A76" w:rsidRPr="00CD031B" w:rsidRDefault="00B81A76">
      <w:pPr>
        <w:pStyle w:val="BodyText"/>
        <w:numPr>
          <w:ilvl w:val="1"/>
          <w:numId w:val="11"/>
        </w:numPr>
        <w:spacing w:line="360" w:lineRule="auto"/>
        <w:ind w:left="927" w:right="283"/>
        <w:jc w:val="both"/>
        <w:rPr>
          <w:lang w:val="en-IN"/>
        </w:rPr>
      </w:pPr>
      <w:r w:rsidRPr="00CD031B">
        <w:rPr>
          <w:lang w:val="en-IN"/>
        </w:rPr>
        <w:t xml:space="preserve">Clear </w:t>
      </w:r>
      <w:proofErr w:type="spellStart"/>
      <w:r w:rsidRPr="00CD031B">
        <w:rPr>
          <w:lang w:val="en-IN"/>
        </w:rPr>
        <w:t>l</w:t>
      </w:r>
      <w:r w:rsidR="00824FB2" w:rsidRPr="00CD031B">
        <w:rPr>
          <w:lang w:val="en-IN"/>
        </w:rPr>
        <w:t>a</w:t>
      </w:r>
      <w:r w:rsidRPr="00CD031B">
        <w:rPr>
          <w:lang w:val="en-IN"/>
        </w:rPr>
        <w:t>beling</w:t>
      </w:r>
      <w:proofErr w:type="spellEnd"/>
      <w:r w:rsidRPr="00CD031B">
        <w:rPr>
          <w:lang w:val="en-IN"/>
        </w:rPr>
        <w:t xml:space="preserve"> and filtering criteria were applied to maintain interpretability.</w:t>
      </w:r>
    </w:p>
    <w:p w14:paraId="5AB624E1" w14:textId="18438DDB" w:rsidR="00B81A76" w:rsidRPr="00CD031B" w:rsidRDefault="00B81A76" w:rsidP="00EC0E0B">
      <w:pPr>
        <w:pStyle w:val="BodyText"/>
        <w:spacing w:line="360" w:lineRule="auto"/>
        <w:ind w:left="283" w:right="283"/>
        <w:jc w:val="both"/>
        <w:rPr>
          <w:lang w:val="en-IN"/>
        </w:rPr>
      </w:pPr>
    </w:p>
    <w:p w14:paraId="7188DF7B" w14:textId="356E1734" w:rsidR="00B81A76" w:rsidRPr="00CD031B" w:rsidRDefault="00B81A76" w:rsidP="00EC0E0B">
      <w:pPr>
        <w:pStyle w:val="BodyText"/>
        <w:spacing w:line="360" w:lineRule="auto"/>
        <w:ind w:left="283" w:right="283"/>
        <w:jc w:val="both"/>
        <w:rPr>
          <w:lang w:val="en-IN"/>
        </w:rPr>
      </w:pPr>
    </w:p>
    <w:p w14:paraId="46193852" w14:textId="77777777" w:rsidR="00D6403A" w:rsidRPr="00CD031B" w:rsidRDefault="00D6403A" w:rsidP="00EC0E0B">
      <w:pPr>
        <w:pStyle w:val="BodyText"/>
        <w:spacing w:line="276" w:lineRule="auto"/>
        <w:ind w:left="283" w:right="283"/>
        <w:jc w:val="both"/>
      </w:pPr>
    </w:p>
    <w:p w14:paraId="1D393133" w14:textId="77777777" w:rsidR="00F4407B" w:rsidRPr="00CD031B" w:rsidRDefault="00F4407B" w:rsidP="00EC0E0B">
      <w:pPr>
        <w:pStyle w:val="BodyText"/>
        <w:spacing w:line="276" w:lineRule="auto"/>
        <w:ind w:left="283" w:right="283"/>
        <w:jc w:val="both"/>
      </w:pPr>
    </w:p>
    <w:p w14:paraId="26441788" w14:textId="73046E44" w:rsidR="00F4407B" w:rsidRPr="007A1615" w:rsidRDefault="00F4407B" w:rsidP="00EC0E0B">
      <w:pPr>
        <w:pStyle w:val="BodyText"/>
        <w:spacing w:line="276" w:lineRule="auto"/>
        <w:ind w:left="283" w:right="283"/>
        <w:jc w:val="both"/>
        <w:rPr>
          <w:sz w:val="16"/>
          <w:szCs w:val="16"/>
        </w:rPr>
        <w:sectPr w:rsidR="00F4407B" w:rsidRPr="007A1615" w:rsidSect="00A810E6">
          <w:pgSz w:w="11910" w:h="16840"/>
          <w:pgMar w:top="64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cols w:space="720"/>
        </w:sectPr>
      </w:pPr>
      <w:r w:rsidRPr="00CD031B">
        <w:lastRenderedPageBreak/>
        <w:t xml:space="preserve">       </w:t>
      </w:r>
    </w:p>
    <w:p w14:paraId="62C89E3A" w14:textId="6651218C" w:rsidR="00C537AF" w:rsidRPr="00CD031B" w:rsidRDefault="00756F35" w:rsidP="00756F35">
      <w:pPr>
        <w:pStyle w:val="ListParagraph"/>
        <w:tabs>
          <w:tab w:val="left" w:pos="574"/>
        </w:tabs>
        <w:spacing w:before="198"/>
        <w:ind w:left="283" w:right="283" w:firstLine="0"/>
        <w:rPr>
          <w:b/>
          <w:sz w:val="28"/>
        </w:rPr>
      </w:pPr>
      <w:r>
        <w:rPr>
          <w:b/>
          <w:sz w:val="28"/>
        </w:rPr>
        <w:t xml:space="preserve">5.3 </w:t>
      </w:r>
      <w:r w:rsidR="00C537AF" w:rsidRPr="00CD031B">
        <w:rPr>
          <w:b/>
          <w:sz w:val="28"/>
        </w:rPr>
        <w:t>EDA</w:t>
      </w:r>
      <w:r w:rsidR="00C537AF" w:rsidRPr="00CD031B">
        <w:rPr>
          <w:b/>
          <w:spacing w:val="-5"/>
          <w:sz w:val="28"/>
        </w:rPr>
        <w:t xml:space="preserve"> </w:t>
      </w:r>
      <w:r w:rsidR="00C537AF" w:rsidRPr="00CD031B">
        <w:rPr>
          <w:b/>
          <w:sz w:val="28"/>
        </w:rPr>
        <w:t>Screenshot</w:t>
      </w:r>
      <w:r w:rsidR="00C537AF" w:rsidRPr="00CD031B">
        <w:rPr>
          <w:b/>
          <w:spacing w:val="-8"/>
          <w:sz w:val="28"/>
        </w:rPr>
        <w:t xml:space="preserve"> </w:t>
      </w:r>
      <w:r w:rsidR="00C537AF" w:rsidRPr="00CD031B">
        <w:rPr>
          <w:b/>
          <w:sz w:val="28"/>
        </w:rPr>
        <w:t>with</w:t>
      </w:r>
      <w:r w:rsidR="00C537AF" w:rsidRPr="00CD031B">
        <w:rPr>
          <w:b/>
          <w:spacing w:val="-7"/>
          <w:sz w:val="28"/>
        </w:rPr>
        <w:t xml:space="preserve"> Insights </w:t>
      </w:r>
      <w:r w:rsidR="00C537AF" w:rsidRPr="00CD031B">
        <w:rPr>
          <w:b/>
          <w:spacing w:val="-2"/>
          <w:sz w:val="28"/>
        </w:rPr>
        <w:t>Information &amp; Conclusion:</w:t>
      </w:r>
    </w:p>
    <w:p w14:paraId="456B0849" w14:textId="5B773275" w:rsidR="00C537AF" w:rsidRPr="00CD031B" w:rsidRDefault="00C537AF" w:rsidP="00C537AF">
      <w:pPr>
        <w:pStyle w:val="ListParagraph"/>
        <w:tabs>
          <w:tab w:val="left" w:pos="574"/>
        </w:tabs>
        <w:spacing w:before="198"/>
        <w:ind w:left="283" w:right="283" w:firstLine="0"/>
        <w:rPr>
          <w:b/>
          <w:sz w:val="28"/>
        </w:rPr>
      </w:pPr>
      <w:r w:rsidRPr="00CD031B">
        <w:rPr>
          <w:b/>
          <w:sz w:val="28"/>
        </w:rPr>
        <w:t>5.</w:t>
      </w:r>
      <w:r w:rsidR="00756F35">
        <w:rPr>
          <w:b/>
          <w:sz w:val="28"/>
        </w:rPr>
        <w:t>3</w:t>
      </w:r>
      <w:r w:rsidRPr="00CD031B">
        <w:rPr>
          <w:b/>
          <w:sz w:val="28"/>
        </w:rPr>
        <w:t>.1 Weather Analysis:</w:t>
      </w:r>
    </w:p>
    <w:p w14:paraId="3629C3F8" w14:textId="77777777" w:rsidR="00C537AF" w:rsidRPr="00CD031B" w:rsidRDefault="00C537AF" w:rsidP="00C537AF">
      <w:pPr>
        <w:pStyle w:val="Heading4"/>
        <w:ind w:left="283" w:right="283"/>
      </w:pPr>
    </w:p>
    <w:tbl>
      <w:tblPr>
        <w:tblStyle w:val="TableGrid"/>
        <w:tblpPr w:leftFromText="180" w:rightFromText="180" w:vertAnchor="text" w:horzAnchor="margin" w:tblpY="1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372"/>
        <w:gridCol w:w="5386"/>
      </w:tblGrid>
      <w:tr w:rsidR="00C537AF" w:rsidRPr="00CD031B" w14:paraId="5137370C" w14:textId="77777777" w:rsidTr="002A2CEC">
        <w:trPr>
          <w:trHeight w:val="538"/>
        </w:trPr>
        <w:tc>
          <w:tcPr>
            <w:tcW w:w="5372" w:type="dxa"/>
            <w:vAlign w:val="center"/>
          </w:tcPr>
          <w:p w14:paraId="7B4FC6B3" w14:textId="77777777" w:rsidR="00C537AF" w:rsidRPr="00CD031B" w:rsidRDefault="00C537AF" w:rsidP="00EC5AFE">
            <w:pPr>
              <w:pStyle w:val="Heading4"/>
              <w:spacing w:line="360" w:lineRule="auto"/>
              <w:ind w:left="283" w:right="283"/>
              <w:jc w:val="center"/>
            </w:pPr>
            <w:r w:rsidRPr="00CD031B">
              <w:t>Visualizations</w:t>
            </w:r>
          </w:p>
        </w:tc>
        <w:tc>
          <w:tcPr>
            <w:tcW w:w="5386" w:type="dxa"/>
            <w:vAlign w:val="center"/>
          </w:tcPr>
          <w:p w14:paraId="3E86B76A" w14:textId="77777777" w:rsidR="00C537AF" w:rsidRPr="00CD031B" w:rsidRDefault="00C537AF" w:rsidP="00EC5AFE">
            <w:pPr>
              <w:pStyle w:val="Heading4"/>
              <w:spacing w:line="360" w:lineRule="auto"/>
              <w:ind w:left="283" w:right="283"/>
              <w:jc w:val="center"/>
            </w:pPr>
            <w:r w:rsidRPr="00CD031B">
              <w:t>Information</w:t>
            </w:r>
          </w:p>
        </w:tc>
      </w:tr>
      <w:tr w:rsidR="00C537AF" w:rsidRPr="00CD031B" w14:paraId="71541EC1" w14:textId="77777777" w:rsidTr="002A2CEC">
        <w:trPr>
          <w:trHeight w:val="2131"/>
        </w:trPr>
        <w:tc>
          <w:tcPr>
            <w:tcW w:w="5372" w:type="dxa"/>
            <w:vAlign w:val="center"/>
          </w:tcPr>
          <w:p w14:paraId="6C40CBB2" w14:textId="3FFA1C5C" w:rsidR="00466822" w:rsidRDefault="00CE5BA5" w:rsidP="00EC5AFE">
            <w:pPr>
              <w:pStyle w:val="Heading4"/>
              <w:spacing w:line="360" w:lineRule="auto"/>
              <w:ind w:left="283" w:right="283"/>
              <w:jc w:val="center"/>
              <w:rPr>
                <w:sz w:val="20"/>
                <w:szCs w:val="20"/>
              </w:rPr>
            </w:pPr>
            <w:r w:rsidRPr="00F9594F">
              <w:rPr>
                <w:noProof/>
                <w:sz w:val="20"/>
                <w:szCs w:val="20"/>
              </w:rPr>
              <w:drawing>
                <wp:anchor distT="0" distB="0" distL="114300" distR="114300" simplePos="0" relativeHeight="251683328" behindDoc="0" locked="0" layoutInCell="1" allowOverlap="1" wp14:anchorId="28D742C5" wp14:editId="59B6A19B">
                  <wp:simplePos x="617220" y="2438400"/>
                  <wp:positionH relativeFrom="margin">
                    <wp:posOffset>-60325</wp:posOffset>
                  </wp:positionH>
                  <wp:positionV relativeFrom="margin">
                    <wp:posOffset>132080</wp:posOffset>
                  </wp:positionV>
                  <wp:extent cx="3345180" cy="2665095"/>
                  <wp:effectExtent l="0" t="0" r="7620" b="1905"/>
                  <wp:wrapSquare wrapText="bothSides"/>
                  <wp:docPr id="181785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59573" name=""/>
                          <pic:cNvPicPr/>
                        </pic:nvPicPr>
                        <pic:blipFill>
                          <a:blip r:embed="rId19">
                            <a:extLst>
                              <a:ext uri="{28A0092B-C50C-407E-A947-70E740481C1C}">
                                <a14:useLocalDpi xmlns:a14="http://schemas.microsoft.com/office/drawing/2010/main"/>
                              </a:ext>
                            </a:extLst>
                          </a:blip>
                          <a:stretch>
                            <a:fillRect/>
                          </a:stretch>
                        </pic:blipFill>
                        <pic:spPr>
                          <a:xfrm>
                            <a:off x="0" y="0"/>
                            <a:ext cx="3345180" cy="2665095"/>
                          </a:xfrm>
                          <a:prstGeom prst="rect">
                            <a:avLst/>
                          </a:prstGeom>
                        </pic:spPr>
                      </pic:pic>
                    </a:graphicData>
                  </a:graphic>
                  <wp14:sizeRelH relativeFrom="margin">
                    <wp14:pctWidth>0</wp14:pctWidth>
                  </wp14:sizeRelH>
                  <wp14:sizeRelV relativeFrom="margin">
                    <wp14:pctHeight>0</wp14:pctHeight>
                  </wp14:sizeRelV>
                </wp:anchor>
              </w:drawing>
            </w:r>
          </w:p>
          <w:p w14:paraId="4E47A385" w14:textId="18D35F40" w:rsidR="00C537AF" w:rsidRPr="00CD031B" w:rsidRDefault="00B645CB" w:rsidP="00EC5AFE">
            <w:pPr>
              <w:pStyle w:val="Heading4"/>
              <w:spacing w:line="360" w:lineRule="auto"/>
              <w:ind w:left="283" w:right="283"/>
              <w:jc w:val="center"/>
            </w:pPr>
            <w:r w:rsidRPr="00F9594F">
              <w:rPr>
                <w:sz w:val="20"/>
                <w:szCs w:val="20"/>
              </w:rPr>
              <w:t>Fig</w:t>
            </w:r>
            <w:r w:rsidR="00F9594F" w:rsidRPr="00F9594F">
              <w:rPr>
                <w:sz w:val="20"/>
                <w:szCs w:val="20"/>
              </w:rPr>
              <w:t xml:space="preserve"> 5.</w:t>
            </w:r>
            <w:r w:rsidR="00756F35">
              <w:rPr>
                <w:sz w:val="20"/>
                <w:szCs w:val="20"/>
              </w:rPr>
              <w:t>3</w:t>
            </w:r>
            <w:r w:rsidR="00F9594F" w:rsidRPr="00F9594F">
              <w:rPr>
                <w:sz w:val="20"/>
                <w:szCs w:val="20"/>
              </w:rPr>
              <w:t>.1 A</w:t>
            </w:r>
          </w:p>
        </w:tc>
        <w:tc>
          <w:tcPr>
            <w:tcW w:w="5386" w:type="dxa"/>
          </w:tcPr>
          <w:p w14:paraId="3C82F377" w14:textId="77777777" w:rsidR="00753BF4" w:rsidRPr="00C41A3D" w:rsidRDefault="00753BF4" w:rsidP="00565033">
            <w:pPr>
              <w:pStyle w:val="Heading4"/>
              <w:spacing w:line="360" w:lineRule="auto"/>
              <w:ind w:left="57" w:right="57"/>
              <w:rPr>
                <w:sz w:val="6"/>
                <w:szCs w:val="6"/>
                <w:lang w:val="en-IN"/>
              </w:rPr>
            </w:pPr>
          </w:p>
          <w:p w14:paraId="4CA89787" w14:textId="303A029C" w:rsidR="00C537AF" w:rsidRPr="00831141" w:rsidRDefault="00C537AF" w:rsidP="00565033">
            <w:pPr>
              <w:pStyle w:val="Heading4"/>
              <w:spacing w:line="360" w:lineRule="auto"/>
              <w:ind w:left="57" w:right="57"/>
              <w:rPr>
                <w:sz w:val="20"/>
                <w:szCs w:val="20"/>
                <w:lang w:val="en-IN"/>
              </w:rPr>
            </w:pPr>
            <w:r w:rsidRPr="00831141">
              <w:rPr>
                <w:sz w:val="20"/>
                <w:szCs w:val="20"/>
                <w:lang w:val="en-IN"/>
              </w:rPr>
              <w:t xml:space="preserve">Chart Type: </w:t>
            </w:r>
            <w:r w:rsidRPr="00831141">
              <w:rPr>
                <w:b w:val="0"/>
                <w:bCs w:val="0"/>
                <w:sz w:val="20"/>
                <w:szCs w:val="20"/>
                <w:lang w:val="en-IN"/>
              </w:rPr>
              <w:t>Histogram with Kernel Density Estimation (KDE)</w:t>
            </w:r>
          </w:p>
          <w:p w14:paraId="223C2D19" w14:textId="5174D6CB" w:rsidR="00435206" w:rsidRPr="00831141" w:rsidRDefault="00C537AF" w:rsidP="00565033">
            <w:pPr>
              <w:pStyle w:val="Heading4"/>
              <w:spacing w:line="360" w:lineRule="auto"/>
              <w:ind w:left="57" w:right="57"/>
              <w:rPr>
                <w:b w:val="0"/>
                <w:bCs w:val="0"/>
                <w:sz w:val="20"/>
                <w:szCs w:val="20"/>
              </w:rPr>
            </w:pPr>
            <w:r w:rsidRPr="00831141">
              <w:rPr>
                <w:sz w:val="20"/>
                <w:szCs w:val="20"/>
                <w:lang w:val="en-IN"/>
              </w:rPr>
              <w:t xml:space="preserve">Description: </w:t>
            </w:r>
            <w:r w:rsidR="002206A0" w:rsidRPr="00831141">
              <w:rPr>
                <w:b w:val="0"/>
                <w:bCs w:val="0"/>
                <w:sz w:val="20"/>
                <w:szCs w:val="20"/>
              </w:rPr>
              <w:t xml:space="preserve"> The chart shows the distribution of temperature values (°C) across the dataset, indicating how frequently different temperature ranges occur.</w:t>
            </w:r>
          </w:p>
          <w:p w14:paraId="300482C6" w14:textId="77777777" w:rsidR="00C537AF" w:rsidRPr="00831141" w:rsidRDefault="00C537AF" w:rsidP="00565033">
            <w:pPr>
              <w:pStyle w:val="Heading4"/>
              <w:spacing w:line="360" w:lineRule="auto"/>
              <w:ind w:left="57" w:right="57"/>
              <w:rPr>
                <w:sz w:val="20"/>
                <w:szCs w:val="20"/>
                <w:lang w:val="en-IN"/>
              </w:rPr>
            </w:pPr>
            <w:r w:rsidRPr="00831141">
              <w:rPr>
                <w:sz w:val="20"/>
                <w:szCs w:val="20"/>
                <w:lang w:val="en-IN"/>
              </w:rPr>
              <w:t>Key Insights:</w:t>
            </w:r>
          </w:p>
          <w:p w14:paraId="4A7A3B0D" w14:textId="012EB331" w:rsidR="00435206" w:rsidRPr="00831141" w:rsidRDefault="00435206">
            <w:pPr>
              <w:pStyle w:val="Heading4"/>
              <w:numPr>
                <w:ilvl w:val="0"/>
                <w:numId w:val="28"/>
              </w:numPr>
              <w:spacing w:line="360" w:lineRule="auto"/>
              <w:ind w:left="350" w:right="57" w:hanging="302"/>
              <w:rPr>
                <w:b w:val="0"/>
                <w:bCs w:val="0"/>
                <w:sz w:val="20"/>
                <w:szCs w:val="20"/>
                <w:lang w:val="en-IN"/>
              </w:rPr>
            </w:pPr>
            <w:r w:rsidRPr="00831141">
              <w:rPr>
                <w:b w:val="0"/>
                <w:bCs w:val="0"/>
                <w:sz w:val="20"/>
                <w:szCs w:val="20"/>
                <w:lang w:val="en-IN"/>
              </w:rPr>
              <w:t xml:space="preserve">Most temperature values are concentrated between 24°C and 34°C. </w:t>
            </w:r>
          </w:p>
          <w:p w14:paraId="4E383292" w14:textId="364F1F82" w:rsidR="00435206" w:rsidRPr="00831141" w:rsidRDefault="00435206">
            <w:pPr>
              <w:pStyle w:val="Heading4"/>
              <w:numPr>
                <w:ilvl w:val="0"/>
                <w:numId w:val="28"/>
              </w:numPr>
              <w:spacing w:line="360" w:lineRule="auto"/>
              <w:ind w:left="350" w:right="57" w:hanging="302"/>
              <w:rPr>
                <w:b w:val="0"/>
                <w:bCs w:val="0"/>
                <w:sz w:val="20"/>
                <w:szCs w:val="20"/>
                <w:lang w:val="en-IN"/>
              </w:rPr>
            </w:pPr>
            <w:r w:rsidRPr="00831141">
              <w:rPr>
                <w:b w:val="0"/>
                <w:bCs w:val="0"/>
                <w:sz w:val="20"/>
                <w:szCs w:val="20"/>
                <w:lang w:val="en-IN"/>
              </w:rPr>
              <w:t xml:space="preserve">The highest frequency occurs around 29°C–30°C, representing the most common temperature range. </w:t>
            </w:r>
          </w:p>
          <w:p w14:paraId="5CF8E481" w14:textId="44574ADD" w:rsidR="00435206" w:rsidRPr="00831141" w:rsidRDefault="00435206">
            <w:pPr>
              <w:pStyle w:val="Heading4"/>
              <w:numPr>
                <w:ilvl w:val="0"/>
                <w:numId w:val="28"/>
              </w:numPr>
              <w:spacing w:line="360" w:lineRule="auto"/>
              <w:ind w:left="350" w:right="57" w:hanging="302"/>
              <w:rPr>
                <w:b w:val="0"/>
                <w:bCs w:val="0"/>
                <w:sz w:val="20"/>
                <w:szCs w:val="20"/>
                <w:lang w:val="en-IN"/>
              </w:rPr>
            </w:pPr>
            <w:r w:rsidRPr="00831141">
              <w:rPr>
                <w:b w:val="0"/>
                <w:bCs w:val="0"/>
                <w:sz w:val="20"/>
                <w:szCs w:val="20"/>
                <w:lang w:val="en-IN"/>
              </w:rPr>
              <w:t xml:space="preserve">Very low (&lt;10°C) and very high (&gt;40°C) temperatures occur rarely. </w:t>
            </w:r>
          </w:p>
          <w:p w14:paraId="595A8DC0" w14:textId="721C87F9" w:rsidR="00435206" w:rsidRPr="00831141" w:rsidRDefault="00435206">
            <w:pPr>
              <w:pStyle w:val="Heading4"/>
              <w:numPr>
                <w:ilvl w:val="0"/>
                <w:numId w:val="28"/>
              </w:numPr>
              <w:spacing w:line="360" w:lineRule="auto"/>
              <w:ind w:left="350" w:right="57" w:hanging="302"/>
              <w:rPr>
                <w:b w:val="0"/>
                <w:bCs w:val="0"/>
                <w:sz w:val="20"/>
                <w:szCs w:val="20"/>
                <w:lang w:val="en-IN"/>
              </w:rPr>
            </w:pPr>
            <w:r w:rsidRPr="00831141">
              <w:rPr>
                <w:b w:val="0"/>
                <w:bCs w:val="0"/>
                <w:sz w:val="20"/>
                <w:szCs w:val="20"/>
                <w:lang w:val="en-IN"/>
              </w:rPr>
              <w:t>The smooth bell-shaped distribution indicates a consistent temperature pattern.</w:t>
            </w:r>
          </w:p>
          <w:p w14:paraId="021EC40F" w14:textId="3228BFA4" w:rsidR="00C537AF" w:rsidRPr="00831141" w:rsidRDefault="00C537AF" w:rsidP="00565033">
            <w:pPr>
              <w:pStyle w:val="Heading4"/>
              <w:spacing w:line="360" w:lineRule="auto"/>
              <w:ind w:left="57" w:right="57"/>
              <w:rPr>
                <w:b w:val="0"/>
                <w:bCs w:val="0"/>
                <w:sz w:val="20"/>
                <w:szCs w:val="20"/>
                <w:lang w:val="en-IN"/>
              </w:rPr>
            </w:pPr>
            <w:r w:rsidRPr="00831141">
              <w:rPr>
                <w:sz w:val="20"/>
                <w:szCs w:val="20"/>
                <w:lang w:val="en-IN"/>
              </w:rPr>
              <w:t xml:space="preserve">Conclusion: </w:t>
            </w:r>
            <w:r w:rsidR="00732753" w:rsidRPr="00831141">
              <w:rPr>
                <w:b w:val="0"/>
                <w:bCs w:val="0"/>
                <w:sz w:val="20"/>
                <w:szCs w:val="20"/>
              </w:rPr>
              <w:t xml:space="preserve"> Overall, the temperature distribution reflects predominantly warm climatic conditions with stable temperature variations, making temperature a key factor in weather and air quality analysis.</w:t>
            </w:r>
          </w:p>
        </w:tc>
      </w:tr>
      <w:tr w:rsidR="00C537AF" w:rsidRPr="00CD031B" w14:paraId="5D775DF8" w14:textId="77777777" w:rsidTr="002A2CEC">
        <w:trPr>
          <w:trHeight w:val="2131"/>
        </w:trPr>
        <w:tc>
          <w:tcPr>
            <w:tcW w:w="5372" w:type="dxa"/>
            <w:vAlign w:val="center"/>
          </w:tcPr>
          <w:p w14:paraId="2382BE99" w14:textId="64A82B09" w:rsidR="00466822" w:rsidRDefault="00CE5BA5" w:rsidP="00EC5AFE">
            <w:pPr>
              <w:pStyle w:val="Heading4"/>
              <w:spacing w:line="360" w:lineRule="auto"/>
              <w:ind w:left="283" w:right="283"/>
              <w:jc w:val="center"/>
              <w:rPr>
                <w:sz w:val="20"/>
                <w:szCs w:val="20"/>
              </w:rPr>
            </w:pPr>
            <w:r w:rsidRPr="00F37251">
              <w:rPr>
                <w:noProof/>
              </w:rPr>
              <w:drawing>
                <wp:anchor distT="0" distB="0" distL="114300" distR="114300" simplePos="0" relativeHeight="251685376" behindDoc="0" locked="0" layoutInCell="1" allowOverlap="1" wp14:anchorId="0902FDF7" wp14:editId="38922588">
                  <wp:simplePos x="617220" y="5638800"/>
                  <wp:positionH relativeFrom="margin">
                    <wp:posOffset>69215</wp:posOffset>
                  </wp:positionH>
                  <wp:positionV relativeFrom="margin">
                    <wp:posOffset>64135</wp:posOffset>
                  </wp:positionV>
                  <wp:extent cx="3322320" cy="3497580"/>
                  <wp:effectExtent l="0" t="0" r="0" b="7620"/>
                  <wp:wrapSquare wrapText="bothSides"/>
                  <wp:docPr id="152577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77400" name=""/>
                          <pic:cNvPicPr/>
                        </pic:nvPicPr>
                        <pic:blipFill>
                          <a:blip r:embed="rId20">
                            <a:extLst>
                              <a:ext uri="{28A0092B-C50C-407E-A947-70E740481C1C}">
                                <a14:useLocalDpi xmlns:a14="http://schemas.microsoft.com/office/drawing/2010/main"/>
                              </a:ext>
                            </a:extLst>
                          </a:blip>
                          <a:stretch>
                            <a:fillRect/>
                          </a:stretch>
                        </pic:blipFill>
                        <pic:spPr>
                          <a:xfrm>
                            <a:off x="0" y="0"/>
                            <a:ext cx="3322320" cy="3497580"/>
                          </a:xfrm>
                          <a:prstGeom prst="rect">
                            <a:avLst/>
                          </a:prstGeom>
                        </pic:spPr>
                      </pic:pic>
                    </a:graphicData>
                  </a:graphic>
                  <wp14:sizeRelH relativeFrom="margin">
                    <wp14:pctWidth>0</wp14:pctWidth>
                  </wp14:sizeRelH>
                  <wp14:sizeRelV relativeFrom="margin">
                    <wp14:pctHeight>0</wp14:pctHeight>
                  </wp14:sizeRelV>
                </wp:anchor>
              </w:drawing>
            </w:r>
          </w:p>
          <w:p w14:paraId="432CD1DE" w14:textId="7FC5DEA5" w:rsidR="00C537AF" w:rsidRPr="00CD031B" w:rsidRDefault="00F9594F" w:rsidP="00EC5AFE">
            <w:pPr>
              <w:pStyle w:val="Heading4"/>
              <w:spacing w:line="360" w:lineRule="auto"/>
              <w:ind w:left="283" w:right="283"/>
              <w:jc w:val="center"/>
            </w:pPr>
            <w:r w:rsidRPr="00F9594F">
              <w:rPr>
                <w:sz w:val="20"/>
                <w:szCs w:val="20"/>
              </w:rPr>
              <w:t xml:space="preserve">Fig </w:t>
            </w:r>
            <w:r w:rsidR="00756F35" w:rsidRPr="00F9594F">
              <w:rPr>
                <w:sz w:val="20"/>
                <w:szCs w:val="20"/>
              </w:rPr>
              <w:t>5.</w:t>
            </w:r>
            <w:r w:rsidR="00756F35">
              <w:rPr>
                <w:sz w:val="20"/>
                <w:szCs w:val="20"/>
              </w:rPr>
              <w:t>3</w:t>
            </w:r>
            <w:r w:rsidRPr="00F9594F">
              <w:rPr>
                <w:sz w:val="20"/>
                <w:szCs w:val="20"/>
              </w:rPr>
              <w:t xml:space="preserve">.1 </w:t>
            </w:r>
            <w:r w:rsidR="00466822" w:rsidRPr="005436E9">
              <w:rPr>
                <w:sz w:val="20"/>
                <w:szCs w:val="20"/>
              </w:rPr>
              <w:t>B</w:t>
            </w:r>
          </w:p>
        </w:tc>
        <w:tc>
          <w:tcPr>
            <w:tcW w:w="5386" w:type="dxa"/>
            <w:vAlign w:val="center"/>
          </w:tcPr>
          <w:p w14:paraId="33D89399" w14:textId="77777777" w:rsidR="00C41A3D" w:rsidRPr="00C41A3D" w:rsidRDefault="00C41A3D" w:rsidP="00565033">
            <w:pPr>
              <w:pStyle w:val="Heading4"/>
              <w:spacing w:line="360" w:lineRule="auto"/>
              <w:ind w:left="57" w:right="57"/>
              <w:rPr>
                <w:sz w:val="6"/>
                <w:szCs w:val="6"/>
                <w:lang w:val="en-IN"/>
              </w:rPr>
            </w:pPr>
          </w:p>
          <w:p w14:paraId="297C16E1" w14:textId="2F74EDEE" w:rsidR="00C537AF" w:rsidRPr="00831141" w:rsidRDefault="00C537AF" w:rsidP="00565033">
            <w:pPr>
              <w:pStyle w:val="Heading4"/>
              <w:spacing w:line="360" w:lineRule="auto"/>
              <w:ind w:left="57" w:right="57"/>
              <w:rPr>
                <w:sz w:val="20"/>
                <w:szCs w:val="20"/>
                <w:lang w:val="en-IN"/>
              </w:rPr>
            </w:pPr>
            <w:r w:rsidRPr="00831141">
              <w:rPr>
                <w:sz w:val="20"/>
                <w:szCs w:val="20"/>
                <w:lang w:val="en-IN"/>
              </w:rPr>
              <w:t>Chart Type</w:t>
            </w:r>
            <w:r w:rsidRPr="00831141">
              <w:rPr>
                <w:b w:val="0"/>
                <w:bCs w:val="0"/>
                <w:sz w:val="20"/>
                <w:szCs w:val="20"/>
                <w:lang w:val="en-IN"/>
              </w:rPr>
              <w:t>: Scatter plot with marginal histograms</w:t>
            </w:r>
          </w:p>
          <w:p w14:paraId="1886786D" w14:textId="26BAF7F4" w:rsidR="00C537AF" w:rsidRPr="00831141" w:rsidRDefault="00C537AF" w:rsidP="00565033">
            <w:pPr>
              <w:pStyle w:val="Heading4"/>
              <w:spacing w:line="360" w:lineRule="auto"/>
              <w:ind w:left="57" w:right="57"/>
              <w:rPr>
                <w:b w:val="0"/>
                <w:bCs w:val="0"/>
                <w:sz w:val="20"/>
                <w:szCs w:val="20"/>
                <w:lang w:val="en-IN"/>
              </w:rPr>
            </w:pPr>
            <w:r w:rsidRPr="00831141">
              <w:rPr>
                <w:sz w:val="20"/>
                <w:szCs w:val="20"/>
                <w:lang w:val="en-IN"/>
              </w:rPr>
              <w:t xml:space="preserve">Description: </w:t>
            </w:r>
            <w:r w:rsidR="00F95318" w:rsidRPr="00831141">
              <w:rPr>
                <w:b w:val="0"/>
                <w:bCs w:val="0"/>
                <w:sz w:val="20"/>
                <w:szCs w:val="20"/>
              </w:rPr>
              <w:t xml:space="preserve"> The chart illustrates the relationship between cloud coverage (%) and average temperature (°C), with marginal histograms showing the distribution of both variables.</w:t>
            </w:r>
          </w:p>
          <w:p w14:paraId="79C6BA65" w14:textId="77777777" w:rsidR="00C537AF" w:rsidRPr="00831141" w:rsidRDefault="00C537AF" w:rsidP="00565033">
            <w:pPr>
              <w:pStyle w:val="Heading4"/>
              <w:spacing w:line="360" w:lineRule="auto"/>
              <w:ind w:left="57" w:right="57"/>
              <w:rPr>
                <w:sz w:val="20"/>
                <w:szCs w:val="20"/>
                <w:lang w:val="en-IN"/>
              </w:rPr>
            </w:pPr>
            <w:r w:rsidRPr="00831141">
              <w:rPr>
                <w:sz w:val="20"/>
                <w:szCs w:val="20"/>
                <w:lang w:val="en-IN"/>
              </w:rPr>
              <w:t>Key Insights:</w:t>
            </w:r>
          </w:p>
          <w:p w14:paraId="2220CBC6" w14:textId="77777777" w:rsidR="00736784" w:rsidRPr="00831141" w:rsidRDefault="00736784">
            <w:pPr>
              <w:pStyle w:val="Heading4"/>
              <w:numPr>
                <w:ilvl w:val="0"/>
                <w:numId w:val="27"/>
              </w:numPr>
              <w:tabs>
                <w:tab w:val="clear" w:pos="720"/>
              </w:tabs>
              <w:spacing w:line="360" w:lineRule="auto"/>
              <w:ind w:left="350" w:right="57" w:hanging="302"/>
              <w:rPr>
                <w:b w:val="0"/>
                <w:bCs w:val="0"/>
                <w:sz w:val="20"/>
                <w:szCs w:val="20"/>
              </w:rPr>
            </w:pPr>
            <w:r w:rsidRPr="00831141">
              <w:rPr>
                <w:b w:val="0"/>
                <w:bCs w:val="0"/>
                <w:sz w:val="20"/>
                <w:szCs w:val="20"/>
              </w:rPr>
              <w:t>Most observations are concentrated at low cloud coverage (0–15%).</w:t>
            </w:r>
          </w:p>
          <w:p w14:paraId="5F362CCA" w14:textId="77777777" w:rsidR="00736784" w:rsidRPr="00831141" w:rsidRDefault="00736784">
            <w:pPr>
              <w:pStyle w:val="Heading4"/>
              <w:numPr>
                <w:ilvl w:val="0"/>
                <w:numId w:val="27"/>
              </w:numPr>
              <w:tabs>
                <w:tab w:val="clear" w:pos="720"/>
              </w:tabs>
              <w:spacing w:line="360" w:lineRule="auto"/>
              <w:ind w:left="350" w:right="57" w:hanging="302"/>
              <w:rPr>
                <w:b w:val="0"/>
                <w:bCs w:val="0"/>
                <w:sz w:val="20"/>
                <w:szCs w:val="20"/>
              </w:rPr>
            </w:pPr>
            <w:r w:rsidRPr="00831141">
              <w:rPr>
                <w:b w:val="0"/>
                <w:bCs w:val="0"/>
                <w:sz w:val="20"/>
                <w:szCs w:val="20"/>
              </w:rPr>
              <w:t>Higher cloud coverage (60–100%) is associated with slightly lower temperatures.</w:t>
            </w:r>
          </w:p>
          <w:p w14:paraId="3C6134A0" w14:textId="77777777" w:rsidR="00736784" w:rsidRPr="00831141" w:rsidRDefault="00736784">
            <w:pPr>
              <w:pStyle w:val="Heading4"/>
              <w:numPr>
                <w:ilvl w:val="0"/>
                <w:numId w:val="27"/>
              </w:numPr>
              <w:tabs>
                <w:tab w:val="clear" w:pos="720"/>
              </w:tabs>
              <w:spacing w:line="360" w:lineRule="auto"/>
              <w:ind w:left="350" w:right="57" w:hanging="302"/>
              <w:rPr>
                <w:b w:val="0"/>
                <w:bCs w:val="0"/>
                <w:sz w:val="20"/>
                <w:szCs w:val="20"/>
              </w:rPr>
            </w:pPr>
            <w:r w:rsidRPr="00831141">
              <w:rPr>
                <w:b w:val="0"/>
                <w:bCs w:val="0"/>
                <w:sz w:val="20"/>
                <w:szCs w:val="20"/>
              </w:rPr>
              <w:t>Temperatures remain mostly between 26°C and 29°C across all cloud coverage levels.</w:t>
            </w:r>
          </w:p>
          <w:p w14:paraId="4B987492" w14:textId="77777777" w:rsidR="00736784" w:rsidRPr="00831141" w:rsidRDefault="00736784">
            <w:pPr>
              <w:pStyle w:val="Heading4"/>
              <w:numPr>
                <w:ilvl w:val="0"/>
                <w:numId w:val="27"/>
              </w:numPr>
              <w:tabs>
                <w:tab w:val="clear" w:pos="720"/>
                <w:tab w:val="num" w:pos="604"/>
              </w:tabs>
              <w:spacing w:line="360" w:lineRule="auto"/>
              <w:ind w:left="350" w:right="57" w:hanging="302"/>
              <w:rPr>
                <w:b w:val="0"/>
                <w:bCs w:val="0"/>
                <w:sz w:val="20"/>
                <w:szCs w:val="20"/>
                <w:lang w:val="en-IN"/>
              </w:rPr>
            </w:pPr>
            <w:r w:rsidRPr="00831141">
              <w:rPr>
                <w:b w:val="0"/>
                <w:bCs w:val="0"/>
                <w:sz w:val="20"/>
                <w:szCs w:val="20"/>
              </w:rPr>
              <w:t>The scatter indicates a weak negative relationship between cloud coverage and average temperature.</w:t>
            </w:r>
          </w:p>
          <w:p w14:paraId="2A88CEEF" w14:textId="3965B73D" w:rsidR="007A1615" w:rsidRPr="00FB70D4" w:rsidRDefault="00C537AF" w:rsidP="00565033">
            <w:pPr>
              <w:pStyle w:val="Heading4"/>
              <w:spacing w:line="360" w:lineRule="auto"/>
              <w:ind w:left="57" w:right="57"/>
              <w:rPr>
                <w:b w:val="0"/>
                <w:bCs w:val="0"/>
                <w:sz w:val="20"/>
                <w:szCs w:val="20"/>
              </w:rPr>
            </w:pPr>
            <w:r w:rsidRPr="00831141">
              <w:rPr>
                <w:sz w:val="20"/>
                <w:szCs w:val="20"/>
                <w:lang w:val="en-IN"/>
              </w:rPr>
              <w:t xml:space="preserve">Conclusion: </w:t>
            </w:r>
            <w:r w:rsidR="004A5F2A" w:rsidRPr="00831141">
              <w:rPr>
                <w:b w:val="0"/>
                <w:bCs w:val="0"/>
                <w:sz w:val="20"/>
                <w:szCs w:val="20"/>
              </w:rPr>
              <w:t xml:space="preserve"> Overall, the chart suggests that increasing cloud coverage is associated with a slight decrease in temperature, although the relationship is not strong. Temperature remains relatively stable despite variations in cloud coverage.</w:t>
            </w:r>
          </w:p>
        </w:tc>
      </w:tr>
      <w:tr w:rsidR="00C537AF" w:rsidRPr="00CD031B" w14:paraId="26DA74B9" w14:textId="77777777" w:rsidTr="002A2CEC">
        <w:trPr>
          <w:trHeight w:val="2131"/>
        </w:trPr>
        <w:tc>
          <w:tcPr>
            <w:tcW w:w="5372" w:type="dxa"/>
            <w:vAlign w:val="center"/>
          </w:tcPr>
          <w:p w14:paraId="79311258" w14:textId="77777777" w:rsidR="00466822" w:rsidRDefault="00466822" w:rsidP="00EC5AFE">
            <w:pPr>
              <w:pStyle w:val="Heading4"/>
              <w:spacing w:line="360" w:lineRule="auto"/>
              <w:ind w:left="283" w:right="283"/>
              <w:jc w:val="center"/>
              <w:rPr>
                <w:sz w:val="20"/>
                <w:szCs w:val="20"/>
              </w:rPr>
            </w:pPr>
          </w:p>
          <w:p w14:paraId="475CE74F" w14:textId="609DE379" w:rsidR="00C537AF" w:rsidRPr="00CD031B" w:rsidRDefault="00466822" w:rsidP="00EC5AFE">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sidR="0079334F">
              <w:rPr>
                <w:noProof/>
              </w:rPr>
              <w:drawing>
                <wp:anchor distT="0" distB="0" distL="114300" distR="114300" simplePos="0" relativeHeight="251684352" behindDoc="0" locked="0" layoutInCell="1" allowOverlap="1" wp14:anchorId="1F03663A" wp14:editId="34122E97">
                  <wp:simplePos x="617220" y="1051560"/>
                  <wp:positionH relativeFrom="margin">
                    <wp:align>center</wp:align>
                  </wp:positionH>
                  <wp:positionV relativeFrom="margin">
                    <wp:align>center</wp:align>
                  </wp:positionV>
                  <wp:extent cx="3375660" cy="2175510"/>
                  <wp:effectExtent l="0" t="0" r="0" b="0"/>
                  <wp:wrapSquare wrapText="bothSides"/>
                  <wp:docPr id="82025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50546" name=""/>
                          <pic:cNvPicPr/>
                        </pic:nvPicPr>
                        <pic:blipFill>
                          <a:blip r:embed="rId21" cstate="print">
                            <a:extLst>
                              <a:ext uri="{28A0092B-C50C-407E-A947-70E740481C1C}">
                                <a14:useLocalDpi xmlns:a14="http://schemas.microsoft.com/office/drawing/2010/main"/>
                              </a:ext>
                            </a:extLst>
                          </a:blip>
                          <a:stretch>
                            <a:fillRect/>
                          </a:stretch>
                        </pic:blipFill>
                        <pic:spPr>
                          <a:xfrm>
                            <a:off x="0" y="0"/>
                            <a:ext cx="3375660" cy="217551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C</w:t>
            </w:r>
          </w:p>
        </w:tc>
        <w:tc>
          <w:tcPr>
            <w:tcW w:w="5386" w:type="dxa"/>
          </w:tcPr>
          <w:p w14:paraId="4B099165" w14:textId="77777777" w:rsidR="00F37251" w:rsidRPr="00C41A3D" w:rsidRDefault="00F37251" w:rsidP="00565033">
            <w:pPr>
              <w:pStyle w:val="Heading4"/>
              <w:spacing w:line="360" w:lineRule="auto"/>
              <w:ind w:left="57" w:right="57"/>
              <w:rPr>
                <w:sz w:val="6"/>
                <w:szCs w:val="6"/>
                <w:lang w:val="en-IN"/>
              </w:rPr>
            </w:pPr>
          </w:p>
          <w:p w14:paraId="1320810B" w14:textId="030AA932" w:rsidR="00C537AF" w:rsidRPr="00831141" w:rsidRDefault="00C537AF" w:rsidP="00565033">
            <w:pPr>
              <w:pStyle w:val="Heading4"/>
              <w:spacing w:line="360" w:lineRule="auto"/>
              <w:ind w:left="57" w:right="57"/>
              <w:rPr>
                <w:sz w:val="20"/>
                <w:szCs w:val="20"/>
                <w:lang w:val="en-IN"/>
              </w:rPr>
            </w:pPr>
            <w:r w:rsidRPr="00831141">
              <w:rPr>
                <w:sz w:val="20"/>
                <w:szCs w:val="20"/>
                <w:lang w:val="en-IN"/>
              </w:rPr>
              <w:t xml:space="preserve">Chart Type: </w:t>
            </w:r>
            <w:r w:rsidRPr="00831141">
              <w:rPr>
                <w:b w:val="0"/>
                <w:bCs w:val="0"/>
                <w:sz w:val="20"/>
                <w:szCs w:val="20"/>
                <w:lang w:val="en-IN"/>
              </w:rPr>
              <w:t>Bar chart</w:t>
            </w:r>
          </w:p>
          <w:p w14:paraId="72402C01" w14:textId="77777777" w:rsidR="00232495" w:rsidRPr="00831141" w:rsidRDefault="00C537AF" w:rsidP="00565033">
            <w:pPr>
              <w:pStyle w:val="Heading4"/>
              <w:spacing w:line="360" w:lineRule="auto"/>
              <w:ind w:left="57" w:right="57"/>
              <w:rPr>
                <w:b w:val="0"/>
                <w:bCs w:val="0"/>
                <w:sz w:val="20"/>
                <w:szCs w:val="20"/>
              </w:rPr>
            </w:pPr>
            <w:r w:rsidRPr="00831141">
              <w:rPr>
                <w:sz w:val="20"/>
                <w:szCs w:val="20"/>
                <w:lang w:val="en-IN"/>
              </w:rPr>
              <w:t xml:space="preserve">Description: </w:t>
            </w:r>
            <w:r w:rsidR="00232495" w:rsidRPr="00831141">
              <w:rPr>
                <w:b w:val="0"/>
                <w:bCs w:val="0"/>
                <w:sz w:val="20"/>
                <w:szCs w:val="20"/>
              </w:rPr>
              <w:t xml:space="preserve"> The chart displays the frequency of different weather conditions recorded in the dataset, showing how often each weather condition occurs.</w:t>
            </w:r>
          </w:p>
          <w:p w14:paraId="5413E8B4" w14:textId="6F2ED221" w:rsidR="00C537AF" w:rsidRPr="00831141" w:rsidRDefault="00C537AF" w:rsidP="00565033">
            <w:pPr>
              <w:pStyle w:val="Heading4"/>
              <w:spacing w:line="360" w:lineRule="auto"/>
              <w:ind w:left="57" w:right="57"/>
              <w:rPr>
                <w:sz w:val="20"/>
                <w:szCs w:val="20"/>
                <w:lang w:val="en-IN"/>
              </w:rPr>
            </w:pPr>
            <w:r w:rsidRPr="00831141">
              <w:rPr>
                <w:sz w:val="20"/>
                <w:szCs w:val="20"/>
                <w:lang w:val="en-IN"/>
              </w:rPr>
              <w:t>Key Insights:</w:t>
            </w:r>
          </w:p>
          <w:p w14:paraId="0C76090E" w14:textId="77777777" w:rsidR="00765BFC" w:rsidRPr="00831141" w:rsidRDefault="00765BFC">
            <w:pPr>
              <w:pStyle w:val="Heading4"/>
              <w:numPr>
                <w:ilvl w:val="0"/>
                <w:numId w:val="17"/>
              </w:numPr>
              <w:tabs>
                <w:tab w:val="clear" w:pos="720"/>
              </w:tabs>
              <w:spacing w:line="360" w:lineRule="auto"/>
              <w:ind w:left="350" w:right="57" w:hanging="302"/>
              <w:rPr>
                <w:b w:val="0"/>
                <w:bCs w:val="0"/>
                <w:sz w:val="20"/>
                <w:szCs w:val="20"/>
                <w:lang w:val="en-IN"/>
              </w:rPr>
            </w:pPr>
            <w:r w:rsidRPr="00831141">
              <w:rPr>
                <w:b w:val="0"/>
                <w:bCs w:val="0"/>
                <w:sz w:val="20"/>
                <w:szCs w:val="20"/>
                <w:lang w:val="en-IN"/>
              </w:rPr>
              <w:t>Clear weather is the most frequently observed condition, with over 5,000 occurrences.</w:t>
            </w:r>
          </w:p>
          <w:p w14:paraId="27460820" w14:textId="77777777" w:rsidR="00765BFC" w:rsidRPr="00831141" w:rsidRDefault="00765BFC">
            <w:pPr>
              <w:pStyle w:val="Heading4"/>
              <w:numPr>
                <w:ilvl w:val="0"/>
                <w:numId w:val="17"/>
              </w:numPr>
              <w:tabs>
                <w:tab w:val="clear" w:pos="720"/>
              </w:tabs>
              <w:spacing w:line="360" w:lineRule="auto"/>
              <w:ind w:left="350" w:right="57" w:hanging="302"/>
              <w:rPr>
                <w:b w:val="0"/>
                <w:bCs w:val="0"/>
                <w:sz w:val="20"/>
                <w:szCs w:val="20"/>
                <w:lang w:val="en-IN"/>
              </w:rPr>
            </w:pPr>
            <w:r w:rsidRPr="00831141">
              <w:rPr>
                <w:b w:val="0"/>
                <w:bCs w:val="0"/>
                <w:sz w:val="20"/>
                <w:szCs w:val="20"/>
                <w:lang w:val="en-IN"/>
              </w:rPr>
              <w:t>Clouds and Rain are the second and third most common weather conditions, respectively.</w:t>
            </w:r>
          </w:p>
          <w:p w14:paraId="44B27A46" w14:textId="77777777" w:rsidR="00765BFC" w:rsidRPr="00831141" w:rsidRDefault="00765BFC">
            <w:pPr>
              <w:pStyle w:val="Heading4"/>
              <w:numPr>
                <w:ilvl w:val="0"/>
                <w:numId w:val="17"/>
              </w:numPr>
              <w:tabs>
                <w:tab w:val="clear" w:pos="720"/>
              </w:tabs>
              <w:spacing w:line="360" w:lineRule="auto"/>
              <w:ind w:left="350" w:right="57" w:hanging="302"/>
              <w:rPr>
                <w:b w:val="0"/>
                <w:bCs w:val="0"/>
                <w:sz w:val="20"/>
                <w:szCs w:val="20"/>
                <w:lang w:val="en-IN"/>
              </w:rPr>
            </w:pPr>
            <w:r w:rsidRPr="00831141">
              <w:rPr>
                <w:b w:val="0"/>
                <w:bCs w:val="0"/>
                <w:sz w:val="20"/>
                <w:szCs w:val="20"/>
                <w:lang w:val="en-IN"/>
              </w:rPr>
              <w:t>Thunderstorms and Mist occur less frequently than the major weather conditions.</w:t>
            </w:r>
          </w:p>
          <w:p w14:paraId="7D4E7DA3" w14:textId="77777777" w:rsidR="00765BFC" w:rsidRPr="00831141" w:rsidRDefault="00765BFC">
            <w:pPr>
              <w:pStyle w:val="Heading4"/>
              <w:numPr>
                <w:ilvl w:val="0"/>
                <w:numId w:val="17"/>
              </w:numPr>
              <w:tabs>
                <w:tab w:val="clear" w:pos="720"/>
                <w:tab w:val="num" w:pos="604"/>
              </w:tabs>
              <w:spacing w:line="360" w:lineRule="auto"/>
              <w:ind w:left="350" w:right="57" w:hanging="302"/>
              <w:rPr>
                <w:sz w:val="20"/>
                <w:szCs w:val="20"/>
                <w:lang w:val="en-IN"/>
              </w:rPr>
            </w:pPr>
            <w:r w:rsidRPr="00831141">
              <w:rPr>
                <w:b w:val="0"/>
                <w:bCs w:val="0"/>
                <w:sz w:val="20"/>
                <w:szCs w:val="20"/>
                <w:lang w:val="en-IN"/>
              </w:rPr>
              <w:t>Haze, Heat Wave, Cold Wave, and Dust are relatively rare, with the lowest recorded frequencies.</w:t>
            </w:r>
          </w:p>
          <w:p w14:paraId="6DF164F4" w14:textId="77777777" w:rsidR="00C537AF" w:rsidRDefault="00C537AF" w:rsidP="00765BFC">
            <w:pPr>
              <w:pStyle w:val="Heading4"/>
              <w:spacing w:line="360" w:lineRule="auto"/>
              <w:ind w:left="57" w:right="57"/>
              <w:rPr>
                <w:b w:val="0"/>
                <w:bCs w:val="0"/>
                <w:sz w:val="20"/>
                <w:szCs w:val="20"/>
              </w:rPr>
            </w:pPr>
            <w:r w:rsidRPr="00831141">
              <w:rPr>
                <w:sz w:val="20"/>
                <w:szCs w:val="20"/>
                <w:lang w:val="en-IN"/>
              </w:rPr>
              <w:t xml:space="preserve">Conclusion: </w:t>
            </w:r>
            <w:r w:rsidR="00FB26EC" w:rsidRPr="00FB26EC">
              <w:rPr>
                <w:b w:val="0"/>
                <w:bCs w:val="0"/>
                <w:sz w:val="22"/>
                <w:szCs w:val="22"/>
              </w:rPr>
              <w:t xml:space="preserve"> </w:t>
            </w:r>
            <w:r w:rsidR="00FB26EC" w:rsidRPr="00FB26EC">
              <w:rPr>
                <w:b w:val="0"/>
                <w:bCs w:val="0"/>
                <w:sz w:val="20"/>
                <w:szCs w:val="20"/>
              </w:rPr>
              <w:t>Overall, the dataset is dominated by clear and cloudy weather conditions, while extreme weather events occur infrequently. This distribution indicates that normal weather conditions are more prevalent than severe or uncommon weather events during the study period.</w:t>
            </w:r>
          </w:p>
          <w:p w14:paraId="4C244791" w14:textId="46C661B3" w:rsidR="001B5E65" w:rsidRPr="00831141" w:rsidRDefault="001B5E65" w:rsidP="00765BFC">
            <w:pPr>
              <w:pStyle w:val="Heading4"/>
              <w:spacing w:line="360" w:lineRule="auto"/>
              <w:ind w:left="57" w:right="57"/>
              <w:rPr>
                <w:sz w:val="20"/>
                <w:szCs w:val="20"/>
                <w:lang w:val="en-IN"/>
              </w:rPr>
            </w:pPr>
          </w:p>
        </w:tc>
      </w:tr>
      <w:tr w:rsidR="00C537AF" w:rsidRPr="00CD031B" w14:paraId="7D0228B6" w14:textId="77777777" w:rsidTr="002A2CEC">
        <w:trPr>
          <w:trHeight w:val="2131"/>
        </w:trPr>
        <w:tc>
          <w:tcPr>
            <w:tcW w:w="5372" w:type="dxa"/>
            <w:vAlign w:val="center"/>
          </w:tcPr>
          <w:p w14:paraId="25BC9807" w14:textId="5BAF4614" w:rsidR="00C537AF" w:rsidRPr="00CD031B" w:rsidRDefault="00466822" w:rsidP="00EC5AFE">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sidR="003D30B7" w:rsidRPr="003D30B7">
              <w:rPr>
                <w:noProof/>
              </w:rPr>
              <w:drawing>
                <wp:anchor distT="0" distB="0" distL="114300" distR="114300" simplePos="0" relativeHeight="251686400" behindDoc="0" locked="0" layoutInCell="1" allowOverlap="1" wp14:anchorId="3B50E0A9" wp14:editId="106442F9">
                  <wp:simplePos x="617220" y="4899660"/>
                  <wp:positionH relativeFrom="margin">
                    <wp:align>center</wp:align>
                  </wp:positionH>
                  <wp:positionV relativeFrom="margin">
                    <wp:align>center</wp:align>
                  </wp:positionV>
                  <wp:extent cx="3398520" cy="2178685"/>
                  <wp:effectExtent l="0" t="0" r="0" b="0"/>
                  <wp:wrapSquare wrapText="bothSides"/>
                  <wp:docPr id="136636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63518" name=""/>
                          <pic:cNvPicPr/>
                        </pic:nvPicPr>
                        <pic:blipFill>
                          <a:blip r:embed="rId22" cstate="print">
                            <a:extLst>
                              <a:ext uri="{28A0092B-C50C-407E-A947-70E740481C1C}">
                                <a14:useLocalDpi xmlns:a14="http://schemas.microsoft.com/office/drawing/2010/main"/>
                              </a:ext>
                            </a:extLst>
                          </a:blip>
                          <a:stretch>
                            <a:fillRect/>
                          </a:stretch>
                        </pic:blipFill>
                        <pic:spPr>
                          <a:xfrm>
                            <a:off x="0" y="0"/>
                            <a:ext cx="3398520" cy="2178685"/>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D</w:t>
            </w:r>
          </w:p>
        </w:tc>
        <w:tc>
          <w:tcPr>
            <w:tcW w:w="5386" w:type="dxa"/>
          </w:tcPr>
          <w:p w14:paraId="0439FF9F" w14:textId="77777777" w:rsidR="003D30B7" w:rsidRPr="002A2CEC" w:rsidRDefault="003D30B7" w:rsidP="00565033">
            <w:pPr>
              <w:pStyle w:val="Heading4"/>
              <w:spacing w:line="360" w:lineRule="auto"/>
              <w:ind w:left="57" w:right="57"/>
              <w:rPr>
                <w:sz w:val="6"/>
                <w:szCs w:val="6"/>
                <w:lang w:val="en-IN"/>
              </w:rPr>
            </w:pPr>
          </w:p>
          <w:p w14:paraId="4238E290" w14:textId="6A456B80" w:rsidR="00C537AF" w:rsidRPr="00831141" w:rsidRDefault="00C537AF" w:rsidP="00565033">
            <w:pPr>
              <w:pStyle w:val="Heading4"/>
              <w:spacing w:line="360" w:lineRule="auto"/>
              <w:ind w:left="57" w:right="57"/>
              <w:rPr>
                <w:sz w:val="20"/>
                <w:szCs w:val="20"/>
                <w:lang w:val="en-IN"/>
              </w:rPr>
            </w:pPr>
            <w:r w:rsidRPr="00831141">
              <w:rPr>
                <w:sz w:val="20"/>
                <w:szCs w:val="20"/>
                <w:lang w:val="en-IN"/>
              </w:rPr>
              <w:t xml:space="preserve">Chart Type: </w:t>
            </w:r>
            <w:r w:rsidRPr="00831141">
              <w:rPr>
                <w:b w:val="0"/>
                <w:bCs w:val="0"/>
                <w:sz w:val="20"/>
                <w:szCs w:val="20"/>
                <w:lang w:val="en-IN"/>
              </w:rPr>
              <w:t>Bar chart</w:t>
            </w:r>
          </w:p>
          <w:p w14:paraId="1B587AE4" w14:textId="46A55FD5" w:rsidR="00C537AF" w:rsidRPr="00831141" w:rsidRDefault="00C537AF" w:rsidP="00565033">
            <w:pPr>
              <w:pStyle w:val="Heading4"/>
              <w:spacing w:line="360" w:lineRule="auto"/>
              <w:ind w:left="57" w:right="57"/>
              <w:rPr>
                <w:sz w:val="20"/>
                <w:szCs w:val="20"/>
                <w:lang w:val="en-IN"/>
              </w:rPr>
            </w:pPr>
            <w:r w:rsidRPr="00831141">
              <w:rPr>
                <w:sz w:val="20"/>
                <w:szCs w:val="20"/>
                <w:lang w:val="en-IN"/>
              </w:rPr>
              <w:t xml:space="preserve">Description: </w:t>
            </w:r>
            <w:r w:rsidR="00C47ACE" w:rsidRPr="00831141">
              <w:rPr>
                <w:b w:val="0"/>
                <w:bCs w:val="0"/>
                <w:sz w:val="20"/>
                <w:szCs w:val="20"/>
              </w:rPr>
              <w:t xml:space="preserve">The chart presents the top 10 cities with the highest number of haze days recorded in the dataset, highlighting the </w:t>
            </w:r>
            <w:proofErr w:type="spellStart"/>
            <w:r w:rsidR="00C47ACE" w:rsidRPr="00831141">
              <w:rPr>
                <w:b w:val="0"/>
                <w:bCs w:val="0"/>
                <w:sz w:val="20"/>
                <w:szCs w:val="20"/>
              </w:rPr>
              <w:t>cities</w:t>
            </w:r>
            <w:proofErr w:type="spellEnd"/>
            <w:r w:rsidR="00C47ACE" w:rsidRPr="00831141">
              <w:rPr>
                <w:b w:val="0"/>
                <w:bCs w:val="0"/>
                <w:sz w:val="20"/>
                <w:szCs w:val="20"/>
              </w:rPr>
              <w:t xml:space="preserve"> most frequently affected by haze conditions.</w:t>
            </w:r>
          </w:p>
          <w:p w14:paraId="2C6F48BB" w14:textId="77777777" w:rsidR="00C537AF" w:rsidRPr="00831141" w:rsidRDefault="00C537AF" w:rsidP="00565033">
            <w:pPr>
              <w:pStyle w:val="Heading4"/>
              <w:spacing w:line="360" w:lineRule="auto"/>
              <w:ind w:left="57" w:right="57"/>
              <w:rPr>
                <w:sz w:val="20"/>
                <w:szCs w:val="20"/>
                <w:lang w:val="en-IN"/>
              </w:rPr>
            </w:pPr>
            <w:r w:rsidRPr="00831141">
              <w:rPr>
                <w:sz w:val="20"/>
                <w:szCs w:val="20"/>
                <w:lang w:val="en-IN"/>
              </w:rPr>
              <w:t>Key Insights:</w:t>
            </w:r>
          </w:p>
          <w:p w14:paraId="2D582B56" w14:textId="77777777" w:rsidR="00BE0201" w:rsidRPr="00831141" w:rsidRDefault="00BE0201">
            <w:pPr>
              <w:pStyle w:val="Heading4"/>
              <w:numPr>
                <w:ilvl w:val="0"/>
                <w:numId w:val="18"/>
              </w:numPr>
              <w:tabs>
                <w:tab w:val="clear" w:pos="720"/>
              </w:tabs>
              <w:spacing w:line="360" w:lineRule="auto"/>
              <w:ind w:left="350" w:right="57" w:hanging="302"/>
              <w:rPr>
                <w:b w:val="0"/>
                <w:bCs w:val="0"/>
                <w:sz w:val="20"/>
                <w:szCs w:val="20"/>
                <w:lang w:val="en-IN"/>
              </w:rPr>
            </w:pPr>
            <w:r w:rsidRPr="00831141">
              <w:rPr>
                <w:b w:val="0"/>
                <w:bCs w:val="0"/>
                <w:sz w:val="20"/>
                <w:szCs w:val="20"/>
                <w:lang w:val="en-IN"/>
              </w:rPr>
              <w:t>Bhopal recorded the highest number of haze days (16), making it the most affected city.</w:t>
            </w:r>
          </w:p>
          <w:p w14:paraId="2A834395" w14:textId="77777777" w:rsidR="00BE0201" w:rsidRPr="00831141" w:rsidRDefault="00BE0201">
            <w:pPr>
              <w:pStyle w:val="Heading4"/>
              <w:numPr>
                <w:ilvl w:val="0"/>
                <w:numId w:val="18"/>
              </w:numPr>
              <w:tabs>
                <w:tab w:val="clear" w:pos="720"/>
              </w:tabs>
              <w:spacing w:line="360" w:lineRule="auto"/>
              <w:ind w:left="350" w:right="57" w:hanging="302"/>
              <w:rPr>
                <w:b w:val="0"/>
                <w:bCs w:val="0"/>
                <w:sz w:val="20"/>
                <w:szCs w:val="20"/>
                <w:lang w:val="en-IN"/>
              </w:rPr>
            </w:pPr>
            <w:r w:rsidRPr="00831141">
              <w:rPr>
                <w:b w:val="0"/>
                <w:bCs w:val="0"/>
                <w:sz w:val="20"/>
                <w:szCs w:val="20"/>
                <w:lang w:val="en-IN"/>
              </w:rPr>
              <w:t>Pune and Mysuru followed closely with 15 haze days each.</w:t>
            </w:r>
          </w:p>
          <w:p w14:paraId="08C46D98" w14:textId="77777777" w:rsidR="00BE0201" w:rsidRPr="00831141" w:rsidRDefault="00BE0201">
            <w:pPr>
              <w:pStyle w:val="Heading4"/>
              <w:numPr>
                <w:ilvl w:val="0"/>
                <w:numId w:val="18"/>
              </w:numPr>
              <w:tabs>
                <w:tab w:val="clear" w:pos="720"/>
              </w:tabs>
              <w:spacing w:line="360" w:lineRule="auto"/>
              <w:ind w:left="350" w:right="57" w:hanging="302"/>
              <w:rPr>
                <w:b w:val="0"/>
                <w:bCs w:val="0"/>
                <w:sz w:val="20"/>
                <w:szCs w:val="20"/>
                <w:lang w:val="en-IN"/>
              </w:rPr>
            </w:pPr>
            <w:r w:rsidRPr="00831141">
              <w:rPr>
                <w:b w:val="0"/>
                <w:bCs w:val="0"/>
                <w:sz w:val="20"/>
                <w:szCs w:val="20"/>
                <w:lang w:val="en-IN"/>
              </w:rPr>
              <w:t>Hyderabad and Kochi each experienced 13 haze days.</w:t>
            </w:r>
          </w:p>
          <w:p w14:paraId="07B14E7B" w14:textId="77777777" w:rsidR="00BE0201" w:rsidRPr="00831141" w:rsidRDefault="00BE0201">
            <w:pPr>
              <w:pStyle w:val="Heading4"/>
              <w:numPr>
                <w:ilvl w:val="0"/>
                <w:numId w:val="18"/>
              </w:numPr>
              <w:tabs>
                <w:tab w:val="clear" w:pos="720"/>
                <w:tab w:val="num" w:pos="604"/>
              </w:tabs>
              <w:spacing w:line="360" w:lineRule="auto"/>
              <w:ind w:left="350" w:right="57" w:hanging="302"/>
              <w:rPr>
                <w:sz w:val="20"/>
                <w:szCs w:val="20"/>
                <w:lang w:val="en-IN"/>
              </w:rPr>
            </w:pPr>
            <w:r w:rsidRPr="00831141">
              <w:rPr>
                <w:b w:val="0"/>
                <w:bCs w:val="0"/>
                <w:sz w:val="20"/>
                <w:szCs w:val="20"/>
                <w:lang w:val="en-IN"/>
              </w:rPr>
              <w:t>Surat recorded the lowest number of haze days (10) among the top 10 cities.</w:t>
            </w:r>
          </w:p>
          <w:p w14:paraId="422218A0" w14:textId="77777777" w:rsidR="00C537AF" w:rsidRDefault="00C537AF" w:rsidP="00BE0201">
            <w:pPr>
              <w:pStyle w:val="Heading4"/>
              <w:spacing w:line="360" w:lineRule="auto"/>
              <w:ind w:left="57" w:right="57"/>
              <w:rPr>
                <w:b w:val="0"/>
                <w:bCs w:val="0"/>
                <w:sz w:val="20"/>
                <w:szCs w:val="20"/>
              </w:rPr>
            </w:pPr>
            <w:r w:rsidRPr="00831141">
              <w:rPr>
                <w:sz w:val="20"/>
                <w:szCs w:val="20"/>
                <w:lang w:val="en-IN"/>
              </w:rPr>
              <w:t xml:space="preserve">Conclusion: </w:t>
            </w:r>
            <w:r w:rsidR="00FB26EC" w:rsidRPr="00FB26EC">
              <w:rPr>
                <w:b w:val="0"/>
                <w:bCs w:val="0"/>
                <w:sz w:val="22"/>
                <w:szCs w:val="22"/>
              </w:rPr>
              <w:t xml:space="preserve"> </w:t>
            </w:r>
            <w:r w:rsidR="00FB26EC" w:rsidRPr="00FB26EC">
              <w:rPr>
                <w:b w:val="0"/>
                <w:bCs w:val="0"/>
                <w:sz w:val="20"/>
                <w:szCs w:val="20"/>
              </w:rPr>
              <w:t>Overall, the chart indicates that haze occurrences are concentrated in a few cities, with Bhopal, Pune, and Mysuru experiencing the highest frequency. This information is valuable for identifying regions that may require greater attention to air quality monitoring and pollution control measures.</w:t>
            </w:r>
          </w:p>
          <w:p w14:paraId="151C62AC" w14:textId="766EDC29" w:rsidR="001B5E65" w:rsidRPr="00831141" w:rsidRDefault="001B5E65" w:rsidP="00BE0201">
            <w:pPr>
              <w:pStyle w:val="Heading4"/>
              <w:spacing w:line="360" w:lineRule="auto"/>
              <w:ind w:left="57" w:right="57"/>
              <w:rPr>
                <w:sz w:val="20"/>
                <w:szCs w:val="20"/>
                <w:lang w:val="en-IN"/>
              </w:rPr>
            </w:pPr>
          </w:p>
        </w:tc>
      </w:tr>
      <w:tr w:rsidR="00C537AF" w:rsidRPr="00CD031B" w14:paraId="6EFF6652" w14:textId="77777777" w:rsidTr="002A2CEC">
        <w:trPr>
          <w:trHeight w:val="2073"/>
        </w:trPr>
        <w:tc>
          <w:tcPr>
            <w:tcW w:w="5372" w:type="dxa"/>
            <w:vAlign w:val="center"/>
          </w:tcPr>
          <w:p w14:paraId="379BDC54" w14:textId="77777777" w:rsidR="00466822" w:rsidRDefault="00466822" w:rsidP="00EC5AFE">
            <w:pPr>
              <w:pStyle w:val="Heading4"/>
              <w:spacing w:line="360" w:lineRule="auto"/>
              <w:ind w:left="283" w:right="283"/>
              <w:jc w:val="center"/>
            </w:pPr>
          </w:p>
          <w:p w14:paraId="56E0D237" w14:textId="676307D5" w:rsidR="00C537AF" w:rsidRPr="00CD031B" w:rsidRDefault="00466822" w:rsidP="00EC5AFE">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sidR="007D7030" w:rsidRPr="007D7030">
              <w:rPr>
                <w:noProof/>
              </w:rPr>
              <w:drawing>
                <wp:anchor distT="0" distB="0" distL="114300" distR="114300" simplePos="0" relativeHeight="251687424" behindDoc="0" locked="0" layoutInCell="1" allowOverlap="1" wp14:anchorId="1C9011D3" wp14:editId="716A1588">
                  <wp:simplePos x="617220" y="1516380"/>
                  <wp:positionH relativeFrom="margin">
                    <wp:align>center</wp:align>
                  </wp:positionH>
                  <wp:positionV relativeFrom="margin">
                    <wp:align>center</wp:align>
                  </wp:positionV>
                  <wp:extent cx="3322320" cy="1645920"/>
                  <wp:effectExtent l="0" t="0" r="0" b="0"/>
                  <wp:wrapSquare wrapText="bothSides"/>
                  <wp:docPr id="212625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57300" name=""/>
                          <pic:cNvPicPr/>
                        </pic:nvPicPr>
                        <pic:blipFill>
                          <a:blip r:embed="rId23" cstate="print">
                            <a:extLst>
                              <a:ext uri="{28A0092B-C50C-407E-A947-70E740481C1C}">
                                <a14:useLocalDpi xmlns:a14="http://schemas.microsoft.com/office/drawing/2010/main"/>
                              </a:ext>
                            </a:extLst>
                          </a:blip>
                          <a:stretch>
                            <a:fillRect/>
                          </a:stretch>
                        </pic:blipFill>
                        <pic:spPr>
                          <a:xfrm>
                            <a:off x="0" y="0"/>
                            <a:ext cx="3322320" cy="164592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E</w:t>
            </w:r>
          </w:p>
        </w:tc>
        <w:tc>
          <w:tcPr>
            <w:tcW w:w="5386" w:type="dxa"/>
          </w:tcPr>
          <w:p w14:paraId="09ED6AD1" w14:textId="77777777" w:rsidR="00C537AF" w:rsidRPr="001A7454" w:rsidRDefault="00C537AF" w:rsidP="00565033">
            <w:pPr>
              <w:pStyle w:val="Heading4"/>
              <w:spacing w:line="360" w:lineRule="auto"/>
              <w:ind w:left="57" w:right="57"/>
              <w:rPr>
                <w:sz w:val="6"/>
                <w:szCs w:val="6"/>
                <w:lang w:val="en-IN"/>
              </w:rPr>
            </w:pPr>
          </w:p>
          <w:p w14:paraId="74277770"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 xml:space="preserve">Chart Type: </w:t>
            </w:r>
            <w:r w:rsidRPr="00FB26EC">
              <w:rPr>
                <w:b w:val="0"/>
                <w:bCs w:val="0"/>
                <w:sz w:val="20"/>
                <w:szCs w:val="20"/>
                <w:lang w:val="en-IN"/>
              </w:rPr>
              <w:t>Bar chart</w:t>
            </w:r>
          </w:p>
          <w:p w14:paraId="291E07A3" w14:textId="0E331FB8" w:rsidR="00C537AF" w:rsidRPr="00FB26EC" w:rsidRDefault="00C537AF" w:rsidP="00565033">
            <w:pPr>
              <w:pStyle w:val="Heading4"/>
              <w:spacing w:line="360" w:lineRule="auto"/>
              <w:ind w:left="57" w:right="57"/>
              <w:rPr>
                <w:sz w:val="20"/>
                <w:szCs w:val="20"/>
                <w:lang w:val="en-IN"/>
              </w:rPr>
            </w:pPr>
            <w:r w:rsidRPr="00FB26EC">
              <w:rPr>
                <w:sz w:val="20"/>
                <w:szCs w:val="20"/>
                <w:lang w:val="en-IN"/>
              </w:rPr>
              <w:t xml:space="preserve">Description: </w:t>
            </w:r>
            <w:r w:rsidR="00422002" w:rsidRPr="00FB26EC">
              <w:rPr>
                <w:b w:val="0"/>
                <w:bCs w:val="0"/>
                <w:sz w:val="20"/>
                <w:szCs w:val="20"/>
              </w:rPr>
              <w:t xml:space="preserve"> The chart shows the months with the highest haze occurrence in Bhopal, indicating the number of haze observations recorded during each month.</w:t>
            </w:r>
          </w:p>
          <w:p w14:paraId="0017CD1D"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Key Insights:</w:t>
            </w:r>
          </w:p>
          <w:p w14:paraId="488AA957" w14:textId="77777777" w:rsidR="00C8328D" w:rsidRPr="00FB26EC" w:rsidRDefault="00C8328D">
            <w:pPr>
              <w:pStyle w:val="Heading4"/>
              <w:numPr>
                <w:ilvl w:val="0"/>
                <w:numId w:val="19"/>
              </w:numPr>
              <w:tabs>
                <w:tab w:val="clear" w:pos="720"/>
              </w:tabs>
              <w:spacing w:line="360" w:lineRule="auto"/>
              <w:ind w:left="350" w:right="57" w:hanging="302"/>
              <w:rPr>
                <w:b w:val="0"/>
                <w:bCs w:val="0"/>
                <w:sz w:val="20"/>
                <w:szCs w:val="20"/>
                <w:lang w:val="en-IN"/>
              </w:rPr>
            </w:pPr>
            <w:r w:rsidRPr="00FB26EC">
              <w:rPr>
                <w:b w:val="0"/>
                <w:bCs w:val="0"/>
                <w:sz w:val="20"/>
                <w:szCs w:val="20"/>
                <w:lang w:val="en-IN"/>
              </w:rPr>
              <w:t>October recorded the highest number of haze observations (8).</w:t>
            </w:r>
          </w:p>
          <w:p w14:paraId="0A8F38B7" w14:textId="77777777" w:rsidR="00C8328D" w:rsidRPr="00FB26EC" w:rsidRDefault="00C8328D">
            <w:pPr>
              <w:pStyle w:val="Heading4"/>
              <w:numPr>
                <w:ilvl w:val="0"/>
                <w:numId w:val="19"/>
              </w:numPr>
              <w:tabs>
                <w:tab w:val="clear" w:pos="720"/>
              </w:tabs>
              <w:spacing w:line="360" w:lineRule="auto"/>
              <w:ind w:left="350" w:right="57" w:hanging="302"/>
              <w:rPr>
                <w:b w:val="0"/>
                <w:bCs w:val="0"/>
                <w:sz w:val="20"/>
                <w:szCs w:val="20"/>
                <w:lang w:val="en-IN"/>
              </w:rPr>
            </w:pPr>
            <w:r w:rsidRPr="00FB26EC">
              <w:rPr>
                <w:b w:val="0"/>
                <w:bCs w:val="0"/>
                <w:sz w:val="20"/>
                <w:szCs w:val="20"/>
                <w:lang w:val="en-IN"/>
              </w:rPr>
              <w:t>November followed with 5 haze observations.</w:t>
            </w:r>
          </w:p>
          <w:p w14:paraId="337F6A3F" w14:textId="77777777" w:rsidR="00C8328D" w:rsidRPr="00FB26EC" w:rsidRDefault="00C8328D">
            <w:pPr>
              <w:pStyle w:val="Heading4"/>
              <w:numPr>
                <w:ilvl w:val="0"/>
                <w:numId w:val="19"/>
              </w:numPr>
              <w:tabs>
                <w:tab w:val="clear" w:pos="720"/>
              </w:tabs>
              <w:spacing w:line="360" w:lineRule="auto"/>
              <w:ind w:left="350" w:right="57" w:hanging="302"/>
              <w:rPr>
                <w:b w:val="0"/>
                <w:bCs w:val="0"/>
                <w:sz w:val="20"/>
                <w:szCs w:val="20"/>
                <w:lang w:val="en-IN"/>
              </w:rPr>
            </w:pPr>
            <w:r w:rsidRPr="00FB26EC">
              <w:rPr>
                <w:b w:val="0"/>
                <w:bCs w:val="0"/>
                <w:sz w:val="20"/>
                <w:szCs w:val="20"/>
                <w:lang w:val="en-IN"/>
              </w:rPr>
              <w:t>December had the lowest haze occurrence (3) among the displayed months.</w:t>
            </w:r>
          </w:p>
          <w:p w14:paraId="79F99A6B" w14:textId="77777777" w:rsidR="00C8328D" w:rsidRPr="00FB26EC" w:rsidRDefault="00C8328D">
            <w:pPr>
              <w:pStyle w:val="Heading4"/>
              <w:numPr>
                <w:ilvl w:val="0"/>
                <w:numId w:val="19"/>
              </w:numPr>
              <w:tabs>
                <w:tab w:val="clear" w:pos="720"/>
                <w:tab w:val="num" w:pos="604"/>
              </w:tabs>
              <w:spacing w:line="360" w:lineRule="auto"/>
              <w:ind w:left="350" w:right="57" w:hanging="302"/>
              <w:rPr>
                <w:b w:val="0"/>
                <w:bCs w:val="0"/>
                <w:sz w:val="20"/>
                <w:szCs w:val="20"/>
                <w:lang w:val="en-IN"/>
              </w:rPr>
            </w:pPr>
            <w:r w:rsidRPr="00FB26EC">
              <w:rPr>
                <w:b w:val="0"/>
                <w:bCs w:val="0"/>
                <w:sz w:val="20"/>
                <w:szCs w:val="20"/>
                <w:lang w:val="en-IN"/>
              </w:rPr>
              <w:t>Haze occurrences show a decreasing trend from October to December.</w:t>
            </w:r>
          </w:p>
          <w:p w14:paraId="00E1BC3F" w14:textId="2D3658D0" w:rsidR="00C537AF" w:rsidRPr="00FB26EC" w:rsidRDefault="00C537AF" w:rsidP="00565033">
            <w:pPr>
              <w:pStyle w:val="Heading4"/>
              <w:spacing w:line="360" w:lineRule="auto"/>
              <w:ind w:left="57" w:right="57"/>
              <w:rPr>
                <w:b w:val="0"/>
                <w:bCs w:val="0"/>
                <w:sz w:val="20"/>
                <w:szCs w:val="20"/>
                <w:lang w:val="en-IN"/>
              </w:rPr>
            </w:pPr>
            <w:r w:rsidRPr="00FB26EC">
              <w:rPr>
                <w:sz w:val="20"/>
                <w:szCs w:val="20"/>
                <w:lang w:val="en-IN"/>
              </w:rPr>
              <w:t xml:space="preserve">Conclusion: </w:t>
            </w:r>
            <w:r w:rsidR="00AF478C" w:rsidRPr="00FB26EC">
              <w:rPr>
                <w:b w:val="0"/>
                <w:bCs w:val="0"/>
                <w:sz w:val="20"/>
                <w:szCs w:val="20"/>
              </w:rPr>
              <w:t xml:space="preserve"> Overall, the chart indicates that haze events in Bhopal were most frequent during October and gradually declined in the following months. This seasonal trend can assist in planning air quality monitoring and pollution control measures during high-risk periods.</w:t>
            </w:r>
          </w:p>
        </w:tc>
      </w:tr>
      <w:tr w:rsidR="00C537AF" w:rsidRPr="00CD031B" w14:paraId="2DA0187E" w14:textId="77777777" w:rsidTr="002A2CEC">
        <w:trPr>
          <w:trHeight w:val="2073"/>
        </w:trPr>
        <w:tc>
          <w:tcPr>
            <w:tcW w:w="5372" w:type="dxa"/>
            <w:vAlign w:val="center"/>
          </w:tcPr>
          <w:p w14:paraId="4D7538DB" w14:textId="77777777" w:rsidR="00466822" w:rsidRDefault="00466822" w:rsidP="00EC5AFE">
            <w:pPr>
              <w:pStyle w:val="Heading4"/>
              <w:spacing w:line="360" w:lineRule="auto"/>
              <w:ind w:left="283" w:right="283"/>
              <w:jc w:val="center"/>
            </w:pPr>
          </w:p>
          <w:p w14:paraId="570542C9" w14:textId="241D2804" w:rsidR="00C537AF" w:rsidRPr="00CD031B" w:rsidRDefault="00466822" w:rsidP="00EC5AFE">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sidR="005F105D" w:rsidRPr="005F105D">
              <w:rPr>
                <w:noProof/>
              </w:rPr>
              <w:drawing>
                <wp:anchor distT="0" distB="0" distL="114300" distR="114300" simplePos="0" relativeHeight="251688448" behindDoc="0" locked="0" layoutInCell="1" allowOverlap="1" wp14:anchorId="61C671BD" wp14:editId="47E44B16">
                  <wp:simplePos x="617220" y="4732020"/>
                  <wp:positionH relativeFrom="margin">
                    <wp:align>center</wp:align>
                  </wp:positionH>
                  <wp:positionV relativeFrom="margin">
                    <wp:align>center</wp:align>
                  </wp:positionV>
                  <wp:extent cx="3390900" cy="2293620"/>
                  <wp:effectExtent l="0" t="0" r="0" b="0"/>
                  <wp:wrapSquare wrapText="bothSides"/>
                  <wp:docPr id="145625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53287" name=""/>
                          <pic:cNvPicPr/>
                        </pic:nvPicPr>
                        <pic:blipFill>
                          <a:blip r:embed="rId24">
                            <a:extLst>
                              <a:ext uri="{28A0092B-C50C-407E-A947-70E740481C1C}">
                                <a14:useLocalDpi xmlns:a14="http://schemas.microsoft.com/office/drawing/2010/main"/>
                              </a:ext>
                            </a:extLst>
                          </a:blip>
                          <a:stretch>
                            <a:fillRect/>
                          </a:stretch>
                        </pic:blipFill>
                        <pic:spPr>
                          <a:xfrm>
                            <a:off x="0" y="0"/>
                            <a:ext cx="3390900" cy="229362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F</w:t>
            </w:r>
          </w:p>
        </w:tc>
        <w:tc>
          <w:tcPr>
            <w:tcW w:w="5386" w:type="dxa"/>
          </w:tcPr>
          <w:p w14:paraId="7FE00D14" w14:textId="77777777" w:rsidR="00C537AF" w:rsidRPr="001A7454" w:rsidRDefault="00C537AF" w:rsidP="00565033">
            <w:pPr>
              <w:pStyle w:val="Heading4"/>
              <w:spacing w:line="360" w:lineRule="auto"/>
              <w:ind w:left="57" w:right="57"/>
              <w:rPr>
                <w:sz w:val="6"/>
                <w:szCs w:val="6"/>
                <w:lang w:val="en-IN"/>
              </w:rPr>
            </w:pPr>
          </w:p>
          <w:p w14:paraId="5162C654"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 xml:space="preserve">Chart Type: </w:t>
            </w:r>
            <w:r w:rsidRPr="00FB26EC">
              <w:rPr>
                <w:b w:val="0"/>
                <w:bCs w:val="0"/>
                <w:sz w:val="20"/>
                <w:szCs w:val="20"/>
                <w:lang w:val="en-IN"/>
              </w:rPr>
              <w:t>Box plot</w:t>
            </w:r>
          </w:p>
          <w:p w14:paraId="555F6D57" w14:textId="0567455A" w:rsidR="00C537AF" w:rsidRPr="00FB26EC" w:rsidRDefault="00C537AF" w:rsidP="00565033">
            <w:pPr>
              <w:pStyle w:val="Heading4"/>
              <w:spacing w:line="360" w:lineRule="auto"/>
              <w:ind w:left="57" w:right="57"/>
              <w:rPr>
                <w:sz w:val="20"/>
                <w:szCs w:val="20"/>
                <w:lang w:val="en-IN"/>
              </w:rPr>
            </w:pPr>
            <w:r w:rsidRPr="00FB26EC">
              <w:rPr>
                <w:sz w:val="20"/>
                <w:szCs w:val="20"/>
                <w:lang w:val="en-IN"/>
              </w:rPr>
              <w:t xml:space="preserve">Description: </w:t>
            </w:r>
            <w:r w:rsidR="00DD3981" w:rsidRPr="00DD3981">
              <w:rPr>
                <w:b w:val="0"/>
                <w:bCs w:val="0"/>
                <w:sz w:val="22"/>
                <w:szCs w:val="22"/>
              </w:rPr>
              <w:t xml:space="preserve"> </w:t>
            </w:r>
            <w:r w:rsidR="00DD3981" w:rsidRPr="00DD3981">
              <w:rPr>
                <w:b w:val="0"/>
                <w:bCs w:val="0"/>
                <w:sz w:val="20"/>
                <w:szCs w:val="20"/>
              </w:rPr>
              <w:t>The chart compares the distribution of PM2.5 levels on Haze and Non-Haze days in Bhopal, highlighting differences in central tendency and variability.</w:t>
            </w:r>
          </w:p>
          <w:p w14:paraId="48F280DD"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Key Insights:</w:t>
            </w:r>
          </w:p>
          <w:p w14:paraId="49A7CCC8" w14:textId="77777777" w:rsidR="00DD3981" w:rsidRPr="00DD3981" w:rsidRDefault="00DD3981">
            <w:pPr>
              <w:pStyle w:val="Heading4"/>
              <w:numPr>
                <w:ilvl w:val="0"/>
                <w:numId w:val="20"/>
              </w:numPr>
              <w:tabs>
                <w:tab w:val="clear" w:pos="720"/>
              </w:tabs>
              <w:spacing w:line="360" w:lineRule="auto"/>
              <w:ind w:left="350" w:right="57" w:hanging="302"/>
              <w:rPr>
                <w:b w:val="0"/>
                <w:bCs w:val="0"/>
                <w:sz w:val="20"/>
                <w:szCs w:val="20"/>
                <w:lang w:val="en-IN"/>
              </w:rPr>
            </w:pPr>
            <w:r w:rsidRPr="00DD3981">
              <w:rPr>
                <w:b w:val="0"/>
                <w:bCs w:val="0"/>
                <w:sz w:val="20"/>
                <w:szCs w:val="20"/>
                <w:lang w:val="en-IN"/>
              </w:rPr>
              <w:t>Non-Haze days show a slightly higher median PM2.5 level than Haze days.</w:t>
            </w:r>
          </w:p>
          <w:p w14:paraId="4567DF5C" w14:textId="77777777" w:rsidR="00DD3981" w:rsidRPr="00DD3981" w:rsidRDefault="00DD3981">
            <w:pPr>
              <w:pStyle w:val="Heading4"/>
              <w:numPr>
                <w:ilvl w:val="0"/>
                <w:numId w:val="20"/>
              </w:numPr>
              <w:tabs>
                <w:tab w:val="clear" w:pos="720"/>
              </w:tabs>
              <w:spacing w:line="360" w:lineRule="auto"/>
              <w:ind w:left="350" w:right="57" w:hanging="302"/>
              <w:rPr>
                <w:b w:val="0"/>
                <w:bCs w:val="0"/>
                <w:sz w:val="20"/>
                <w:szCs w:val="20"/>
                <w:lang w:val="en-IN"/>
              </w:rPr>
            </w:pPr>
            <w:r w:rsidRPr="00DD3981">
              <w:rPr>
                <w:b w:val="0"/>
                <w:bCs w:val="0"/>
                <w:sz w:val="20"/>
                <w:szCs w:val="20"/>
                <w:lang w:val="en-IN"/>
              </w:rPr>
              <w:t xml:space="preserve">PM2.5 levels on </w:t>
            </w:r>
            <w:proofErr w:type="gramStart"/>
            <w:r w:rsidRPr="00DD3981">
              <w:rPr>
                <w:b w:val="0"/>
                <w:bCs w:val="0"/>
                <w:sz w:val="20"/>
                <w:szCs w:val="20"/>
                <w:lang w:val="en-IN"/>
              </w:rPr>
              <w:t>Non-Haze</w:t>
            </w:r>
            <w:proofErr w:type="gramEnd"/>
            <w:r w:rsidRPr="00DD3981">
              <w:rPr>
                <w:b w:val="0"/>
                <w:bCs w:val="0"/>
                <w:sz w:val="20"/>
                <w:szCs w:val="20"/>
                <w:lang w:val="en-IN"/>
              </w:rPr>
              <w:t xml:space="preserve"> days have a wider distribution, indicating greater variability.</w:t>
            </w:r>
          </w:p>
          <w:p w14:paraId="3CF0A9EF" w14:textId="77777777" w:rsidR="00DD3981" w:rsidRPr="00DD3981" w:rsidRDefault="00DD3981">
            <w:pPr>
              <w:pStyle w:val="Heading4"/>
              <w:numPr>
                <w:ilvl w:val="0"/>
                <w:numId w:val="20"/>
              </w:numPr>
              <w:tabs>
                <w:tab w:val="clear" w:pos="720"/>
              </w:tabs>
              <w:spacing w:line="360" w:lineRule="auto"/>
              <w:ind w:left="350" w:right="57" w:hanging="302"/>
              <w:rPr>
                <w:b w:val="0"/>
                <w:bCs w:val="0"/>
                <w:sz w:val="20"/>
                <w:szCs w:val="20"/>
                <w:lang w:val="en-IN"/>
              </w:rPr>
            </w:pPr>
            <w:r w:rsidRPr="00DD3981">
              <w:rPr>
                <w:b w:val="0"/>
                <w:bCs w:val="0"/>
                <w:sz w:val="20"/>
                <w:szCs w:val="20"/>
                <w:lang w:val="en-IN"/>
              </w:rPr>
              <w:t>Haze days exhibit a more consistent range of PM2.5 values with fewer extreme observations.</w:t>
            </w:r>
          </w:p>
          <w:p w14:paraId="5FEFC376" w14:textId="77777777" w:rsidR="00DD3981" w:rsidRDefault="00DD3981">
            <w:pPr>
              <w:pStyle w:val="Heading4"/>
              <w:numPr>
                <w:ilvl w:val="0"/>
                <w:numId w:val="20"/>
              </w:numPr>
              <w:tabs>
                <w:tab w:val="clear" w:pos="720"/>
                <w:tab w:val="num" w:pos="604"/>
              </w:tabs>
              <w:spacing w:line="360" w:lineRule="auto"/>
              <w:ind w:left="350" w:right="57" w:hanging="302"/>
              <w:rPr>
                <w:b w:val="0"/>
                <w:bCs w:val="0"/>
                <w:sz w:val="20"/>
                <w:szCs w:val="20"/>
                <w:lang w:val="en-IN"/>
              </w:rPr>
            </w:pPr>
            <w:r w:rsidRPr="00DD3981">
              <w:rPr>
                <w:b w:val="0"/>
                <w:bCs w:val="0"/>
                <w:sz w:val="20"/>
                <w:szCs w:val="20"/>
                <w:lang w:val="en-IN"/>
              </w:rPr>
              <w:t>Both Haze and Non-Haze days have overlapping PM2.5 ranges, suggesting similar pollution levels during many observations.</w:t>
            </w:r>
          </w:p>
          <w:p w14:paraId="317BF938" w14:textId="77777777" w:rsidR="00C537AF" w:rsidRDefault="00C537AF" w:rsidP="00565033">
            <w:pPr>
              <w:pStyle w:val="Heading4"/>
              <w:spacing w:line="360" w:lineRule="auto"/>
              <w:ind w:left="57" w:right="57"/>
              <w:rPr>
                <w:b w:val="0"/>
                <w:bCs w:val="0"/>
                <w:sz w:val="20"/>
                <w:szCs w:val="20"/>
              </w:rPr>
            </w:pPr>
            <w:r w:rsidRPr="00FB26EC">
              <w:rPr>
                <w:sz w:val="20"/>
                <w:szCs w:val="20"/>
                <w:lang w:val="en-IN"/>
              </w:rPr>
              <w:t xml:space="preserve">Conclusion: </w:t>
            </w:r>
            <w:r w:rsidR="00E9240D" w:rsidRPr="00E9240D">
              <w:rPr>
                <w:b w:val="0"/>
                <w:bCs w:val="0"/>
                <w:sz w:val="22"/>
                <w:szCs w:val="22"/>
              </w:rPr>
              <w:t xml:space="preserve"> </w:t>
            </w:r>
            <w:r w:rsidR="00E9240D" w:rsidRPr="00E9240D">
              <w:rPr>
                <w:b w:val="0"/>
                <w:bCs w:val="0"/>
                <w:sz w:val="20"/>
                <w:szCs w:val="20"/>
              </w:rPr>
              <w:t xml:space="preserve">Overall, the chart indicates that PM2.5 concentrations vary under both Haze and Non-Haze conditions, with </w:t>
            </w:r>
            <w:proofErr w:type="gramStart"/>
            <w:r w:rsidR="00E9240D" w:rsidRPr="00E9240D">
              <w:rPr>
                <w:b w:val="0"/>
                <w:bCs w:val="0"/>
                <w:sz w:val="20"/>
                <w:szCs w:val="20"/>
              </w:rPr>
              <w:t>Non-Haze</w:t>
            </w:r>
            <w:proofErr w:type="gramEnd"/>
            <w:r w:rsidR="00E9240D" w:rsidRPr="00E9240D">
              <w:rPr>
                <w:b w:val="0"/>
                <w:bCs w:val="0"/>
                <w:sz w:val="20"/>
                <w:szCs w:val="20"/>
              </w:rPr>
              <w:t xml:space="preserve"> days showing greater fluctuations. This suggests that PM2.5 levels alone may not fully explain haze occurrences, and other meteorological or environmental factors may also contribute.</w:t>
            </w:r>
          </w:p>
          <w:p w14:paraId="304A4E06" w14:textId="00F35468" w:rsidR="001B5E65" w:rsidRPr="00E9240D" w:rsidRDefault="001B5E65" w:rsidP="00565033">
            <w:pPr>
              <w:pStyle w:val="Heading4"/>
              <w:spacing w:line="360" w:lineRule="auto"/>
              <w:ind w:left="57" w:right="57"/>
              <w:rPr>
                <w:b w:val="0"/>
                <w:bCs w:val="0"/>
                <w:sz w:val="20"/>
                <w:szCs w:val="20"/>
                <w:lang w:val="en-IN"/>
              </w:rPr>
            </w:pPr>
          </w:p>
        </w:tc>
      </w:tr>
      <w:tr w:rsidR="00C537AF" w:rsidRPr="00CD031B" w14:paraId="1F4C2353" w14:textId="77777777" w:rsidTr="002A2CEC">
        <w:trPr>
          <w:trHeight w:val="2073"/>
        </w:trPr>
        <w:tc>
          <w:tcPr>
            <w:tcW w:w="5372" w:type="dxa"/>
            <w:vAlign w:val="center"/>
          </w:tcPr>
          <w:p w14:paraId="1168674A" w14:textId="77777777" w:rsidR="00466822" w:rsidRDefault="00466822" w:rsidP="00EC5AFE">
            <w:pPr>
              <w:pStyle w:val="Heading4"/>
              <w:spacing w:line="360" w:lineRule="auto"/>
              <w:ind w:left="283" w:right="283"/>
              <w:jc w:val="center"/>
            </w:pPr>
          </w:p>
          <w:p w14:paraId="71D86B38" w14:textId="221B3BBD" w:rsidR="00C537AF" w:rsidRPr="00CD031B" w:rsidRDefault="00466822" w:rsidP="00EC5AFE">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sidR="00E9240D" w:rsidRPr="00E9240D">
              <w:rPr>
                <w:noProof/>
              </w:rPr>
              <w:drawing>
                <wp:anchor distT="0" distB="0" distL="114300" distR="114300" simplePos="0" relativeHeight="251689472" behindDoc="0" locked="0" layoutInCell="1" allowOverlap="1" wp14:anchorId="622B37FA" wp14:editId="20ED3A5A">
                  <wp:simplePos x="617220" y="1028700"/>
                  <wp:positionH relativeFrom="margin">
                    <wp:align>center</wp:align>
                  </wp:positionH>
                  <wp:positionV relativeFrom="margin">
                    <wp:align>center</wp:align>
                  </wp:positionV>
                  <wp:extent cx="3372485" cy="2217420"/>
                  <wp:effectExtent l="0" t="0" r="0" b="0"/>
                  <wp:wrapSquare wrapText="bothSides"/>
                  <wp:docPr id="129894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0590" name=""/>
                          <pic:cNvPicPr/>
                        </pic:nvPicPr>
                        <pic:blipFill>
                          <a:blip r:embed="rId25">
                            <a:extLst>
                              <a:ext uri="{28A0092B-C50C-407E-A947-70E740481C1C}">
                                <a14:useLocalDpi xmlns:a14="http://schemas.microsoft.com/office/drawing/2010/main"/>
                              </a:ext>
                            </a:extLst>
                          </a:blip>
                          <a:stretch>
                            <a:fillRect/>
                          </a:stretch>
                        </pic:blipFill>
                        <pic:spPr>
                          <a:xfrm>
                            <a:off x="0" y="0"/>
                            <a:ext cx="3372485" cy="221742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G</w:t>
            </w:r>
          </w:p>
        </w:tc>
        <w:tc>
          <w:tcPr>
            <w:tcW w:w="5386" w:type="dxa"/>
          </w:tcPr>
          <w:p w14:paraId="16962E32" w14:textId="77777777" w:rsidR="00C537AF" w:rsidRPr="001F1105" w:rsidRDefault="00C537AF" w:rsidP="00565033">
            <w:pPr>
              <w:pStyle w:val="Heading4"/>
              <w:spacing w:line="360" w:lineRule="auto"/>
              <w:ind w:left="57" w:right="57"/>
              <w:rPr>
                <w:sz w:val="6"/>
                <w:szCs w:val="6"/>
                <w:lang w:val="en-IN"/>
              </w:rPr>
            </w:pPr>
          </w:p>
          <w:p w14:paraId="1A76E88B"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 xml:space="preserve">Chart Type: </w:t>
            </w:r>
            <w:r w:rsidRPr="00FB26EC">
              <w:rPr>
                <w:b w:val="0"/>
                <w:bCs w:val="0"/>
                <w:sz w:val="20"/>
                <w:szCs w:val="20"/>
                <w:lang w:val="en-IN"/>
              </w:rPr>
              <w:t>Box plot</w:t>
            </w:r>
          </w:p>
          <w:p w14:paraId="5EC3CEB2" w14:textId="6E9BAA20" w:rsidR="00C537AF" w:rsidRPr="00FB26EC" w:rsidRDefault="00C537AF" w:rsidP="00565033">
            <w:pPr>
              <w:pStyle w:val="Heading4"/>
              <w:spacing w:line="360" w:lineRule="auto"/>
              <w:ind w:left="57" w:right="57"/>
              <w:rPr>
                <w:sz w:val="20"/>
                <w:szCs w:val="20"/>
                <w:lang w:val="en-IN"/>
              </w:rPr>
            </w:pPr>
            <w:r w:rsidRPr="00FB26EC">
              <w:rPr>
                <w:sz w:val="20"/>
                <w:szCs w:val="20"/>
                <w:lang w:val="en-IN"/>
              </w:rPr>
              <w:t xml:space="preserve">Description: </w:t>
            </w:r>
            <w:r w:rsidR="007730CB" w:rsidRPr="007730CB">
              <w:rPr>
                <w:b w:val="0"/>
                <w:bCs w:val="0"/>
                <w:sz w:val="22"/>
                <w:szCs w:val="22"/>
              </w:rPr>
              <w:t xml:space="preserve"> </w:t>
            </w:r>
            <w:r w:rsidR="007730CB" w:rsidRPr="007730CB">
              <w:rPr>
                <w:b w:val="0"/>
                <w:bCs w:val="0"/>
                <w:sz w:val="20"/>
                <w:szCs w:val="20"/>
              </w:rPr>
              <w:t>The chart compares the distribution of humidity levels on Haze and Non-Haze days in Bhopal, highlighting differences in median values and variability.</w:t>
            </w:r>
          </w:p>
          <w:p w14:paraId="18DD7755"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Key Insights:</w:t>
            </w:r>
          </w:p>
          <w:p w14:paraId="19B786F9" w14:textId="77777777" w:rsidR="00291CDA" w:rsidRPr="00291CDA" w:rsidRDefault="00291CDA">
            <w:pPr>
              <w:pStyle w:val="Heading4"/>
              <w:numPr>
                <w:ilvl w:val="0"/>
                <w:numId w:val="22"/>
              </w:numPr>
              <w:tabs>
                <w:tab w:val="clear" w:pos="720"/>
                <w:tab w:val="num" w:pos="604"/>
              </w:tabs>
              <w:spacing w:line="360" w:lineRule="auto"/>
              <w:ind w:left="350" w:right="57" w:hanging="302"/>
              <w:rPr>
                <w:b w:val="0"/>
                <w:bCs w:val="0"/>
                <w:sz w:val="20"/>
                <w:szCs w:val="20"/>
                <w:lang w:val="en-IN"/>
              </w:rPr>
            </w:pPr>
            <w:r w:rsidRPr="00291CDA">
              <w:rPr>
                <w:b w:val="0"/>
                <w:bCs w:val="0"/>
                <w:sz w:val="20"/>
                <w:szCs w:val="20"/>
                <w:lang w:val="en-IN"/>
              </w:rPr>
              <w:t>Non-Haze days have a higher median humidity than Haze days.</w:t>
            </w:r>
          </w:p>
          <w:p w14:paraId="30C1BF6C" w14:textId="77777777" w:rsidR="00291CDA" w:rsidRPr="00291CDA" w:rsidRDefault="00291CDA">
            <w:pPr>
              <w:pStyle w:val="Heading4"/>
              <w:numPr>
                <w:ilvl w:val="0"/>
                <w:numId w:val="22"/>
              </w:numPr>
              <w:tabs>
                <w:tab w:val="clear" w:pos="720"/>
                <w:tab w:val="num" w:pos="604"/>
              </w:tabs>
              <w:spacing w:line="360" w:lineRule="auto"/>
              <w:ind w:left="350" w:right="57" w:hanging="302"/>
              <w:rPr>
                <w:b w:val="0"/>
                <w:bCs w:val="0"/>
                <w:sz w:val="20"/>
                <w:szCs w:val="20"/>
                <w:lang w:val="en-IN"/>
              </w:rPr>
            </w:pPr>
            <w:r w:rsidRPr="00291CDA">
              <w:rPr>
                <w:b w:val="0"/>
                <w:bCs w:val="0"/>
                <w:sz w:val="20"/>
                <w:szCs w:val="20"/>
                <w:lang w:val="en-IN"/>
              </w:rPr>
              <w:t xml:space="preserve">Humidity on </w:t>
            </w:r>
            <w:proofErr w:type="gramStart"/>
            <w:r w:rsidRPr="00291CDA">
              <w:rPr>
                <w:b w:val="0"/>
                <w:bCs w:val="0"/>
                <w:sz w:val="20"/>
                <w:szCs w:val="20"/>
                <w:lang w:val="en-IN"/>
              </w:rPr>
              <w:t>Non-Haze</w:t>
            </w:r>
            <w:proofErr w:type="gramEnd"/>
            <w:r w:rsidRPr="00291CDA">
              <w:rPr>
                <w:b w:val="0"/>
                <w:bCs w:val="0"/>
                <w:sz w:val="20"/>
                <w:szCs w:val="20"/>
                <w:lang w:val="en-IN"/>
              </w:rPr>
              <w:t xml:space="preserve"> days shows greater variability, with a wider range of values.</w:t>
            </w:r>
          </w:p>
          <w:p w14:paraId="13D95838" w14:textId="77777777" w:rsidR="00291CDA" w:rsidRPr="00291CDA" w:rsidRDefault="00291CDA">
            <w:pPr>
              <w:pStyle w:val="Heading4"/>
              <w:numPr>
                <w:ilvl w:val="0"/>
                <w:numId w:val="22"/>
              </w:numPr>
              <w:tabs>
                <w:tab w:val="clear" w:pos="720"/>
                <w:tab w:val="num" w:pos="604"/>
              </w:tabs>
              <w:spacing w:line="360" w:lineRule="auto"/>
              <w:ind w:left="350" w:right="57" w:hanging="302"/>
              <w:rPr>
                <w:b w:val="0"/>
                <w:bCs w:val="0"/>
                <w:sz w:val="20"/>
                <w:szCs w:val="20"/>
                <w:lang w:val="en-IN"/>
              </w:rPr>
            </w:pPr>
            <w:r w:rsidRPr="00291CDA">
              <w:rPr>
                <w:b w:val="0"/>
                <w:bCs w:val="0"/>
                <w:sz w:val="20"/>
                <w:szCs w:val="20"/>
                <w:lang w:val="en-IN"/>
              </w:rPr>
              <w:t>Haze days are generally associated with lower humidity levels.</w:t>
            </w:r>
          </w:p>
          <w:p w14:paraId="774F28EE" w14:textId="77777777" w:rsidR="00291CDA" w:rsidRPr="00291CDA" w:rsidRDefault="00291CDA">
            <w:pPr>
              <w:pStyle w:val="Heading4"/>
              <w:numPr>
                <w:ilvl w:val="0"/>
                <w:numId w:val="22"/>
              </w:numPr>
              <w:tabs>
                <w:tab w:val="clear" w:pos="720"/>
                <w:tab w:val="num" w:pos="604"/>
              </w:tabs>
              <w:spacing w:line="360" w:lineRule="auto"/>
              <w:ind w:left="350" w:right="57" w:hanging="302"/>
              <w:rPr>
                <w:sz w:val="20"/>
                <w:szCs w:val="20"/>
                <w:lang w:val="en-IN"/>
              </w:rPr>
            </w:pPr>
            <w:r w:rsidRPr="00291CDA">
              <w:rPr>
                <w:b w:val="0"/>
                <w:bCs w:val="0"/>
                <w:sz w:val="20"/>
                <w:szCs w:val="20"/>
                <w:lang w:val="en-IN"/>
              </w:rPr>
              <w:t>A high humidity outlier is observed on Haze days, indicating an unusual weather event.</w:t>
            </w:r>
          </w:p>
          <w:p w14:paraId="08AB81E8" w14:textId="77777777" w:rsidR="00C537AF" w:rsidRDefault="00C537AF" w:rsidP="00565033">
            <w:pPr>
              <w:pStyle w:val="Heading4"/>
              <w:spacing w:line="360" w:lineRule="auto"/>
              <w:ind w:left="57" w:right="57"/>
              <w:rPr>
                <w:b w:val="0"/>
                <w:bCs w:val="0"/>
                <w:sz w:val="20"/>
                <w:szCs w:val="20"/>
              </w:rPr>
            </w:pPr>
            <w:r w:rsidRPr="00FB26EC">
              <w:rPr>
                <w:sz w:val="20"/>
                <w:szCs w:val="20"/>
                <w:lang w:val="en-IN"/>
              </w:rPr>
              <w:t xml:space="preserve">Conclusion: </w:t>
            </w:r>
            <w:r w:rsidR="001F1105" w:rsidRPr="001F1105">
              <w:rPr>
                <w:b w:val="0"/>
                <w:bCs w:val="0"/>
                <w:sz w:val="22"/>
                <w:szCs w:val="22"/>
              </w:rPr>
              <w:t xml:space="preserve"> </w:t>
            </w:r>
            <w:r w:rsidR="001F1105" w:rsidRPr="001F1105">
              <w:rPr>
                <w:b w:val="0"/>
                <w:bCs w:val="0"/>
                <w:sz w:val="20"/>
                <w:szCs w:val="20"/>
              </w:rPr>
              <w:t xml:space="preserve">Overall, the chart suggests that </w:t>
            </w:r>
            <w:proofErr w:type="gramStart"/>
            <w:r w:rsidR="001F1105" w:rsidRPr="001F1105">
              <w:rPr>
                <w:b w:val="0"/>
                <w:bCs w:val="0"/>
                <w:sz w:val="20"/>
                <w:szCs w:val="20"/>
              </w:rPr>
              <w:t>Non-Haze</w:t>
            </w:r>
            <w:proofErr w:type="gramEnd"/>
            <w:r w:rsidR="001F1105" w:rsidRPr="001F1105">
              <w:rPr>
                <w:b w:val="0"/>
                <w:bCs w:val="0"/>
                <w:sz w:val="20"/>
                <w:szCs w:val="20"/>
              </w:rPr>
              <w:t xml:space="preserve"> days tend to experience higher and more variable humidity, while Haze days generally occur under lower humidity conditions. The presence of an outlier indicates that humidity alone may not fully determine haze formation.</w:t>
            </w:r>
          </w:p>
          <w:p w14:paraId="555B0142" w14:textId="40F68D0A" w:rsidR="001B5E65" w:rsidRPr="001F1105" w:rsidRDefault="001B5E65" w:rsidP="00565033">
            <w:pPr>
              <w:pStyle w:val="Heading4"/>
              <w:spacing w:line="360" w:lineRule="auto"/>
              <w:ind w:left="57" w:right="57"/>
              <w:rPr>
                <w:sz w:val="20"/>
                <w:szCs w:val="20"/>
                <w:lang w:val="en-IN"/>
              </w:rPr>
            </w:pPr>
          </w:p>
        </w:tc>
      </w:tr>
      <w:tr w:rsidR="00C537AF" w:rsidRPr="00CD031B" w14:paraId="54F2C092" w14:textId="77777777" w:rsidTr="002A2CEC">
        <w:trPr>
          <w:trHeight w:val="2073"/>
        </w:trPr>
        <w:tc>
          <w:tcPr>
            <w:tcW w:w="5372" w:type="dxa"/>
            <w:vAlign w:val="center"/>
          </w:tcPr>
          <w:p w14:paraId="77B4EB4B" w14:textId="65CA146E" w:rsidR="00466822" w:rsidRDefault="00FB70D4" w:rsidP="00EC5AFE">
            <w:pPr>
              <w:pStyle w:val="Heading4"/>
              <w:spacing w:line="360" w:lineRule="auto"/>
              <w:ind w:left="283" w:right="283"/>
              <w:jc w:val="center"/>
            </w:pPr>
            <w:r w:rsidRPr="00EC4ED9">
              <w:rPr>
                <w:noProof/>
              </w:rPr>
              <w:drawing>
                <wp:anchor distT="0" distB="0" distL="114300" distR="114300" simplePos="0" relativeHeight="251690496" behindDoc="0" locked="0" layoutInCell="1" allowOverlap="1" wp14:anchorId="32596545" wp14:editId="166E52AC">
                  <wp:simplePos x="617220" y="5090160"/>
                  <wp:positionH relativeFrom="margin">
                    <wp:posOffset>-44450</wp:posOffset>
                  </wp:positionH>
                  <wp:positionV relativeFrom="margin">
                    <wp:posOffset>-421640</wp:posOffset>
                  </wp:positionV>
                  <wp:extent cx="3357245" cy="2233295"/>
                  <wp:effectExtent l="0" t="0" r="0" b="0"/>
                  <wp:wrapSquare wrapText="bothSides"/>
                  <wp:docPr id="201857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79605" name=""/>
                          <pic:cNvPicPr/>
                        </pic:nvPicPr>
                        <pic:blipFill>
                          <a:blip r:embed="rId26">
                            <a:extLst>
                              <a:ext uri="{28A0092B-C50C-407E-A947-70E740481C1C}">
                                <a14:useLocalDpi xmlns:a14="http://schemas.microsoft.com/office/drawing/2010/main"/>
                              </a:ext>
                            </a:extLst>
                          </a:blip>
                          <a:stretch>
                            <a:fillRect/>
                          </a:stretch>
                        </pic:blipFill>
                        <pic:spPr>
                          <a:xfrm>
                            <a:off x="0" y="0"/>
                            <a:ext cx="3357245" cy="2233295"/>
                          </a:xfrm>
                          <a:prstGeom prst="rect">
                            <a:avLst/>
                          </a:prstGeom>
                        </pic:spPr>
                      </pic:pic>
                    </a:graphicData>
                  </a:graphic>
                  <wp14:sizeRelH relativeFrom="margin">
                    <wp14:pctWidth>0</wp14:pctWidth>
                  </wp14:sizeRelH>
                  <wp14:sizeRelV relativeFrom="margin">
                    <wp14:pctHeight>0</wp14:pctHeight>
                  </wp14:sizeRelV>
                </wp:anchor>
              </w:drawing>
            </w:r>
          </w:p>
          <w:p w14:paraId="46F3D6F5" w14:textId="57795BF8" w:rsidR="00C537AF" w:rsidRPr="00CD031B" w:rsidRDefault="00466822" w:rsidP="00EC5AFE">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Pr>
                <w:sz w:val="20"/>
                <w:szCs w:val="20"/>
              </w:rPr>
              <w:t>H</w:t>
            </w:r>
          </w:p>
        </w:tc>
        <w:tc>
          <w:tcPr>
            <w:tcW w:w="5386" w:type="dxa"/>
          </w:tcPr>
          <w:p w14:paraId="138A4A80" w14:textId="77777777" w:rsidR="00C537AF" w:rsidRPr="001F1105" w:rsidRDefault="00C537AF" w:rsidP="00565033">
            <w:pPr>
              <w:pStyle w:val="Heading4"/>
              <w:spacing w:line="360" w:lineRule="auto"/>
              <w:ind w:left="57" w:right="57"/>
              <w:rPr>
                <w:sz w:val="6"/>
                <w:szCs w:val="6"/>
                <w:lang w:val="en-IN"/>
              </w:rPr>
            </w:pPr>
          </w:p>
          <w:p w14:paraId="3B58CDA4" w14:textId="77777777" w:rsidR="00C537AF" w:rsidRPr="00FB26EC" w:rsidRDefault="00C537AF" w:rsidP="00565033">
            <w:pPr>
              <w:pStyle w:val="Heading4"/>
              <w:spacing w:line="360" w:lineRule="auto"/>
              <w:ind w:left="57" w:right="57"/>
              <w:rPr>
                <w:b w:val="0"/>
                <w:bCs w:val="0"/>
                <w:sz w:val="20"/>
                <w:szCs w:val="20"/>
                <w:lang w:val="en-IN"/>
              </w:rPr>
            </w:pPr>
            <w:r w:rsidRPr="00FB26EC">
              <w:rPr>
                <w:sz w:val="20"/>
                <w:szCs w:val="20"/>
                <w:lang w:val="en-IN"/>
              </w:rPr>
              <w:t>Chart Type:</w:t>
            </w:r>
            <w:r w:rsidRPr="00FB26EC">
              <w:rPr>
                <w:b w:val="0"/>
                <w:bCs w:val="0"/>
                <w:sz w:val="20"/>
                <w:szCs w:val="20"/>
                <w:lang w:val="en-IN"/>
              </w:rPr>
              <w:t xml:space="preserve"> Box plot</w:t>
            </w:r>
          </w:p>
          <w:p w14:paraId="58D5EECF" w14:textId="13FEE017" w:rsidR="00C537AF" w:rsidRPr="00FB26EC" w:rsidRDefault="00C537AF" w:rsidP="00565033">
            <w:pPr>
              <w:pStyle w:val="Heading4"/>
              <w:spacing w:line="360" w:lineRule="auto"/>
              <w:ind w:left="57" w:right="57"/>
              <w:rPr>
                <w:b w:val="0"/>
                <w:bCs w:val="0"/>
                <w:sz w:val="20"/>
                <w:szCs w:val="20"/>
                <w:lang w:val="en-IN"/>
              </w:rPr>
            </w:pPr>
            <w:r w:rsidRPr="001F1105">
              <w:rPr>
                <w:sz w:val="20"/>
                <w:szCs w:val="20"/>
                <w:lang w:val="en-IN"/>
              </w:rPr>
              <w:t>Description:</w:t>
            </w:r>
            <w:r w:rsidRPr="00FB26EC">
              <w:rPr>
                <w:b w:val="0"/>
                <w:bCs w:val="0"/>
                <w:sz w:val="20"/>
                <w:szCs w:val="20"/>
                <w:lang w:val="en-IN"/>
              </w:rPr>
              <w:t xml:space="preserve"> </w:t>
            </w:r>
            <w:r w:rsidR="00EA1175" w:rsidRPr="00EA1175">
              <w:rPr>
                <w:b w:val="0"/>
                <w:bCs w:val="0"/>
                <w:sz w:val="22"/>
                <w:szCs w:val="22"/>
              </w:rPr>
              <w:t xml:space="preserve"> </w:t>
            </w:r>
            <w:r w:rsidR="00EA1175" w:rsidRPr="00EA1175">
              <w:rPr>
                <w:b w:val="0"/>
                <w:bCs w:val="0"/>
                <w:sz w:val="20"/>
                <w:szCs w:val="20"/>
              </w:rPr>
              <w:t>The chart compares the distribution of wind speed (m/s) on Haze and Non-Haze days in Bhopal, highlighting differences in median values and variability.</w:t>
            </w:r>
          </w:p>
          <w:p w14:paraId="22375A10" w14:textId="77777777" w:rsidR="00C537AF" w:rsidRPr="00FB26EC" w:rsidRDefault="00C537AF" w:rsidP="00565033">
            <w:pPr>
              <w:pStyle w:val="Heading4"/>
              <w:spacing w:line="360" w:lineRule="auto"/>
              <w:ind w:left="57" w:right="57"/>
              <w:rPr>
                <w:sz w:val="20"/>
                <w:szCs w:val="20"/>
                <w:lang w:val="en-IN"/>
              </w:rPr>
            </w:pPr>
            <w:r w:rsidRPr="00FB26EC">
              <w:rPr>
                <w:sz w:val="20"/>
                <w:szCs w:val="20"/>
                <w:lang w:val="en-IN"/>
              </w:rPr>
              <w:t>Key Insights:</w:t>
            </w:r>
          </w:p>
          <w:p w14:paraId="7A2EB686" w14:textId="77777777" w:rsidR="00D3764B" w:rsidRPr="00D3764B" w:rsidRDefault="00D3764B">
            <w:pPr>
              <w:pStyle w:val="Heading4"/>
              <w:numPr>
                <w:ilvl w:val="0"/>
                <w:numId w:val="21"/>
              </w:numPr>
              <w:tabs>
                <w:tab w:val="clear" w:pos="720"/>
              </w:tabs>
              <w:spacing w:line="360" w:lineRule="auto"/>
              <w:ind w:left="350" w:right="57" w:hanging="302"/>
              <w:rPr>
                <w:b w:val="0"/>
                <w:bCs w:val="0"/>
                <w:sz w:val="20"/>
                <w:szCs w:val="20"/>
                <w:lang w:val="en-IN"/>
              </w:rPr>
            </w:pPr>
            <w:r w:rsidRPr="00D3764B">
              <w:rPr>
                <w:b w:val="0"/>
                <w:bCs w:val="0"/>
                <w:sz w:val="20"/>
                <w:szCs w:val="20"/>
                <w:lang w:val="en-IN"/>
              </w:rPr>
              <w:t xml:space="preserve">Haze days have a slightly higher median wind speed than </w:t>
            </w:r>
            <w:proofErr w:type="gramStart"/>
            <w:r w:rsidRPr="00D3764B">
              <w:rPr>
                <w:b w:val="0"/>
                <w:bCs w:val="0"/>
                <w:sz w:val="20"/>
                <w:szCs w:val="20"/>
                <w:lang w:val="en-IN"/>
              </w:rPr>
              <w:t>Non-Haze</w:t>
            </w:r>
            <w:proofErr w:type="gramEnd"/>
            <w:r w:rsidRPr="00D3764B">
              <w:rPr>
                <w:b w:val="0"/>
                <w:bCs w:val="0"/>
                <w:sz w:val="20"/>
                <w:szCs w:val="20"/>
                <w:lang w:val="en-IN"/>
              </w:rPr>
              <w:t xml:space="preserve"> days.</w:t>
            </w:r>
          </w:p>
          <w:p w14:paraId="6D1D2B16" w14:textId="77777777" w:rsidR="00D3764B" w:rsidRPr="00D3764B" w:rsidRDefault="00D3764B">
            <w:pPr>
              <w:pStyle w:val="Heading4"/>
              <w:numPr>
                <w:ilvl w:val="0"/>
                <w:numId w:val="21"/>
              </w:numPr>
              <w:tabs>
                <w:tab w:val="clear" w:pos="720"/>
              </w:tabs>
              <w:spacing w:line="360" w:lineRule="auto"/>
              <w:ind w:left="350" w:right="57" w:hanging="302"/>
              <w:rPr>
                <w:b w:val="0"/>
                <w:bCs w:val="0"/>
                <w:sz w:val="20"/>
                <w:szCs w:val="20"/>
                <w:lang w:val="en-IN"/>
              </w:rPr>
            </w:pPr>
            <w:r w:rsidRPr="00D3764B">
              <w:rPr>
                <w:b w:val="0"/>
                <w:bCs w:val="0"/>
                <w:sz w:val="20"/>
                <w:szCs w:val="20"/>
                <w:lang w:val="en-IN"/>
              </w:rPr>
              <w:t xml:space="preserve">Wind speed on </w:t>
            </w:r>
            <w:proofErr w:type="gramStart"/>
            <w:r w:rsidRPr="00D3764B">
              <w:rPr>
                <w:b w:val="0"/>
                <w:bCs w:val="0"/>
                <w:sz w:val="20"/>
                <w:szCs w:val="20"/>
                <w:lang w:val="en-IN"/>
              </w:rPr>
              <w:t>Non-Haze</w:t>
            </w:r>
            <w:proofErr w:type="gramEnd"/>
            <w:r w:rsidRPr="00D3764B">
              <w:rPr>
                <w:b w:val="0"/>
                <w:bCs w:val="0"/>
                <w:sz w:val="20"/>
                <w:szCs w:val="20"/>
                <w:lang w:val="en-IN"/>
              </w:rPr>
              <w:t xml:space="preserve"> days shows greater variability, with a wider overall range.</w:t>
            </w:r>
          </w:p>
          <w:p w14:paraId="130AE74D" w14:textId="77777777" w:rsidR="00D3764B" w:rsidRPr="00D3764B" w:rsidRDefault="00D3764B">
            <w:pPr>
              <w:pStyle w:val="Heading4"/>
              <w:numPr>
                <w:ilvl w:val="0"/>
                <w:numId w:val="21"/>
              </w:numPr>
              <w:tabs>
                <w:tab w:val="clear" w:pos="720"/>
              </w:tabs>
              <w:spacing w:line="360" w:lineRule="auto"/>
              <w:ind w:left="350" w:right="57" w:hanging="302"/>
              <w:rPr>
                <w:b w:val="0"/>
                <w:bCs w:val="0"/>
                <w:sz w:val="20"/>
                <w:szCs w:val="20"/>
                <w:lang w:val="en-IN"/>
              </w:rPr>
            </w:pPr>
            <w:r w:rsidRPr="00D3764B">
              <w:rPr>
                <w:b w:val="0"/>
                <w:bCs w:val="0"/>
                <w:sz w:val="20"/>
                <w:szCs w:val="20"/>
                <w:lang w:val="en-IN"/>
              </w:rPr>
              <w:t>Haze days exhibit a more consistent distribution of wind speeds.</w:t>
            </w:r>
          </w:p>
          <w:p w14:paraId="162DD695" w14:textId="77777777" w:rsidR="00D3764B" w:rsidRDefault="00D3764B">
            <w:pPr>
              <w:pStyle w:val="Heading4"/>
              <w:numPr>
                <w:ilvl w:val="0"/>
                <w:numId w:val="21"/>
              </w:numPr>
              <w:tabs>
                <w:tab w:val="clear" w:pos="720"/>
                <w:tab w:val="num" w:pos="604"/>
              </w:tabs>
              <w:spacing w:line="360" w:lineRule="auto"/>
              <w:ind w:left="350" w:right="57" w:hanging="302"/>
              <w:rPr>
                <w:b w:val="0"/>
                <w:bCs w:val="0"/>
                <w:sz w:val="20"/>
                <w:szCs w:val="20"/>
                <w:lang w:val="en-IN"/>
              </w:rPr>
            </w:pPr>
            <w:r w:rsidRPr="00D3764B">
              <w:rPr>
                <w:b w:val="0"/>
                <w:bCs w:val="0"/>
                <w:sz w:val="20"/>
                <w:szCs w:val="20"/>
                <w:lang w:val="en-IN"/>
              </w:rPr>
              <w:t>The wind speed ranges for both Haze and Non-Haze days overlap considerably.</w:t>
            </w:r>
          </w:p>
          <w:p w14:paraId="7A967B88" w14:textId="77777777" w:rsidR="00C537AF" w:rsidRDefault="00C537AF" w:rsidP="00565033">
            <w:pPr>
              <w:pStyle w:val="Heading4"/>
              <w:spacing w:line="360" w:lineRule="auto"/>
              <w:ind w:left="57" w:right="57"/>
              <w:rPr>
                <w:b w:val="0"/>
                <w:bCs w:val="0"/>
                <w:sz w:val="20"/>
                <w:szCs w:val="20"/>
              </w:rPr>
            </w:pPr>
            <w:r w:rsidRPr="00FB26EC">
              <w:rPr>
                <w:sz w:val="20"/>
                <w:szCs w:val="20"/>
                <w:lang w:val="en-IN"/>
              </w:rPr>
              <w:t>Conclusion:</w:t>
            </w:r>
            <w:r w:rsidRPr="00FB26EC">
              <w:rPr>
                <w:b w:val="0"/>
                <w:bCs w:val="0"/>
                <w:sz w:val="20"/>
                <w:szCs w:val="20"/>
                <w:lang w:val="en-IN"/>
              </w:rPr>
              <w:t xml:space="preserve"> </w:t>
            </w:r>
            <w:r w:rsidR="00145816" w:rsidRPr="00145816">
              <w:rPr>
                <w:b w:val="0"/>
                <w:bCs w:val="0"/>
                <w:sz w:val="22"/>
                <w:szCs w:val="22"/>
              </w:rPr>
              <w:t xml:space="preserve"> </w:t>
            </w:r>
            <w:r w:rsidR="00145816" w:rsidRPr="00145816">
              <w:rPr>
                <w:b w:val="0"/>
                <w:bCs w:val="0"/>
                <w:sz w:val="20"/>
                <w:szCs w:val="20"/>
              </w:rPr>
              <w:t>Overall, the chart indicates that wind speed is slightly higher on Haze days, but the substantial overlap between the two distributions suggests that wind speed alone is not a determining factor for haze occurrence. Other meteorological and environmental conditions are also likely to influence haze formation.</w:t>
            </w:r>
          </w:p>
          <w:p w14:paraId="769889FE" w14:textId="10ED89B4" w:rsidR="001B5E65" w:rsidRPr="00145816" w:rsidRDefault="001B5E65" w:rsidP="00565033">
            <w:pPr>
              <w:pStyle w:val="Heading4"/>
              <w:spacing w:line="360" w:lineRule="auto"/>
              <w:ind w:left="57" w:right="57"/>
              <w:rPr>
                <w:b w:val="0"/>
                <w:bCs w:val="0"/>
                <w:sz w:val="20"/>
                <w:szCs w:val="20"/>
                <w:lang w:val="en-IN"/>
              </w:rPr>
            </w:pPr>
          </w:p>
        </w:tc>
      </w:tr>
      <w:tr w:rsidR="00C537AF" w:rsidRPr="00CD031B" w14:paraId="08790103" w14:textId="77777777" w:rsidTr="00534274">
        <w:trPr>
          <w:trHeight w:val="2073"/>
        </w:trPr>
        <w:tc>
          <w:tcPr>
            <w:tcW w:w="5372" w:type="dxa"/>
            <w:vAlign w:val="center"/>
          </w:tcPr>
          <w:p w14:paraId="70567475" w14:textId="77777777" w:rsidR="00466822" w:rsidRDefault="00466822" w:rsidP="00534274">
            <w:pPr>
              <w:pStyle w:val="Heading4"/>
              <w:spacing w:line="360" w:lineRule="auto"/>
              <w:ind w:left="283" w:right="283"/>
              <w:jc w:val="center"/>
            </w:pPr>
          </w:p>
          <w:p w14:paraId="7FD27F12" w14:textId="01DCC03D" w:rsidR="00C537AF" w:rsidRPr="00CD031B" w:rsidRDefault="00466822" w:rsidP="00534274">
            <w:pPr>
              <w:pStyle w:val="Heading4"/>
              <w:spacing w:line="360" w:lineRule="auto"/>
              <w:ind w:left="283" w:right="283"/>
              <w:jc w:val="center"/>
            </w:pPr>
            <w:r w:rsidRPr="00F9594F">
              <w:rPr>
                <w:sz w:val="20"/>
                <w:szCs w:val="20"/>
              </w:rPr>
              <w:t>Fig 5.</w:t>
            </w:r>
            <w:r w:rsidR="00756F35">
              <w:rPr>
                <w:sz w:val="20"/>
                <w:szCs w:val="20"/>
              </w:rPr>
              <w:t>3</w:t>
            </w:r>
            <w:r w:rsidRPr="00F9594F">
              <w:rPr>
                <w:sz w:val="20"/>
                <w:szCs w:val="20"/>
              </w:rPr>
              <w:t xml:space="preserve">.1 </w:t>
            </w:r>
            <w:r w:rsidR="0057528B" w:rsidRPr="0057528B">
              <w:rPr>
                <w:noProof/>
              </w:rPr>
              <w:drawing>
                <wp:anchor distT="0" distB="0" distL="114300" distR="114300" simplePos="0" relativeHeight="251691520" behindDoc="0" locked="0" layoutInCell="1" allowOverlap="1" wp14:anchorId="1427F897" wp14:editId="066CF2BF">
                  <wp:simplePos x="617220" y="403860"/>
                  <wp:positionH relativeFrom="margin">
                    <wp:align>center</wp:align>
                  </wp:positionH>
                  <wp:positionV relativeFrom="margin">
                    <wp:align>center</wp:align>
                  </wp:positionV>
                  <wp:extent cx="3274060" cy="4932680"/>
                  <wp:effectExtent l="0" t="0" r="2540" b="1270"/>
                  <wp:wrapSquare wrapText="bothSides"/>
                  <wp:docPr id="163589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91969" name=""/>
                          <pic:cNvPicPr/>
                        </pic:nvPicPr>
                        <pic:blipFill>
                          <a:blip r:embed="rId27" cstate="print">
                            <a:extLst>
                              <a:ext uri="{28A0092B-C50C-407E-A947-70E740481C1C}">
                                <a14:useLocalDpi xmlns:a14="http://schemas.microsoft.com/office/drawing/2010/main"/>
                              </a:ext>
                            </a:extLst>
                          </a:blip>
                          <a:stretch>
                            <a:fillRect/>
                          </a:stretch>
                        </pic:blipFill>
                        <pic:spPr>
                          <a:xfrm>
                            <a:off x="0" y="0"/>
                            <a:ext cx="3274060" cy="4932680"/>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I</w:t>
            </w:r>
          </w:p>
        </w:tc>
        <w:tc>
          <w:tcPr>
            <w:tcW w:w="5386" w:type="dxa"/>
          </w:tcPr>
          <w:p w14:paraId="4961D42B" w14:textId="77777777" w:rsidR="00C537AF" w:rsidRPr="00E40461" w:rsidRDefault="00C537AF" w:rsidP="00565033">
            <w:pPr>
              <w:pStyle w:val="Heading4"/>
              <w:spacing w:line="360" w:lineRule="auto"/>
              <w:ind w:left="57" w:right="57"/>
              <w:rPr>
                <w:sz w:val="6"/>
                <w:szCs w:val="6"/>
                <w:lang w:val="en-IN"/>
              </w:rPr>
            </w:pPr>
          </w:p>
          <w:p w14:paraId="336FDD23" w14:textId="5C717249" w:rsidR="00622CD8" w:rsidRPr="00622CD8" w:rsidRDefault="00622CD8" w:rsidP="00622CD8">
            <w:pPr>
              <w:pStyle w:val="Heading4"/>
              <w:spacing w:line="360" w:lineRule="auto"/>
              <w:ind w:left="57" w:right="57"/>
              <w:rPr>
                <w:sz w:val="20"/>
                <w:szCs w:val="20"/>
                <w:lang w:val="en-IN"/>
              </w:rPr>
            </w:pPr>
            <w:r w:rsidRPr="00622CD8">
              <w:rPr>
                <w:sz w:val="20"/>
                <w:szCs w:val="20"/>
                <w:lang w:val="en-IN"/>
              </w:rPr>
              <w:t>Visualization 1: Top 5 Hottest Cities by Av</w:t>
            </w:r>
            <w:r w:rsidR="00E40461">
              <w:rPr>
                <w:sz w:val="20"/>
                <w:szCs w:val="20"/>
                <w:lang w:val="en-IN"/>
              </w:rPr>
              <w:t xml:space="preserve">g. </w:t>
            </w:r>
            <w:r w:rsidRPr="00622CD8">
              <w:rPr>
                <w:sz w:val="20"/>
                <w:szCs w:val="20"/>
                <w:lang w:val="en-IN"/>
              </w:rPr>
              <w:t>Temperature</w:t>
            </w:r>
          </w:p>
          <w:p w14:paraId="65835710" w14:textId="77777777" w:rsidR="00622CD8" w:rsidRPr="00622CD8" w:rsidRDefault="00622CD8" w:rsidP="00622CD8">
            <w:pPr>
              <w:pStyle w:val="Heading4"/>
              <w:spacing w:line="360" w:lineRule="auto"/>
              <w:ind w:left="57" w:right="57"/>
              <w:rPr>
                <w:sz w:val="20"/>
                <w:szCs w:val="20"/>
                <w:lang w:val="en-IN"/>
              </w:rPr>
            </w:pPr>
            <w:r w:rsidRPr="00622CD8">
              <w:rPr>
                <w:sz w:val="20"/>
                <w:szCs w:val="20"/>
                <w:lang w:val="en-IN"/>
              </w:rPr>
              <w:t xml:space="preserve">Chart Type: </w:t>
            </w:r>
            <w:r w:rsidRPr="0043157A">
              <w:rPr>
                <w:b w:val="0"/>
                <w:bCs w:val="0"/>
                <w:sz w:val="20"/>
                <w:szCs w:val="20"/>
                <w:lang w:val="en-IN"/>
              </w:rPr>
              <w:t>Bar Chart</w:t>
            </w:r>
          </w:p>
          <w:p w14:paraId="7AAFE85C" w14:textId="77777777" w:rsidR="00622CD8" w:rsidRPr="0043157A" w:rsidRDefault="00622CD8" w:rsidP="00622CD8">
            <w:pPr>
              <w:pStyle w:val="Heading4"/>
              <w:spacing w:line="360" w:lineRule="auto"/>
              <w:ind w:left="57" w:right="57"/>
              <w:rPr>
                <w:b w:val="0"/>
                <w:bCs w:val="0"/>
                <w:sz w:val="20"/>
                <w:szCs w:val="20"/>
                <w:lang w:val="en-IN"/>
              </w:rPr>
            </w:pPr>
            <w:r w:rsidRPr="00622CD8">
              <w:rPr>
                <w:sz w:val="20"/>
                <w:szCs w:val="20"/>
                <w:lang w:val="en-IN"/>
              </w:rPr>
              <w:t xml:space="preserve">Description: </w:t>
            </w:r>
            <w:r w:rsidRPr="0043157A">
              <w:rPr>
                <w:b w:val="0"/>
                <w:bCs w:val="0"/>
                <w:sz w:val="20"/>
                <w:szCs w:val="20"/>
                <w:lang w:val="en-IN"/>
              </w:rPr>
              <w:t>The chart displays the top five cities with the highest average temperatures recorded in the dataset.</w:t>
            </w:r>
          </w:p>
          <w:p w14:paraId="497212AC" w14:textId="77777777" w:rsidR="00622CD8" w:rsidRPr="00C468BE" w:rsidRDefault="00622CD8" w:rsidP="00622CD8">
            <w:pPr>
              <w:pStyle w:val="Heading4"/>
              <w:spacing w:line="360" w:lineRule="auto"/>
              <w:ind w:left="57" w:right="57"/>
              <w:rPr>
                <w:sz w:val="20"/>
                <w:szCs w:val="20"/>
                <w:lang w:val="en-IN"/>
              </w:rPr>
            </w:pPr>
            <w:r w:rsidRPr="00C468BE">
              <w:rPr>
                <w:sz w:val="20"/>
                <w:szCs w:val="20"/>
                <w:lang w:val="en-IN"/>
              </w:rPr>
              <w:t>Key Insights:</w:t>
            </w:r>
          </w:p>
          <w:p w14:paraId="38433710" w14:textId="77777777" w:rsidR="00622CD8" w:rsidRPr="0043157A" w:rsidRDefault="00622CD8">
            <w:pPr>
              <w:pStyle w:val="Heading4"/>
              <w:numPr>
                <w:ilvl w:val="0"/>
                <w:numId w:val="29"/>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Chennai recorded the highest average temperature (30.1°C). </w:t>
            </w:r>
          </w:p>
          <w:p w14:paraId="05A42DD8" w14:textId="77777777" w:rsidR="00622CD8" w:rsidRPr="0043157A" w:rsidRDefault="00622CD8">
            <w:pPr>
              <w:pStyle w:val="Heading4"/>
              <w:numPr>
                <w:ilvl w:val="0"/>
                <w:numId w:val="29"/>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Nagpur, Hyderabad, and Ahmedabad each recorded an average temperature of 29.7°C. </w:t>
            </w:r>
          </w:p>
          <w:p w14:paraId="067F6075" w14:textId="77777777" w:rsidR="00622CD8" w:rsidRPr="0043157A" w:rsidRDefault="00622CD8">
            <w:pPr>
              <w:pStyle w:val="Heading4"/>
              <w:numPr>
                <w:ilvl w:val="0"/>
                <w:numId w:val="29"/>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Surat ranked fifth with an average temperature of 28.6°C. </w:t>
            </w:r>
          </w:p>
          <w:p w14:paraId="5FA429B1" w14:textId="77777777" w:rsidR="00622CD8" w:rsidRPr="0043157A" w:rsidRDefault="00622CD8">
            <w:pPr>
              <w:pStyle w:val="Heading4"/>
              <w:numPr>
                <w:ilvl w:val="0"/>
                <w:numId w:val="29"/>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The temperature difference among the top five hottest cities is relatively small. </w:t>
            </w:r>
          </w:p>
          <w:p w14:paraId="37E04631" w14:textId="77777777" w:rsidR="00622CD8" w:rsidRPr="00622CD8" w:rsidRDefault="00622CD8" w:rsidP="00622CD8">
            <w:pPr>
              <w:pStyle w:val="Heading4"/>
              <w:spacing w:line="360" w:lineRule="auto"/>
              <w:ind w:left="57" w:right="57"/>
              <w:rPr>
                <w:sz w:val="20"/>
                <w:szCs w:val="20"/>
                <w:lang w:val="en-IN"/>
              </w:rPr>
            </w:pPr>
            <w:r w:rsidRPr="00622CD8">
              <w:rPr>
                <w:sz w:val="20"/>
                <w:szCs w:val="20"/>
                <w:lang w:val="en-IN"/>
              </w:rPr>
              <w:t xml:space="preserve">Conclusion: </w:t>
            </w:r>
            <w:r w:rsidRPr="00E40461">
              <w:rPr>
                <w:b w:val="0"/>
                <w:bCs w:val="0"/>
                <w:sz w:val="20"/>
                <w:szCs w:val="20"/>
                <w:lang w:val="en-IN"/>
              </w:rPr>
              <w:t>Overall, the chart indicates that Chennai is the hottest city in the dataset, while the other top cities also experience consistently high average temperatures, reflecting warm climatic conditions.</w:t>
            </w:r>
          </w:p>
          <w:p w14:paraId="31F185F1" w14:textId="77777777" w:rsidR="00622CD8" w:rsidRPr="00622CD8" w:rsidRDefault="00000000" w:rsidP="00622CD8">
            <w:pPr>
              <w:pStyle w:val="Heading4"/>
              <w:spacing w:line="360" w:lineRule="auto"/>
              <w:ind w:left="57" w:right="57"/>
              <w:rPr>
                <w:sz w:val="20"/>
                <w:szCs w:val="20"/>
                <w:lang w:val="en-IN"/>
              </w:rPr>
            </w:pPr>
            <w:r>
              <w:rPr>
                <w:sz w:val="20"/>
                <w:szCs w:val="20"/>
                <w:lang w:val="en-IN"/>
              </w:rPr>
              <w:pict w14:anchorId="7528A5DC">
                <v:rect id="_x0000_i1025" style="width:0;height:1.5pt" o:hralign="center" o:hrstd="t" o:hr="t" fillcolor="#a0a0a0" stroked="f"/>
              </w:pict>
            </w:r>
          </w:p>
          <w:p w14:paraId="19AC349D" w14:textId="497D4B83" w:rsidR="00622CD8" w:rsidRPr="00622CD8" w:rsidRDefault="00622CD8" w:rsidP="00622CD8">
            <w:pPr>
              <w:pStyle w:val="Heading4"/>
              <w:spacing w:line="360" w:lineRule="auto"/>
              <w:ind w:left="57" w:right="57"/>
              <w:rPr>
                <w:sz w:val="20"/>
                <w:szCs w:val="20"/>
                <w:lang w:val="en-IN"/>
              </w:rPr>
            </w:pPr>
            <w:r w:rsidRPr="00622CD8">
              <w:rPr>
                <w:sz w:val="20"/>
                <w:szCs w:val="20"/>
                <w:lang w:val="en-IN"/>
              </w:rPr>
              <w:t>Visualization 2: Top 5 Coldest Cities by Av</w:t>
            </w:r>
            <w:r w:rsidR="0043157A">
              <w:rPr>
                <w:sz w:val="20"/>
                <w:szCs w:val="20"/>
                <w:lang w:val="en-IN"/>
              </w:rPr>
              <w:t>g.</w:t>
            </w:r>
            <w:r w:rsidRPr="00622CD8">
              <w:rPr>
                <w:sz w:val="20"/>
                <w:szCs w:val="20"/>
                <w:lang w:val="en-IN"/>
              </w:rPr>
              <w:t xml:space="preserve"> Temperature</w:t>
            </w:r>
          </w:p>
          <w:p w14:paraId="7E6B1823" w14:textId="77777777" w:rsidR="00622CD8" w:rsidRPr="00622CD8" w:rsidRDefault="00622CD8" w:rsidP="00622CD8">
            <w:pPr>
              <w:pStyle w:val="Heading4"/>
              <w:spacing w:line="360" w:lineRule="auto"/>
              <w:ind w:left="57" w:right="57"/>
              <w:rPr>
                <w:sz w:val="20"/>
                <w:szCs w:val="20"/>
                <w:lang w:val="en-IN"/>
              </w:rPr>
            </w:pPr>
            <w:r w:rsidRPr="00622CD8">
              <w:rPr>
                <w:sz w:val="20"/>
                <w:szCs w:val="20"/>
                <w:lang w:val="en-IN"/>
              </w:rPr>
              <w:t xml:space="preserve">Chart Type: </w:t>
            </w:r>
            <w:r w:rsidRPr="00F06A8C">
              <w:rPr>
                <w:b w:val="0"/>
                <w:bCs w:val="0"/>
                <w:sz w:val="20"/>
                <w:szCs w:val="20"/>
                <w:lang w:val="en-IN"/>
              </w:rPr>
              <w:t>Bar Chart</w:t>
            </w:r>
          </w:p>
          <w:p w14:paraId="6D8A0440" w14:textId="77777777" w:rsidR="00622CD8" w:rsidRPr="00F06A8C" w:rsidRDefault="00622CD8" w:rsidP="00622CD8">
            <w:pPr>
              <w:pStyle w:val="Heading4"/>
              <w:spacing w:line="360" w:lineRule="auto"/>
              <w:ind w:left="57" w:right="57"/>
              <w:rPr>
                <w:b w:val="0"/>
                <w:bCs w:val="0"/>
                <w:sz w:val="20"/>
                <w:szCs w:val="20"/>
                <w:lang w:val="en-IN"/>
              </w:rPr>
            </w:pPr>
            <w:r w:rsidRPr="00622CD8">
              <w:rPr>
                <w:sz w:val="20"/>
                <w:szCs w:val="20"/>
                <w:lang w:val="en-IN"/>
              </w:rPr>
              <w:t xml:space="preserve">Description: </w:t>
            </w:r>
            <w:r w:rsidRPr="00F06A8C">
              <w:rPr>
                <w:b w:val="0"/>
                <w:bCs w:val="0"/>
                <w:sz w:val="20"/>
                <w:szCs w:val="20"/>
                <w:lang w:val="en-IN"/>
              </w:rPr>
              <w:t>The chart presents the five cities with the lowest average temperatures recorded in the dataset.</w:t>
            </w:r>
          </w:p>
          <w:p w14:paraId="62D21019" w14:textId="77777777" w:rsidR="00622CD8" w:rsidRPr="00622CD8" w:rsidRDefault="00622CD8" w:rsidP="00622CD8">
            <w:pPr>
              <w:pStyle w:val="Heading4"/>
              <w:spacing w:line="360" w:lineRule="auto"/>
              <w:ind w:left="57" w:right="57"/>
              <w:rPr>
                <w:sz w:val="20"/>
                <w:szCs w:val="20"/>
                <w:lang w:val="en-IN"/>
              </w:rPr>
            </w:pPr>
            <w:r w:rsidRPr="00622CD8">
              <w:rPr>
                <w:sz w:val="20"/>
                <w:szCs w:val="20"/>
                <w:lang w:val="en-IN"/>
              </w:rPr>
              <w:t>Key Insights:</w:t>
            </w:r>
          </w:p>
          <w:p w14:paraId="2FC06ADF" w14:textId="77777777" w:rsidR="00622CD8" w:rsidRPr="0043157A" w:rsidRDefault="00622CD8">
            <w:pPr>
              <w:pStyle w:val="Heading4"/>
              <w:numPr>
                <w:ilvl w:val="0"/>
                <w:numId w:val="30"/>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Bengaluru recorded the lowest average temperature (24.1°C). </w:t>
            </w:r>
          </w:p>
          <w:p w14:paraId="03D0B40C" w14:textId="77777777" w:rsidR="00622CD8" w:rsidRPr="0043157A" w:rsidRDefault="00622CD8">
            <w:pPr>
              <w:pStyle w:val="Heading4"/>
              <w:numPr>
                <w:ilvl w:val="0"/>
                <w:numId w:val="30"/>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Mysuru followed closely with an average temperature of 24.3°C. </w:t>
            </w:r>
          </w:p>
          <w:p w14:paraId="7897EB53" w14:textId="77777777" w:rsidR="00622CD8" w:rsidRPr="0043157A" w:rsidRDefault="00622CD8">
            <w:pPr>
              <w:pStyle w:val="Heading4"/>
              <w:numPr>
                <w:ilvl w:val="0"/>
                <w:numId w:val="30"/>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Lucknow, Patna, and Delhi recorded average temperatures between 26.0°C and 26.5°C. </w:t>
            </w:r>
          </w:p>
          <w:p w14:paraId="772BCD7A" w14:textId="77777777" w:rsidR="00622CD8" w:rsidRPr="0043157A" w:rsidRDefault="00622CD8">
            <w:pPr>
              <w:pStyle w:val="Heading4"/>
              <w:numPr>
                <w:ilvl w:val="0"/>
                <w:numId w:val="30"/>
              </w:numPr>
              <w:tabs>
                <w:tab w:val="clear" w:pos="720"/>
                <w:tab w:val="num" w:pos="604"/>
              </w:tabs>
              <w:spacing w:line="360" w:lineRule="auto"/>
              <w:ind w:left="350" w:right="57" w:hanging="302"/>
              <w:rPr>
                <w:b w:val="0"/>
                <w:bCs w:val="0"/>
                <w:sz w:val="20"/>
                <w:szCs w:val="20"/>
                <w:lang w:val="en-IN"/>
              </w:rPr>
            </w:pPr>
            <w:r w:rsidRPr="0043157A">
              <w:rPr>
                <w:b w:val="0"/>
                <w:bCs w:val="0"/>
                <w:sz w:val="20"/>
                <w:szCs w:val="20"/>
                <w:lang w:val="en-IN"/>
              </w:rPr>
              <w:t xml:space="preserve">The variation in average temperature among the coldest cities is relatively small. </w:t>
            </w:r>
          </w:p>
          <w:p w14:paraId="6676CB1D" w14:textId="77777777" w:rsidR="00622CD8" w:rsidRPr="00622CD8" w:rsidRDefault="00622CD8" w:rsidP="00622CD8">
            <w:pPr>
              <w:pStyle w:val="Heading4"/>
              <w:spacing w:line="360" w:lineRule="auto"/>
              <w:ind w:left="57" w:right="57"/>
              <w:rPr>
                <w:sz w:val="20"/>
                <w:szCs w:val="20"/>
                <w:lang w:val="en-IN"/>
              </w:rPr>
            </w:pPr>
            <w:r w:rsidRPr="00622CD8">
              <w:rPr>
                <w:sz w:val="20"/>
                <w:szCs w:val="20"/>
                <w:lang w:val="en-IN"/>
              </w:rPr>
              <w:t xml:space="preserve">Conclusion: </w:t>
            </w:r>
            <w:r w:rsidRPr="0043157A">
              <w:rPr>
                <w:b w:val="0"/>
                <w:bCs w:val="0"/>
                <w:sz w:val="20"/>
                <w:szCs w:val="20"/>
                <w:lang w:val="en-IN"/>
              </w:rPr>
              <w:t>Overall, the chart shows that Bengaluru experienced the lowest average temperature in the dataset, while the remaining cities also maintained comparatively cooler climatic conditions.</w:t>
            </w:r>
          </w:p>
          <w:p w14:paraId="2ACCA8EB" w14:textId="7DA67021" w:rsidR="00C537AF" w:rsidRPr="00FB26EC" w:rsidRDefault="00C537AF" w:rsidP="00565033">
            <w:pPr>
              <w:pStyle w:val="Heading4"/>
              <w:spacing w:line="360" w:lineRule="auto"/>
              <w:ind w:left="57" w:right="57"/>
              <w:rPr>
                <w:sz w:val="20"/>
                <w:szCs w:val="20"/>
                <w:lang w:val="en-IN"/>
              </w:rPr>
            </w:pPr>
          </w:p>
        </w:tc>
      </w:tr>
      <w:tr w:rsidR="00C537AF" w:rsidRPr="00CD031B" w14:paraId="0444CE78" w14:textId="77777777" w:rsidTr="002A2CEC">
        <w:trPr>
          <w:trHeight w:val="2073"/>
        </w:trPr>
        <w:tc>
          <w:tcPr>
            <w:tcW w:w="5372" w:type="dxa"/>
            <w:vAlign w:val="center"/>
          </w:tcPr>
          <w:p w14:paraId="25288810" w14:textId="60367835" w:rsidR="00C537AF" w:rsidRPr="00CD031B" w:rsidRDefault="00AF3B53" w:rsidP="00EC5AFE">
            <w:pPr>
              <w:pStyle w:val="Heading4"/>
              <w:spacing w:line="360" w:lineRule="auto"/>
              <w:ind w:left="283" w:right="283"/>
              <w:jc w:val="center"/>
            </w:pPr>
            <w:r w:rsidRPr="00F9594F">
              <w:rPr>
                <w:sz w:val="20"/>
                <w:szCs w:val="20"/>
              </w:rPr>
              <w:lastRenderedPageBreak/>
              <w:t>Fig 5.</w:t>
            </w:r>
            <w:r w:rsidR="00756F35">
              <w:rPr>
                <w:sz w:val="20"/>
                <w:szCs w:val="20"/>
              </w:rPr>
              <w:t>3</w:t>
            </w:r>
            <w:r w:rsidRPr="00F9594F">
              <w:rPr>
                <w:sz w:val="20"/>
                <w:szCs w:val="20"/>
              </w:rPr>
              <w:t xml:space="preserve">.1 </w:t>
            </w:r>
            <w:r w:rsidR="00651982">
              <w:rPr>
                <w:sz w:val="20"/>
                <w:szCs w:val="20"/>
              </w:rPr>
              <w:t>J</w:t>
            </w:r>
            <w:r w:rsidRPr="009351DB">
              <w:rPr>
                <w:noProof/>
              </w:rPr>
              <w:t xml:space="preserve"> </w:t>
            </w:r>
            <w:r w:rsidR="009351DB" w:rsidRPr="009351DB">
              <w:rPr>
                <w:noProof/>
              </w:rPr>
              <w:drawing>
                <wp:anchor distT="0" distB="0" distL="114300" distR="114300" simplePos="0" relativeHeight="251692544" behindDoc="0" locked="0" layoutInCell="1" allowOverlap="1" wp14:anchorId="05889CD3" wp14:editId="31D9AA74">
                  <wp:simplePos x="617220" y="403860"/>
                  <wp:positionH relativeFrom="margin">
                    <wp:align>center</wp:align>
                  </wp:positionH>
                  <wp:positionV relativeFrom="margin">
                    <wp:align>center</wp:align>
                  </wp:positionV>
                  <wp:extent cx="3274060" cy="4932680"/>
                  <wp:effectExtent l="0" t="0" r="2540" b="1270"/>
                  <wp:wrapSquare wrapText="bothSides"/>
                  <wp:docPr id="78637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8659" name=""/>
                          <pic:cNvPicPr/>
                        </pic:nvPicPr>
                        <pic:blipFill>
                          <a:blip r:embed="rId28" cstate="print">
                            <a:extLst>
                              <a:ext uri="{28A0092B-C50C-407E-A947-70E740481C1C}">
                                <a14:useLocalDpi xmlns:a14="http://schemas.microsoft.com/office/drawing/2010/main"/>
                              </a:ext>
                            </a:extLst>
                          </a:blip>
                          <a:stretch>
                            <a:fillRect/>
                          </a:stretch>
                        </pic:blipFill>
                        <pic:spPr>
                          <a:xfrm>
                            <a:off x="0" y="0"/>
                            <a:ext cx="3274060" cy="4932680"/>
                          </a:xfrm>
                          <a:prstGeom prst="rect">
                            <a:avLst/>
                          </a:prstGeom>
                        </pic:spPr>
                      </pic:pic>
                    </a:graphicData>
                  </a:graphic>
                </wp:anchor>
              </w:drawing>
            </w:r>
          </w:p>
        </w:tc>
        <w:tc>
          <w:tcPr>
            <w:tcW w:w="5386" w:type="dxa"/>
          </w:tcPr>
          <w:p w14:paraId="1EF89B97" w14:textId="77777777" w:rsidR="00C537AF" w:rsidRPr="00FB26EC" w:rsidRDefault="00C537AF" w:rsidP="00565033">
            <w:pPr>
              <w:pStyle w:val="Heading4"/>
              <w:spacing w:line="360" w:lineRule="auto"/>
              <w:ind w:left="57" w:right="57"/>
              <w:rPr>
                <w:sz w:val="20"/>
                <w:szCs w:val="20"/>
                <w:lang w:val="en-IN"/>
              </w:rPr>
            </w:pPr>
          </w:p>
          <w:p w14:paraId="799E95C9" w14:textId="49EA9735" w:rsidR="007755CE" w:rsidRPr="007755CE" w:rsidRDefault="007755CE" w:rsidP="007755CE">
            <w:pPr>
              <w:pStyle w:val="Heading4"/>
              <w:spacing w:line="360" w:lineRule="auto"/>
              <w:ind w:left="57" w:right="57"/>
              <w:rPr>
                <w:sz w:val="20"/>
                <w:szCs w:val="20"/>
                <w:lang w:val="en-IN"/>
              </w:rPr>
            </w:pPr>
            <w:r w:rsidRPr="007755CE">
              <w:rPr>
                <w:sz w:val="20"/>
                <w:szCs w:val="20"/>
                <w:lang w:val="en-IN"/>
              </w:rPr>
              <w:t>Visualization 1: Top 5 Hottest States by Av</w:t>
            </w:r>
            <w:r>
              <w:rPr>
                <w:sz w:val="20"/>
                <w:szCs w:val="20"/>
                <w:lang w:val="en-IN"/>
              </w:rPr>
              <w:t xml:space="preserve">g. </w:t>
            </w:r>
            <w:r w:rsidRPr="007755CE">
              <w:rPr>
                <w:sz w:val="20"/>
                <w:szCs w:val="20"/>
                <w:lang w:val="en-IN"/>
              </w:rPr>
              <w:t>Temperature</w:t>
            </w:r>
          </w:p>
          <w:p w14:paraId="53E549BD"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 xml:space="preserve">Chart Type: </w:t>
            </w:r>
            <w:r w:rsidRPr="007755CE">
              <w:rPr>
                <w:b w:val="0"/>
                <w:bCs w:val="0"/>
                <w:sz w:val="20"/>
                <w:szCs w:val="20"/>
                <w:lang w:val="en-IN"/>
              </w:rPr>
              <w:t>Bar Chart</w:t>
            </w:r>
          </w:p>
          <w:p w14:paraId="1E4AAC1B"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 xml:space="preserve">Description: </w:t>
            </w:r>
            <w:r w:rsidRPr="007755CE">
              <w:rPr>
                <w:b w:val="0"/>
                <w:bCs w:val="0"/>
                <w:sz w:val="20"/>
                <w:szCs w:val="20"/>
                <w:lang w:val="en-IN"/>
              </w:rPr>
              <w:t>The chart displays the top five states with the highest average temperatures recorded in the dataset.</w:t>
            </w:r>
          </w:p>
          <w:p w14:paraId="31B9567C"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Key Insights:</w:t>
            </w:r>
          </w:p>
          <w:p w14:paraId="2E37A23F" w14:textId="77777777" w:rsidR="007755CE" w:rsidRPr="007755CE" w:rsidRDefault="007755CE">
            <w:pPr>
              <w:pStyle w:val="Heading4"/>
              <w:numPr>
                <w:ilvl w:val="0"/>
                <w:numId w:val="32"/>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Tamil Nadu recorded the highest average temperature (30.1°C). </w:t>
            </w:r>
          </w:p>
          <w:p w14:paraId="27582481" w14:textId="77777777" w:rsidR="007755CE" w:rsidRPr="007755CE" w:rsidRDefault="007755CE">
            <w:pPr>
              <w:pStyle w:val="Heading4"/>
              <w:numPr>
                <w:ilvl w:val="0"/>
                <w:numId w:val="32"/>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Telangana ranked second with an average temperature of 29.7°C. </w:t>
            </w:r>
          </w:p>
          <w:p w14:paraId="7B7D25A0" w14:textId="77777777" w:rsidR="007755CE" w:rsidRPr="007755CE" w:rsidRDefault="007755CE">
            <w:pPr>
              <w:pStyle w:val="Heading4"/>
              <w:numPr>
                <w:ilvl w:val="0"/>
                <w:numId w:val="32"/>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Gujarat, Goa, and Maharashtra also recorded high average temperatures above 28°C. </w:t>
            </w:r>
          </w:p>
          <w:p w14:paraId="0B19773F" w14:textId="77777777" w:rsidR="007755CE" w:rsidRPr="007755CE" w:rsidRDefault="007755CE">
            <w:pPr>
              <w:pStyle w:val="Heading4"/>
              <w:numPr>
                <w:ilvl w:val="0"/>
                <w:numId w:val="32"/>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The temperature difference among the top five hottest states is relatively small. </w:t>
            </w:r>
          </w:p>
          <w:p w14:paraId="6B0052C6"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 xml:space="preserve">Conclusion: </w:t>
            </w:r>
            <w:r w:rsidRPr="007755CE">
              <w:rPr>
                <w:b w:val="0"/>
                <w:bCs w:val="0"/>
                <w:sz w:val="20"/>
                <w:szCs w:val="20"/>
                <w:lang w:val="en-IN"/>
              </w:rPr>
              <w:t>Overall, the chart indicates that Tamil Nadu is the hottest state in the dataset, while the other top-ranked states also experience consistently warm climatic conditions.</w:t>
            </w:r>
          </w:p>
          <w:p w14:paraId="06745A30" w14:textId="77777777" w:rsidR="007755CE" w:rsidRPr="007755CE" w:rsidRDefault="00000000" w:rsidP="007755CE">
            <w:pPr>
              <w:pStyle w:val="Heading4"/>
              <w:spacing w:line="360" w:lineRule="auto"/>
              <w:ind w:left="57" w:right="57"/>
              <w:rPr>
                <w:sz w:val="20"/>
                <w:szCs w:val="20"/>
                <w:lang w:val="en-IN"/>
              </w:rPr>
            </w:pPr>
            <w:r>
              <w:rPr>
                <w:sz w:val="20"/>
                <w:szCs w:val="20"/>
                <w:lang w:val="en-IN"/>
              </w:rPr>
              <w:pict w14:anchorId="34F6C2DE">
                <v:rect id="_x0000_i1026" style="width:0;height:1.5pt" o:hralign="center" o:hrstd="t" o:hr="t" fillcolor="#a0a0a0" stroked="f"/>
              </w:pict>
            </w:r>
          </w:p>
          <w:p w14:paraId="38B4986A" w14:textId="01298DBB" w:rsidR="007755CE" w:rsidRPr="007755CE" w:rsidRDefault="007755CE" w:rsidP="007755CE">
            <w:pPr>
              <w:pStyle w:val="Heading4"/>
              <w:spacing w:line="360" w:lineRule="auto"/>
              <w:ind w:left="57" w:right="57"/>
              <w:rPr>
                <w:sz w:val="20"/>
                <w:szCs w:val="20"/>
                <w:lang w:val="en-IN"/>
              </w:rPr>
            </w:pPr>
            <w:r w:rsidRPr="007755CE">
              <w:rPr>
                <w:sz w:val="20"/>
                <w:szCs w:val="20"/>
                <w:lang w:val="en-IN"/>
              </w:rPr>
              <w:t>Visualization 2: Top 5 Coldest States by Av</w:t>
            </w:r>
            <w:r>
              <w:rPr>
                <w:sz w:val="20"/>
                <w:szCs w:val="20"/>
                <w:lang w:val="en-IN"/>
              </w:rPr>
              <w:t xml:space="preserve">g. </w:t>
            </w:r>
            <w:r w:rsidRPr="007755CE">
              <w:rPr>
                <w:sz w:val="20"/>
                <w:szCs w:val="20"/>
                <w:lang w:val="en-IN"/>
              </w:rPr>
              <w:t>Temperature</w:t>
            </w:r>
          </w:p>
          <w:p w14:paraId="0347DE19"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 xml:space="preserve">Chart Type: </w:t>
            </w:r>
            <w:r w:rsidRPr="007755CE">
              <w:rPr>
                <w:b w:val="0"/>
                <w:bCs w:val="0"/>
                <w:sz w:val="20"/>
                <w:szCs w:val="20"/>
                <w:lang w:val="en-IN"/>
              </w:rPr>
              <w:t>Bar Chart</w:t>
            </w:r>
          </w:p>
          <w:p w14:paraId="77201269"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 xml:space="preserve">Description: </w:t>
            </w:r>
            <w:r w:rsidRPr="007755CE">
              <w:rPr>
                <w:b w:val="0"/>
                <w:bCs w:val="0"/>
                <w:sz w:val="20"/>
                <w:szCs w:val="20"/>
                <w:lang w:val="en-IN"/>
              </w:rPr>
              <w:t>The chart presents the five states with the lowest average temperatures recorded in the dataset.</w:t>
            </w:r>
          </w:p>
          <w:p w14:paraId="246F423B"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Key Insights:</w:t>
            </w:r>
          </w:p>
          <w:p w14:paraId="5B4C9432" w14:textId="77777777" w:rsidR="007755CE" w:rsidRPr="007755CE" w:rsidRDefault="007755CE">
            <w:pPr>
              <w:pStyle w:val="Heading4"/>
              <w:numPr>
                <w:ilvl w:val="0"/>
                <w:numId w:val="31"/>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Karnataka recorded the lowest average temperature (24.2°C). </w:t>
            </w:r>
          </w:p>
          <w:p w14:paraId="23DE15F0" w14:textId="77777777" w:rsidR="007755CE" w:rsidRPr="007755CE" w:rsidRDefault="007755CE">
            <w:pPr>
              <w:pStyle w:val="Heading4"/>
              <w:numPr>
                <w:ilvl w:val="0"/>
                <w:numId w:val="31"/>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Bihar, Uttar Pradesh, and Delhi had average temperatures between 26.3°C and 26.5°C. </w:t>
            </w:r>
          </w:p>
          <w:p w14:paraId="19FC4E83" w14:textId="77777777" w:rsidR="007755CE" w:rsidRPr="007755CE" w:rsidRDefault="007755CE">
            <w:pPr>
              <w:pStyle w:val="Heading4"/>
              <w:numPr>
                <w:ilvl w:val="0"/>
                <w:numId w:val="31"/>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Rajasthan ranked fifth with an average temperature of 26.9°C. </w:t>
            </w:r>
          </w:p>
          <w:p w14:paraId="7F5CC583" w14:textId="77777777" w:rsidR="007755CE" w:rsidRPr="007755CE" w:rsidRDefault="007755CE">
            <w:pPr>
              <w:pStyle w:val="Heading4"/>
              <w:numPr>
                <w:ilvl w:val="0"/>
                <w:numId w:val="31"/>
              </w:numPr>
              <w:tabs>
                <w:tab w:val="clear" w:pos="720"/>
                <w:tab w:val="num" w:pos="604"/>
              </w:tabs>
              <w:spacing w:line="360" w:lineRule="auto"/>
              <w:ind w:left="350" w:right="57" w:hanging="302"/>
              <w:rPr>
                <w:b w:val="0"/>
                <w:bCs w:val="0"/>
                <w:sz w:val="20"/>
                <w:szCs w:val="20"/>
                <w:lang w:val="en-IN"/>
              </w:rPr>
            </w:pPr>
            <w:r w:rsidRPr="007755CE">
              <w:rPr>
                <w:b w:val="0"/>
                <w:bCs w:val="0"/>
                <w:sz w:val="20"/>
                <w:szCs w:val="20"/>
                <w:lang w:val="en-IN"/>
              </w:rPr>
              <w:t xml:space="preserve">The variation in average temperature among the coldest states is relatively small. </w:t>
            </w:r>
          </w:p>
          <w:p w14:paraId="25122F33" w14:textId="77777777" w:rsidR="007755CE" w:rsidRPr="007755CE" w:rsidRDefault="007755CE" w:rsidP="007755CE">
            <w:pPr>
              <w:pStyle w:val="Heading4"/>
              <w:spacing w:line="360" w:lineRule="auto"/>
              <w:ind w:left="57" w:right="57"/>
              <w:rPr>
                <w:sz w:val="20"/>
                <w:szCs w:val="20"/>
                <w:lang w:val="en-IN"/>
              </w:rPr>
            </w:pPr>
            <w:r w:rsidRPr="007755CE">
              <w:rPr>
                <w:sz w:val="20"/>
                <w:szCs w:val="20"/>
                <w:lang w:val="en-IN"/>
              </w:rPr>
              <w:t xml:space="preserve">Conclusion: </w:t>
            </w:r>
            <w:r w:rsidRPr="007755CE">
              <w:rPr>
                <w:b w:val="0"/>
                <w:bCs w:val="0"/>
                <w:sz w:val="20"/>
                <w:szCs w:val="20"/>
                <w:lang w:val="en-IN"/>
              </w:rPr>
              <w:t>Overall, the chart shows that Karnataka experienced the lowest average temperature in the dataset, while the remaining states also maintained comparatively cooler climatic conditions.</w:t>
            </w:r>
          </w:p>
          <w:p w14:paraId="65839700" w14:textId="77777777" w:rsidR="00C537AF" w:rsidRPr="007755CE" w:rsidRDefault="00C537AF" w:rsidP="007755CE">
            <w:pPr>
              <w:pStyle w:val="Heading4"/>
              <w:spacing w:line="360" w:lineRule="auto"/>
              <w:ind w:left="57" w:right="57"/>
              <w:rPr>
                <w:b w:val="0"/>
                <w:bCs w:val="0"/>
                <w:sz w:val="20"/>
                <w:szCs w:val="20"/>
                <w:lang w:val="en-IN"/>
              </w:rPr>
            </w:pPr>
          </w:p>
        </w:tc>
      </w:tr>
    </w:tbl>
    <w:p w14:paraId="728EB2C6" w14:textId="77777777" w:rsidR="0073693C" w:rsidRDefault="0073693C" w:rsidP="00C537AF">
      <w:pPr>
        <w:pStyle w:val="ListParagraph"/>
        <w:tabs>
          <w:tab w:val="left" w:pos="574"/>
        </w:tabs>
        <w:spacing w:before="198"/>
        <w:ind w:left="283" w:right="283" w:firstLine="0"/>
        <w:rPr>
          <w:b/>
          <w:sz w:val="28"/>
        </w:rPr>
      </w:pPr>
    </w:p>
    <w:p w14:paraId="64A0155C" w14:textId="77777777" w:rsidR="0073693C" w:rsidRDefault="0073693C" w:rsidP="00C537AF">
      <w:pPr>
        <w:pStyle w:val="ListParagraph"/>
        <w:tabs>
          <w:tab w:val="left" w:pos="574"/>
        </w:tabs>
        <w:spacing w:before="198"/>
        <w:ind w:left="283" w:right="283" w:firstLine="0"/>
        <w:rPr>
          <w:b/>
          <w:sz w:val="28"/>
        </w:rPr>
      </w:pPr>
    </w:p>
    <w:p w14:paraId="48913D30" w14:textId="77777777" w:rsidR="0073693C" w:rsidRDefault="0073693C" w:rsidP="00C537AF">
      <w:pPr>
        <w:pStyle w:val="ListParagraph"/>
        <w:tabs>
          <w:tab w:val="left" w:pos="574"/>
        </w:tabs>
        <w:spacing w:before="198"/>
        <w:ind w:left="283" w:right="283" w:firstLine="0"/>
        <w:rPr>
          <w:b/>
          <w:sz w:val="28"/>
        </w:rPr>
      </w:pPr>
    </w:p>
    <w:p w14:paraId="20C5E878" w14:textId="77777777" w:rsidR="0073693C" w:rsidRDefault="0073693C" w:rsidP="00C537AF">
      <w:pPr>
        <w:pStyle w:val="ListParagraph"/>
        <w:tabs>
          <w:tab w:val="left" w:pos="574"/>
        </w:tabs>
        <w:spacing w:before="198"/>
        <w:ind w:left="283" w:right="283" w:firstLine="0"/>
        <w:rPr>
          <w:b/>
          <w:sz w:val="28"/>
        </w:rPr>
      </w:pPr>
    </w:p>
    <w:p w14:paraId="756F6177" w14:textId="77777777" w:rsidR="0073693C" w:rsidRDefault="0073693C" w:rsidP="00C537AF">
      <w:pPr>
        <w:pStyle w:val="ListParagraph"/>
        <w:tabs>
          <w:tab w:val="left" w:pos="574"/>
        </w:tabs>
        <w:spacing w:before="198"/>
        <w:ind w:left="283" w:right="283" w:firstLine="0"/>
        <w:rPr>
          <w:b/>
          <w:sz w:val="28"/>
        </w:rPr>
      </w:pPr>
    </w:p>
    <w:p w14:paraId="5EB1818C" w14:textId="5FF04300" w:rsidR="00C537AF" w:rsidRPr="00CD031B" w:rsidRDefault="00C537AF" w:rsidP="00C537AF">
      <w:pPr>
        <w:pStyle w:val="ListParagraph"/>
        <w:tabs>
          <w:tab w:val="left" w:pos="574"/>
        </w:tabs>
        <w:spacing w:before="198"/>
        <w:ind w:left="283" w:right="283" w:firstLine="0"/>
        <w:rPr>
          <w:b/>
          <w:sz w:val="28"/>
        </w:rPr>
      </w:pPr>
      <w:r w:rsidRPr="00CD031B">
        <w:rPr>
          <w:b/>
          <w:sz w:val="28"/>
        </w:rPr>
        <w:t>5.</w:t>
      </w:r>
      <w:r w:rsidR="0004113D">
        <w:rPr>
          <w:b/>
          <w:sz w:val="28"/>
        </w:rPr>
        <w:t>3</w:t>
      </w:r>
      <w:r w:rsidRPr="00CD031B">
        <w:rPr>
          <w:b/>
          <w:sz w:val="28"/>
        </w:rPr>
        <w:t>.2 Pollution Analysis:</w:t>
      </w:r>
    </w:p>
    <w:p w14:paraId="5AC3BB4A" w14:textId="77777777" w:rsidR="00C537AF" w:rsidRPr="00CD031B" w:rsidRDefault="00C537AF" w:rsidP="00C537AF">
      <w:pPr>
        <w:ind w:left="283" w:right="283"/>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372"/>
        <w:gridCol w:w="5386"/>
      </w:tblGrid>
      <w:tr w:rsidR="00C537AF" w:rsidRPr="00CD031B" w14:paraId="4352D002" w14:textId="77777777" w:rsidTr="00E402BD">
        <w:trPr>
          <w:trHeight w:val="4635"/>
        </w:trPr>
        <w:tc>
          <w:tcPr>
            <w:tcW w:w="5372" w:type="dxa"/>
            <w:vAlign w:val="center"/>
          </w:tcPr>
          <w:p w14:paraId="7925F535" w14:textId="77777777" w:rsidR="002535DF" w:rsidRDefault="002535DF" w:rsidP="00E402BD">
            <w:pPr>
              <w:ind w:left="283" w:right="283"/>
              <w:jc w:val="center"/>
              <w:rPr>
                <w:sz w:val="20"/>
                <w:szCs w:val="20"/>
              </w:rPr>
            </w:pPr>
          </w:p>
          <w:p w14:paraId="21F4E126" w14:textId="0C7C5380" w:rsidR="00C537AF" w:rsidRPr="002535DF" w:rsidRDefault="002535DF" w:rsidP="00E402BD">
            <w:pPr>
              <w:ind w:left="283" w:right="283"/>
              <w:jc w:val="center"/>
              <w:rPr>
                <w:b/>
                <w:bCs/>
              </w:rPr>
            </w:pPr>
            <w:r w:rsidRPr="002535DF">
              <w:rPr>
                <w:b/>
                <w:bCs/>
                <w:sz w:val="20"/>
                <w:szCs w:val="20"/>
              </w:rPr>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A</w:t>
            </w:r>
            <w:r w:rsidRPr="002535DF">
              <w:rPr>
                <w:b/>
                <w:bCs/>
                <w:noProof/>
              </w:rPr>
              <w:t xml:space="preserve"> </w:t>
            </w:r>
            <w:r w:rsidR="00E402BD" w:rsidRPr="002535DF">
              <w:rPr>
                <w:b/>
                <w:bCs/>
                <w:noProof/>
              </w:rPr>
              <w:drawing>
                <wp:anchor distT="0" distB="0" distL="114300" distR="114300" simplePos="0" relativeHeight="251693568" behindDoc="0" locked="0" layoutInCell="1" allowOverlap="1" wp14:anchorId="73A5CC5B" wp14:editId="416098FB">
                  <wp:simplePos x="617220" y="1790700"/>
                  <wp:positionH relativeFrom="margin">
                    <wp:align>center</wp:align>
                  </wp:positionH>
                  <wp:positionV relativeFrom="margin">
                    <wp:align>center</wp:align>
                  </wp:positionV>
                  <wp:extent cx="3368040" cy="2009140"/>
                  <wp:effectExtent l="0" t="0" r="3810" b="0"/>
                  <wp:wrapSquare wrapText="bothSides"/>
                  <wp:docPr id="134428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85030" name=""/>
                          <pic:cNvPicPr/>
                        </pic:nvPicPr>
                        <pic:blipFill>
                          <a:blip r:embed="rId29" cstate="print">
                            <a:extLst>
                              <a:ext uri="{28A0092B-C50C-407E-A947-70E740481C1C}">
                                <a14:useLocalDpi xmlns:a14="http://schemas.microsoft.com/office/drawing/2010/main"/>
                              </a:ext>
                            </a:extLst>
                          </a:blip>
                          <a:stretch>
                            <a:fillRect/>
                          </a:stretch>
                        </pic:blipFill>
                        <pic:spPr>
                          <a:xfrm>
                            <a:off x="0" y="0"/>
                            <a:ext cx="3368040" cy="2009140"/>
                          </a:xfrm>
                          <a:prstGeom prst="rect">
                            <a:avLst/>
                          </a:prstGeom>
                        </pic:spPr>
                      </pic:pic>
                    </a:graphicData>
                  </a:graphic>
                  <wp14:sizeRelH relativeFrom="margin">
                    <wp14:pctWidth>0</wp14:pctWidth>
                  </wp14:sizeRelH>
                  <wp14:sizeRelV relativeFrom="margin">
                    <wp14:pctHeight>0</wp14:pctHeight>
                  </wp14:sizeRelV>
                </wp:anchor>
              </w:drawing>
            </w:r>
          </w:p>
        </w:tc>
        <w:tc>
          <w:tcPr>
            <w:tcW w:w="5386" w:type="dxa"/>
          </w:tcPr>
          <w:p w14:paraId="4A6E2B6C" w14:textId="77777777" w:rsidR="00C537AF" w:rsidRPr="007A0911" w:rsidRDefault="00C537AF" w:rsidP="007A0911">
            <w:pPr>
              <w:spacing w:line="360" w:lineRule="auto"/>
              <w:ind w:left="57" w:right="57"/>
              <w:rPr>
                <w:b/>
                <w:bCs/>
                <w:sz w:val="6"/>
                <w:szCs w:val="6"/>
                <w:lang w:val="en-IN"/>
              </w:rPr>
            </w:pPr>
          </w:p>
          <w:p w14:paraId="1EE31611" w14:textId="43D56479" w:rsidR="00C537AF" w:rsidRPr="007A0911" w:rsidRDefault="00C537AF" w:rsidP="007A0911">
            <w:pPr>
              <w:spacing w:line="360" w:lineRule="auto"/>
              <w:ind w:left="57" w:right="57"/>
              <w:rPr>
                <w:sz w:val="20"/>
                <w:szCs w:val="20"/>
                <w:lang w:val="en-IN"/>
              </w:rPr>
            </w:pPr>
            <w:r w:rsidRPr="0073693C">
              <w:rPr>
                <w:b/>
                <w:bCs/>
                <w:sz w:val="20"/>
                <w:szCs w:val="20"/>
                <w:lang w:val="en-IN"/>
              </w:rPr>
              <w:t>Chart Type:</w:t>
            </w:r>
            <w:r w:rsidRPr="0073693C">
              <w:rPr>
                <w:sz w:val="20"/>
                <w:szCs w:val="20"/>
                <w:lang w:val="en-IN"/>
              </w:rPr>
              <w:t xml:space="preserve"> Horizontal bar chart</w:t>
            </w:r>
          </w:p>
          <w:p w14:paraId="09B2C65F" w14:textId="3182CCCD" w:rsidR="00C537AF" w:rsidRPr="007A0911" w:rsidRDefault="00C537AF" w:rsidP="007A0911">
            <w:pPr>
              <w:spacing w:line="360" w:lineRule="auto"/>
              <w:ind w:left="57" w:right="57"/>
              <w:rPr>
                <w:sz w:val="20"/>
                <w:szCs w:val="20"/>
                <w:lang w:val="en-IN"/>
              </w:rPr>
            </w:pPr>
            <w:r w:rsidRPr="0073693C">
              <w:rPr>
                <w:b/>
                <w:bCs/>
                <w:sz w:val="20"/>
                <w:szCs w:val="20"/>
                <w:lang w:val="en-IN"/>
              </w:rPr>
              <w:t>Description:</w:t>
            </w:r>
            <w:r w:rsidRPr="0073693C">
              <w:rPr>
                <w:sz w:val="20"/>
                <w:szCs w:val="20"/>
                <w:lang w:val="en-IN"/>
              </w:rPr>
              <w:t xml:space="preserve"> </w:t>
            </w:r>
            <w:r w:rsidR="00253470" w:rsidRPr="00253470">
              <w:rPr>
                <w:sz w:val="20"/>
                <w:szCs w:val="20"/>
              </w:rPr>
              <w:t xml:space="preserve">The chart displays the </w:t>
            </w:r>
            <w:r w:rsidR="00253470" w:rsidRPr="00253470">
              <w:rPr>
                <w:b/>
                <w:bCs/>
                <w:sz w:val="20"/>
                <w:szCs w:val="20"/>
              </w:rPr>
              <w:t>top 10 most polluted cities</w:t>
            </w:r>
            <w:r w:rsidR="00253470" w:rsidRPr="00253470">
              <w:rPr>
                <w:sz w:val="20"/>
                <w:szCs w:val="20"/>
              </w:rPr>
              <w:t xml:space="preserve"> based on their average </w:t>
            </w:r>
            <w:r w:rsidR="00253470" w:rsidRPr="00253470">
              <w:rPr>
                <w:b/>
                <w:bCs/>
                <w:sz w:val="20"/>
                <w:szCs w:val="20"/>
              </w:rPr>
              <w:t>PM2.5 concentration (µg/m³)</w:t>
            </w:r>
            <w:r w:rsidR="00253470" w:rsidRPr="00253470">
              <w:rPr>
                <w:sz w:val="20"/>
                <w:szCs w:val="20"/>
              </w:rPr>
              <w:t>, highlighting cities with the highest particulate matter levels.</w:t>
            </w:r>
          </w:p>
          <w:p w14:paraId="2A70DE24" w14:textId="77777777" w:rsidR="00C537AF" w:rsidRPr="0073693C" w:rsidRDefault="00C537AF" w:rsidP="007A0911">
            <w:pPr>
              <w:spacing w:line="360" w:lineRule="auto"/>
              <w:ind w:left="57" w:right="57"/>
              <w:rPr>
                <w:sz w:val="20"/>
                <w:szCs w:val="20"/>
                <w:lang w:val="en-IN"/>
              </w:rPr>
            </w:pPr>
            <w:r w:rsidRPr="0073693C">
              <w:rPr>
                <w:b/>
                <w:bCs/>
                <w:sz w:val="20"/>
                <w:szCs w:val="20"/>
                <w:lang w:val="en-IN"/>
              </w:rPr>
              <w:t>Key Insights:</w:t>
            </w:r>
          </w:p>
          <w:p w14:paraId="06826C44" w14:textId="77777777" w:rsidR="002678EA" w:rsidRPr="002678EA" w:rsidRDefault="002678EA">
            <w:pPr>
              <w:pStyle w:val="ListParagraph"/>
              <w:numPr>
                <w:ilvl w:val="0"/>
                <w:numId w:val="33"/>
              </w:numPr>
              <w:spacing w:line="360" w:lineRule="auto"/>
              <w:ind w:left="350" w:right="57" w:hanging="302"/>
              <w:rPr>
                <w:sz w:val="20"/>
                <w:szCs w:val="20"/>
                <w:lang w:val="en-IN"/>
              </w:rPr>
            </w:pPr>
            <w:r w:rsidRPr="002678EA">
              <w:rPr>
                <w:sz w:val="20"/>
                <w:szCs w:val="20"/>
                <w:lang w:val="en-IN"/>
              </w:rPr>
              <w:t>Delhi recorded the highest PM2.5 concentration, making it the most polluted city in the dataset.</w:t>
            </w:r>
          </w:p>
          <w:p w14:paraId="54802B91" w14:textId="77777777" w:rsidR="002678EA" w:rsidRPr="002678EA" w:rsidRDefault="002678EA">
            <w:pPr>
              <w:pStyle w:val="ListParagraph"/>
              <w:numPr>
                <w:ilvl w:val="0"/>
                <w:numId w:val="33"/>
              </w:numPr>
              <w:spacing w:line="360" w:lineRule="auto"/>
              <w:ind w:left="350" w:right="57" w:hanging="302"/>
              <w:rPr>
                <w:sz w:val="20"/>
                <w:szCs w:val="20"/>
                <w:lang w:val="en-IN"/>
              </w:rPr>
            </w:pPr>
            <w:r w:rsidRPr="002678EA">
              <w:rPr>
                <w:sz w:val="20"/>
                <w:szCs w:val="20"/>
                <w:lang w:val="en-IN"/>
              </w:rPr>
              <w:t>Kanpur and Lucknow ranked second and third, respectively, with consistently high PM2.5 levels.</w:t>
            </w:r>
          </w:p>
          <w:p w14:paraId="541442B9" w14:textId="77777777" w:rsidR="002678EA" w:rsidRPr="002678EA" w:rsidRDefault="002678EA">
            <w:pPr>
              <w:pStyle w:val="ListParagraph"/>
              <w:numPr>
                <w:ilvl w:val="0"/>
                <w:numId w:val="33"/>
              </w:numPr>
              <w:spacing w:line="360" w:lineRule="auto"/>
              <w:ind w:left="350" w:right="57" w:hanging="302"/>
              <w:rPr>
                <w:sz w:val="20"/>
                <w:szCs w:val="20"/>
                <w:lang w:val="en-IN"/>
              </w:rPr>
            </w:pPr>
            <w:r w:rsidRPr="002678EA">
              <w:rPr>
                <w:sz w:val="20"/>
                <w:szCs w:val="20"/>
                <w:lang w:val="en-IN"/>
              </w:rPr>
              <w:t>Varanasi, Jaipur, Patna, and Kolkata also recorded elevated PM2.5 concentrations.</w:t>
            </w:r>
          </w:p>
          <w:p w14:paraId="38BCA0B6" w14:textId="2850A660" w:rsidR="002678EA" w:rsidRPr="002678EA" w:rsidRDefault="002678EA">
            <w:pPr>
              <w:pStyle w:val="ListParagraph"/>
              <w:numPr>
                <w:ilvl w:val="0"/>
                <w:numId w:val="33"/>
              </w:numPr>
              <w:spacing w:line="360" w:lineRule="auto"/>
              <w:ind w:left="350" w:right="57" w:hanging="302"/>
              <w:rPr>
                <w:sz w:val="20"/>
                <w:szCs w:val="20"/>
                <w:lang w:val="en-IN"/>
              </w:rPr>
            </w:pPr>
            <w:r w:rsidRPr="002678EA">
              <w:rPr>
                <w:sz w:val="20"/>
                <w:szCs w:val="20"/>
                <w:lang w:val="en-IN"/>
              </w:rPr>
              <w:t>Nagpur recorded the lowest PM2.5 concentration among the top 10 most polluted cities.</w:t>
            </w:r>
          </w:p>
          <w:p w14:paraId="5148E8DA" w14:textId="77777777" w:rsidR="00C537AF" w:rsidRDefault="00C537AF" w:rsidP="007A0911">
            <w:pPr>
              <w:spacing w:line="360" w:lineRule="auto"/>
              <w:ind w:left="57" w:right="57"/>
              <w:rPr>
                <w:sz w:val="20"/>
                <w:szCs w:val="20"/>
              </w:rPr>
            </w:pPr>
            <w:r w:rsidRPr="0073693C">
              <w:rPr>
                <w:b/>
                <w:bCs/>
                <w:sz w:val="20"/>
                <w:szCs w:val="20"/>
                <w:lang w:val="en-IN"/>
              </w:rPr>
              <w:t>Conclusion:</w:t>
            </w:r>
            <w:r w:rsidR="002678EA">
              <w:rPr>
                <w:sz w:val="20"/>
                <w:szCs w:val="20"/>
                <w:lang w:val="en-IN"/>
              </w:rPr>
              <w:t xml:space="preserve"> </w:t>
            </w:r>
            <w:r w:rsidR="00B763AF" w:rsidRPr="00B763AF">
              <w:rPr>
                <w:sz w:val="20"/>
                <w:szCs w:val="20"/>
              </w:rPr>
              <w:t xml:space="preserve">Overall, the chart indicates that </w:t>
            </w:r>
            <w:r w:rsidR="00B763AF" w:rsidRPr="00B763AF">
              <w:rPr>
                <w:b/>
                <w:bCs/>
                <w:sz w:val="20"/>
                <w:szCs w:val="20"/>
              </w:rPr>
              <w:t>Delhi, Kanpur, and Lucknow</w:t>
            </w:r>
            <w:r w:rsidR="00B763AF" w:rsidRPr="00B763AF">
              <w:rPr>
                <w:sz w:val="20"/>
                <w:szCs w:val="20"/>
              </w:rPr>
              <w:t xml:space="preserve"> experience the highest PM2.5 pollution levels. These findings highlight the need for targeted air quality management and pollution control measures in the most affected urban areas.</w:t>
            </w:r>
          </w:p>
          <w:p w14:paraId="6BD0C642" w14:textId="7645B36E" w:rsidR="001B5E65" w:rsidRPr="00B763AF" w:rsidRDefault="001B5E65" w:rsidP="007A0911">
            <w:pPr>
              <w:spacing w:line="360" w:lineRule="auto"/>
              <w:ind w:left="57" w:right="57"/>
              <w:rPr>
                <w:sz w:val="20"/>
                <w:szCs w:val="20"/>
                <w:lang w:val="en-IN"/>
              </w:rPr>
            </w:pPr>
          </w:p>
        </w:tc>
      </w:tr>
      <w:tr w:rsidR="00C537AF" w:rsidRPr="00CD031B" w14:paraId="17CED951" w14:textId="77777777" w:rsidTr="007A0911">
        <w:trPr>
          <w:trHeight w:val="1780"/>
        </w:trPr>
        <w:tc>
          <w:tcPr>
            <w:tcW w:w="5372" w:type="dxa"/>
            <w:vAlign w:val="center"/>
          </w:tcPr>
          <w:p w14:paraId="6B63CA43" w14:textId="77777777" w:rsidR="002535DF" w:rsidRDefault="002535DF" w:rsidP="00EC5AFE">
            <w:pPr>
              <w:ind w:left="283" w:right="283"/>
              <w:jc w:val="center"/>
            </w:pPr>
          </w:p>
          <w:p w14:paraId="5B02A448" w14:textId="362AE3D2" w:rsidR="00C537AF" w:rsidRPr="00CD031B" w:rsidRDefault="002535DF" w:rsidP="00EC5AFE">
            <w:pPr>
              <w:ind w:left="283" w:right="283"/>
              <w:jc w:val="center"/>
            </w:pPr>
            <w:r w:rsidRPr="002535DF">
              <w:rPr>
                <w:b/>
                <w:bCs/>
                <w:sz w:val="20"/>
                <w:szCs w:val="20"/>
              </w:rPr>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w:t>
            </w:r>
            <w:r w:rsidR="009B4282" w:rsidRPr="009B4282">
              <w:rPr>
                <w:noProof/>
              </w:rPr>
              <w:drawing>
                <wp:anchor distT="0" distB="0" distL="114300" distR="114300" simplePos="0" relativeHeight="251694592" behindDoc="0" locked="0" layoutInCell="1" allowOverlap="1" wp14:anchorId="4402299A" wp14:editId="3CA92E43">
                  <wp:simplePos x="617220" y="6096000"/>
                  <wp:positionH relativeFrom="margin">
                    <wp:align>center</wp:align>
                  </wp:positionH>
                  <wp:positionV relativeFrom="margin">
                    <wp:align>center</wp:align>
                  </wp:positionV>
                  <wp:extent cx="3274060" cy="2283460"/>
                  <wp:effectExtent l="0" t="0" r="2540" b="2540"/>
                  <wp:wrapSquare wrapText="bothSides"/>
                  <wp:docPr id="37679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90907" name=""/>
                          <pic:cNvPicPr/>
                        </pic:nvPicPr>
                        <pic:blipFill>
                          <a:blip r:embed="rId30">
                            <a:extLst>
                              <a:ext uri="{28A0092B-C50C-407E-A947-70E740481C1C}">
                                <a14:useLocalDpi xmlns:a14="http://schemas.microsoft.com/office/drawing/2010/main"/>
                              </a:ext>
                            </a:extLst>
                          </a:blip>
                          <a:stretch>
                            <a:fillRect/>
                          </a:stretch>
                        </pic:blipFill>
                        <pic:spPr>
                          <a:xfrm>
                            <a:off x="0" y="0"/>
                            <a:ext cx="3274060" cy="2283460"/>
                          </a:xfrm>
                          <a:prstGeom prst="rect">
                            <a:avLst/>
                          </a:prstGeom>
                        </pic:spPr>
                      </pic:pic>
                    </a:graphicData>
                  </a:graphic>
                </wp:anchor>
              </w:drawing>
            </w:r>
            <w:r>
              <w:rPr>
                <w:b/>
                <w:bCs/>
                <w:sz w:val="20"/>
                <w:szCs w:val="20"/>
              </w:rPr>
              <w:t>B</w:t>
            </w:r>
          </w:p>
        </w:tc>
        <w:tc>
          <w:tcPr>
            <w:tcW w:w="5386" w:type="dxa"/>
          </w:tcPr>
          <w:p w14:paraId="34FD6967" w14:textId="77777777" w:rsidR="00B763AF" w:rsidRPr="00B763AF" w:rsidRDefault="00B763AF" w:rsidP="007A0911">
            <w:pPr>
              <w:spacing w:line="360" w:lineRule="auto"/>
              <w:ind w:left="57" w:right="57"/>
              <w:rPr>
                <w:b/>
                <w:bCs/>
                <w:sz w:val="6"/>
                <w:szCs w:val="6"/>
                <w:lang w:val="en-IN"/>
              </w:rPr>
            </w:pPr>
          </w:p>
          <w:p w14:paraId="3BD10466" w14:textId="13AE0057" w:rsidR="00C537AF" w:rsidRPr="00B763AF" w:rsidRDefault="00C537AF" w:rsidP="007A0911">
            <w:pPr>
              <w:spacing w:line="360" w:lineRule="auto"/>
              <w:ind w:left="57" w:right="57"/>
              <w:rPr>
                <w:sz w:val="20"/>
                <w:szCs w:val="20"/>
                <w:lang w:val="en-IN"/>
              </w:rPr>
            </w:pPr>
            <w:r w:rsidRPr="0073693C">
              <w:rPr>
                <w:b/>
                <w:bCs/>
                <w:sz w:val="20"/>
                <w:szCs w:val="20"/>
                <w:lang w:val="en-IN"/>
              </w:rPr>
              <w:t>Chart Type:</w:t>
            </w:r>
            <w:r w:rsidRPr="0073693C">
              <w:rPr>
                <w:sz w:val="20"/>
                <w:szCs w:val="20"/>
                <w:lang w:val="en-IN"/>
              </w:rPr>
              <w:t xml:space="preserve"> Correlation heatmap</w:t>
            </w:r>
          </w:p>
          <w:p w14:paraId="66526C0A" w14:textId="247F983D" w:rsidR="00C537AF" w:rsidRPr="00B763AF" w:rsidRDefault="00C537AF" w:rsidP="007A0911">
            <w:pPr>
              <w:spacing w:line="360" w:lineRule="auto"/>
              <w:ind w:left="57" w:right="57"/>
              <w:rPr>
                <w:sz w:val="20"/>
                <w:szCs w:val="20"/>
                <w:lang w:val="en-IN"/>
              </w:rPr>
            </w:pPr>
            <w:r w:rsidRPr="0073693C">
              <w:rPr>
                <w:b/>
                <w:bCs/>
                <w:sz w:val="20"/>
                <w:szCs w:val="20"/>
                <w:lang w:val="en-IN"/>
              </w:rPr>
              <w:t>Description:</w:t>
            </w:r>
            <w:r w:rsidRPr="0073693C">
              <w:rPr>
                <w:sz w:val="20"/>
                <w:szCs w:val="20"/>
                <w:lang w:val="en-IN"/>
              </w:rPr>
              <w:t xml:space="preserve"> </w:t>
            </w:r>
            <w:r w:rsidR="003E41F9" w:rsidRPr="003E41F9">
              <w:rPr>
                <w:sz w:val="20"/>
                <w:szCs w:val="20"/>
              </w:rPr>
              <w:t>The heatmap shows the correlation between major air pollutants and the Air Quality Index (AQI), indicating the strength of their linear relationships.</w:t>
            </w:r>
          </w:p>
          <w:p w14:paraId="0307B013" w14:textId="77777777" w:rsidR="00C537AF" w:rsidRPr="0073693C" w:rsidRDefault="00C537AF" w:rsidP="007A0911">
            <w:pPr>
              <w:spacing w:line="360" w:lineRule="auto"/>
              <w:ind w:left="57" w:right="57"/>
              <w:rPr>
                <w:sz w:val="20"/>
                <w:szCs w:val="20"/>
                <w:lang w:val="en-IN"/>
              </w:rPr>
            </w:pPr>
            <w:r w:rsidRPr="0073693C">
              <w:rPr>
                <w:b/>
                <w:bCs/>
                <w:sz w:val="20"/>
                <w:szCs w:val="20"/>
                <w:lang w:val="en-IN"/>
              </w:rPr>
              <w:t>Key Insights:</w:t>
            </w:r>
          </w:p>
          <w:p w14:paraId="1FBFB074" w14:textId="77777777" w:rsidR="003E41F9" w:rsidRPr="003F3293" w:rsidRDefault="003E41F9">
            <w:pPr>
              <w:pStyle w:val="ListParagraph"/>
              <w:numPr>
                <w:ilvl w:val="0"/>
                <w:numId w:val="34"/>
              </w:numPr>
              <w:spacing w:line="360" w:lineRule="auto"/>
              <w:ind w:left="350" w:right="57" w:hanging="302"/>
              <w:rPr>
                <w:sz w:val="20"/>
                <w:szCs w:val="20"/>
                <w:lang w:val="en-IN"/>
              </w:rPr>
            </w:pPr>
            <w:r w:rsidRPr="003F3293">
              <w:rPr>
                <w:sz w:val="20"/>
                <w:szCs w:val="20"/>
                <w:lang w:val="en-IN"/>
              </w:rPr>
              <w:t>PM2.5 and PM10 show a very strong positive correlation (0.99).</w:t>
            </w:r>
          </w:p>
          <w:p w14:paraId="17E10CF6" w14:textId="77777777" w:rsidR="003E41F9" w:rsidRPr="003F3293" w:rsidRDefault="003E41F9">
            <w:pPr>
              <w:pStyle w:val="ListParagraph"/>
              <w:numPr>
                <w:ilvl w:val="0"/>
                <w:numId w:val="34"/>
              </w:numPr>
              <w:spacing w:line="360" w:lineRule="auto"/>
              <w:ind w:left="350" w:right="57" w:hanging="302"/>
              <w:rPr>
                <w:sz w:val="20"/>
                <w:szCs w:val="20"/>
                <w:lang w:val="en-IN"/>
              </w:rPr>
            </w:pPr>
            <w:r w:rsidRPr="003F3293">
              <w:rPr>
                <w:sz w:val="20"/>
                <w:szCs w:val="20"/>
                <w:lang w:val="en-IN"/>
              </w:rPr>
              <w:t>AQI has a strong positive correlation with PM2.5 (0.97) and PM10 (0.96).</w:t>
            </w:r>
          </w:p>
          <w:p w14:paraId="2FBB0366" w14:textId="77777777" w:rsidR="003E41F9" w:rsidRPr="003F3293" w:rsidRDefault="003E41F9">
            <w:pPr>
              <w:pStyle w:val="ListParagraph"/>
              <w:numPr>
                <w:ilvl w:val="0"/>
                <w:numId w:val="34"/>
              </w:numPr>
              <w:spacing w:line="360" w:lineRule="auto"/>
              <w:ind w:left="350" w:right="57" w:hanging="302"/>
              <w:rPr>
                <w:sz w:val="20"/>
                <w:szCs w:val="20"/>
                <w:lang w:val="en-IN"/>
              </w:rPr>
            </w:pPr>
            <w:r w:rsidRPr="003F3293">
              <w:rPr>
                <w:sz w:val="20"/>
                <w:szCs w:val="20"/>
                <w:lang w:val="en-IN"/>
              </w:rPr>
              <w:t>CO, NO, NO₂, O₃, SO₂, and NH₃ exhibit negligible correlations with AQI and with each other.</w:t>
            </w:r>
          </w:p>
          <w:p w14:paraId="3683FDAC" w14:textId="347E2537" w:rsidR="003E41F9" w:rsidRPr="003F3293" w:rsidRDefault="003E41F9">
            <w:pPr>
              <w:pStyle w:val="ListParagraph"/>
              <w:numPr>
                <w:ilvl w:val="0"/>
                <w:numId w:val="34"/>
              </w:numPr>
              <w:spacing w:line="360" w:lineRule="auto"/>
              <w:ind w:left="350" w:right="57" w:hanging="302"/>
              <w:rPr>
                <w:sz w:val="20"/>
                <w:szCs w:val="20"/>
                <w:lang w:val="en-IN"/>
              </w:rPr>
            </w:pPr>
            <w:r w:rsidRPr="003F3293">
              <w:rPr>
                <w:sz w:val="20"/>
                <w:szCs w:val="20"/>
                <w:lang w:val="en-IN"/>
              </w:rPr>
              <w:t>Particulate pollutants (PM2.5 and PM10) have the strongest association with air quality in the dataset.</w:t>
            </w:r>
          </w:p>
          <w:p w14:paraId="41BB82C6" w14:textId="77777777" w:rsidR="00C537AF" w:rsidRDefault="00C537AF" w:rsidP="007A0911">
            <w:pPr>
              <w:spacing w:line="360" w:lineRule="auto"/>
              <w:ind w:left="57" w:right="57"/>
              <w:rPr>
                <w:sz w:val="20"/>
                <w:szCs w:val="20"/>
              </w:rPr>
            </w:pPr>
            <w:r w:rsidRPr="0073693C">
              <w:rPr>
                <w:b/>
                <w:bCs/>
                <w:sz w:val="20"/>
                <w:szCs w:val="20"/>
                <w:lang w:val="en-IN"/>
              </w:rPr>
              <w:t>Conclusion:</w:t>
            </w:r>
            <w:r w:rsidRPr="0073693C">
              <w:rPr>
                <w:sz w:val="20"/>
                <w:szCs w:val="20"/>
                <w:lang w:val="en-IN"/>
              </w:rPr>
              <w:t xml:space="preserve"> </w:t>
            </w:r>
            <w:r w:rsidR="001B5E65" w:rsidRPr="001B5E65">
              <w:rPr>
                <w:sz w:val="20"/>
                <w:szCs w:val="20"/>
              </w:rPr>
              <w:t xml:space="preserve">Overall, the heatmap indicates that </w:t>
            </w:r>
            <w:r w:rsidR="001B5E65" w:rsidRPr="001B5E65">
              <w:rPr>
                <w:b/>
                <w:bCs/>
                <w:sz w:val="20"/>
                <w:szCs w:val="20"/>
              </w:rPr>
              <w:t>PM2.5 and PM10 are the pollutants most strongly associated with AQI</w:t>
            </w:r>
            <w:r w:rsidR="001B5E65" w:rsidRPr="001B5E65">
              <w:rPr>
                <w:sz w:val="20"/>
                <w:szCs w:val="20"/>
              </w:rPr>
              <w:t>, whereas the remaining pollutants show minimal linear relationships. This highlights the importance of monitoring particulate matter for effective air quality assessment.</w:t>
            </w:r>
          </w:p>
          <w:p w14:paraId="572A9624" w14:textId="5FE846EF" w:rsidR="001B5E65" w:rsidRPr="0073693C" w:rsidRDefault="001B5E65" w:rsidP="007A0911">
            <w:pPr>
              <w:spacing w:line="360" w:lineRule="auto"/>
              <w:ind w:left="57" w:right="57"/>
              <w:rPr>
                <w:sz w:val="20"/>
                <w:szCs w:val="20"/>
                <w:lang w:val="en-IN"/>
              </w:rPr>
            </w:pPr>
          </w:p>
        </w:tc>
      </w:tr>
      <w:tr w:rsidR="00C537AF" w:rsidRPr="00CD031B" w14:paraId="7BA9934B" w14:textId="77777777" w:rsidTr="007A0911">
        <w:trPr>
          <w:trHeight w:val="1780"/>
        </w:trPr>
        <w:tc>
          <w:tcPr>
            <w:tcW w:w="5372" w:type="dxa"/>
            <w:vAlign w:val="center"/>
          </w:tcPr>
          <w:p w14:paraId="5FB5B260" w14:textId="77777777" w:rsidR="00926179" w:rsidRDefault="00926179" w:rsidP="00EC5AFE">
            <w:pPr>
              <w:ind w:left="283" w:right="283"/>
              <w:jc w:val="center"/>
              <w:rPr>
                <w:b/>
                <w:bCs/>
                <w:sz w:val="20"/>
                <w:szCs w:val="20"/>
              </w:rPr>
            </w:pPr>
          </w:p>
          <w:p w14:paraId="7573C407" w14:textId="19816C5B" w:rsidR="00C537AF" w:rsidRPr="00CD031B" w:rsidRDefault="00926179" w:rsidP="00EC5AFE">
            <w:pPr>
              <w:ind w:left="283" w:right="283"/>
              <w:jc w:val="center"/>
            </w:pPr>
            <w:r w:rsidRPr="002535DF">
              <w:rPr>
                <w:b/>
                <w:bCs/>
                <w:sz w:val="20"/>
                <w:szCs w:val="20"/>
              </w:rPr>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w:t>
            </w:r>
            <w:r w:rsidR="0096657B" w:rsidRPr="0096657B">
              <w:rPr>
                <w:noProof/>
              </w:rPr>
              <w:drawing>
                <wp:anchor distT="0" distB="0" distL="114300" distR="114300" simplePos="0" relativeHeight="251695616" behindDoc="0" locked="0" layoutInCell="1" allowOverlap="1" wp14:anchorId="692E29D1" wp14:editId="797C9D3D">
                  <wp:simplePos x="617220" y="487680"/>
                  <wp:positionH relativeFrom="margin">
                    <wp:align>center</wp:align>
                  </wp:positionH>
                  <wp:positionV relativeFrom="margin">
                    <wp:align>center</wp:align>
                  </wp:positionV>
                  <wp:extent cx="3299460" cy="4970780"/>
                  <wp:effectExtent l="0" t="0" r="0" b="1270"/>
                  <wp:wrapSquare wrapText="bothSides"/>
                  <wp:docPr id="212813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36585" name=""/>
                          <pic:cNvPicPr/>
                        </pic:nvPicPr>
                        <pic:blipFill>
                          <a:blip r:embed="rId31" cstate="print">
                            <a:extLst>
                              <a:ext uri="{28A0092B-C50C-407E-A947-70E740481C1C}">
                                <a14:useLocalDpi xmlns:a14="http://schemas.microsoft.com/office/drawing/2010/main"/>
                              </a:ext>
                            </a:extLst>
                          </a:blip>
                          <a:stretch>
                            <a:fillRect/>
                          </a:stretch>
                        </pic:blipFill>
                        <pic:spPr>
                          <a:xfrm>
                            <a:off x="0" y="0"/>
                            <a:ext cx="3299460" cy="497078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C</w:t>
            </w:r>
          </w:p>
        </w:tc>
        <w:tc>
          <w:tcPr>
            <w:tcW w:w="5386" w:type="dxa"/>
          </w:tcPr>
          <w:p w14:paraId="753424F2" w14:textId="77777777" w:rsidR="00C537AF" w:rsidRPr="0073693C" w:rsidRDefault="00C537AF" w:rsidP="007A0911">
            <w:pPr>
              <w:spacing w:line="360" w:lineRule="auto"/>
              <w:ind w:left="57" w:right="57"/>
              <w:rPr>
                <w:b/>
                <w:bCs/>
                <w:sz w:val="20"/>
                <w:szCs w:val="20"/>
                <w:lang w:val="en-IN"/>
              </w:rPr>
            </w:pPr>
          </w:p>
          <w:p w14:paraId="0BC396BC"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Visualization 1: Top 5 Cities by Average PM2.5</w:t>
            </w:r>
          </w:p>
          <w:p w14:paraId="697A5EE5"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 xml:space="preserve">Chart Type: </w:t>
            </w:r>
            <w:r w:rsidRPr="00AA04DB">
              <w:rPr>
                <w:sz w:val="20"/>
                <w:szCs w:val="20"/>
                <w:lang w:val="en-IN"/>
              </w:rPr>
              <w:t>Bar Chart</w:t>
            </w:r>
          </w:p>
          <w:p w14:paraId="169764AA"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 xml:space="preserve">Description: </w:t>
            </w:r>
            <w:r w:rsidRPr="00AA04DB">
              <w:rPr>
                <w:sz w:val="20"/>
                <w:szCs w:val="20"/>
                <w:lang w:val="en-IN"/>
              </w:rPr>
              <w:t>The chart displays the top five cities with the highest average PM2.5 concentrations recorded in the dataset.</w:t>
            </w:r>
          </w:p>
          <w:p w14:paraId="48FD8FB2"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Key Insights:</w:t>
            </w:r>
          </w:p>
          <w:p w14:paraId="427E7382" w14:textId="77777777" w:rsidR="002F3CC4" w:rsidRPr="00DD592C" w:rsidRDefault="002F3CC4">
            <w:pPr>
              <w:numPr>
                <w:ilvl w:val="0"/>
                <w:numId w:val="35"/>
              </w:numPr>
              <w:tabs>
                <w:tab w:val="clear" w:pos="720"/>
                <w:tab w:val="num" w:pos="604"/>
              </w:tabs>
              <w:spacing w:line="360" w:lineRule="auto"/>
              <w:ind w:left="350" w:right="57" w:hanging="302"/>
              <w:rPr>
                <w:sz w:val="20"/>
                <w:szCs w:val="20"/>
                <w:lang w:val="en-IN"/>
              </w:rPr>
            </w:pPr>
            <w:r w:rsidRPr="00DD592C">
              <w:rPr>
                <w:sz w:val="20"/>
                <w:szCs w:val="20"/>
                <w:lang w:val="en-IN"/>
              </w:rPr>
              <w:t xml:space="preserve">Delhi recorded the highest average PM2.5 concentration. </w:t>
            </w:r>
          </w:p>
          <w:p w14:paraId="082225E3" w14:textId="77777777" w:rsidR="002F3CC4" w:rsidRPr="00DD592C" w:rsidRDefault="002F3CC4">
            <w:pPr>
              <w:numPr>
                <w:ilvl w:val="0"/>
                <w:numId w:val="35"/>
              </w:numPr>
              <w:tabs>
                <w:tab w:val="clear" w:pos="720"/>
                <w:tab w:val="num" w:pos="604"/>
              </w:tabs>
              <w:spacing w:line="360" w:lineRule="auto"/>
              <w:ind w:left="350" w:right="57" w:hanging="302"/>
              <w:rPr>
                <w:sz w:val="20"/>
                <w:szCs w:val="20"/>
                <w:lang w:val="en-IN"/>
              </w:rPr>
            </w:pPr>
            <w:r w:rsidRPr="00DD592C">
              <w:rPr>
                <w:sz w:val="20"/>
                <w:szCs w:val="20"/>
                <w:lang w:val="en-IN"/>
              </w:rPr>
              <w:t xml:space="preserve">Kanpur ranked second with a PM2.5 level close to Delhi. </w:t>
            </w:r>
          </w:p>
          <w:p w14:paraId="211418E8" w14:textId="77777777" w:rsidR="002F3CC4" w:rsidRPr="00DD592C" w:rsidRDefault="002F3CC4">
            <w:pPr>
              <w:numPr>
                <w:ilvl w:val="0"/>
                <w:numId w:val="35"/>
              </w:numPr>
              <w:tabs>
                <w:tab w:val="clear" w:pos="720"/>
                <w:tab w:val="num" w:pos="604"/>
              </w:tabs>
              <w:spacing w:line="360" w:lineRule="auto"/>
              <w:ind w:left="350" w:right="57" w:hanging="302"/>
              <w:rPr>
                <w:sz w:val="20"/>
                <w:szCs w:val="20"/>
                <w:lang w:val="en-IN"/>
              </w:rPr>
            </w:pPr>
            <w:r w:rsidRPr="00DD592C">
              <w:rPr>
                <w:sz w:val="20"/>
                <w:szCs w:val="20"/>
                <w:lang w:val="en-IN"/>
              </w:rPr>
              <w:t xml:space="preserve">Lucknow, Varanasi, and Jaipur also recorded consistently high PM2.5 concentrations. </w:t>
            </w:r>
          </w:p>
          <w:p w14:paraId="1B0C52E7" w14:textId="77777777" w:rsidR="002F3CC4" w:rsidRPr="00DD592C" w:rsidRDefault="002F3CC4">
            <w:pPr>
              <w:numPr>
                <w:ilvl w:val="0"/>
                <w:numId w:val="35"/>
              </w:numPr>
              <w:tabs>
                <w:tab w:val="clear" w:pos="720"/>
                <w:tab w:val="num" w:pos="604"/>
              </w:tabs>
              <w:spacing w:line="360" w:lineRule="auto"/>
              <w:ind w:left="350" w:right="57" w:hanging="302"/>
              <w:rPr>
                <w:sz w:val="20"/>
                <w:szCs w:val="20"/>
                <w:lang w:val="en-IN"/>
              </w:rPr>
            </w:pPr>
            <w:r w:rsidRPr="00DD592C">
              <w:rPr>
                <w:sz w:val="20"/>
                <w:szCs w:val="20"/>
                <w:lang w:val="en-IN"/>
              </w:rPr>
              <w:t xml:space="preserve">The difference in PM2.5 levels among the top five cities is relatively small. </w:t>
            </w:r>
          </w:p>
          <w:p w14:paraId="42D51A7F"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 xml:space="preserve">Conclusion: </w:t>
            </w:r>
            <w:r w:rsidRPr="00DD592C">
              <w:rPr>
                <w:sz w:val="20"/>
                <w:szCs w:val="20"/>
                <w:lang w:val="en-IN"/>
              </w:rPr>
              <w:t>Overall, the chart indicates that Delhi and Kanpur experience the highest average PM2.5 concentrations, highlighting them as cities with greater exposure to fine particulate pollution.</w:t>
            </w:r>
          </w:p>
          <w:p w14:paraId="046644EB" w14:textId="77777777" w:rsidR="002F3CC4" w:rsidRPr="002F3CC4" w:rsidRDefault="00000000" w:rsidP="002F3CC4">
            <w:pPr>
              <w:spacing w:line="360" w:lineRule="auto"/>
              <w:ind w:left="57" w:right="57"/>
              <w:rPr>
                <w:b/>
                <w:bCs/>
                <w:sz w:val="20"/>
                <w:szCs w:val="20"/>
                <w:lang w:val="en-IN"/>
              </w:rPr>
            </w:pPr>
            <w:r>
              <w:rPr>
                <w:b/>
                <w:bCs/>
                <w:sz w:val="20"/>
                <w:szCs w:val="20"/>
                <w:lang w:val="en-IN"/>
              </w:rPr>
              <w:pict w14:anchorId="18A84DF6">
                <v:rect id="_x0000_i1027" style="width:0;height:1.5pt" o:hralign="center" o:hrstd="t" o:hr="t" fillcolor="#a0a0a0" stroked="f"/>
              </w:pict>
            </w:r>
          </w:p>
          <w:p w14:paraId="626EA97C"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Visualization 2: Top 5 Cities by Average PM10</w:t>
            </w:r>
          </w:p>
          <w:p w14:paraId="4A68EA24"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 xml:space="preserve">Chart Type: </w:t>
            </w:r>
            <w:r w:rsidRPr="00DD592C">
              <w:rPr>
                <w:sz w:val="20"/>
                <w:szCs w:val="20"/>
                <w:lang w:val="en-IN"/>
              </w:rPr>
              <w:t>Bar Chart</w:t>
            </w:r>
          </w:p>
          <w:p w14:paraId="35EB36BA"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 xml:space="preserve">Description: </w:t>
            </w:r>
            <w:r w:rsidRPr="005B370D">
              <w:rPr>
                <w:sz w:val="20"/>
                <w:szCs w:val="20"/>
                <w:lang w:val="en-IN"/>
              </w:rPr>
              <w:t>The chart presents the top five cities with the highest average PM10 concentrations recorded in the dataset.</w:t>
            </w:r>
          </w:p>
          <w:p w14:paraId="1B9F5AA2"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Key Insights:</w:t>
            </w:r>
          </w:p>
          <w:p w14:paraId="4B64C341" w14:textId="77777777" w:rsidR="002F3CC4" w:rsidRPr="005B370D" w:rsidRDefault="002F3CC4">
            <w:pPr>
              <w:numPr>
                <w:ilvl w:val="0"/>
                <w:numId w:val="36"/>
              </w:numPr>
              <w:tabs>
                <w:tab w:val="clear" w:pos="720"/>
                <w:tab w:val="num" w:pos="604"/>
              </w:tabs>
              <w:spacing w:line="360" w:lineRule="auto"/>
              <w:ind w:left="350" w:right="57" w:hanging="302"/>
              <w:rPr>
                <w:sz w:val="20"/>
                <w:szCs w:val="20"/>
                <w:lang w:val="en-IN"/>
              </w:rPr>
            </w:pPr>
            <w:r w:rsidRPr="005B370D">
              <w:rPr>
                <w:sz w:val="20"/>
                <w:szCs w:val="20"/>
                <w:lang w:val="en-IN"/>
              </w:rPr>
              <w:t xml:space="preserve">Delhi recorded the highest average PM10 concentration. </w:t>
            </w:r>
          </w:p>
          <w:p w14:paraId="73A37C9C" w14:textId="77777777" w:rsidR="002F3CC4" w:rsidRPr="005B370D" w:rsidRDefault="002F3CC4">
            <w:pPr>
              <w:numPr>
                <w:ilvl w:val="0"/>
                <w:numId w:val="36"/>
              </w:numPr>
              <w:tabs>
                <w:tab w:val="clear" w:pos="720"/>
                <w:tab w:val="num" w:pos="604"/>
              </w:tabs>
              <w:spacing w:line="360" w:lineRule="auto"/>
              <w:ind w:left="350" w:right="57" w:hanging="302"/>
              <w:rPr>
                <w:sz w:val="20"/>
                <w:szCs w:val="20"/>
                <w:lang w:val="en-IN"/>
              </w:rPr>
            </w:pPr>
            <w:r w:rsidRPr="005B370D">
              <w:rPr>
                <w:sz w:val="20"/>
                <w:szCs w:val="20"/>
                <w:lang w:val="en-IN"/>
              </w:rPr>
              <w:t xml:space="preserve">Kanpur followed closely with the second-highest PM10 level. </w:t>
            </w:r>
          </w:p>
          <w:p w14:paraId="61F0715E" w14:textId="77777777" w:rsidR="002F3CC4" w:rsidRPr="005B370D" w:rsidRDefault="002F3CC4">
            <w:pPr>
              <w:numPr>
                <w:ilvl w:val="0"/>
                <w:numId w:val="36"/>
              </w:numPr>
              <w:tabs>
                <w:tab w:val="clear" w:pos="720"/>
                <w:tab w:val="num" w:pos="604"/>
              </w:tabs>
              <w:spacing w:line="360" w:lineRule="auto"/>
              <w:ind w:left="350" w:right="57" w:hanging="302"/>
              <w:rPr>
                <w:sz w:val="20"/>
                <w:szCs w:val="20"/>
                <w:lang w:val="en-IN"/>
              </w:rPr>
            </w:pPr>
            <w:r w:rsidRPr="005B370D">
              <w:rPr>
                <w:sz w:val="20"/>
                <w:szCs w:val="20"/>
                <w:lang w:val="en-IN"/>
              </w:rPr>
              <w:t xml:space="preserve">Lucknow, Varanasi, and Jaipur also exhibited elevated PM10 concentrations. </w:t>
            </w:r>
          </w:p>
          <w:p w14:paraId="603A175C" w14:textId="77777777" w:rsidR="002F3CC4" w:rsidRPr="005B370D" w:rsidRDefault="002F3CC4">
            <w:pPr>
              <w:numPr>
                <w:ilvl w:val="0"/>
                <w:numId w:val="36"/>
              </w:numPr>
              <w:tabs>
                <w:tab w:val="clear" w:pos="720"/>
                <w:tab w:val="num" w:pos="604"/>
              </w:tabs>
              <w:spacing w:line="360" w:lineRule="auto"/>
              <w:ind w:left="350" w:right="57" w:hanging="302"/>
              <w:rPr>
                <w:sz w:val="20"/>
                <w:szCs w:val="20"/>
                <w:lang w:val="en-IN"/>
              </w:rPr>
            </w:pPr>
            <w:r w:rsidRPr="005B370D">
              <w:rPr>
                <w:sz w:val="20"/>
                <w:szCs w:val="20"/>
                <w:lang w:val="en-IN"/>
              </w:rPr>
              <w:t xml:space="preserve">PM10 concentrations show a gradual decline from Delhi to Jaipur. </w:t>
            </w:r>
          </w:p>
          <w:p w14:paraId="2F9F1A10" w14:textId="77777777" w:rsidR="002F3CC4" w:rsidRPr="002F3CC4" w:rsidRDefault="002F3CC4" w:rsidP="002F3CC4">
            <w:pPr>
              <w:spacing w:line="360" w:lineRule="auto"/>
              <w:ind w:left="57" w:right="57"/>
              <w:rPr>
                <w:b/>
                <w:bCs/>
                <w:sz w:val="20"/>
                <w:szCs w:val="20"/>
                <w:lang w:val="en-IN"/>
              </w:rPr>
            </w:pPr>
            <w:r w:rsidRPr="002F3CC4">
              <w:rPr>
                <w:b/>
                <w:bCs/>
                <w:sz w:val="20"/>
                <w:szCs w:val="20"/>
                <w:lang w:val="en-IN"/>
              </w:rPr>
              <w:t xml:space="preserve">Conclusion: </w:t>
            </w:r>
            <w:r w:rsidRPr="005B370D">
              <w:rPr>
                <w:sz w:val="20"/>
                <w:szCs w:val="20"/>
                <w:lang w:val="en-IN"/>
              </w:rPr>
              <w:t>Overall, the chart shows that Delhi and Kanpur have the highest average PM10 concentrations, indicating a greater presence of coarse particulate matter and emphasizing the need for effective air pollution control measures in these cities.</w:t>
            </w:r>
          </w:p>
          <w:p w14:paraId="48E105D5" w14:textId="77777777" w:rsidR="00C537AF" w:rsidRPr="0073693C" w:rsidRDefault="00C537AF" w:rsidP="007A0911">
            <w:pPr>
              <w:spacing w:line="360" w:lineRule="auto"/>
              <w:ind w:left="57" w:right="57"/>
              <w:rPr>
                <w:sz w:val="20"/>
                <w:szCs w:val="20"/>
              </w:rPr>
            </w:pPr>
          </w:p>
        </w:tc>
      </w:tr>
      <w:tr w:rsidR="00C537AF" w:rsidRPr="00CD031B" w14:paraId="474A11DD" w14:textId="77777777" w:rsidTr="00CE08E2">
        <w:trPr>
          <w:trHeight w:val="1780"/>
        </w:trPr>
        <w:tc>
          <w:tcPr>
            <w:tcW w:w="5372" w:type="dxa"/>
            <w:vAlign w:val="center"/>
          </w:tcPr>
          <w:p w14:paraId="3384990F" w14:textId="07797949" w:rsidR="00C537AF" w:rsidRPr="00CD031B" w:rsidRDefault="00926179" w:rsidP="00CE08E2">
            <w:pPr>
              <w:ind w:left="283" w:right="283"/>
              <w:jc w:val="center"/>
            </w:pPr>
            <w:r w:rsidRPr="002535DF">
              <w:rPr>
                <w:b/>
                <w:bCs/>
                <w:sz w:val="20"/>
                <w:szCs w:val="20"/>
              </w:rPr>
              <w:lastRenderedPageBreak/>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w:t>
            </w:r>
            <w:r w:rsidR="00CE08E2" w:rsidRPr="00CE08E2">
              <w:rPr>
                <w:noProof/>
              </w:rPr>
              <w:drawing>
                <wp:anchor distT="0" distB="0" distL="114300" distR="114300" simplePos="0" relativeHeight="251696640" behindDoc="0" locked="0" layoutInCell="1" allowOverlap="1" wp14:anchorId="1E1C8B57" wp14:editId="7AD5DC98">
                  <wp:simplePos x="0" y="0"/>
                  <wp:positionH relativeFrom="margin">
                    <wp:align>center</wp:align>
                  </wp:positionH>
                  <wp:positionV relativeFrom="margin">
                    <wp:align>center</wp:align>
                  </wp:positionV>
                  <wp:extent cx="3421380" cy="3544570"/>
                  <wp:effectExtent l="0" t="0" r="7620" b="0"/>
                  <wp:wrapSquare wrapText="bothSides"/>
                  <wp:docPr id="9637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1976" name=""/>
                          <pic:cNvPicPr/>
                        </pic:nvPicPr>
                        <pic:blipFill>
                          <a:blip r:embed="rId32">
                            <a:extLst>
                              <a:ext uri="{28A0092B-C50C-407E-A947-70E740481C1C}">
                                <a14:useLocalDpi xmlns:a14="http://schemas.microsoft.com/office/drawing/2010/main"/>
                              </a:ext>
                            </a:extLst>
                          </a:blip>
                          <a:stretch>
                            <a:fillRect/>
                          </a:stretch>
                        </pic:blipFill>
                        <pic:spPr>
                          <a:xfrm>
                            <a:off x="0" y="0"/>
                            <a:ext cx="3421380" cy="354457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D</w:t>
            </w:r>
          </w:p>
        </w:tc>
        <w:tc>
          <w:tcPr>
            <w:tcW w:w="5386" w:type="dxa"/>
          </w:tcPr>
          <w:p w14:paraId="00F0B530" w14:textId="77777777" w:rsidR="00C537AF" w:rsidRPr="00F26394" w:rsidRDefault="00C537AF" w:rsidP="007A0911">
            <w:pPr>
              <w:spacing w:line="360" w:lineRule="auto"/>
              <w:ind w:left="57" w:right="57"/>
              <w:rPr>
                <w:b/>
                <w:bCs/>
                <w:sz w:val="6"/>
                <w:szCs w:val="6"/>
                <w:lang w:val="en-IN"/>
              </w:rPr>
            </w:pPr>
          </w:p>
          <w:p w14:paraId="5FFE14EA" w14:textId="0D29EB76" w:rsidR="00C537AF" w:rsidRPr="00F26394" w:rsidRDefault="00C537AF" w:rsidP="007A0911">
            <w:pPr>
              <w:spacing w:line="360" w:lineRule="auto"/>
              <w:ind w:left="57" w:right="57"/>
              <w:rPr>
                <w:sz w:val="20"/>
                <w:szCs w:val="20"/>
                <w:lang w:val="en-IN"/>
              </w:rPr>
            </w:pPr>
            <w:r w:rsidRPr="0073693C">
              <w:rPr>
                <w:b/>
                <w:bCs/>
                <w:sz w:val="20"/>
                <w:szCs w:val="20"/>
                <w:lang w:val="en-IN"/>
              </w:rPr>
              <w:t>Chart Type:</w:t>
            </w:r>
            <w:r w:rsidRPr="0073693C">
              <w:rPr>
                <w:sz w:val="20"/>
                <w:szCs w:val="20"/>
                <w:lang w:val="en-IN"/>
              </w:rPr>
              <w:t xml:space="preserve"> Scatter plot with marginal histograms</w:t>
            </w:r>
          </w:p>
          <w:p w14:paraId="7CB9012B" w14:textId="5CCCC3C6" w:rsidR="00C537AF" w:rsidRPr="00F26394" w:rsidRDefault="00C537AF" w:rsidP="007A0911">
            <w:pPr>
              <w:spacing w:line="360" w:lineRule="auto"/>
              <w:ind w:left="57" w:right="57"/>
              <w:rPr>
                <w:sz w:val="20"/>
                <w:szCs w:val="20"/>
                <w:lang w:val="en-IN"/>
              </w:rPr>
            </w:pPr>
            <w:r w:rsidRPr="0073693C">
              <w:rPr>
                <w:b/>
                <w:bCs/>
                <w:sz w:val="20"/>
                <w:szCs w:val="20"/>
                <w:lang w:val="en-IN"/>
              </w:rPr>
              <w:t>Description:</w:t>
            </w:r>
            <w:r w:rsidRPr="0073693C">
              <w:rPr>
                <w:sz w:val="20"/>
                <w:szCs w:val="20"/>
                <w:lang w:val="en-IN"/>
              </w:rPr>
              <w:t xml:space="preserve"> </w:t>
            </w:r>
            <w:r w:rsidR="00F26394" w:rsidRPr="00F26394">
              <w:rPr>
                <w:sz w:val="20"/>
                <w:szCs w:val="20"/>
              </w:rPr>
              <w:t xml:space="preserve">The chart illustrates the relationship between </w:t>
            </w:r>
            <w:r w:rsidR="00F26394" w:rsidRPr="00F26394">
              <w:rPr>
                <w:b/>
                <w:bCs/>
                <w:sz w:val="20"/>
                <w:szCs w:val="20"/>
              </w:rPr>
              <w:t>temperature (°C)</w:t>
            </w:r>
            <w:r w:rsidR="00F26394" w:rsidRPr="00F26394">
              <w:rPr>
                <w:sz w:val="20"/>
                <w:szCs w:val="20"/>
              </w:rPr>
              <w:t xml:space="preserve"> and </w:t>
            </w:r>
            <w:r w:rsidR="00F26394" w:rsidRPr="00F26394">
              <w:rPr>
                <w:b/>
                <w:bCs/>
                <w:sz w:val="20"/>
                <w:szCs w:val="20"/>
              </w:rPr>
              <w:t>PM2.5 concentration (µg/m³)</w:t>
            </w:r>
            <w:r w:rsidR="00F26394" w:rsidRPr="00F26394">
              <w:rPr>
                <w:sz w:val="20"/>
                <w:szCs w:val="20"/>
              </w:rPr>
              <w:t>, with marginal histograms showing the distribution of both variables.</w:t>
            </w:r>
          </w:p>
          <w:p w14:paraId="606EC12F" w14:textId="77777777" w:rsidR="00C537AF" w:rsidRPr="0073693C" w:rsidRDefault="00C537AF" w:rsidP="007A0911">
            <w:pPr>
              <w:spacing w:line="360" w:lineRule="auto"/>
              <w:ind w:left="57" w:right="57"/>
              <w:rPr>
                <w:sz w:val="20"/>
                <w:szCs w:val="20"/>
                <w:lang w:val="en-IN"/>
              </w:rPr>
            </w:pPr>
            <w:r w:rsidRPr="0073693C">
              <w:rPr>
                <w:b/>
                <w:bCs/>
                <w:sz w:val="20"/>
                <w:szCs w:val="20"/>
                <w:lang w:val="en-IN"/>
              </w:rPr>
              <w:t>Key Insights:</w:t>
            </w:r>
          </w:p>
          <w:p w14:paraId="3B0471F8" w14:textId="77777777" w:rsidR="005452C3" w:rsidRPr="005452C3" w:rsidRDefault="005452C3">
            <w:pPr>
              <w:pStyle w:val="ListParagraph"/>
              <w:numPr>
                <w:ilvl w:val="0"/>
                <w:numId w:val="37"/>
              </w:numPr>
              <w:spacing w:line="360" w:lineRule="auto"/>
              <w:ind w:left="350" w:right="57" w:hanging="302"/>
              <w:rPr>
                <w:sz w:val="20"/>
                <w:szCs w:val="20"/>
                <w:lang w:val="en-IN"/>
              </w:rPr>
            </w:pPr>
            <w:r w:rsidRPr="005452C3">
              <w:rPr>
                <w:sz w:val="20"/>
                <w:szCs w:val="20"/>
                <w:lang w:val="en-IN"/>
              </w:rPr>
              <w:t>PM2.5 concentrations are widely distributed across all temperature ranges.</w:t>
            </w:r>
          </w:p>
          <w:p w14:paraId="3495095E" w14:textId="77777777" w:rsidR="005452C3" w:rsidRPr="005452C3" w:rsidRDefault="005452C3">
            <w:pPr>
              <w:pStyle w:val="ListParagraph"/>
              <w:numPr>
                <w:ilvl w:val="0"/>
                <w:numId w:val="37"/>
              </w:numPr>
              <w:spacing w:line="360" w:lineRule="auto"/>
              <w:ind w:left="350" w:right="57" w:hanging="302"/>
              <w:rPr>
                <w:sz w:val="20"/>
                <w:szCs w:val="20"/>
                <w:lang w:val="en-IN"/>
              </w:rPr>
            </w:pPr>
            <w:r w:rsidRPr="005452C3">
              <w:rPr>
                <w:sz w:val="20"/>
                <w:szCs w:val="20"/>
                <w:lang w:val="en-IN"/>
              </w:rPr>
              <w:t>Higher PM2.5 values are more frequently observed at lower to moderate temperatures (10°C–25°C).</w:t>
            </w:r>
          </w:p>
          <w:p w14:paraId="54951F8F" w14:textId="77777777" w:rsidR="005452C3" w:rsidRPr="005452C3" w:rsidRDefault="005452C3">
            <w:pPr>
              <w:pStyle w:val="ListParagraph"/>
              <w:numPr>
                <w:ilvl w:val="0"/>
                <w:numId w:val="37"/>
              </w:numPr>
              <w:spacing w:line="360" w:lineRule="auto"/>
              <w:ind w:left="350" w:right="57" w:hanging="302"/>
              <w:rPr>
                <w:sz w:val="20"/>
                <w:szCs w:val="20"/>
                <w:lang w:val="en-IN"/>
              </w:rPr>
            </w:pPr>
            <w:r w:rsidRPr="005452C3">
              <w:rPr>
                <w:sz w:val="20"/>
                <w:szCs w:val="20"/>
                <w:lang w:val="en-IN"/>
              </w:rPr>
              <w:t>At higher temperatures (above 35°C), PM2.5 values are generally lower and less variable.</w:t>
            </w:r>
          </w:p>
          <w:p w14:paraId="5794BC66" w14:textId="77777777" w:rsidR="005452C3" w:rsidRDefault="005452C3">
            <w:pPr>
              <w:numPr>
                <w:ilvl w:val="0"/>
                <w:numId w:val="37"/>
              </w:numPr>
              <w:spacing w:line="360" w:lineRule="auto"/>
              <w:ind w:left="350" w:right="57" w:hanging="302"/>
              <w:rPr>
                <w:sz w:val="20"/>
                <w:szCs w:val="20"/>
                <w:lang w:val="en-IN"/>
              </w:rPr>
            </w:pPr>
            <w:r w:rsidRPr="005452C3">
              <w:rPr>
                <w:sz w:val="20"/>
                <w:szCs w:val="20"/>
                <w:lang w:val="en-IN"/>
              </w:rPr>
              <w:t>The scatter suggests a weak negative relationship between temperature and PM2.5 concentration.</w:t>
            </w:r>
          </w:p>
          <w:p w14:paraId="382BA8BE" w14:textId="742E2BBB" w:rsidR="00C537AF" w:rsidRPr="0073693C" w:rsidRDefault="00C537AF" w:rsidP="005452C3">
            <w:pPr>
              <w:spacing w:line="360" w:lineRule="auto"/>
              <w:ind w:left="57" w:right="57"/>
              <w:rPr>
                <w:sz w:val="20"/>
                <w:szCs w:val="20"/>
                <w:lang w:val="en-IN"/>
              </w:rPr>
            </w:pPr>
            <w:r w:rsidRPr="0073693C">
              <w:rPr>
                <w:b/>
                <w:bCs/>
                <w:sz w:val="20"/>
                <w:szCs w:val="20"/>
                <w:lang w:val="en-IN"/>
              </w:rPr>
              <w:t>Conclusion:</w:t>
            </w:r>
            <w:r w:rsidRPr="0073693C">
              <w:rPr>
                <w:sz w:val="20"/>
                <w:szCs w:val="20"/>
                <w:lang w:val="en-IN"/>
              </w:rPr>
              <w:t xml:space="preserve"> </w:t>
            </w:r>
            <w:r w:rsidR="00C979B9" w:rsidRPr="00C979B9">
              <w:rPr>
                <w:sz w:val="20"/>
                <w:szCs w:val="20"/>
              </w:rPr>
              <w:t xml:space="preserve">Overall, the chart indicates that </w:t>
            </w:r>
            <w:r w:rsidR="00C979B9" w:rsidRPr="00C979B9">
              <w:rPr>
                <w:b/>
                <w:bCs/>
                <w:sz w:val="20"/>
                <w:szCs w:val="20"/>
              </w:rPr>
              <w:t>PM2.5 concentrations tend to decrease slightly as temperature increases</w:t>
            </w:r>
            <w:r w:rsidR="00C979B9" w:rsidRPr="00C979B9">
              <w:rPr>
                <w:sz w:val="20"/>
                <w:szCs w:val="20"/>
              </w:rPr>
              <w:t>, although the relationship is weak. This suggests that temperature alone does not determine PM2.5 levels, and other environmental factors also influence particulate pollution.</w:t>
            </w:r>
          </w:p>
          <w:p w14:paraId="7DF551A5" w14:textId="77777777" w:rsidR="00C537AF" w:rsidRPr="0073693C" w:rsidRDefault="00C537AF" w:rsidP="007A0911">
            <w:pPr>
              <w:spacing w:line="360" w:lineRule="auto"/>
              <w:ind w:left="57" w:right="57"/>
              <w:rPr>
                <w:sz w:val="20"/>
                <w:szCs w:val="20"/>
              </w:rPr>
            </w:pPr>
          </w:p>
        </w:tc>
      </w:tr>
      <w:tr w:rsidR="00C537AF" w:rsidRPr="00CD031B" w14:paraId="24208613" w14:textId="77777777" w:rsidTr="00C979B9">
        <w:trPr>
          <w:trHeight w:val="1780"/>
        </w:trPr>
        <w:tc>
          <w:tcPr>
            <w:tcW w:w="5372" w:type="dxa"/>
            <w:vAlign w:val="center"/>
          </w:tcPr>
          <w:p w14:paraId="50AB3C17" w14:textId="77777777" w:rsidR="00926179" w:rsidRDefault="00926179" w:rsidP="00C979B9">
            <w:pPr>
              <w:ind w:left="283" w:right="283"/>
              <w:jc w:val="center"/>
              <w:rPr>
                <w:b/>
                <w:bCs/>
                <w:sz w:val="20"/>
                <w:szCs w:val="20"/>
              </w:rPr>
            </w:pPr>
          </w:p>
          <w:p w14:paraId="7F9C2CEA" w14:textId="48824261" w:rsidR="00C537AF" w:rsidRPr="00CD031B" w:rsidRDefault="00926179" w:rsidP="00C979B9">
            <w:pPr>
              <w:ind w:left="283" w:right="283"/>
              <w:jc w:val="center"/>
            </w:pPr>
            <w:r w:rsidRPr="002535DF">
              <w:rPr>
                <w:b/>
                <w:bCs/>
                <w:sz w:val="20"/>
                <w:szCs w:val="20"/>
              </w:rPr>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w:t>
            </w:r>
            <w:r w:rsidR="00C979B9" w:rsidRPr="00C979B9">
              <w:rPr>
                <w:noProof/>
              </w:rPr>
              <w:drawing>
                <wp:anchor distT="0" distB="0" distL="114300" distR="114300" simplePos="0" relativeHeight="251697664" behindDoc="0" locked="0" layoutInCell="1" allowOverlap="1" wp14:anchorId="56DAD745" wp14:editId="55A01F19">
                  <wp:simplePos x="617220" y="5501640"/>
                  <wp:positionH relativeFrom="margin">
                    <wp:align>center</wp:align>
                  </wp:positionH>
                  <wp:positionV relativeFrom="margin">
                    <wp:align>center</wp:align>
                  </wp:positionV>
                  <wp:extent cx="3430270" cy="3553460"/>
                  <wp:effectExtent l="0" t="0" r="0" b="8890"/>
                  <wp:wrapSquare wrapText="bothSides"/>
                  <wp:docPr id="147970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6836" name=""/>
                          <pic:cNvPicPr/>
                        </pic:nvPicPr>
                        <pic:blipFill>
                          <a:blip r:embed="rId33">
                            <a:extLst>
                              <a:ext uri="{28A0092B-C50C-407E-A947-70E740481C1C}">
                                <a14:useLocalDpi xmlns:a14="http://schemas.microsoft.com/office/drawing/2010/main"/>
                              </a:ext>
                            </a:extLst>
                          </a:blip>
                          <a:stretch>
                            <a:fillRect/>
                          </a:stretch>
                        </pic:blipFill>
                        <pic:spPr>
                          <a:xfrm>
                            <a:off x="0" y="0"/>
                            <a:ext cx="3430270" cy="355346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E</w:t>
            </w:r>
          </w:p>
        </w:tc>
        <w:tc>
          <w:tcPr>
            <w:tcW w:w="5386" w:type="dxa"/>
          </w:tcPr>
          <w:p w14:paraId="257400D9" w14:textId="77777777" w:rsidR="00C537AF" w:rsidRPr="006868C8" w:rsidRDefault="00C537AF" w:rsidP="007A0911">
            <w:pPr>
              <w:spacing w:line="360" w:lineRule="auto"/>
              <w:ind w:left="57" w:right="57"/>
              <w:rPr>
                <w:b/>
                <w:bCs/>
                <w:sz w:val="6"/>
                <w:szCs w:val="6"/>
                <w:lang w:val="en-IN"/>
              </w:rPr>
            </w:pPr>
          </w:p>
          <w:p w14:paraId="41A14A0E" w14:textId="45542009" w:rsidR="00C537AF" w:rsidRPr="0073693C" w:rsidRDefault="00C537AF" w:rsidP="007A0911">
            <w:pPr>
              <w:spacing w:line="360" w:lineRule="auto"/>
              <w:ind w:left="57" w:right="57"/>
              <w:rPr>
                <w:sz w:val="20"/>
                <w:szCs w:val="20"/>
                <w:lang w:val="en-IN"/>
              </w:rPr>
            </w:pPr>
            <w:r w:rsidRPr="0073693C">
              <w:rPr>
                <w:b/>
                <w:bCs/>
                <w:sz w:val="20"/>
                <w:szCs w:val="20"/>
                <w:lang w:val="en-IN"/>
              </w:rPr>
              <w:t>Chart Type:</w:t>
            </w:r>
            <w:r w:rsidRPr="0073693C">
              <w:rPr>
                <w:sz w:val="20"/>
                <w:szCs w:val="20"/>
                <w:lang w:val="en-IN"/>
              </w:rPr>
              <w:t xml:space="preserve"> Scatter plot with marginal histograms</w:t>
            </w:r>
          </w:p>
          <w:p w14:paraId="7817620B" w14:textId="58BE286B" w:rsidR="00C537AF" w:rsidRPr="006868C8" w:rsidRDefault="00C537AF" w:rsidP="007A0911">
            <w:pPr>
              <w:spacing w:line="360" w:lineRule="auto"/>
              <w:ind w:left="57" w:right="57"/>
              <w:rPr>
                <w:sz w:val="20"/>
                <w:szCs w:val="20"/>
                <w:lang w:val="en-IN"/>
              </w:rPr>
            </w:pPr>
            <w:r w:rsidRPr="0073693C">
              <w:rPr>
                <w:b/>
                <w:bCs/>
                <w:sz w:val="20"/>
                <w:szCs w:val="20"/>
                <w:lang w:val="en-IN"/>
              </w:rPr>
              <w:t>Description:</w:t>
            </w:r>
            <w:r w:rsidRPr="0073693C">
              <w:rPr>
                <w:sz w:val="20"/>
                <w:szCs w:val="20"/>
                <w:lang w:val="en-IN"/>
              </w:rPr>
              <w:t xml:space="preserve"> This chart illustrates the relationship between </w:t>
            </w:r>
            <w:r w:rsidRPr="0073693C">
              <w:rPr>
                <w:b/>
                <w:bCs/>
                <w:sz w:val="20"/>
                <w:szCs w:val="20"/>
                <w:lang w:val="en-IN"/>
              </w:rPr>
              <w:t>wind speed (m/s)</w:t>
            </w:r>
            <w:r w:rsidRPr="0073693C">
              <w:rPr>
                <w:sz w:val="20"/>
                <w:szCs w:val="20"/>
                <w:lang w:val="en-IN"/>
              </w:rPr>
              <w:t xml:space="preserve"> and </w:t>
            </w:r>
            <w:r w:rsidRPr="0073693C">
              <w:rPr>
                <w:b/>
                <w:bCs/>
                <w:sz w:val="20"/>
                <w:szCs w:val="20"/>
                <w:lang w:val="en-IN"/>
              </w:rPr>
              <w:t>PM2.5 concentration (µg/m³)</w:t>
            </w:r>
            <w:r w:rsidRPr="0073693C">
              <w:rPr>
                <w:sz w:val="20"/>
                <w:szCs w:val="20"/>
                <w:lang w:val="en-IN"/>
              </w:rPr>
              <w:t>, along with the distribution of both variables.</w:t>
            </w:r>
          </w:p>
          <w:p w14:paraId="34193AF4" w14:textId="77777777" w:rsidR="00C537AF" w:rsidRPr="0073693C" w:rsidRDefault="00C537AF" w:rsidP="007A0911">
            <w:pPr>
              <w:spacing w:line="360" w:lineRule="auto"/>
              <w:ind w:left="57" w:right="57"/>
              <w:rPr>
                <w:sz w:val="20"/>
                <w:szCs w:val="20"/>
                <w:lang w:val="en-IN"/>
              </w:rPr>
            </w:pPr>
            <w:r w:rsidRPr="0073693C">
              <w:rPr>
                <w:b/>
                <w:bCs/>
                <w:sz w:val="20"/>
                <w:szCs w:val="20"/>
                <w:lang w:val="en-IN"/>
              </w:rPr>
              <w:t>Key Insights:</w:t>
            </w:r>
          </w:p>
          <w:p w14:paraId="025EE5B7" w14:textId="77777777" w:rsidR="00C17F5D" w:rsidRPr="00C17F5D" w:rsidRDefault="00C17F5D">
            <w:pPr>
              <w:pStyle w:val="ListParagraph"/>
              <w:numPr>
                <w:ilvl w:val="0"/>
                <w:numId w:val="38"/>
              </w:numPr>
              <w:spacing w:line="360" w:lineRule="auto"/>
              <w:ind w:left="350" w:right="57" w:hanging="302"/>
              <w:rPr>
                <w:sz w:val="20"/>
                <w:szCs w:val="20"/>
                <w:lang w:val="en-IN"/>
              </w:rPr>
            </w:pPr>
            <w:r w:rsidRPr="00C17F5D">
              <w:rPr>
                <w:sz w:val="20"/>
                <w:szCs w:val="20"/>
                <w:lang w:val="en-IN"/>
              </w:rPr>
              <w:t>PM2.5 concentrations are distributed across the entire range of wind speeds.</w:t>
            </w:r>
          </w:p>
          <w:p w14:paraId="0D9F4592" w14:textId="77777777" w:rsidR="00C17F5D" w:rsidRPr="00C17F5D" w:rsidRDefault="00C17F5D">
            <w:pPr>
              <w:pStyle w:val="ListParagraph"/>
              <w:numPr>
                <w:ilvl w:val="0"/>
                <w:numId w:val="38"/>
              </w:numPr>
              <w:spacing w:line="360" w:lineRule="auto"/>
              <w:ind w:left="350" w:right="57" w:hanging="302"/>
              <w:rPr>
                <w:sz w:val="20"/>
                <w:szCs w:val="20"/>
                <w:lang w:val="en-IN"/>
              </w:rPr>
            </w:pPr>
            <w:r w:rsidRPr="00C17F5D">
              <w:rPr>
                <w:sz w:val="20"/>
                <w:szCs w:val="20"/>
                <w:lang w:val="en-IN"/>
              </w:rPr>
              <w:t>No clear linear relationship is observed between wind speed and PM2.5 levels.</w:t>
            </w:r>
          </w:p>
          <w:p w14:paraId="323CAC56" w14:textId="77777777" w:rsidR="00C17F5D" w:rsidRPr="00C17F5D" w:rsidRDefault="00C17F5D">
            <w:pPr>
              <w:pStyle w:val="ListParagraph"/>
              <w:numPr>
                <w:ilvl w:val="0"/>
                <w:numId w:val="38"/>
              </w:numPr>
              <w:spacing w:line="360" w:lineRule="auto"/>
              <w:ind w:left="350" w:right="57" w:hanging="302"/>
              <w:rPr>
                <w:sz w:val="20"/>
                <w:szCs w:val="20"/>
                <w:lang w:val="en-IN"/>
              </w:rPr>
            </w:pPr>
            <w:r w:rsidRPr="00C17F5D">
              <w:rPr>
                <w:sz w:val="20"/>
                <w:szCs w:val="20"/>
                <w:lang w:val="en-IN"/>
              </w:rPr>
              <w:t>Higher PM2.5 values occur at both low and high wind speeds, indicating considerable variability.</w:t>
            </w:r>
          </w:p>
          <w:p w14:paraId="5236C953" w14:textId="77777777" w:rsidR="00C17F5D" w:rsidRPr="00C17F5D" w:rsidRDefault="00C17F5D">
            <w:pPr>
              <w:pStyle w:val="ListParagraph"/>
              <w:numPr>
                <w:ilvl w:val="0"/>
                <w:numId w:val="38"/>
              </w:numPr>
              <w:spacing w:line="360" w:lineRule="auto"/>
              <w:ind w:left="350" w:right="57" w:hanging="302"/>
              <w:rPr>
                <w:sz w:val="20"/>
                <w:szCs w:val="20"/>
                <w:lang w:val="en-IN"/>
              </w:rPr>
            </w:pPr>
            <w:r w:rsidRPr="00C17F5D">
              <w:rPr>
                <w:sz w:val="20"/>
                <w:szCs w:val="20"/>
                <w:lang w:val="en-IN"/>
              </w:rPr>
              <w:t>Most PM2.5 observations are concentrated below 100 µg/m³ regardless of wind speed.</w:t>
            </w:r>
          </w:p>
          <w:p w14:paraId="74366423" w14:textId="7FAE3A80" w:rsidR="00C537AF" w:rsidRPr="0073693C" w:rsidRDefault="00C537AF" w:rsidP="00C17F5D">
            <w:pPr>
              <w:spacing w:line="360" w:lineRule="auto"/>
              <w:ind w:left="57" w:right="57"/>
              <w:rPr>
                <w:sz w:val="20"/>
                <w:szCs w:val="20"/>
                <w:lang w:val="en-IN"/>
              </w:rPr>
            </w:pPr>
            <w:r w:rsidRPr="0073693C">
              <w:rPr>
                <w:b/>
                <w:bCs/>
                <w:sz w:val="20"/>
                <w:szCs w:val="20"/>
                <w:lang w:val="en-IN"/>
              </w:rPr>
              <w:t>Conclusion:</w:t>
            </w:r>
            <w:r w:rsidRPr="0073693C">
              <w:rPr>
                <w:sz w:val="20"/>
                <w:szCs w:val="20"/>
                <w:lang w:val="en-IN"/>
              </w:rPr>
              <w:t xml:space="preserve"> </w:t>
            </w:r>
            <w:r w:rsidR="00BA313B" w:rsidRPr="00BA313B">
              <w:rPr>
                <w:sz w:val="20"/>
                <w:szCs w:val="20"/>
              </w:rPr>
              <w:t xml:space="preserve">Overall, the chart suggests that </w:t>
            </w:r>
            <w:r w:rsidR="00BA313B" w:rsidRPr="00BA313B">
              <w:rPr>
                <w:b/>
                <w:bCs/>
                <w:sz w:val="20"/>
                <w:szCs w:val="20"/>
              </w:rPr>
              <w:t>wind speed has little direct influence on PM2.5 concentration</w:t>
            </w:r>
            <w:r w:rsidR="00BA313B" w:rsidRPr="00BA313B">
              <w:rPr>
                <w:sz w:val="20"/>
                <w:szCs w:val="20"/>
              </w:rPr>
              <w:t xml:space="preserve"> in the dataset. The wide dispersion of data points indicates that additional meteorological and environmental factors contribute to variations in particulate pollution.</w:t>
            </w:r>
          </w:p>
          <w:p w14:paraId="65AC7565" w14:textId="77777777" w:rsidR="00C537AF" w:rsidRPr="0073693C" w:rsidRDefault="00C537AF" w:rsidP="007A0911">
            <w:pPr>
              <w:spacing w:line="360" w:lineRule="auto"/>
              <w:ind w:left="57" w:right="57"/>
              <w:rPr>
                <w:sz w:val="20"/>
                <w:szCs w:val="20"/>
              </w:rPr>
            </w:pPr>
          </w:p>
        </w:tc>
      </w:tr>
      <w:tr w:rsidR="00C537AF" w:rsidRPr="00CD031B" w14:paraId="65462875" w14:textId="77777777" w:rsidTr="00F476EB">
        <w:trPr>
          <w:trHeight w:val="1696"/>
        </w:trPr>
        <w:tc>
          <w:tcPr>
            <w:tcW w:w="5372" w:type="dxa"/>
            <w:vAlign w:val="center"/>
          </w:tcPr>
          <w:p w14:paraId="63D9D03E" w14:textId="77777777" w:rsidR="00926179" w:rsidRDefault="00926179" w:rsidP="00F476EB">
            <w:pPr>
              <w:ind w:left="283" w:right="283"/>
              <w:jc w:val="center"/>
              <w:rPr>
                <w:b/>
                <w:bCs/>
                <w:sz w:val="20"/>
                <w:szCs w:val="20"/>
              </w:rPr>
            </w:pPr>
          </w:p>
          <w:p w14:paraId="0EC44D57" w14:textId="5A056D56" w:rsidR="00C537AF" w:rsidRPr="00CD031B" w:rsidRDefault="00926179" w:rsidP="00F476EB">
            <w:pPr>
              <w:ind w:left="283" w:right="283"/>
              <w:jc w:val="center"/>
            </w:pPr>
            <w:r w:rsidRPr="002535DF">
              <w:rPr>
                <w:b/>
                <w:bCs/>
                <w:sz w:val="20"/>
                <w:szCs w:val="20"/>
              </w:rPr>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w:t>
            </w:r>
            <w:r w:rsidR="00241DD2" w:rsidRPr="00241DD2">
              <w:rPr>
                <w:noProof/>
              </w:rPr>
              <w:drawing>
                <wp:anchor distT="0" distB="0" distL="114300" distR="114300" simplePos="0" relativeHeight="251698688" behindDoc="0" locked="0" layoutInCell="1" allowOverlap="1" wp14:anchorId="5A76C12F" wp14:editId="2C125052">
                  <wp:simplePos x="0" y="0"/>
                  <wp:positionH relativeFrom="margin">
                    <wp:align>center</wp:align>
                  </wp:positionH>
                  <wp:positionV relativeFrom="margin">
                    <wp:align>center</wp:align>
                  </wp:positionV>
                  <wp:extent cx="3405219" cy="3528060"/>
                  <wp:effectExtent l="0" t="0" r="5080" b="0"/>
                  <wp:wrapSquare wrapText="bothSides"/>
                  <wp:docPr id="1190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1134" name=""/>
                          <pic:cNvPicPr/>
                        </pic:nvPicPr>
                        <pic:blipFill>
                          <a:blip r:embed="rId34">
                            <a:extLst>
                              <a:ext uri="{28A0092B-C50C-407E-A947-70E740481C1C}">
                                <a14:useLocalDpi xmlns:a14="http://schemas.microsoft.com/office/drawing/2010/main"/>
                              </a:ext>
                            </a:extLst>
                          </a:blip>
                          <a:stretch>
                            <a:fillRect/>
                          </a:stretch>
                        </pic:blipFill>
                        <pic:spPr>
                          <a:xfrm>
                            <a:off x="0" y="0"/>
                            <a:ext cx="3405219" cy="352806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F</w:t>
            </w:r>
          </w:p>
        </w:tc>
        <w:tc>
          <w:tcPr>
            <w:tcW w:w="5386" w:type="dxa"/>
          </w:tcPr>
          <w:p w14:paraId="1BD7AC31" w14:textId="77777777" w:rsidR="00C537AF" w:rsidRPr="00241DD2" w:rsidRDefault="00C537AF" w:rsidP="007A0911">
            <w:pPr>
              <w:spacing w:line="360" w:lineRule="auto"/>
              <w:ind w:left="57" w:right="57"/>
              <w:rPr>
                <w:b/>
                <w:bCs/>
                <w:sz w:val="6"/>
                <w:szCs w:val="6"/>
                <w:lang w:val="en-IN"/>
              </w:rPr>
            </w:pPr>
          </w:p>
          <w:p w14:paraId="59FC6ACB" w14:textId="49F4CD49" w:rsidR="00C537AF" w:rsidRPr="00241DD2" w:rsidRDefault="00C537AF" w:rsidP="007A0911">
            <w:pPr>
              <w:spacing w:line="360" w:lineRule="auto"/>
              <w:ind w:left="57" w:right="57"/>
              <w:rPr>
                <w:sz w:val="20"/>
                <w:szCs w:val="20"/>
                <w:lang w:val="en-IN"/>
              </w:rPr>
            </w:pPr>
            <w:r w:rsidRPr="0073693C">
              <w:rPr>
                <w:b/>
                <w:bCs/>
                <w:sz w:val="20"/>
                <w:szCs w:val="20"/>
                <w:lang w:val="en-IN"/>
              </w:rPr>
              <w:t>Chart Type:</w:t>
            </w:r>
            <w:r w:rsidRPr="0073693C">
              <w:rPr>
                <w:sz w:val="20"/>
                <w:szCs w:val="20"/>
                <w:lang w:val="en-IN"/>
              </w:rPr>
              <w:t xml:space="preserve"> </w:t>
            </w:r>
            <w:proofErr w:type="spellStart"/>
            <w:r w:rsidRPr="0073693C">
              <w:rPr>
                <w:sz w:val="20"/>
                <w:szCs w:val="20"/>
                <w:lang w:val="en-IN"/>
              </w:rPr>
              <w:t>Hexbin</w:t>
            </w:r>
            <w:proofErr w:type="spellEnd"/>
            <w:r w:rsidRPr="0073693C">
              <w:rPr>
                <w:sz w:val="20"/>
                <w:szCs w:val="20"/>
                <w:lang w:val="en-IN"/>
              </w:rPr>
              <w:t xml:space="preserve"> plot with marginal histograms</w:t>
            </w:r>
          </w:p>
          <w:p w14:paraId="7FE35C22" w14:textId="72DD6AAE" w:rsidR="00C537AF" w:rsidRPr="00241DD2" w:rsidRDefault="00C537AF" w:rsidP="007A0911">
            <w:pPr>
              <w:spacing w:line="360" w:lineRule="auto"/>
              <w:ind w:left="57" w:right="57"/>
              <w:rPr>
                <w:sz w:val="20"/>
                <w:szCs w:val="20"/>
                <w:lang w:val="en-IN"/>
              </w:rPr>
            </w:pPr>
            <w:r w:rsidRPr="0073693C">
              <w:rPr>
                <w:b/>
                <w:bCs/>
                <w:sz w:val="20"/>
                <w:szCs w:val="20"/>
                <w:lang w:val="en-IN"/>
              </w:rPr>
              <w:t>Description:</w:t>
            </w:r>
            <w:r w:rsidRPr="0073693C">
              <w:rPr>
                <w:sz w:val="20"/>
                <w:szCs w:val="20"/>
                <w:lang w:val="en-IN"/>
              </w:rPr>
              <w:t xml:space="preserve"> </w:t>
            </w:r>
            <w:r w:rsidR="00AB28D6" w:rsidRPr="00AB28D6">
              <w:rPr>
                <w:sz w:val="20"/>
                <w:szCs w:val="20"/>
              </w:rPr>
              <w:t xml:space="preserve">The chart illustrates the relationship between </w:t>
            </w:r>
            <w:r w:rsidR="00AB28D6" w:rsidRPr="00AB28D6">
              <w:rPr>
                <w:b/>
                <w:bCs/>
                <w:sz w:val="20"/>
                <w:szCs w:val="20"/>
              </w:rPr>
              <w:t>humidity (%)</w:t>
            </w:r>
            <w:r w:rsidR="00AB28D6" w:rsidRPr="00AB28D6">
              <w:rPr>
                <w:sz w:val="20"/>
                <w:szCs w:val="20"/>
              </w:rPr>
              <w:t xml:space="preserve"> and </w:t>
            </w:r>
            <w:r w:rsidR="00AB28D6" w:rsidRPr="00AB28D6">
              <w:rPr>
                <w:b/>
                <w:bCs/>
                <w:sz w:val="20"/>
                <w:szCs w:val="20"/>
              </w:rPr>
              <w:t>PM2.5 concentration (µg/m³)</w:t>
            </w:r>
            <w:r w:rsidR="00AB28D6" w:rsidRPr="00AB28D6">
              <w:rPr>
                <w:sz w:val="20"/>
                <w:szCs w:val="20"/>
              </w:rPr>
              <w:t>. The hexagonal bins represent the density of observations, while the marginal histograms show the distribution of humidity and PM2.5 values.</w:t>
            </w:r>
          </w:p>
          <w:p w14:paraId="505272CC" w14:textId="77777777" w:rsidR="00C537AF" w:rsidRPr="0073693C" w:rsidRDefault="00C537AF" w:rsidP="007A0911">
            <w:pPr>
              <w:spacing w:line="360" w:lineRule="auto"/>
              <w:ind w:left="57" w:right="57"/>
              <w:rPr>
                <w:sz w:val="20"/>
                <w:szCs w:val="20"/>
                <w:lang w:val="en-IN"/>
              </w:rPr>
            </w:pPr>
            <w:r w:rsidRPr="0073693C">
              <w:rPr>
                <w:b/>
                <w:bCs/>
                <w:sz w:val="20"/>
                <w:szCs w:val="20"/>
                <w:lang w:val="en-IN"/>
              </w:rPr>
              <w:t>Key Insights:</w:t>
            </w:r>
          </w:p>
          <w:p w14:paraId="479F54CB" w14:textId="77777777" w:rsidR="008C159E" w:rsidRPr="008C159E" w:rsidRDefault="008C159E">
            <w:pPr>
              <w:pStyle w:val="ListParagraph"/>
              <w:numPr>
                <w:ilvl w:val="0"/>
                <w:numId w:val="39"/>
              </w:numPr>
              <w:spacing w:line="360" w:lineRule="auto"/>
              <w:ind w:left="350" w:right="57" w:hanging="302"/>
              <w:rPr>
                <w:sz w:val="20"/>
                <w:szCs w:val="20"/>
                <w:lang w:val="en-IN"/>
              </w:rPr>
            </w:pPr>
            <w:r w:rsidRPr="008C159E">
              <w:rPr>
                <w:sz w:val="20"/>
                <w:szCs w:val="20"/>
                <w:lang w:val="en-IN"/>
              </w:rPr>
              <w:t xml:space="preserve">The highest concentration of observations occurs at high </w:t>
            </w:r>
            <w:r w:rsidRPr="006C2605">
              <w:rPr>
                <w:b/>
                <w:bCs/>
                <w:sz w:val="20"/>
                <w:szCs w:val="20"/>
                <w:lang w:val="en-IN"/>
              </w:rPr>
              <w:t>humidity levels (65%–85%)</w:t>
            </w:r>
            <w:r w:rsidRPr="008C159E">
              <w:rPr>
                <w:sz w:val="20"/>
                <w:szCs w:val="20"/>
                <w:lang w:val="en-IN"/>
              </w:rPr>
              <w:t xml:space="preserve"> with </w:t>
            </w:r>
            <w:r w:rsidRPr="006C2605">
              <w:rPr>
                <w:b/>
                <w:bCs/>
                <w:sz w:val="20"/>
                <w:szCs w:val="20"/>
                <w:lang w:val="en-IN"/>
              </w:rPr>
              <w:t>PM2.5</w:t>
            </w:r>
            <w:r w:rsidRPr="008C159E">
              <w:rPr>
                <w:sz w:val="20"/>
                <w:szCs w:val="20"/>
                <w:lang w:val="en-IN"/>
              </w:rPr>
              <w:t xml:space="preserve"> values between </w:t>
            </w:r>
            <w:r w:rsidRPr="006C2605">
              <w:rPr>
                <w:b/>
                <w:bCs/>
                <w:sz w:val="20"/>
                <w:szCs w:val="20"/>
                <w:lang w:val="en-IN"/>
              </w:rPr>
              <w:t>20 and 50 µg/m³.</w:t>
            </w:r>
          </w:p>
          <w:p w14:paraId="4684D3DA" w14:textId="77777777" w:rsidR="008C159E" w:rsidRPr="008C159E" w:rsidRDefault="008C159E">
            <w:pPr>
              <w:pStyle w:val="ListParagraph"/>
              <w:numPr>
                <w:ilvl w:val="0"/>
                <w:numId w:val="39"/>
              </w:numPr>
              <w:spacing w:line="360" w:lineRule="auto"/>
              <w:ind w:left="350" w:right="57" w:hanging="302"/>
              <w:rPr>
                <w:sz w:val="20"/>
                <w:szCs w:val="20"/>
                <w:lang w:val="en-IN"/>
              </w:rPr>
            </w:pPr>
            <w:r w:rsidRPr="008C159E">
              <w:rPr>
                <w:sz w:val="20"/>
                <w:szCs w:val="20"/>
                <w:lang w:val="en-IN"/>
              </w:rPr>
              <w:t xml:space="preserve">PM2.5 values exhibit greater variability at </w:t>
            </w:r>
            <w:r w:rsidRPr="006C2605">
              <w:rPr>
                <w:b/>
                <w:bCs/>
                <w:sz w:val="20"/>
                <w:szCs w:val="20"/>
                <w:lang w:val="en-IN"/>
              </w:rPr>
              <w:t>moderate humidity levels (40%–60%).</w:t>
            </w:r>
          </w:p>
          <w:p w14:paraId="70C01F72" w14:textId="77777777" w:rsidR="008C159E" w:rsidRPr="008C159E" w:rsidRDefault="008C159E">
            <w:pPr>
              <w:pStyle w:val="ListParagraph"/>
              <w:numPr>
                <w:ilvl w:val="0"/>
                <w:numId w:val="39"/>
              </w:numPr>
              <w:spacing w:line="360" w:lineRule="auto"/>
              <w:ind w:left="350" w:right="57" w:hanging="302"/>
              <w:rPr>
                <w:sz w:val="20"/>
                <w:szCs w:val="20"/>
                <w:lang w:val="en-IN"/>
              </w:rPr>
            </w:pPr>
            <w:r w:rsidRPr="008C159E">
              <w:rPr>
                <w:sz w:val="20"/>
                <w:szCs w:val="20"/>
                <w:lang w:val="en-IN"/>
              </w:rPr>
              <w:t>Higher PM2.5 concentrations are less frequent at very high humidity levels.</w:t>
            </w:r>
          </w:p>
          <w:p w14:paraId="501D570C" w14:textId="77777777" w:rsidR="008C159E" w:rsidRDefault="008C159E">
            <w:pPr>
              <w:numPr>
                <w:ilvl w:val="0"/>
                <w:numId w:val="39"/>
              </w:numPr>
              <w:spacing w:line="360" w:lineRule="auto"/>
              <w:ind w:left="350" w:right="57" w:hanging="302"/>
              <w:rPr>
                <w:sz w:val="20"/>
                <w:szCs w:val="20"/>
                <w:lang w:val="en-IN"/>
              </w:rPr>
            </w:pPr>
            <w:r w:rsidRPr="008C159E">
              <w:rPr>
                <w:sz w:val="20"/>
                <w:szCs w:val="20"/>
                <w:lang w:val="en-IN"/>
              </w:rPr>
              <w:t xml:space="preserve">The relationship between humidity and PM2.5 appears to be </w:t>
            </w:r>
            <w:r w:rsidRPr="006C2605">
              <w:rPr>
                <w:b/>
                <w:bCs/>
                <w:sz w:val="20"/>
                <w:szCs w:val="20"/>
                <w:lang w:val="en-IN"/>
              </w:rPr>
              <w:t>weak and non-linear.</w:t>
            </w:r>
          </w:p>
          <w:p w14:paraId="33F1FB65" w14:textId="29A45069" w:rsidR="00C537AF" w:rsidRPr="00CF21F0" w:rsidRDefault="00C537AF" w:rsidP="007A0911">
            <w:pPr>
              <w:spacing w:line="360" w:lineRule="auto"/>
              <w:ind w:left="57" w:right="57"/>
              <w:rPr>
                <w:sz w:val="20"/>
                <w:szCs w:val="20"/>
                <w:lang w:val="en-IN"/>
              </w:rPr>
            </w:pPr>
            <w:r w:rsidRPr="0073693C">
              <w:rPr>
                <w:b/>
                <w:bCs/>
                <w:sz w:val="20"/>
                <w:szCs w:val="20"/>
                <w:lang w:val="en-IN"/>
              </w:rPr>
              <w:t>Conclusion:</w:t>
            </w:r>
            <w:r w:rsidRPr="0073693C">
              <w:rPr>
                <w:sz w:val="20"/>
                <w:szCs w:val="20"/>
                <w:lang w:val="en-IN"/>
              </w:rPr>
              <w:t xml:space="preserve"> </w:t>
            </w:r>
            <w:r w:rsidR="00F476EB" w:rsidRPr="00F476EB">
              <w:rPr>
                <w:sz w:val="20"/>
                <w:szCs w:val="20"/>
              </w:rPr>
              <w:t xml:space="preserve">Overall, the chart suggests that </w:t>
            </w:r>
            <w:r w:rsidR="00F476EB" w:rsidRPr="00F476EB">
              <w:rPr>
                <w:b/>
                <w:bCs/>
                <w:sz w:val="20"/>
                <w:szCs w:val="20"/>
              </w:rPr>
              <w:t>humidity has a limited and non-linear influence on PM2.5 concentrations</w:t>
            </w:r>
            <w:r w:rsidR="00F476EB" w:rsidRPr="00F476EB">
              <w:rPr>
                <w:sz w:val="20"/>
                <w:szCs w:val="20"/>
              </w:rPr>
              <w:t>. While most observations occur under moderate to high humidity with relatively lower PM2.5 levels, other environmental factors are also likely to affect particulate pollution.</w:t>
            </w:r>
          </w:p>
        </w:tc>
      </w:tr>
      <w:tr w:rsidR="00C537AF" w:rsidRPr="00CD031B" w14:paraId="46BA2BBC" w14:textId="77777777" w:rsidTr="007A0911">
        <w:trPr>
          <w:trHeight w:val="1696"/>
        </w:trPr>
        <w:tc>
          <w:tcPr>
            <w:tcW w:w="5372" w:type="dxa"/>
            <w:vAlign w:val="center"/>
          </w:tcPr>
          <w:p w14:paraId="7DEDA6F4" w14:textId="77777777" w:rsidR="00926179" w:rsidRDefault="00926179" w:rsidP="00EC5AFE">
            <w:pPr>
              <w:ind w:left="283" w:right="283"/>
              <w:jc w:val="center"/>
              <w:rPr>
                <w:b/>
                <w:bCs/>
                <w:sz w:val="20"/>
                <w:szCs w:val="20"/>
              </w:rPr>
            </w:pPr>
          </w:p>
          <w:p w14:paraId="4F8B05C4" w14:textId="48C8AE93" w:rsidR="00C537AF" w:rsidRPr="00CD031B" w:rsidRDefault="00926179" w:rsidP="00EC5AFE">
            <w:pPr>
              <w:ind w:left="283" w:right="283"/>
              <w:jc w:val="center"/>
            </w:pPr>
            <w:r w:rsidRPr="002535DF">
              <w:rPr>
                <w:b/>
                <w:bCs/>
                <w:sz w:val="20"/>
                <w:szCs w:val="20"/>
              </w:rPr>
              <w:t>Fig 5.</w:t>
            </w:r>
            <w:r w:rsidR="0004113D">
              <w:rPr>
                <w:b/>
                <w:bCs/>
                <w:sz w:val="20"/>
                <w:szCs w:val="20"/>
              </w:rPr>
              <w:t>3</w:t>
            </w:r>
            <w:r w:rsidRPr="002535DF">
              <w:rPr>
                <w:b/>
                <w:bCs/>
                <w:sz w:val="20"/>
                <w:szCs w:val="20"/>
              </w:rPr>
              <w:t>.</w:t>
            </w:r>
            <w:r>
              <w:rPr>
                <w:b/>
                <w:bCs/>
                <w:sz w:val="20"/>
                <w:szCs w:val="20"/>
              </w:rPr>
              <w:t>2</w:t>
            </w:r>
            <w:r w:rsidRPr="002535DF">
              <w:rPr>
                <w:b/>
                <w:bCs/>
                <w:sz w:val="20"/>
                <w:szCs w:val="20"/>
              </w:rPr>
              <w:t xml:space="preserve"> </w:t>
            </w:r>
            <w:r w:rsidR="00BC6231" w:rsidRPr="00BC6231">
              <w:rPr>
                <w:noProof/>
              </w:rPr>
              <w:drawing>
                <wp:anchor distT="0" distB="0" distL="114300" distR="114300" simplePos="0" relativeHeight="251699712" behindDoc="0" locked="0" layoutInCell="1" allowOverlap="1" wp14:anchorId="7B355D75" wp14:editId="5A9548AF">
                  <wp:simplePos x="617220" y="6423660"/>
                  <wp:positionH relativeFrom="margin">
                    <wp:align>center</wp:align>
                  </wp:positionH>
                  <wp:positionV relativeFrom="margin">
                    <wp:align>center</wp:align>
                  </wp:positionV>
                  <wp:extent cx="3390900" cy="2744470"/>
                  <wp:effectExtent l="0" t="0" r="0" b="0"/>
                  <wp:wrapSquare wrapText="bothSides"/>
                  <wp:docPr id="127376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2626" name=""/>
                          <pic:cNvPicPr/>
                        </pic:nvPicPr>
                        <pic:blipFill>
                          <a:blip r:embed="rId35">
                            <a:extLst>
                              <a:ext uri="{28A0092B-C50C-407E-A947-70E740481C1C}">
                                <a14:useLocalDpi xmlns:a14="http://schemas.microsoft.com/office/drawing/2010/main"/>
                              </a:ext>
                            </a:extLst>
                          </a:blip>
                          <a:stretch>
                            <a:fillRect/>
                          </a:stretch>
                        </pic:blipFill>
                        <pic:spPr>
                          <a:xfrm>
                            <a:off x="0" y="0"/>
                            <a:ext cx="3390900" cy="274447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G</w:t>
            </w:r>
          </w:p>
        </w:tc>
        <w:tc>
          <w:tcPr>
            <w:tcW w:w="5386" w:type="dxa"/>
          </w:tcPr>
          <w:p w14:paraId="2369144F" w14:textId="77777777" w:rsidR="00C537AF" w:rsidRPr="00BC6231" w:rsidRDefault="00C537AF" w:rsidP="007A0911">
            <w:pPr>
              <w:spacing w:line="360" w:lineRule="auto"/>
              <w:ind w:left="57" w:right="57"/>
              <w:rPr>
                <w:b/>
                <w:bCs/>
                <w:sz w:val="6"/>
                <w:szCs w:val="6"/>
                <w:lang w:val="en-IN"/>
              </w:rPr>
            </w:pPr>
          </w:p>
          <w:p w14:paraId="689B3987" w14:textId="3FE1485C" w:rsidR="00C537AF" w:rsidRPr="00BC6231" w:rsidRDefault="00C537AF" w:rsidP="007A0911">
            <w:pPr>
              <w:spacing w:line="360" w:lineRule="auto"/>
              <w:ind w:left="57" w:right="57"/>
              <w:rPr>
                <w:sz w:val="20"/>
                <w:szCs w:val="20"/>
                <w:lang w:val="en-IN"/>
              </w:rPr>
            </w:pPr>
            <w:r w:rsidRPr="0073693C">
              <w:rPr>
                <w:b/>
                <w:bCs/>
                <w:sz w:val="20"/>
                <w:szCs w:val="20"/>
                <w:lang w:val="en-IN"/>
              </w:rPr>
              <w:t>Chart Type:</w:t>
            </w:r>
            <w:r w:rsidRPr="0073693C">
              <w:rPr>
                <w:sz w:val="20"/>
                <w:szCs w:val="20"/>
                <w:lang w:val="en-IN"/>
              </w:rPr>
              <w:t xml:space="preserve"> Scatter plot with regression line</w:t>
            </w:r>
          </w:p>
          <w:p w14:paraId="2713303C" w14:textId="6C6F3F95" w:rsidR="00C537AF" w:rsidRPr="00BC6231" w:rsidRDefault="00C537AF" w:rsidP="007A0911">
            <w:pPr>
              <w:spacing w:line="360" w:lineRule="auto"/>
              <w:ind w:left="57" w:right="57"/>
              <w:rPr>
                <w:sz w:val="20"/>
                <w:szCs w:val="20"/>
                <w:lang w:val="en-IN"/>
              </w:rPr>
            </w:pPr>
            <w:r w:rsidRPr="0073693C">
              <w:rPr>
                <w:b/>
                <w:bCs/>
                <w:sz w:val="20"/>
                <w:szCs w:val="20"/>
                <w:lang w:val="en-IN"/>
              </w:rPr>
              <w:t>Description:</w:t>
            </w:r>
            <w:r w:rsidRPr="0073693C">
              <w:rPr>
                <w:sz w:val="20"/>
                <w:szCs w:val="20"/>
                <w:lang w:val="en-IN"/>
              </w:rPr>
              <w:t xml:space="preserve"> This chart illustrates the </w:t>
            </w:r>
            <w:r w:rsidRPr="0073693C">
              <w:rPr>
                <w:b/>
                <w:bCs/>
                <w:sz w:val="20"/>
                <w:szCs w:val="20"/>
                <w:lang w:val="en-IN"/>
              </w:rPr>
              <w:t>overall relationship between PM2.5 concentration (µg/m³)</w:t>
            </w:r>
            <w:r w:rsidRPr="0073693C">
              <w:rPr>
                <w:sz w:val="20"/>
                <w:szCs w:val="20"/>
                <w:lang w:val="en-IN"/>
              </w:rPr>
              <w:t xml:space="preserve"> and </w:t>
            </w:r>
            <w:r w:rsidRPr="0073693C">
              <w:rPr>
                <w:b/>
                <w:bCs/>
                <w:sz w:val="20"/>
                <w:szCs w:val="20"/>
                <w:lang w:val="en-IN"/>
              </w:rPr>
              <w:t>temperature (°C)</w:t>
            </w:r>
            <w:r w:rsidRPr="0073693C">
              <w:rPr>
                <w:sz w:val="20"/>
                <w:szCs w:val="20"/>
                <w:lang w:val="en-IN"/>
              </w:rPr>
              <w:t>, with a fitted regression line indicating the general trend.</w:t>
            </w:r>
          </w:p>
          <w:p w14:paraId="262E235F" w14:textId="77777777" w:rsidR="00C537AF" w:rsidRPr="0073693C" w:rsidRDefault="00C537AF" w:rsidP="007A0911">
            <w:pPr>
              <w:spacing w:line="360" w:lineRule="auto"/>
              <w:ind w:left="57" w:right="57"/>
              <w:rPr>
                <w:sz w:val="20"/>
                <w:szCs w:val="20"/>
                <w:lang w:val="en-IN"/>
              </w:rPr>
            </w:pPr>
            <w:r w:rsidRPr="0073693C">
              <w:rPr>
                <w:b/>
                <w:bCs/>
                <w:sz w:val="20"/>
                <w:szCs w:val="20"/>
                <w:lang w:val="en-IN"/>
              </w:rPr>
              <w:t>Key Insights:</w:t>
            </w:r>
          </w:p>
          <w:p w14:paraId="5636242F" w14:textId="77777777" w:rsidR="00472EED" w:rsidRPr="00472EED" w:rsidRDefault="00472EED">
            <w:pPr>
              <w:pStyle w:val="ListParagraph"/>
              <w:numPr>
                <w:ilvl w:val="0"/>
                <w:numId w:val="40"/>
              </w:numPr>
              <w:spacing w:line="360" w:lineRule="auto"/>
              <w:ind w:left="350" w:right="57" w:hanging="302"/>
              <w:rPr>
                <w:sz w:val="20"/>
                <w:szCs w:val="20"/>
                <w:lang w:val="en-IN"/>
              </w:rPr>
            </w:pPr>
            <w:r w:rsidRPr="00472EED">
              <w:rPr>
                <w:sz w:val="20"/>
                <w:szCs w:val="20"/>
                <w:lang w:val="en-IN"/>
              </w:rPr>
              <w:t>The regression line shows a negative relationship between PM2.5 concentration and temperature.</w:t>
            </w:r>
          </w:p>
          <w:p w14:paraId="7616F34A" w14:textId="77777777" w:rsidR="00472EED" w:rsidRPr="00472EED" w:rsidRDefault="00472EED">
            <w:pPr>
              <w:pStyle w:val="ListParagraph"/>
              <w:numPr>
                <w:ilvl w:val="0"/>
                <w:numId w:val="40"/>
              </w:numPr>
              <w:spacing w:line="360" w:lineRule="auto"/>
              <w:ind w:left="350" w:right="57" w:hanging="302"/>
              <w:rPr>
                <w:sz w:val="20"/>
                <w:szCs w:val="20"/>
                <w:lang w:val="en-IN"/>
              </w:rPr>
            </w:pPr>
            <w:r w:rsidRPr="00472EED">
              <w:rPr>
                <w:sz w:val="20"/>
                <w:szCs w:val="20"/>
                <w:lang w:val="en-IN"/>
              </w:rPr>
              <w:t>Higher PM2.5 concentrations are generally associated with lower temperatures.</w:t>
            </w:r>
          </w:p>
          <w:p w14:paraId="69806460" w14:textId="77777777" w:rsidR="00472EED" w:rsidRPr="009D3382" w:rsidRDefault="00472EED">
            <w:pPr>
              <w:pStyle w:val="ListParagraph"/>
              <w:numPr>
                <w:ilvl w:val="0"/>
                <w:numId w:val="40"/>
              </w:numPr>
              <w:spacing w:line="360" w:lineRule="auto"/>
              <w:ind w:left="350" w:right="57" w:hanging="302"/>
              <w:rPr>
                <w:b/>
                <w:bCs/>
                <w:sz w:val="20"/>
                <w:szCs w:val="20"/>
                <w:lang w:val="en-IN"/>
              </w:rPr>
            </w:pPr>
            <w:r w:rsidRPr="00472EED">
              <w:rPr>
                <w:sz w:val="20"/>
                <w:szCs w:val="20"/>
                <w:lang w:val="en-IN"/>
              </w:rPr>
              <w:t xml:space="preserve">Most observations are concentrated between </w:t>
            </w:r>
            <w:r w:rsidRPr="009D3382">
              <w:rPr>
                <w:b/>
                <w:bCs/>
                <w:sz w:val="20"/>
                <w:szCs w:val="20"/>
                <w:lang w:val="en-IN"/>
              </w:rPr>
              <w:t>20–40°C and 20–100 µg/m³ PM2.5.</w:t>
            </w:r>
          </w:p>
          <w:p w14:paraId="2F538D8E" w14:textId="77777777" w:rsidR="00472EED" w:rsidRPr="00472EED" w:rsidRDefault="00472EED">
            <w:pPr>
              <w:pStyle w:val="ListParagraph"/>
              <w:numPr>
                <w:ilvl w:val="0"/>
                <w:numId w:val="40"/>
              </w:numPr>
              <w:spacing w:line="360" w:lineRule="auto"/>
              <w:ind w:left="350" w:right="57" w:hanging="302"/>
              <w:rPr>
                <w:sz w:val="20"/>
                <w:szCs w:val="20"/>
                <w:lang w:val="en-IN"/>
              </w:rPr>
            </w:pPr>
            <w:r w:rsidRPr="00472EED">
              <w:rPr>
                <w:sz w:val="20"/>
                <w:szCs w:val="20"/>
                <w:lang w:val="en-IN"/>
              </w:rPr>
              <w:t>The wide spread of data points indicates considerable variability in the relationship.</w:t>
            </w:r>
          </w:p>
          <w:p w14:paraId="65437C30" w14:textId="03177F03" w:rsidR="00C537AF" w:rsidRPr="0073693C" w:rsidRDefault="00C537AF" w:rsidP="00472EED">
            <w:pPr>
              <w:spacing w:line="360" w:lineRule="auto"/>
              <w:ind w:left="57" w:right="57"/>
              <w:rPr>
                <w:sz w:val="20"/>
                <w:szCs w:val="20"/>
                <w:lang w:val="en-IN"/>
              </w:rPr>
            </w:pPr>
            <w:r w:rsidRPr="0073693C">
              <w:rPr>
                <w:b/>
                <w:bCs/>
                <w:sz w:val="20"/>
                <w:szCs w:val="20"/>
                <w:lang w:val="en-IN"/>
              </w:rPr>
              <w:t>Conclusion:</w:t>
            </w:r>
            <w:r w:rsidR="009D3382">
              <w:rPr>
                <w:sz w:val="20"/>
                <w:szCs w:val="20"/>
                <w:lang w:val="en-IN"/>
              </w:rPr>
              <w:t xml:space="preserve"> </w:t>
            </w:r>
            <w:r w:rsidR="009D3382" w:rsidRPr="009D3382">
              <w:rPr>
                <w:sz w:val="20"/>
                <w:szCs w:val="20"/>
              </w:rPr>
              <w:t xml:space="preserve">Overall, the chart suggests a </w:t>
            </w:r>
            <w:r w:rsidR="009D3382" w:rsidRPr="009D3382">
              <w:rPr>
                <w:b/>
                <w:bCs/>
                <w:sz w:val="20"/>
                <w:szCs w:val="20"/>
              </w:rPr>
              <w:t>weak negative correlation</w:t>
            </w:r>
            <w:r w:rsidR="009D3382" w:rsidRPr="009D3382">
              <w:rPr>
                <w:sz w:val="20"/>
                <w:szCs w:val="20"/>
              </w:rPr>
              <w:t xml:space="preserve"> between temperature and PM2.5 concentration, indicating that PM2.5 levels tend to decrease as temperature increases. However, the large dispersion of observations implies that temperature alone does not fully explain variations in particulate pollution.</w:t>
            </w:r>
          </w:p>
          <w:p w14:paraId="69002C8E" w14:textId="77777777" w:rsidR="00C537AF" w:rsidRPr="0073693C" w:rsidRDefault="00C537AF" w:rsidP="007A0911">
            <w:pPr>
              <w:spacing w:line="360" w:lineRule="auto"/>
              <w:ind w:left="57" w:right="57"/>
              <w:rPr>
                <w:sz w:val="20"/>
                <w:szCs w:val="20"/>
              </w:rPr>
            </w:pPr>
          </w:p>
        </w:tc>
      </w:tr>
    </w:tbl>
    <w:p w14:paraId="69B83469" w14:textId="77777777" w:rsidR="00C537AF" w:rsidRPr="00CD031B" w:rsidRDefault="00C537AF" w:rsidP="00C537AF">
      <w:pPr>
        <w:ind w:left="283" w:right="283"/>
      </w:pPr>
    </w:p>
    <w:p w14:paraId="52A4E32E" w14:textId="77777777" w:rsidR="00C537AF" w:rsidRPr="000A1D5F" w:rsidRDefault="00C537AF" w:rsidP="00C537AF">
      <w:pPr>
        <w:ind w:left="283" w:right="283"/>
        <w:rPr>
          <w:sz w:val="18"/>
          <w:szCs w:val="14"/>
        </w:rPr>
      </w:pPr>
    </w:p>
    <w:p w14:paraId="1AAC3C99" w14:textId="6C7E4871" w:rsidR="00C537AF" w:rsidRPr="00CD031B" w:rsidRDefault="00C537AF" w:rsidP="00082C77">
      <w:pPr>
        <w:pStyle w:val="ListParagraph"/>
        <w:tabs>
          <w:tab w:val="left" w:pos="574"/>
        </w:tabs>
        <w:spacing w:before="198"/>
        <w:ind w:left="642" w:right="283"/>
        <w:rPr>
          <w:b/>
          <w:sz w:val="28"/>
          <w:lang w:val="en-IN"/>
        </w:rPr>
      </w:pPr>
      <w:r w:rsidRPr="00CD031B">
        <w:rPr>
          <w:b/>
          <w:sz w:val="28"/>
        </w:rPr>
        <w:t>5.</w:t>
      </w:r>
      <w:r w:rsidR="00CA3480">
        <w:rPr>
          <w:b/>
          <w:sz w:val="28"/>
        </w:rPr>
        <w:t>3</w:t>
      </w:r>
      <w:r w:rsidRPr="00CD031B">
        <w:rPr>
          <w:b/>
          <w:sz w:val="28"/>
        </w:rPr>
        <w:t xml:space="preserve">.3 </w:t>
      </w:r>
      <w:r w:rsidRPr="00CD031B">
        <w:rPr>
          <w:b/>
          <w:sz w:val="28"/>
          <w:lang w:val="en-IN"/>
        </w:rPr>
        <w:t>AQI vs. Pollution analysis</w:t>
      </w:r>
      <w:r w:rsidRPr="00CD031B">
        <w:rPr>
          <w:b/>
          <w:sz w:val="28"/>
        </w:rPr>
        <w:t>:</w:t>
      </w:r>
    </w:p>
    <w:p w14:paraId="5C9D67BD" w14:textId="77777777" w:rsidR="00C537AF" w:rsidRPr="00CD031B" w:rsidRDefault="00C537AF" w:rsidP="00C537AF">
      <w:pPr>
        <w:ind w:left="283" w:right="283"/>
        <w:rPr>
          <w:b/>
          <w:sz w:val="28"/>
          <w:lang w:val="en-IN"/>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372"/>
        <w:gridCol w:w="5386"/>
      </w:tblGrid>
      <w:tr w:rsidR="00C537AF" w:rsidRPr="00CD031B" w14:paraId="3758D338" w14:textId="77777777" w:rsidTr="00082C77">
        <w:trPr>
          <w:trHeight w:val="1943"/>
        </w:trPr>
        <w:tc>
          <w:tcPr>
            <w:tcW w:w="5372" w:type="dxa"/>
            <w:vAlign w:val="center"/>
          </w:tcPr>
          <w:p w14:paraId="399D6024" w14:textId="77777777" w:rsidR="00E51C3E" w:rsidRDefault="00995DB2" w:rsidP="00EC5AFE">
            <w:pPr>
              <w:tabs>
                <w:tab w:val="left" w:pos="1152"/>
              </w:tabs>
              <w:ind w:left="283" w:right="283"/>
              <w:jc w:val="center"/>
              <w:rPr>
                <w:b/>
                <w:bCs/>
                <w:sz w:val="20"/>
                <w:szCs w:val="20"/>
              </w:rPr>
            </w:pPr>
            <w:r w:rsidRPr="00995DB2">
              <w:rPr>
                <w:b/>
                <w:noProof/>
                <w:sz w:val="28"/>
                <w:lang w:val="en-IN"/>
              </w:rPr>
              <w:drawing>
                <wp:anchor distT="0" distB="0" distL="114300" distR="114300" simplePos="0" relativeHeight="251700736" behindDoc="0" locked="0" layoutInCell="1" allowOverlap="1" wp14:anchorId="48E4C400" wp14:editId="54ABB6EB">
                  <wp:simplePos x="617220" y="2202180"/>
                  <wp:positionH relativeFrom="margin">
                    <wp:align>center</wp:align>
                  </wp:positionH>
                  <wp:positionV relativeFrom="margin">
                    <wp:align>center</wp:align>
                  </wp:positionV>
                  <wp:extent cx="3274060" cy="1953260"/>
                  <wp:effectExtent l="0" t="0" r="2540" b="8890"/>
                  <wp:wrapSquare wrapText="bothSides"/>
                  <wp:docPr id="149775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50324" name=""/>
                          <pic:cNvPicPr/>
                        </pic:nvPicPr>
                        <pic:blipFill>
                          <a:blip r:embed="rId36" cstate="print">
                            <a:extLst>
                              <a:ext uri="{28A0092B-C50C-407E-A947-70E740481C1C}">
                                <a14:useLocalDpi xmlns:a14="http://schemas.microsoft.com/office/drawing/2010/main"/>
                              </a:ext>
                            </a:extLst>
                          </a:blip>
                          <a:stretch>
                            <a:fillRect/>
                          </a:stretch>
                        </pic:blipFill>
                        <pic:spPr>
                          <a:xfrm>
                            <a:off x="0" y="0"/>
                            <a:ext cx="3274060" cy="1953260"/>
                          </a:xfrm>
                          <a:prstGeom prst="rect">
                            <a:avLst/>
                          </a:prstGeom>
                        </pic:spPr>
                      </pic:pic>
                    </a:graphicData>
                  </a:graphic>
                </wp:anchor>
              </w:drawing>
            </w:r>
            <w:r w:rsidR="00926179" w:rsidRPr="002535DF">
              <w:rPr>
                <w:b/>
                <w:bCs/>
                <w:sz w:val="20"/>
                <w:szCs w:val="20"/>
              </w:rPr>
              <w:t xml:space="preserve"> </w:t>
            </w:r>
          </w:p>
          <w:p w14:paraId="1DA1934E" w14:textId="08CA69D9" w:rsidR="00C537AF" w:rsidRPr="00CD031B" w:rsidRDefault="00926179" w:rsidP="00EC5AFE">
            <w:pPr>
              <w:tabs>
                <w:tab w:val="left" w:pos="1152"/>
              </w:tabs>
              <w:ind w:left="283" w:right="283"/>
              <w:jc w:val="center"/>
              <w:rPr>
                <w:b/>
                <w:sz w:val="28"/>
                <w:lang w:val="en-IN"/>
              </w:rPr>
            </w:pPr>
            <w:r w:rsidRPr="002535DF">
              <w:rPr>
                <w:b/>
                <w:bCs/>
                <w:sz w:val="20"/>
                <w:szCs w:val="20"/>
              </w:rPr>
              <w:t>Fig 5.</w:t>
            </w:r>
            <w:r w:rsidR="00CA3480">
              <w:rPr>
                <w:b/>
                <w:bCs/>
                <w:sz w:val="20"/>
                <w:szCs w:val="20"/>
              </w:rPr>
              <w:t>3</w:t>
            </w:r>
            <w:r w:rsidRPr="002535DF">
              <w:rPr>
                <w:b/>
                <w:bCs/>
                <w:sz w:val="20"/>
                <w:szCs w:val="20"/>
              </w:rPr>
              <w:t>.</w:t>
            </w:r>
            <w:r w:rsidR="00E51C3E">
              <w:rPr>
                <w:b/>
                <w:bCs/>
                <w:sz w:val="20"/>
                <w:szCs w:val="20"/>
              </w:rPr>
              <w:t>3</w:t>
            </w:r>
            <w:r w:rsidRPr="002535DF">
              <w:rPr>
                <w:b/>
                <w:bCs/>
                <w:sz w:val="20"/>
                <w:szCs w:val="20"/>
              </w:rPr>
              <w:t xml:space="preserve"> A</w:t>
            </w:r>
          </w:p>
        </w:tc>
        <w:tc>
          <w:tcPr>
            <w:tcW w:w="5386" w:type="dxa"/>
          </w:tcPr>
          <w:p w14:paraId="5A9CE26A" w14:textId="77777777" w:rsidR="00C537AF" w:rsidRPr="00C84875" w:rsidRDefault="00C537AF" w:rsidP="00C84875">
            <w:pPr>
              <w:tabs>
                <w:tab w:val="left" w:pos="1152"/>
              </w:tabs>
              <w:spacing w:line="360" w:lineRule="auto"/>
              <w:ind w:left="57" w:right="57"/>
              <w:rPr>
                <w:b/>
                <w:bCs/>
                <w:sz w:val="6"/>
                <w:szCs w:val="6"/>
                <w:lang w:val="en-IN"/>
              </w:rPr>
            </w:pPr>
          </w:p>
          <w:p w14:paraId="39D159C3" w14:textId="77777777" w:rsidR="00C84875" w:rsidRPr="00C84875" w:rsidRDefault="00C84875" w:rsidP="00C84875">
            <w:pPr>
              <w:tabs>
                <w:tab w:val="left" w:pos="1152"/>
              </w:tabs>
              <w:spacing w:line="360" w:lineRule="auto"/>
              <w:ind w:left="57" w:right="57"/>
              <w:rPr>
                <w:sz w:val="20"/>
                <w:szCs w:val="20"/>
                <w:lang w:val="en-IN"/>
              </w:rPr>
            </w:pPr>
            <w:r w:rsidRPr="00C84875">
              <w:rPr>
                <w:b/>
                <w:bCs/>
                <w:sz w:val="20"/>
                <w:szCs w:val="20"/>
                <w:lang w:val="en-IN"/>
              </w:rPr>
              <w:t>Chart Type:</w:t>
            </w:r>
            <w:r w:rsidRPr="00C84875">
              <w:rPr>
                <w:sz w:val="20"/>
                <w:szCs w:val="20"/>
                <w:lang w:val="en-IN"/>
              </w:rPr>
              <w:t xml:space="preserve"> Horizontal Bar Chart</w:t>
            </w:r>
          </w:p>
          <w:p w14:paraId="2F6D4E81" w14:textId="77777777" w:rsidR="00C84875" w:rsidRPr="00C84875" w:rsidRDefault="00C84875" w:rsidP="00C84875">
            <w:pPr>
              <w:tabs>
                <w:tab w:val="left" w:pos="1152"/>
              </w:tabs>
              <w:spacing w:line="360" w:lineRule="auto"/>
              <w:ind w:left="57" w:right="57"/>
              <w:rPr>
                <w:sz w:val="20"/>
                <w:szCs w:val="20"/>
                <w:lang w:val="en-IN"/>
              </w:rPr>
            </w:pPr>
            <w:r w:rsidRPr="00C84875">
              <w:rPr>
                <w:b/>
                <w:bCs/>
                <w:sz w:val="20"/>
                <w:szCs w:val="20"/>
                <w:lang w:val="en-IN"/>
              </w:rPr>
              <w:t>Description:</w:t>
            </w:r>
            <w:r w:rsidRPr="00C84875">
              <w:rPr>
                <w:sz w:val="20"/>
                <w:szCs w:val="20"/>
                <w:lang w:val="en-IN"/>
              </w:rPr>
              <w:t xml:space="preserve"> The chart displays the proportion of </w:t>
            </w:r>
            <w:r w:rsidRPr="00C84875">
              <w:rPr>
                <w:b/>
                <w:bCs/>
                <w:sz w:val="20"/>
                <w:szCs w:val="20"/>
                <w:lang w:val="en-IN"/>
              </w:rPr>
              <w:t>Very Poor</w:t>
            </w:r>
            <w:r w:rsidRPr="00C84875">
              <w:rPr>
                <w:sz w:val="20"/>
                <w:szCs w:val="20"/>
                <w:lang w:val="en-IN"/>
              </w:rPr>
              <w:t xml:space="preserve"> and </w:t>
            </w:r>
            <w:r w:rsidRPr="00C84875">
              <w:rPr>
                <w:b/>
                <w:bCs/>
                <w:sz w:val="20"/>
                <w:szCs w:val="20"/>
                <w:lang w:val="en-IN"/>
              </w:rPr>
              <w:t>Severe AQI</w:t>
            </w:r>
            <w:r w:rsidRPr="00C84875">
              <w:rPr>
                <w:sz w:val="20"/>
                <w:szCs w:val="20"/>
                <w:lang w:val="en-IN"/>
              </w:rPr>
              <w:t xml:space="preserve"> records for cities with at least </w:t>
            </w:r>
            <w:r w:rsidRPr="00C84875">
              <w:rPr>
                <w:b/>
                <w:bCs/>
                <w:sz w:val="20"/>
                <w:szCs w:val="20"/>
                <w:lang w:val="en-IN"/>
              </w:rPr>
              <w:t>200 AQI observations</w:t>
            </w:r>
            <w:r w:rsidRPr="00C84875">
              <w:rPr>
                <w:sz w:val="20"/>
                <w:szCs w:val="20"/>
                <w:lang w:val="en-IN"/>
              </w:rPr>
              <w:t>, highlighting the cities most affected by hazardous air quality.</w:t>
            </w:r>
          </w:p>
          <w:p w14:paraId="0F697B57" w14:textId="77777777" w:rsidR="00C84875" w:rsidRPr="00C84875" w:rsidRDefault="00C84875" w:rsidP="00C84875">
            <w:pPr>
              <w:tabs>
                <w:tab w:val="left" w:pos="1152"/>
              </w:tabs>
              <w:spacing w:line="360" w:lineRule="auto"/>
              <w:ind w:left="57" w:right="57"/>
              <w:rPr>
                <w:sz w:val="20"/>
                <w:szCs w:val="20"/>
                <w:lang w:val="en-IN"/>
              </w:rPr>
            </w:pPr>
            <w:r w:rsidRPr="00C84875">
              <w:rPr>
                <w:b/>
                <w:bCs/>
                <w:sz w:val="20"/>
                <w:szCs w:val="20"/>
                <w:lang w:val="en-IN"/>
              </w:rPr>
              <w:t>Key Insights:</w:t>
            </w:r>
          </w:p>
          <w:p w14:paraId="5CAD6F3A" w14:textId="77777777" w:rsidR="00C84875" w:rsidRPr="00C84875" w:rsidRDefault="00C84875">
            <w:pPr>
              <w:numPr>
                <w:ilvl w:val="0"/>
                <w:numId w:val="41"/>
              </w:numPr>
              <w:tabs>
                <w:tab w:val="clear" w:pos="720"/>
                <w:tab w:val="num" w:pos="604"/>
                <w:tab w:val="left" w:pos="1152"/>
              </w:tabs>
              <w:spacing w:line="360" w:lineRule="auto"/>
              <w:ind w:left="350" w:right="57" w:hanging="302"/>
              <w:rPr>
                <w:sz w:val="20"/>
                <w:szCs w:val="20"/>
                <w:lang w:val="en-IN"/>
              </w:rPr>
            </w:pPr>
            <w:r w:rsidRPr="00C84875">
              <w:rPr>
                <w:sz w:val="20"/>
                <w:szCs w:val="20"/>
                <w:lang w:val="en-IN"/>
              </w:rPr>
              <w:t xml:space="preserve">Delhi recorded the highest proportion of Very Poor and Severe AQI records. </w:t>
            </w:r>
          </w:p>
          <w:p w14:paraId="0490EDDF" w14:textId="77777777" w:rsidR="00C84875" w:rsidRPr="00C84875" w:rsidRDefault="00C84875">
            <w:pPr>
              <w:numPr>
                <w:ilvl w:val="0"/>
                <w:numId w:val="41"/>
              </w:numPr>
              <w:tabs>
                <w:tab w:val="clear" w:pos="720"/>
                <w:tab w:val="num" w:pos="604"/>
                <w:tab w:val="left" w:pos="1152"/>
              </w:tabs>
              <w:spacing w:line="360" w:lineRule="auto"/>
              <w:ind w:left="350" w:right="57" w:hanging="302"/>
              <w:rPr>
                <w:sz w:val="20"/>
                <w:szCs w:val="20"/>
                <w:lang w:val="en-IN"/>
              </w:rPr>
            </w:pPr>
            <w:r w:rsidRPr="00C84875">
              <w:rPr>
                <w:sz w:val="20"/>
                <w:szCs w:val="20"/>
                <w:lang w:val="en-IN"/>
              </w:rPr>
              <w:t xml:space="preserve">Kanpur ranked second, indicating a substantial share of poor air quality events. </w:t>
            </w:r>
          </w:p>
          <w:p w14:paraId="470249C5" w14:textId="77777777" w:rsidR="00C84875" w:rsidRPr="00C84875" w:rsidRDefault="00C84875">
            <w:pPr>
              <w:numPr>
                <w:ilvl w:val="0"/>
                <w:numId w:val="41"/>
              </w:numPr>
              <w:tabs>
                <w:tab w:val="clear" w:pos="720"/>
                <w:tab w:val="num" w:pos="604"/>
                <w:tab w:val="left" w:pos="1152"/>
              </w:tabs>
              <w:spacing w:line="360" w:lineRule="auto"/>
              <w:ind w:left="350" w:right="57" w:hanging="302"/>
              <w:rPr>
                <w:sz w:val="20"/>
                <w:szCs w:val="20"/>
                <w:lang w:val="en-IN"/>
              </w:rPr>
            </w:pPr>
            <w:r w:rsidRPr="00C84875">
              <w:rPr>
                <w:sz w:val="20"/>
                <w:szCs w:val="20"/>
                <w:lang w:val="en-IN"/>
              </w:rPr>
              <w:t xml:space="preserve">Lucknow showed a moderate proportion compared to Delhi and Kanpur. </w:t>
            </w:r>
          </w:p>
          <w:p w14:paraId="3DD4E887" w14:textId="77777777" w:rsidR="00C84875" w:rsidRPr="00C84875" w:rsidRDefault="00C84875">
            <w:pPr>
              <w:numPr>
                <w:ilvl w:val="0"/>
                <w:numId w:val="41"/>
              </w:numPr>
              <w:tabs>
                <w:tab w:val="clear" w:pos="720"/>
                <w:tab w:val="num" w:pos="604"/>
                <w:tab w:val="left" w:pos="1152"/>
              </w:tabs>
              <w:spacing w:line="360" w:lineRule="auto"/>
              <w:ind w:left="350" w:right="57" w:hanging="302"/>
              <w:rPr>
                <w:sz w:val="20"/>
                <w:szCs w:val="20"/>
                <w:lang w:val="en-IN"/>
              </w:rPr>
            </w:pPr>
            <w:r w:rsidRPr="00C84875">
              <w:rPr>
                <w:sz w:val="20"/>
                <w:szCs w:val="20"/>
                <w:lang w:val="en-IN"/>
              </w:rPr>
              <w:t xml:space="preserve">Jaipur and Varanasi recorded the lowest proportions among the selected cities. </w:t>
            </w:r>
          </w:p>
          <w:p w14:paraId="4F8CDD98" w14:textId="77777777" w:rsidR="00357D87" w:rsidRDefault="00C84875" w:rsidP="00C84875">
            <w:pPr>
              <w:tabs>
                <w:tab w:val="left" w:pos="1152"/>
              </w:tabs>
              <w:spacing w:line="360" w:lineRule="auto"/>
              <w:ind w:left="57" w:right="57"/>
              <w:rPr>
                <w:b/>
                <w:bCs/>
                <w:sz w:val="20"/>
                <w:szCs w:val="20"/>
                <w:lang w:val="en-IN"/>
              </w:rPr>
            </w:pPr>
            <w:r w:rsidRPr="00C84875">
              <w:rPr>
                <w:b/>
                <w:bCs/>
                <w:sz w:val="20"/>
                <w:szCs w:val="20"/>
                <w:lang w:val="en-IN"/>
              </w:rPr>
              <w:t>Conclusion:</w:t>
            </w:r>
            <w:r w:rsidRPr="00C84875">
              <w:rPr>
                <w:sz w:val="20"/>
                <w:szCs w:val="20"/>
                <w:lang w:val="en-IN"/>
              </w:rPr>
              <w:t xml:space="preserve"> Overall, the chart indicates that </w:t>
            </w:r>
            <w:r w:rsidRPr="00C84875">
              <w:rPr>
                <w:b/>
                <w:bCs/>
                <w:sz w:val="20"/>
                <w:szCs w:val="20"/>
                <w:lang w:val="en-IN"/>
              </w:rPr>
              <w:t>Delhi and</w:t>
            </w:r>
          </w:p>
          <w:p w14:paraId="6CB77895" w14:textId="77777777" w:rsidR="00C537AF" w:rsidRDefault="00C84875" w:rsidP="00C84875">
            <w:pPr>
              <w:tabs>
                <w:tab w:val="left" w:pos="1152"/>
              </w:tabs>
              <w:spacing w:line="360" w:lineRule="auto"/>
              <w:ind w:left="57" w:right="57"/>
              <w:rPr>
                <w:sz w:val="20"/>
                <w:szCs w:val="20"/>
                <w:lang w:val="en-IN"/>
              </w:rPr>
            </w:pPr>
            <w:r w:rsidRPr="00C84875">
              <w:rPr>
                <w:b/>
                <w:bCs/>
                <w:sz w:val="20"/>
                <w:szCs w:val="20"/>
                <w:lang w:val="en-IN"/>
              </w:rPr>
              <w:t>Kanpur</w:t>
            </w:r>
            <w:r w:rsidRPr="00C84875">
              <w:rPr>
                <w:sz w:val="20"/>
                <w:szCs w:val="20"/>
                <w:lang w:val="en-IN"/>
              </w:rPr>
              <w:t xml:space="preserve"> experience the highest proportion of </w:t>
            </w:r>
            <w:r w:rsidRPr="00C84875">
              <w:rPr>
                <w:b/>
                <w:bCs/>
                <w:sz w:val="20"/>
                <w:szCs w:val="20"/>
                <w:lang w:val="en-IN"/>
              </w:rPr>
              <w:t>Very Poor and Severe AQI</w:t>
            </w:r>
            <w:r w:rsidRPr="00C84875">
              <w:rPr>
                <w:sz w:val="20"/>
                <w:szCs w:val="20"/>
                <w:lang w:val="en-IN"/>
              </w:rPr>
              <w:t xml:space="preserve"> conditions, highlighting them as the most vulnerable cities to hazardous air pollution within the selected dataset.</w:t>
            </w:r>
          </w:p>
          <w:p w14:paraId="1B12B28F" w14:textId="3672073F" w:rsidR="000E61FB" w:rsidRPr="00C84875" w:rsidRDefault="000E61FB" w:rsidP="00C84875">
            <w:pPr>
              <w:tabs>
                <w:tab w:val="left" w:pos="1152"/>
              </w:tabs>
              <w:spacing w:line="360" w:lineRule="auto"/>
              <w:ind w:left="57" w:right="57"/>
              <w:rPr>
                <w:sz w:val="20"/>
                <w:szCs w:val="20"/>
                <w:lang w:val="en-IN"/>
              </w:rPr>
            </w:pPr>
          </w:p>
        </w:tc>
      </w:tr>
      <w:tr w:rsidR="00C537AF" w:rsidRPr="00CD031B" w14:paraId="72ECF89B" w14:textId="77777777" w:rsidTr="00082C77">
        <w:trPr>
          <w:trHeight w:val="2018"/>
        </w:trPr>
        <w:tc>
          <w:tcPr>
            <w:tcW w:w="5372" w:type="dxa"/>
            <w:vAlign w:val="center"/>
          </w:tcPr>
          <w:p w14:paraId="7059A011" w14:textId="77777777" w:rsidR="00E51C3E" w:rsidRDefault="00E51C3E" w:rsidP="00EC5AFE">
            <w:pPr>
              <w:tabs>
                <w:tab w:val="left" w:pos="1152"/>
              </w:tabs>
              <w:ind w:left="283" w:right="283"/>
              <w:jc w:val="center"/>
              <w:rPr>
                <w:b/>
                <w:bCs/>
                <w:sz w:val="20"/>
                <w:szCs w:val="20"/>
              </w:rPr>
            </w:pPr>
          </w:p>
          <w:p w14:paraId="65ABD8D1" w14:textId="5CC92292" w:rsidR="00C537AF" w:rsidRPr="00CD031B" w:rsidRDefault="00E51C3E" w:rsidP="00EC5AFE">
            <w:pPr>
              <w:tabs>
                <w:tab w:val="left" w:pos="1152"/>
              </w:tabs>
              <w:ind w:left="283" w:right="283"/>
              <w:jc w:val="center"/>
              <w:rPr>
                <w:b/>
                <w:sz w:val="28"/>
                <w:lang w:val="en-IN"/>
              </w:rPr>
            </w:pPr>
            <w:r w:rsidRPr="002535DF">
              <w:rPr>
                <w:b/>
                <w:bCs/>
                <w:sz w:val="20"/>
                <w:szCs w:val="20"/>
              </w:rPr>
              <w:t>Fig 5.</w:t>
            </w:r>
            <w:r w:rsidR="00CA3480">
              <w:rPr>
                <w:b/>
                <w:bCs/>
                <w:sz w:val="20"/>
                <w:szCs w:val="20"/>
              </w:rPr>
              <w:t>3</w:t>
            </w:r>
            <w:r w:rsidRPr="002535DF">
              <w:rPr>
                <w:b/>
                <w:bCs/>
                <w:sz w:val="20"/>
                <w:szCs w:val="20"/>
              </w:rPr>
              <w:t>.</w:t>
            </w:r>
            <w:r>
              <w:rPr>
                <w:b/>
                <w:bCs/>
                <w:sz w:val="20"/>
                <w:szCs w:val="20"/>
              </w:rPr>
              <w:t>3</w:t>
            </w:r>
            <w:r w:rsidRPr="002535DF">
              <w:rPr>
                <w:b/>
                <w:bCs/>
                <w:sz w:val="20"/>
                <w:szCs w:val="20"/>
              </w:rPr>
              <w:t xml:space="preserve"> </w:t>
            </w:r>
            <w:r w:rsidR="00216E74" w:rsidRPr="00216E74">
              <w:rPr>
                <w:b/>
                <w:noProof/>
                <w:sz w:val="28"/>
                <w:lang w:val="en-IN"/>
              </w:rPr>
              <w:drawing>
                <wp:anchor distT="0" distB="0" distL="114300" distR="114300" simplePos="0" relativeHeight="251701760" behindDoc="0" locked="0" layoutInCell="1" allowOverlap="1" wp14:anchorId="58A3903E" wp14:editId="41076B49">
                  <wp:simplePos x="619432" y="6518787"/>
                  <wp:positionH relativeFrom="margin">
                    <wp:align>center</wp:align>
                  </wp:positionH>
                  <wp:positionV relativeFrom="margin">
                    <wp:align>center</wp:align>
                  </wp:positionV>
                  <wp:extent cx="3399155" cy="2027555"/>
                  <wp:effectExtent l="0" t="0" r="0" b="0"/>
                  <wp:wrapSquare wrapText="bothSides"/>
                  <wp:docPr id="101220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05911" name=""/>
                          <pic:cNvPicPr/>
                        </pic:nvPicPr>
                        <pic:blipFill>
                          <a:blip r:embed="rId37" cstate="print">
                            <a:extLst>
                              <a:ext uri="{28A0092B-C50C-407E-A947-70E740481C1C}">
                                <a14:useLocalDpi xmlns:a14="http://schemas.microsoft.com/office/drawing/2010/main"/>
                              </a:ext>
                            </a:extLst>
                          </a:blip>
                          <a:stretch>
                            <a:fillRect/>
                          </a:stretch>
                        </pic:blipFill>
                        <pic:spPr>
                          <a:xfrm>
                            <a:off x="0" y="0"/>
                            <a:ext cx="3399155" cy="2027555"/>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B</w:t>
            </w:r>
          </w:p>
        </w:tc>
        <w:tc>
          <w:tcPr>
            <w:tcW w:w="5386" w:type="dxa"/>
          </w:tcPr>
          <w:p w14:paraId="6550E957" w14:textId="77777777" w:rsidR="000E61FB" w:rsidRPr="000E61FB" w:rsidRDefault="000E61FB" w:rsidP="000E61FB">
            <w:pPr>
              <w:tabs>
                <w:tab w:val="left" w:pos="1152"/>
              </w:tabs>
              <w:spacing w:line="360" w:lineRule="auto"/>
              <w:ind w:left="57" w:right="57"/>
              <w:rPr>
                <w:b/>
                <w:bCs/>
                <w:sz w:val="6"/>
                <w:szCs w:val="6"/>
                <w:lang w:val="en-IN"/>
              </w:rPr>
            </w:pPr>
          </w:p>
          <w:p w14:paraId="55A4B584" w14:textId="5361ADAF" w:rsidR="000E61FB" w:rsidRPr="000E61FB" w:rsidRDefault="000E61FB" w:rsidP="000E61FB">
            <w:pPr>
              <w:tabs>
                <w:tab w:val="left" w:pos="1152"/>
              </w:tabs>
              <w:spacing w:line="360" w:lineRule="auto"/>
              <w:ind w:left="57" w:right="57"/>
              <w:rPr>
                <w:sz w:val="20"/>
                <w:szCs w:val="20"/>
                <w:lang w:val="en-IN"/>
              </w:rPr>
            </w:pPr>
            <w:r w:rsidRPr="000E61FB">
              <w:rPr>
                <w:b/>
                <w:bCs/>
                <w:sz w:val="20"/>
                <w:szCs w:val="20"/>
                <w:lang w:val="en-IN"/>
              </w:rPr>
              <w:t>Chart Type:</w:t>
            </w:r>
            <w:r w:rsidRPr="000E61FB">
              <w:rPr>
                <w:sz w:val="20"/>
                <w:szCs w:val="20"/>
                <w:lang w:val="en-IN"/>
              </w:rPr>
              <w:t xml:space="preserve"> Horizontal Bar Chart</w:t>
            </w:r>
          </w:p>
          <w:p w14:paraId="2AD47899" w14:textId="77777777" w:rsidR="000E61FB" w:rsidRPr="000E61FB" w:rsidRDefault="000E61FB" w:rsidP="000E61FB">
            <w:pPr>
              <w:tabs>
                <w:tab w:val="left" w:pos="1152"/>
              </w:tabs>
              <w:spacing w:line="360" w:lineRule="auto"/>
              <w:ind w:left="57" w:right="57"/>
              <w:rPr>
                <w:sz w:val="20"/>
                <w:szCs w:val="20"/>
                <w:lang w:val="en-IN"/>
              </w:rPr>
            </w:pPr>
            <w:r w:rsidRPr="000E61FB">
              <w:rPr>
                <w:b/>
                <w:bCs/>
                <w:sz w:val="20"/>
                <w:szCs w:val="20"/>
                <w:lang w:val="en-IN"/>
              </w:rPr>
              <w:t>Description:</w:t>
            </w:r>
            <w:r w:rsidRPr="000E61FB">
              <w:rPr>
                <w:sz w:val="20"/>
                <w:szCs w:val="20"/>
                <w:lang w:val="en-IN"/>
              </w:rPr>
              <w:t xml:space="preserve"> The chart displays the </w:t>
            </w:r>
            <w:r w:rsidRPr="000E61FB">
              <w:rPr>
                <w:b/>
                <w:bCs/>
                <w:sz w:val="20"/>
                <w:szCs w:val="20"/>
                <w:lang w:val="en-IN"/>
              </w:rPr>
              <w:t>top 10 cities with the highest average AQI</w:t>
            </w:r>
            <w:r w:rsidRPr="000E61FB">
              <w:rPr>
                <w:sz w:val="20"/>
                <w:szCs w:val="20"/>
                <w:lang w:val="en-IN"/>
              </w:rPr>
              <w:t>, highlighting the cities experiencing the poorest overall air quality.</w:t>
            </w:r>
          </w:p>
          <w:p w14:paraId="342351C9" w14:textId="77777777" w:rsidR="000E61FB" w:rsidRPr="000E61FB" w:rsidRDefault="000E61FB" w:rsidP="000E61FB">
            <w:pPr>
              <w:tabs>
                <w:tab w:val="left" w:pos="1152"/>
              </w:tabs>
              <w:spacing w:line="360" w:lineRule="auto"/>
              <w:ind w:left="57" w:right="57"/>
              <w:rPr>
                <w:sz w:val="20"/>
                <w:szCs w:val="20"/>
                <w:lang w:val="en-IN"/>
              </w:rPr>
            </w:pPr>
            <w:r w:rsidRPr="000E61FB">
              <w:rPr>
                <w:b/>
                <w:bCs/>
                <w:sz w:val="20"/>
                <w:szCs w:val="20"/>
                <w:lang w:val="en-IN"/>
              </w:rPr>
              <w:t>Key Insights:</w:t>
            </w:r>
          </w:p>
          <w:p w14:paraId="4A055B71" w14:textId="77777777" w:rsidR="000E61FB" w:rsidRPr="000E61FB" w:rsidRDefault="000E61FB">
            <w:pPr>
              <w:numPr>
                <w:ilvl w:val="0"/>
                <w:numId w:val="42"/>
              </w:numPr>
              <w:tabs>
                <w:tab w:val="left" w:pos="1152"/>
              </w:tabs>
              <w:spacing w:line="360" w:lineRule="auto"/>
              <w:ind w:left="417" w:right="57"/>
              <w:rPr>
                <w:sz w:val="20"/>
                <w:szCs w:val="20"/>
                <w:lang w:val="en-IN"/>
              </w:rPr>
            </w:pPr>
            <w:r w:rsidRPr="000E61FB">
              <w:rPr>
                <w:sz w:val="20"/>
                <w:szCs w:val="20"/>
                <w:lang w:val="en-IN"/>
              </w:rPr>
              <w:t xml:space="preserve">Delhi recorded the highest average AQI among all cities. </w:t>
            </w:r>
          </w:p>
          <w:p w14:paraId="4A91EC92" w14:textId="77777777" w:rsidR="000E61FB" w:rsidRPr="000E61FB" w:rsidRDefault="000E61FB">
            <w:pPr>
              <w:numPr>
                <w:ilvl w:val="0"/>
                <w:numId w:val="42"/>
              </w:numPr>
              <w:tabs>
                <w:tab w:val="left" w:pos="1152"/>
              </w:tabs>
              <w:spacing w:line="360" w:lineRule="auto"/>
              <w:ind w:left="417" w:right="57"/>
              <w:rPr>
                <w:sz w:val="20"/>
                <w:szCs w:val="20"/>
                <w:lang w:val="en-IN"/>
              </w:rPr>
            </w:pPr>
            <w:r w:rsidRPr="000E61FB">
              <w:rPr>
                <w:sz w:val="20"/>
                <w:szCs w:val="20"/>
                <w:lang w:val="en-IN"/>
              </w:rPr>
              <w:t xml:space="preserve">Kanpur ranked second, followed by Lucknow and Varanasi. </w:t>
            </w:r>
          </w:p>
          <w:p w14:paraId="5B2D73CE" w14:textId="77777777" w:rsidR="000E61FB" w:rsidRPr="000E61FB" w:rsidRDefault="000E61FB">
            <w:pPr>
              <w:numPr>
                <w:ilvl w:val="0"/>
                <w:numId w:val="42"/>
              </w:numPr>
              <w:tabs>
                <w:tab w:val="left" w:pos="1152"/>
              </w:tabs>
              <w:spacing w:line="360" w:lineRule="auto"/>
              <w:ind w:left="417" w:right="57"/>
              <w:rPr>
                <w:sz w:val="20"/>
                <w:szCs w:val="20"/>
                <w:lang w:val="en-IN"/>
              </w:rPr>
            </w:pPr>
            <w:r w:rsidRPr="000E61FB">
              <w:rPr>
                <w:sz w:val="20"/>
                <w:szCs w:val="20"/>
                <w:lang w:val="en-IN"/>
              </w:rPr>
              <w:t xml:space="preserve">Jaipur, Patna, and Kolkata also recorded consistently high average AQI values. </w:t>
            </w:r>
          </w:p>
          <w:p w14:paraId="79C08CB6" w14:textId="77777777" w:rsidR="000E61FB" w:rsidRPr="000E61FB" w:rsidRDefault="000E61FB">
            <w:pPr>
              <w:numPr>
                <w:ilvl w:val="0"/>
                <w:numId w:val="42"/>
              </w:numPr>
              <w:tabs>
                <w:tab w:val="left" w:pos="1152"/>
              </w:tabs>
              <w:spacing w:line="360" w:lineRule="auto"/>
              <w:ind w:left="417" w:right="57"/>
              <w:rPr>
                <w:sz w:val="20"/>
                <w:szCs w:val="20"/>
                <w:lang w:val="en-IN"/>
              </w:rPr>
            </w:pPr>
            <w:r w:rsidRPr="000E61FB">
              <w:rPr>
                <w:sz w:val="20"/>
                <w:szCs w:val="20"/>
                <w:lang w:val="en-IN"/>
              </w:rPr>
              <w:t xml:space="preserve">Nagpur recorded the lowest average AQI among the top 10 cities. </w:t>
            </w:r>
          </w:p>
          <w:p w14:paraId="6AE30B04" w14:textId="77777777" w:rsidR="000E61FB" w:rsidRPr="000E61FB" w:rsidRDefault="000E61FB" w:rsidP="000E61FB">
            <w:pPr>
              <w:tabs>
                <w:tab w:val="left" w:pos="1152"/>
              </w:tabs>
              <w:spacing w:line="360" w:lineRule="auto"/>
              <w:ind w:left="57" w:right="57"/>
              <w:rPr>
                <w:sz w:val="20"/>
                <w:szCs w:val="20"/>
                <w:lang w:val="en-IN"/>
              </w:rPr>
            </w:pPr>
            <w:r w:rsidRPr="000E61FB">
              <w:rPr>
                <w:b/>
                <w:bCs/>
                <w:sz w:val="20"/>
                <w:szCs w:val="20"/>
                <w:lang w:val="en-IN"/>
              </w:rPr>
              <w:t>Conclusion:</w:t>
            </w:r>
            <w:r w:rsidRPr="000E61FB">
              <w:rPr>
                <w:sz w:val="20"/>
                <w:szCs w:val="20"/>
                <w:lang w:val="en-IN"/>
              </w:rPr>
              <w:t xml:space="preserve"> Overall, the chart indicates that </w:t>
            </w:r>
            <w:r w:rsidRPr="000E61FB">
              <w:rPr>
                <w:b/>
                <w:bCs/>
                <w:sz w:val="20"/>
                <w:szCs w:val="20"/>
                <w:lang w:val="en-IN"/>
              </w:rPr>
              <w:t>Delhi and Kanpur</w:t>
            </w:r>
            <w:r w:rsidRPr="000E61FB">
              <w:rPr>
                <w:sz w:val="20"/>
                <w:szCs w:val="20"/>
                <w:lang w:val="en-IN"/>
              </w:rPr>
              <w:t xml:space="preserve"> experience the highest average AQI levels, reflecting poorer air quality compared to the other cities. These findings emphasize the need for targeted air pollution monitoring and mitigation strategies in the most affected urban areas.</w:t>
            </w:r>
          </w:p>
          <w:p w14:paraId="60749109" w14:textId="77777777" w:rsidR="00C537AF" w:rsidRPr="000E61FB" w:rsidRDefault="00C537AF" w:rsidP="000E61FB">
            <w:pPr>
              <w:tabs>
                <w:tab w:val="left" w:pos="1152"/>
              </w:tabs>
              <w:spacing w:line="360" w:lineRule="auto"/>
              <w:ind w:left="57" w:right="57"/>
              <w:rPr>
                <w:sz w:val="20"/>
                <w:szCs w:val="20"/>
                <w:lang w:val="en-IN"/>
              </w:rPr>
            </w:pPr>
          </w:p>
        </w:tc>
      </w:tr>
      <w:tr w:rsidR="00C537AF" w:rsidRPr="00CD031B" w14:paraId="265CE57C" w14:textId="77777777" w:rsidTr="00082C77">
        <w:trPr>
          <w:trHeight w:val="1943"/>
        </w:trPr>
        <w:tc>
          <w:tcPr>
            <w:tcW w:w="5372" w:type="dxa"/>
            <w:vAlign w:val="center"/>
          </w:tcPr>
          <w:p w14:paraId="1F7E6E15" w14:textId="77777777" w:rsidR="00E51C3E" w:rsidRDefault="00E51C3E" w:rsidP="00EC5AFE">
            <w:pPr>
              <w:tabs>
                <w:tab w:val="left" w:pos="1152"/>
              </w:tabs>
              <w:ind w:left="283" w:right="283"/>
              <w:jc w:val="center"/>
              <w:rPr>
                <w:b/>
                <w:bCs/>
                <w:sz w:val="20"/>
                <w:szCs w:val="20"/>
              </w:rPr>
            </w:pPr>
          </w:p>
          <w:p w14:paraId="080A598F" w14:textId="56031B2D" w:rsidR="00C537AF" w:rsidRPr="00CD031B" w:rsidRDefault="00E51C3E" w:rsidP="00EC5AFE">
            <w:pPr>
              <w:tabs>
                <w:tab w:val="left" w:pos="1152"/>
              </w:tabs>
              <w:ind w:left="283" w:right="283"/>
              <w:jc w:val="center"/>
              <w:rPr>
                <w:b/>
                <w:sz w:val="28"/>
                <w:lang w:val="en-IN"/>
              </w:rPr>
            </w:pPr>
            <w:r w:rsidRPr="002535DF">
              <w:rPr>
                <w:b/>
                <w:bCs/>
                <w:sz w:val="20"/>
                <w:szCs w:val="20"/>
              </w:rPr>
              <w:t>Fig 5.</w:t>
            </w:r>
            <w:r w:rsidR="00CA3480">
              <w:rPr>
                <w:b/>
                <w:bCs/>
                <w:sz w:val="20"/>
                <w:szCs w:val="20"/>
              </w:rPr>
              <w:t>3</w:t>
            </w:r>
            <w:r w:rsidRPr="002535DF">
              <w:rPr>
                <w:b/>
                <w:bCs/>
                <w:sz w:val="20"/>
                <w:szCs w:val="20"/>
              </w:rPr>
              <w:t>.</w:t>
            </w:r>
            <w:r>
              <w:rPr>
                <w:b/>
                <w:bCs/>
                <w:sz w:val="20"/>
                <w:szCs w:val="20"/>
              </w:rPr>
              <w:t>3</w:t>
            </w:r>
            <w:r w:rsidRPr="002535DF">
              <w:rPr>
                <w:b/>
                <w:bCs/>
                <w:sz w:val="20"/>
                <w:szCs w:val="20"/>
              </w:rPr>
              <w:t xml:space="preserve"> </w:t>
            </w:r>
            <w:r w:rsidR="00AC4EB1" w:rsidRPr="00AC4EB1">
              <w:rPr>
                <w:b/>
                <w:noProof/>
                <w:sz w:val="28"/>
                <w:lang w:val="en-IN"/>
              </w:rPr>
              <w:drawing>
                <wp:anchor distT="0" distB="0" distL="114300" distR="114300" simplePos="0" relativeHeight="251702784" behindDoc="0" locked="0" layoutInCell="1" allowOverlap="1" wp14:anchorId="37FA4D02" wp14:editId="49118AD2">
                  <wp:simplePos x="619432" y="1216742"/>
                  <wp:positionH relativeFrom="margin">
                    <wp:align>center</wp:align>
                  </wp:positionH>
                  <wp:positionV relativeFrom="margin">
                    <wp:align>center</wp:align>
                  </wp:positionV>
                  <wp:extent cx="3340100" cy="2628900"/>
                  <wp:effectExtent l="0" t="0" r="0" b="0"/>
                  <wp:wrapSquare wrapText="bothSides"/>
                  <wp:docPr id="73289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7693" name=""/>
                          <pic:cNvPicPr/>
                        </pic:nvPicPr>
                        <pic:blipFill>
                          <a:blip r:embed="rId38">
                            <a:extLst>
                              <a:ext uri="{28A0092B-C50C-407E-A947-70E740481C1C}">
                                <a14:useLocalDpi xmlns:a14="http://schemas.microsoft.com/office/drawing/2010/main"/>
                              </a:ext>
                            </a:extLst>
                          </a:blip>
                          <a:stretch>
                            <a:fillRect/>
                          </a:stretch>
                        </pic:blipFill>
                        <pic:spPr>
                          <a:xfrm>
                            <a:off x="0" y="0"/>
                            <a:ext cx="3340100" cy="262890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C</w:t>
            </w:r>
          </w:p>
        </w:tc>
        <w:tc>
          <w:tcPr>
            <w:tcW w:w="5386" w:type="dxa"/>
          </w:tcPr>
          <w:p w14:paraId="445891B1" w14:textId="77777777" w:rsidR="00C537AF" w:rsidRPr="004F2FDF" w:rsidRDefault="00C537AF" w:rsidP="0030505A">
            <w:pPr>
              <w:tabs>
                <w:tab w:val="left" w:pos="1152"/>
              </w:tabs>
              <w:spacing w:line="360" w:lineRule="auto"/>
              <w:ind w:left="57" w:right="57"/>
              <w:rPr>
                <w:b/>
                <w:bCs/>
                <w:sz w:val="6"/>
                <w:szCs w:val="6"/>
                <w:lang w:val="en-IN"/>
              </w:rPr>
            </w:pPr>
          </w:p>
          <w:p w14:paraId="074DF8DF" w14:textId="77777777" w:rsidR="0030505A" w:rsidRPr="0030505A" w:rsidRDefault="0030505A" w:rsidP="0030505A">
            <w:pPr>
              <w:tabs>
                <w:tab w:val="left" w:pos="1152"/>
              </w:tabs>
              <w:spacing w:line="360" w:lineRule="auto"/>
              <w:ind w:left="57" w:right="57"/>
              <w:rPr>
                <w:sz w:val="20"/>
                <w:szCs w:val="20"/>
                <w:lang w:val="en-IN"/>
              </w:rPr>
            </w:pPr>
            <w:r w:rsidRPr="0030505A">
              <w:rPr>
                <w:b/>
                <w:bCs/>
                <w:sz w:val="20"/>
                <w:szCs w:val="20"/>
                <w:lang w:val="en-IN"/>
              </w:rPr>
              <w:t>Chart Type:</w:t>
            </w:r>
            <w:r w:rsidRPr="0030505A">
              <w:rPr>
                <w:sz w:val="20"/>
                <w:szCs w:val="20"/>
                <w:lang w:val="en-IN"/>
              </w:rPr>
              <w:t xml:space="preserve"> Bar Chart</w:t>
            </w:r>
          </w:p>
          <w:p w14:paraId="55513630" w14:textId="77777777" w:rsidR="0030505A" w:rsidRPr="0030505A" w:rsidRDefault="0030505A" w:rsidP="0030505A">
            <w:pPr>
              <w:tabs>
                <w:tab w:val="left" w:pos="1152"/>
              </w:tabs>
              <w:spacing w:line="360" w:lineRule="auto"/>
              <w:ind w:left="57" w:right="57"/>
              <w:rPr>
                <w:sz w:val="20"/>
                <w:szCs w:val="20"/>
                <w:lang w:val="en-IN"/>
              </w:rPr>
            </w:pPr>
            <w:r w:rsidRPr="0030505A">
              <w:rPr>
                <w:b/>
                <w:bCs/>
                <w:sz w:val="20"/>
                <w:szCs w:val="20"/>
                <w:lang w:val="en-IN"/>
              </w:rPr>
              <w:t>Description:</w:t>
            </w:r>
            <w:r w:rsidRPr="0030505A">
              <w:rPr>
                <w:sz w:val="20"/>
                <w:szCs w:val="20"/>
                <w:lang w:val="en-IN"/>
              </w:rPr>
              <w:t xml:space="preserve"> The chart compares the </w:t>
            </w:r>
            <w:r w:rsidRPr="0030505A">
              <w:rPr>
                <w:b/>
                <w:bCs/>
                <w:sz w:val="20"/>
                <w:szCs w:val="20"/>
                <w:lang w:val="en-IN"/>
              </w:rPr>
              <w:t>average PM2.5 concentration (µg/m³)</w:t>
            </w:r>
            <w:r w:rsidRPr="0030505A">
              <w:rPr>
                <w:sz w:val="20"/>
                <w:szCs w:val="20"/>
                <w:lang w:val="en-IN"/>
              </w:rPr>
              <w:t xml:space="preserve"> across different </w:t>
            </w:r>
            <w:r w:rsidRPr="0030505A">
              <w:rPr>
                <w:b/>
                <w:bCs/>
                <w:sz w:val="20"/>
                <w:szCs w:val="20"/>
                <w:lang w:val="en-IN"/>
              </w:rPr>
              <w:t>AQI categories</w:t>
            </w:r>
            <w:r w:rsidRPr="0030505A">
              <w:rPr>
                <w:sz w:val="20"/>
                <w:szCs w:val="20"/>
                <w:lang w:val="en-IN"/>
              </w:rPr>
              <w:t>, illustrating how PM2.5 levels vary with air quality conditions.</w:t>
            </w:r>
          </w:p>
          <w:p w14:paraId="2798AB9A" w14:textId="77777777" w:rsidR="0030505A" w:rsidRPr="0030505A" w:rsidRDefault="0030505A" w:rsidP="0030505A">
            <w:pPr>
              <w:tabs>
                <w:tab w:val="left" w:pos="1152"/>
              </w:tabs>
              <w:spacing w:line="360" w:lineRule="auto"/>
              <w:ind w:left="57" w:right="57"/>
              <w:rPr>
                <w:sz w:val="20"/>
                <w:szCs w:val="20"/>
                <w:lang w:val="en-IN"/>
              </w:rPr>
            </w:pPr>
            <w:r w:rsidRPr="0030505A">
              <w:rPr>
                <w:b/>
                <w:bCs/>
                <w:sz w:val="20"/>
                <w:szCs w:val="20"/>
                <w:lang w:val="en-IN"/>
              </w:rPr>
              <w:t>Key Insights:</w:t>
            </w:r>
          </w:p>
          <w:p w14:paraId="26FBF675" w14:textId="77777777" w:rsidR="0030505A" w:rsidRPr="004F2FDF" w:rsidRDefault="0030505A">
            <w:pPr>
              <w:pStyle w:val="ListParagraph"/>
              <w:numPr>
                <w:ilvl w:val="0"/>
                <w:numId w:val="43"/>
              </w:numPr>
              <w:tabs>
                <w:tab w:val="left" w:pos="1152"/>
              </w:tabs>
              <w:spacing w:line="360" w:lineRule="auto"/>
              <w:ind w:left="417" w:right="57"/>
              <w:rPr>
                <w:sz w:val="20"/>
                <w:szCs w:val="20"/>
                <w:lang w:val="en-IN"/>
              </w:rPr>
            </w:pPr>
            <w:r w:rsidRPr="004F2FDF">
              <w:rPr>
                <w:b/>
                <w:bCs/>
                <w:sz w:val="20"/>
                <w:szCs w:val="20"/>
                <w:lang w:val="en-IN"/>
              </w:rPr>
              <w:t>Very Poor</w:t>
            </w:r>
            <w:r w:rsidRPr="004F2FDF">
              <w:rPr>
                <w:sz w:val="20"/>
                <w:szCs w:val="20"/>
                <w:lang w:val="en-IN"/>
              </w:rPr>
              <w:t xml:space="preserve"> AQI recorded the highest average PM2.5 concentration. </w:t>
            </w:r>
          </w:p>
          <w:p w14:paraId="2B2AB33B" w14:textId="77777777" w:rsidR="0030505A" w:rsidRPr="004F2FDF" w:rsidRDefault="0030505A">
            <w:pPr>
              <w:pStyle w:val="ListParagraph"/>
              <w:numPr>
                <w:ilvl w:val="0"/>
                <w:numId w:val="43"/>
              </w:numPr>
              <w:tabs>
                <w:tab w:val="left" w:pos="1152"/>
              </w:tabs>
              <w:spacing w:line="360" w:lineRule="auto"/>
              <w:ind w:left="417" w:right="57"/>
              <w:rPr>
                <w:sz w:val="20"/>
                <w:szCs w:val="20"/>
                <w:lang w:val="en-IN"/>
              </w:rPr>
            </w:pPr>
            <w:r w:rsidRPr="004F2FDF">
              <w:rPr>
                <w:b/>
                <w:bCs/>
                <w:sz w:val="20"/>
                <w:szCs w:val="20"/>
                <w:lang w:val="en-IN"/>
              </w:rPr>
              <w:t>Poor</w:t>
            </w:r>
            <w:r w:rsidRPr="004F2FDF">
              <w:rPr>
                <w:sz w:val="20"/>
                <w:szCs w:val="20"/>
                <w:lang w:val="en-IN"/>
              </w:rPr>
              <w:t xml:space="preserve"> AQI had the second-highest average PM2.5 level. </w:t>
            </w:r>
          </w:p>
          <w:p w14:paraId="202AB846" w14:textId="77777777" w:rsidR="0030505A" w:rsidRPr="004F2FDF" w:rsidRDefault="0030505A">
            <w:pPr>
              <w:pStyle w:val="ListParagraph"/>
              <w:numPr>
                <w:ilvl w:val="0"/>
                <w:numId w:val="43"/>
              </w:numPr>
              <w:tabs>
                <w:tab w:val="left" w:pos="1152"/>
              </w:tabs>
              <w:spacing w:line="360" w:lineRule="auto"/>
              <w:ind w:left="417" w:right="57"/>
              <w:rPr>
                <w:sz w:val="20"/>
                <w:szCs w:val="20"/>
                <w:lang w:val="en-IN"/>
              </w:rPr>
            </w:pPr>
            <w:r w:rsidRPr="004F2FDF">
              <w:rPr>
                <w:b/>
                <w:bCs/>
                <w:sz w:val="20"/>
                <w:szCs w:val="20"/>
                <w:lang w:val="en-IN"/>
              </w:rPr>
              <w:t>Moderate</w:t>
            </w:r>
            <w:r w:rsidRPr="004F2FDF">
              <w:rPr>
                <w:sz w:val="20"/>
                <w:szCs w:val="20"/>
                <w:lang w:val="en-IN"/>
              </w:rPr>
              <w:t xml:space="preserve"> AQI showed noticeably lower PM2.5 concentrations than the Poor categories. </w:t>
            </w:r>
          </w:p>
          <w:p w14:paraId="21EC271B" w14:textId="77777777" w:rsidR="0030505A" w:rsidRPr="004F2FDF" w:rsidRDefault="0030505A">
            <w:pPr>
              <w:pStyle w:val="ListParagraph"/>
              <w:numPr>
                <w:ilvl w:val="0"/>
                <w:numId w:val="43"/>
              </w:numPr>
              <w:tabs>
                <w:tab w:val="left" w:pos="1152"/>
              </w:tabs>
              <w:spacing w:line="360" w:lineRule="auto"/>
              <w:ind w:left="417" w:right="57"/>
              <w:rPr>
                <w:sz w:val="20"/>
                <w:szCs w:val="20"/>
                <w:lang w:val="en-IN"/>
              </w:rPr>
            </w:pPr>
            <w:r w:rsidRPr="004F2FDF">
              <w:rPr>
                <w:b/>
                <w:bCs/>
                <w:sz w:val="20"/>
                <w:szCs w:val="20"/>
                <w:lang w:val="en-IN"/>
              </w:rPr>
              <w:t>Good</w:t>
            </w:r>
            <w:r w:rsidRPr="004F2FDF">
              <w:rPr>
                <w:sz w:val="20"/>
                <w:szCs w:val="20"/>
                <w:lang w:val="en-IN"/>
              </w:rPr>
              <w:t xml:space="preserve"> AQI recorded the lowest average PM2.5 concentration, followed by </w:t>
            </w:r>
            <w:r w:rsidRPr="004F2FDF">
              <w:rPr>
                <w:b/>
                <w:bCs/>
                <w:sz w:val="20"/>
                <w:szCs w:val="20"/>
                <w:lang w:val="en-IN"/>
              </w:rPr>
              <w:t>Satisfactory</w:t>
            </w:r>
            <w:r w:rsidRPr="004F2FDF">
              <w:rPr>
                <w:sz w:val="20"/>
                <w:szCs w:val="20"/>
                <w:lang w:val="en-IN"/>
              </w:rPr>
              <w:t xml:space="preserve">. </w:t>
            </w:r>
          </w:p>
          <w:p w14:paraId="7BA4E9D5" w14:textId="77777777" w:rsidR="0030505A" w:rsidRPr="0030505A" w:rsidRDefault="0030505A" w:rsidP="0030505A">
            <w:pPr>
              <w:tabs>
                <w:tab w:val="left" w:pos="1152"/>
              </w:tabs>
              <w:spacing w:line="360" w:lineRule="auto"/>
              <w:ind w:left="57" w:right="57"/>
              <w:rPr>
                <w:sz w:val="20"/>
                <w:szCs w:val="20"/>
                <w:lang w:val="en-IN"/>
              </w:rPr>
            </w:pPr>
            <w:r w:rsidRPr="0030505A">
              <w:rPr>
                <w:b/>
                <w:bCs/>
                <w:sz w:val="20"/>
                <w:szCs w:val="20"/>
                <w:lang w:val="en-IN"/>
              </w:rPr>
              <w:t>Conclusion:</w:t>
            </w:r>
            <w:r w:rsidRPr="0030505A">
              <w:rPr>
                <w:sz w:val="20"/>
                <w:szCs w:val="20"/>
                <w:lang w:val="en-IN"/>
              </w:rPr>
              <w:t xml:space="preserve"> Overall, the chart demonstrates that </w:t>
            </w:r>
            <w:r w:rsidRPr="0030505A">
              <w:rPr>
                <w:b/>
                <w:bCs/>
                <w:sz w:val="20"/>
                <w:szCs w:val="20"/>
                <w:lang w:val="en-IN"/>
              </w:rPr>
              <w:t>average PM2.5 concentration increases as AQI worsens</w:t>
            </w:r>
            <w:r w:rsidRPr="0030505A">
              <w:rPr>
                <w:sz w:val="20"/>
                <w:szCs w:val="20"/>
                <w:lang w:val="en-IN"/>
              </w:rPr>
              <w:t>, indicating a strong association between particulate matter levels and deteriorating air quality. This highlights PM2.5 as a key indicator for assessing AQI conditions.</w:t>
            </w:r>
          </w:p>
          <w:p w14:paraId="78C48630" w14:textId="77777777" w:rsidR="0030505A" w:rsidRPr="0030505A" w:rsidRDefault="0030505A" w:rsidP="0030505A">
            <w:pPr>
              <w:tabs>
                <w:tab w:val="left" w:pos="1152"/>
              </w:tabs>
              <w:spacing w:line="360" w:lineRule="auto"/>
              <w:ind w:left="57" w:right="57"/>
              <w:rPr>
                <w:sz w:val="20"/>
                <w:szCs w:val="20"/>
                <w:lang w:val="en-IN"/>
              </w:rPr>
            </w:pPr>
          </w:p>
        </w:tc>
      </w:tr>
      <w:tr w:rsidR="00C537AF" w:rsidRPr="00CD031B" w14:paraId="3BC7A767" w14:textId="77777777" w:rsidTr="00082C77">
        <w:trPr>
          <w:trHeight w:val="1943"/>
        </w:trPr>
        <w:tc>
          <w:tcPr>
            <w:tcW w:w="5372" w:type="dxa"/>
            <w:vAlign w:val="center"/>
          </w:tcPr>
          <w:p w14:paraId="77A29C30" w14:textId="77777777" w:rsidR="00E51C3E" w:rsidRDefault="00E51C3E" w:rsidP="00EC5AFE">
            <w:pPr>
              <w:tabs>
                <w:tab w:val="left" w:pos="1152"/>
              </w:tabs>
              <w:ind w:left="283" w:right="283"/>
              <w:jc w:val="center"/>
              <w:rPr>
                <w:b/>
                <w:bCs/>
                <w:sz w:val="20"/>
                <w:szCs w:val="20"/>
              </w:rPr>
            </w:pPr>
          </w:p>
          <w:p w14:paraId="54DC9E3D" w14:textId="51389896" w:rsidR="00C537AF" w:rsidRPr="00CD031B" w:rsidRDefault="00E51C3E" w:rsidP="00EC5AFE">
            <w:pPr>
              <w:tabs>
                <w:tab w:val="left" w:pos="1152"/>
              </w:tabs>
              <w:ind w:left="283" w:right="283"/>
              <w:jc w:val="center"/>
              <w:rPr>
                <w:b/>
                <w:sz w:val="28"/>
                <w:lang w:val="en-IN"/>
              </w:rPr>
            </w:pPr>
            <w:r w:rsidRPr="002535DF">
              <w:rPr>
                <w:b/>
                <w:bCs/>
                <w:sz w:val="20"/>
                <w:szCs w:val="20"/>
              </w:rPr>
              <w:t>Fig 5.</w:t>
            </w:r>
            <w:r w:rsidR="00CA3480">
              <w:rPr>
                <w:b/>
                <w:bCs/>
                <w:sz w:val="20"/>
                <w:szCs w:val="20"/>
              </w:rPr>
              <w:t>3</w:t>
            </w:r>
            <w:r w:rsidRPr="002535DF">
              <w:rPr>
                <w:b/>
                <w:bCs/>
                <w:sz w:val="20"/>
                <w:szCs w:val="20"/>
              </w:rPr>
              <w:t>.</w:t>
            </w:r>
            <w:r>
              <w:rPr>
                <w:b/>
                <w:bCs/>
                <w:sz w:val="20"/>
                <w:szCs w:val="20"/>
              </w:rPr>
              <w:t>3</w:t>
            </w:r>
            <w:r w:rsidRPr="002535DF">
              <w:rPr>
                <w:b/>
                <w:bCs/>
                <w:sz w:val="20"/>
                <w:szCs w:val="20"/>
              </w:rPr>
              <w:t xml:space="preserve"> </w:t>
            </w:r>
            <w:r>
              <w:rPr>
                <w:b/>
                <w:bCs/>
                <w:sz w:val="20"/>
                <w:szCs w:val="20"/>
              </w:rPr>
              <w:t>D</w:t>
            </w:r>
            <w:r w:rsidRPr="00873AA1">
              <w:rPr>
                <w:b/>
                <w:noProof/>
                <w:sz w:val="28"/>
                <w:lang w:val="en-IN"/>
              </w:rPr>
              <w:t xml:space="preserve"> </w:t>
            </w:r>
            <w:r w:rsidR="00873AA1" w:rsidRPr="00873AA1">
              <w:rPr>
                <w:b/>
                <w:noProof/>
                <w:sz w:val="28"/>
                <w:lang w:val="en-IN"/>
              </w:rPr>
              <w:drawing>
                <wp:anchor distT="0" distB="0" distL="114300" distR="114300" simplePos="0" relativeHeight="251703808" behindDoc="0" locked="0" layoutInCell="1" allowOverlap="1" wp14:anchorId="5867B4A7" wp14:editId="486796D0">
                  <wp:simplePos x="619432" y="5235677"/>
                  <wp:positionH relativeFrom="margin">
                    <wp:align>center</wp:align>
                  </wp:positionH>
                  <wp:positionV relativeFrom="margin">
                    <wp:align>center</wp:align>
                  </wp:positionV>
                  <wp:extent cx="3443605" cy="3713480"/>
                  <wp:effectExtent l="0" t="0" r="4445" b="1270"/>
                  <wp:wrapSquare wrapText="bothSides"/>
                  <wp:docPr id="148356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60816" name=""/>
                          <pic:cNvPicPr/>
                        </pic:nvPicPr>
                        <pic:blipFill>
                          <a:blip r:embed="rId39">
                            <a:extLst>
                              <a:ext uri="{28A0092B-C50C-407E-A947-70E740481C1C}">
                                <a14:useLocalDpi xmlns:a14="http://schemas.microsoft.com/office/drawing/2010/main"/>
                              </a:ext>
                            </a:extLst>
                          </a:blip>
                          <a:stretch>
                            <a:fillRect/>
                          </a:stretch>
                        </pic:blipFill>
                        <pic:spPr>
                          <a:xfrm>
                            <a:off x="0" y="0"/>
                            <a:ext cx="3443605" cy="3713480"/>
                          </a:xfrm>
                          <a:prstGeom prst="rect">
                            <a:avLst/>
                          </a:prstGeom>
                        </pic:spPr>
                      </pic:pic>
                    </a:graphicData>
                  </a:graphic>
                  <wp14:sizeRelH relativeFrom="margin">
                    <wp14:pctWidth>0</wp14:pctWidth>
                  </wp14:sizeRelH>
                  <wp14:sizeRelV relativeFrom="margin">
                    <wp14:pctHeight>0</wp14:pctHeight>
                  </wp14:sizeRelV>
                </wp:anchor>
              </w:drawing>
            </w:r>
          </w:p>
        </w:tc>
        <w:tc>
          <w:tcPr>
            <w:tcW w:w="5386" w:type="dxa"/>
          </w:tcPr>
          <w:p w14:paraId="4A6E4995" w14:textId="77777777" w:rsidR="00C537AF" w:rsidRPr="00873AA1" w:rsidRDefault="00C537AF" w:rsidP="00361FE2">
            <w:pPr>
              <w:tabs>
                <w:tab w:val="left" w:pos="1152"/>
              </w:tabs>
              <w:spacing w:line="360" w:lineRule="auto"/>
              <w:ind w:left="57" w:right="57"/>
              <w:rPr>
                <w:b/>
                <w:bCs/>
                <w:sz w:val="6"/>
                <w:szCs w:val="6"/>
                <w:lang w:val="en-IN"/>
              </w:rPr>
            </w:pPr>
          </w:p>
          <w:p w14:paraId="53172A1A" w14:textId="77777777" w:rsidR="00361FE2" w:rsidRPr="00361FE2" w:rsidRDefault="00361FE2" w:rsidP="00361FE2">
            <w:pPr>
              <w:tabs>
                <w:tab w:val="left" w:pos="1152"/>
              </w:tabs>
              <w:spacing w:line="360" w:lineRule="auto"/>
              <w:ind w:left="57" w:right="57"/>
              <w:rPr>
                <w:sz w:val="20"/>
                <w:szCs w:val="20"/>
                <w:lang w:val="en-IN"/>
              </w:rPr>
            </w:pPr>
            <w:r w:rsidRPr="00361FE2">
              <w:rPr>
                <w:b/>
                <w:bCs/>
                <w:sz w:val="20"/>
                <w:szCs w:val="20"/>
                <w:lang w:val="en-IN"/>
              </w:rPr>
              <w:t>Chart Type:</w:t>
            </w:r>
            <w:r w:rsidRPr="00361FE2">
              <w:rPr>
                <w:sz w:val="20"/>
                <w:szCs w:val="20"/>
                <w:lang w:val="en-IN"/>
              </w:rPr>
              <w:t xml:space="preserve"> Scatter Plot with Marginal Density Plots</w:t>
            </w:r>
          </w:p>
          <w:p w14:paraId="3AB70063" w14:textId="77777777" w:rsidR="00361FE2" w:rsidRPr="00361FE2" w:rsidRDefault="00361FE2" w:rsidP="00361FE2">
            <w:pPr>
              <w:tabs>
                <w:tab w:val="left" w:pos="1152"/>
              </w:tabs>
              <w:spacing w:line="360" w:lineRule="auto"/>
              <w:ind w:left="57" w:right="57"/>
              <w:rPr>
                <w:sz w:val="20"/>
                <w:szCs w:val="20"/>
                <w:lang w:val="en-IN"/>
              </w:rPr>
            </w:pPr>
            <w:r w:rsidRPr="00361FE2">
              <w:rPr>
                <w:b/>
                <w:bCs/>
                <w:sz w:val="20"/>
                <w:szCs w:val="20"/>
                <w:lang w:val="en-IN"/>
              </w:rPr>
              <w:t>Description:</w:t>
            </w:r>
            <w:r w:rsidRPr="00361FE2">
              <w:rPr>
                <w:sz w:val="20"/>
                <w:szCs w:val="20"/>
                <w:lang w:val="en-IN"/>
              </w:rPr>
              <w:t xml:space="preserve"> The chart illustrates the relationship between </w:t>
            </w:r>
            <w:r w:rsidRPr="00361FE2">
              <w:rPr>
                <w:b/>
                <w:bCs/>
                <w:sz w:val="20"/>
                <w:szCs w:val="20"/>
                <w:lang w:val="en-IN"/>
              </w:rPr>
              <w:t>temperature (°C)</w:t>
            </w:r>
            <w:r w:rsidRPr="00361FE2">
              <w:rPr>
                <w:sz w:val="20"/>
                <w:szCs w:val="20"/>
                <w:lang w:val="en-IN"/>
              </w:rPr>
              <w:t xml:space="preserve"> and </w:t>
            </w:r>
            <w:r w:rsidRPr="00361FE2">
              <w:rPr>
                <w:b/>
                <w:bCs/>
                <w:sz w:val="20"/>
                <w:szCs w:val="20"/>
                <w:lang w:val="en-IN"/>
              </w:rPr>
              <w:t>AQI</w:t>
            </w:r>
            <w:r w:rsidRPr="00361FE2">
              <w:rPr>
                <w:sz w:val="20"/>
                <w:szCs w:val="20"/>
                <w:lang w:val="en-IN"/>
              </w:rPr>
              <w:t xml:space="preserve"> across different </w:t>
            </w:r>
            <w:r w:rsidRPr="00361FE2">
              <w:rPr>
                <w:b/>
                <w:bCs/>
                <w:sz w:val="20"/>
                <w:szCs w:val="20"/>
                <w:lang w:val="en-IN"/>
              </w:rPr>
              <w:t>AQI categories</w:t>
            </w:r>
            <w:r w:rsidRPr="00361FE2">
              <w:rPr>
                <w:sz w:val="20"/>
                <w:szCs w:val="20"/>
                <w:lang w:val="en-IN"/>
              </w:rPr>
              <w:t>, with marginal density plots showing the distribution of both variables.</w:t>
            </w:r>
          </w:p>
          <w:p w14:paraId="1996A0BF" w14:textId="77777777" w:rsidR="00361FE2" w:rsidRPr="00361FE2" w:rsidRDefault="00361FE2" w:rsidP="00361FE2">
            <w:pPr>
              <w:tabs>
                <w:tab w:val="left" w:pos="1152"/>
              </w:tabs>
              <w:spacing w:line="360" w:lineRule="auto"/>
              <w:ind w:left="57" w:right="57"/>
              <w:rPr>
                <w:sz w:val="20"/>
                <w:szCs w:val="20"/>
                <w:lang w:val="en-IN"/>
              </w:rPr>
            </w:pPr>
            <w:r w:rsidRPr="00361FE2">
              <w:rPr>
                <w:b/>
                <w:bCs/>
                <w:sz w:val="20"/>
                <w:szCs w:val="20"/>
                <w:lang w:val="en-IN"/>
              </w:rPr>
              <w:t>Key Insights:</w:t>
            </w:r>
          </w:p>
          <w:p w14:paraId="42A17D81" w14:textId="77777777" w:rsidR="00361FE2" w:rsidRPr="00361FE2" w:rsidRDefault="00361FE2">
            <w:pPr>
              <w:numPr>
                <w:ilvl w:val="0"/>
                <w:numId w:val="44"/>
              </w:numPr>
              <w:tabs>
                <w:tab w:val="left" w:pos="1152"/>
              </w:tabs>
              <w:spacing w:line="360" w:lineRule="auto"/>
              <w:ind w:right="57"/>
              <w:rPr>
                <w:sz w:val="20"/>
                <w:szCs w:val="20"/>
                <w:lang w:val="en-IN"/>
              </w:rPr>
            </w:pPr>
            <w:r w:rsidRPr="00361FE2">
              <w:rPr>
                <w:b/>
                <w:bCs/>
                <w:sz w:val="20"/>
                <w:szCs w:val="20"/>
                <w:lang w:val="en-IN"/>
              </w:rPr>
              <w:t>Good</w:t>
            </w:r>
            <w:r w:rsidRPr="00361FE2">
              <w:rPr>
                <w:sz w:val="20"/>
                <w:szCs w:val="20"/>
                <w:lang w:val="en-IN"/>
              </w:rPr>
              <w:t xml:space="preserve"> and </w:t>
            </w:r>
            <w:r w:rsidRPr="00361FE2">
              <w:rPr>
                <w:b/>
                <w:bCs/>
                <w:sz w:val="20"/>
                <w:szCs w:val="20"/>
                <w:lang w:val="en-IN"/>
              </w:rPr>
              <w:t>Satisfactory</w:t>
            </w:r>
            <w:r w:rsidRPr="00361FE2">
              <w:rPr>
                <w:sz w:val="20"/>
                <w:szCs w:val="20"/>
                <w:lang w:val="en-IN"/>
              </w:rPr>
              <w:t xml:space="preserve"> AQI categories are concentrated at lower AQI values with relatively higher temperatures. </w:t>
            </w:r>
          </w:p>
          <w:p w14:paraId="48588798" w14:textId="77777777" w:rsidR="00361FE2" w:rsidRPr="00361FE2" w:rsidRDefault="00361FE2">
            <w:pPr>
              <w:numPr>
                <w:ilvl w:val="0"/>
                <w:numId w:val="44"/>
              </w:numPr>
              <w:tabs>
                <w:tab w:val="left" w:pos="1152"/>
              </w:tabs>
              <w:spacing w:line="360" w:lineRule="auto"/>
              <w:ind w:right="57"/>
              <w:rPr>
                <w:sz w:val="20"/>
                <w:szCs w:val="20"/>
                <w:lang w:val="en-IN"/>
              </w:rPr>
            </w:pPr>
            <w:r w:rsidRPr="00361FE2">
              <w:rPr>
                <w:b/>
                <w:bCs/>
                <w:sz w:val="20"/>
                <w:szCs w:val="20"/>
                <w:lang w:val="en-IN"/>
              </w:rPr>
              <w:t>Poor</w:t>
            </w:r>
            <w:r w:rsidRPr="00361FE2">
              <w:rPr>
                <w:sz w:val="20"/>
                <w:szCs w:val="20"/>
                <w:lang w:val="en-IN"/>
              </w:rPr>
              <w:t xml:space="preserve"> and </w:t>
            </w:r>
            <w:r w:rsidRPr="00361FE2">
              <w:rPr>
                <w:b/>
                <w:bCs/>
                <w:sz w:val="20"/>
                <w:szCs w:val="20"/>
                <w:lang w:val="en-IN"/>
              </w:rPr>
              <w:t>Very Poor</w:t>
            </w:r>
            <w:r w:rsidRPr="00361FE2">
              <w:rPr>
                <w:sz w:val="20"/>
                <w:szCs w:val="20"/>
                <w:lang w:val="en-IN"/>
              </w:rPr>
              <w:t xml:space="preserve"> AQI categories occur at higher AQI values and are generally associated with lower temperatures. </w:t>
            </w:r>
          </w:p>
          <w:p w14:paraId="0756A1DF" w14:textId="77777777" w:rsidR="00361FE2" w:rsidRPr="00361FE2" w:rsidRDefault="00361FE2">
            <w:pPr>
              <w:numPr>
                <w:ilvl w:val="0"/>
                <w:numId w:val="44"/>
              </w:numPr>
              <w:tabs>
                <w:tab w:val="left" w:pos="1152"/>
              </w:tabs>
              <w:spacing w:line="360" w:lineRule="auto"/>
              <w:ind w:right="57"/>
              <w:rPr>
                <w:sz w:val="20"/>
                <w:szCs w:val="20"/>
                <w:lang w:val="en-IN"/>
              </w:rPr>
            </w:pPr>
            <w:r w:rsidRPr="00361FE2">
              <w:rPr>
                <w:sz w:val="20"/>
                <w:szCs w:val="20"/>
                <w:lang w:val="en-IN"/>
              </w:rPr>
              <w:t xml:space="preserve">Moderate AQI records cover the widest range of temperatures and AQI values. </w:t>
            </w:r>
          </w:p>
          <w:p w14:paraId="218C9EB6" w14:textId="77777777" w:rsidR="00361FE2" w:rsidRPr="00361FE2" w:rsidRDefault="00361FE2">
            <w:pPr>
              <w:numPr>
                <w:ilvl w:val="0"/>
                <w:numId w:val="44"/>
              </w:numPr>
              <w:tabs>
                <w:tab w:val="left" w:pos="1152"/>
              </w:tabs>
              <w:spacing w:line="360" w:lineRule="auto"/>
              <w:ind w:right="57"/>
              <w:rPr>
                <w:sz w:val="20"/>
                <w:szCs w:val="20"/>
                <w:lang w:val="en-IN"/>
              </w:rPr>
            </w:pPr>
            <w:r w:rsidRPr="00361FE2">
              <w:rPr>
                <w:sz w:val="20"/>
                <w:szCs w:val="20"/>
                <w:lang w:val="en-IN"/>
              </w:rPr>
              <w:t xml:space="preserve">The distribution suggests a </w:t>
            </w:r>
            <w:r w:rsidRPr="00361FE2">
              <w:rPr>
                <w:b/>
                <w:bCs/>
                <w:sz w:val="20"/>
                <w:szCs w:val="20"/>
                <w:lang w:val="en-IN"/>
              </w:rPr>
              <w:t>negative relationship</w:t>
            </w:r>
            <w:r w:rsidRPr="00361FE2">
              <w:rPr>
                <w:sz w:val="20"/>
                <w:szCs w:val="20"/>
                <w:lang w:val="en-IN"/>
              </w:rPr>
              <w:t xml:space="preserve"> between temperature and AQI, where higher AQI levels tend to occur at lower temperatures. </w:t>
            </w:r>
          </w:p>
          <w:p w14:paraId="2AB17686" w14:textId="77777777" w:rsidR="00361FE2" w:rsidRPr="00361FE2" w:rsidRDefault="00361FE2" w:rsidP="00361FE2">
            <w:pPr>
              <w:tabs>
                <w:tab w:val="left" w:pos="1152"/>
              </w:tabs>
              <w:spacing w:line="360" w:lineRule="auto"/>
              <w:ind w:left="57" w:right="57"/>
              <w:rPr>
                <w:sz w:val="20"/>
                <w:szCs w:val="20"/>
                <w:lang w:val="en-IN"/>
              </w:rPr>
            </w:pPr>
            <w:r w:rsidRPr="00361FE2">
              <w:rPr>
                <w:b/>
                <w:bCs/>
                <w:sz w:val="20"/>
                <w:szCs w:val="20"/>
                <w:lang w:val="en-IN"/>
              </w:rPr>
              <w:t>Conclusion:</w:t>
            </w:r>
            <w:r w:rsidRPr="00361FE2">
              <w:rPr>
                <w:sz w:val="20"/>
                <w:szCs w:val="20"/>
                <w:lang w:val="en-IN"/>
              </w:rPr>
              <w:t xml:space="preserve"> Overall, the chart indicates that </w:t>
            </w:r>
            <w:r w:rsidRPr="00361FE2">
              <w:rPr>
                <w:b/>
                <w:bCs/>
                <w:sz w:val="20"/>
                <w:szCs w:val="20"/>
                <w:lang w:val="en-IN"/>
              </w:rPr>
              <w:t>AQI tends to increase as temperature decreases</w:t>
            </w:r>
            <w:r w:rsidRPr="00361FE2">
              <w:rPr>
                <w:sz w:val="20"/>
                <w:szCs w:val="20"/>
                <w:lang w:val="en-IN"/>
              </w:rPr>
              <w:t>, with poorer air quality observed more frequently at lower temperatures. However, the overlap among AQI categories suggests that temperature is only one of several factors influencing air quality.</w:t>
            </w:r>
          </w:p>
          <w:p w14:paraId="3DBAA138" w14:textId="77777777" w:rsidR="00361FE2" w:rsidRPr="00361FE2" w:rsidRDefault="00361FE2" w:rsidP="00361FE2">
            <w:pPr>
              <w:tabs>
                <w:tab w:val="left" w:pos="1152"/>
              </w:tabs>
              <w:spacing w:line="360" w:lineRule="auto"/>
              <w:ind w:left="57" w:right="57"/>
              <w:rPr>
                <w:sz w:val="20"/>
                <w:szCs w:val="20"/>
                <w:lang w:val="en-IN"/>
              </w:rPr>
            </w:pPr>
          </w:p>
        </w:tc>
      </w:tr>
      <w:tr w:rsidR="00C537AF" w:rsidRPr="00CD031B" w14:paraId="1FF1B1DC" w14:textId="77777777" w:rsidTr="00082C77">
        <w:trPr>
          <w:trHeight w:val="2018"/>
        </w:trPr>
        <w:tc>
          <w:tcPr>
            <w:tcW w:w="5372" w:type="dxa"/>
            <w:vAlign w:val="center"/>
          </w:tcPr>
          <w:p w14:paraId="712D4048" w14:textId="77777777" w:rsidR="00E51C3E" w:rsidRDefault="00E51C3E" w:rsidP="00EC5AFE">
            <w:pPr>
              <w:tabs>
                <w:tab w:val="left" w:pos="1152"/>
              </w:tabs>
              <w:ind w:left="283" w:right="283"/>
              <w:jc w:val="center"/>
              <w:rPr>
                <w:b/>
                <w:sz w:val="28"/>
                <w:lang w:val="en-IN"/>
              </w:rPr>
            </w:pPr>
          </w:p>
          <w:p w14:paraId="756DEDE3" w14:textId="29455F1E" w:rsidR="00C537AF" w:rsidRPr="00CD031B" w:rsidRDefault="00E51C3E" w:rsidP="00EC5AFE">
            <w:pPr>
              <w:tabs>
                <w:tab w:val="left" w:pos="1152"/>
              </w:tabs>
              <w:ind w:left="283" w:right="283"/>
              <w:jc w:val="center"/>
              <w:rPr>
                <w:b/>
                <w:sz w:val="28"/>
                <w:lang w:val="en-IN"/>
              </w:rPr>
            </w:pPr>
            <w:r w:rsidRPr="002535DF">
              <w:rPr>
                <w:b/>
                <w:bCs/>
                <w:sz w:val="20"/>
                <w:szCs w:val="20"/>
              </w:rPr>
              <w:t>Fig 5.</w:t>
            </w:r>
            <w:r w:rsidR="00CA3480">
              <w:rPr>
                <w:b/>
                <w:bCs/>
                <w:sz w:val="20"/>
                <w:szCs w:val="20"/>
              </w:rPr>
              <w:t>3</w:t>
            </w:r>
            <w:r w:rsidRPr="002535DF">
              <w:rPr>
                <w:b/>
                <w:bCs/>
                <w:sz w:val="20"/>
                <w:szCs w:val="20"/>
              </w:rPr>
              <w:t>.</w:t>
            </w:r>
            <w:r>
              <w:rPr>
                <w:b/>
                <w:bCs/>
                <w:sz w:val="20"/>
                <w:szCs w:val="20"/>
              </w:rPr>
              <w:t>3</w:t>
            </w:r>
            <w:r w:rsidRPr="002535DF">
              <w:rPr>
                <w:b/>
                <w:bCs/>
                <w:sz w:val="20"/>
                <w:szCs w:val="20"/>
              </w:rPr>
              <w:t xml:space="preserve"> </w:t>
            </w:r>
            <w:r w:rsidR="00944F52" w:rsidRPr="00944F52">
              <w:rPr>
                <w:b/>
                <w:noProof/>
                <w:sz w:val="28"/>
                <w:lang w:val="en-IN"/>
              </w:rPr>
              <w:drawing>
                <wp:anchor distT="0" distB="0" distL="114300" distR="114300" simplePos="0" relativeHeight="251704832" behindDoc="0" locked="0" layoutInCell="1" allowOverlap="1" wp14:anchorId="61FB0CA6" wp14:editId="20E69179">
                  <wp:simplePos x="619432" y="1651819"/>
                  <wp:positionH relativeFrom="margin">
                    <wp:align>center</wp:align>
                  </wp:positionH>
                  <wp:positionV relativeFrom="margin">
                    <wp:align>bottom</wp:align>
                  </wp:positionV>
                  <wp:extent cx="3413760" cy="2247900"/>
                  <wp:effectExtent l="0" t="0" r="0" b="0"/>
                  <wp:wrapSquare wrapText="bothSides"/>
                  <wp:docPr id="162725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9812" name=""/>
                          <pic:cNvPicPr/>
                        </pic:nvPicPr>
                        <pic:blipFill>
                          <a:blip r:embed="rId40" cstate="print">
                            <a:extLst>
                              <a:ext uri="{28A0092B-C50C-407E-A947-70E740481C1C}">
                                <a14:useLocalDpi xmlns:a14="http://schemas.microsoft.com/office/drawing/2010/main"/>
                              </a:ext>
                            </a:extLst>
                          </a:blip>
                          <a:stretch>
                            <a:fillRect/>
                          </a:stretch>
                        </pic:blipFill>
                        <pic:spPr>
                          <a:xfrm>
                            <a:off x="0" y="0"/>
                            <a:ext cx="3413760" cy="2247900"/>
                          </a:xfrm>
                          <a:prstGeom prst="rect">
                            <a:avLst/>
                          </a:prstGeom>
                        </pic:spPr>
                      </pic:pic>
                    </a:graphicData>
                  </a:graphic>
                  <wp14:sizeRelH relativeFrom="margin">
                    <wp14:pctWidth>0</wp14:pctWidth>
                  </wp14:sizeRelH>
                  <wp14:sizeRelV relativeFrom="margin">
                    <wp14:pctHeight>0</wp14:pctHeight>
                  </wp14:sizeRelV>
                </wp:anchor>
              </w:drawing>
            </w:r>
            <w:r>
              <w:rPr>
                <w:b/>
                <w:bCs/>
                <w:sz w:val="20"/>
                <w:szCs w:val="20"/>
              </w:rPr>
              <w:t>E</w:t>
            </w:r>
          </w:p>
        </w:tc>
        <w:tc>
          <w:tcPr>
            <w:tcW w:w="5386" w:type="dxa"/>
          </w:tcPr>
          <w:p w14:paraId="154C04A5" w14:textId="77777777" w:rsidR="00C537AF" w:rsidRPr="00FF113E" w:rsidRDefault="00C537AF" w:rsidP="00C84875">
            <w:pPr>
              <w:tabs>
                <w:tab w:val="left" w:pos="1152"/>
              </w:tabs>
              <w:spacing w:line="360" w:lineRule="auto"/>
              <w:ind w:left="57" w:right="57"/>
              <w:rPr>
                <w:b/>
                <w:bCs/>
                <w:sz w:val="6"/>
                <w:szCs w:val="6"/>
                <w:lang w:val="en-IN"/>
              </w:rPr>
            </w:pPr>
          </w:p>
          <w:p w14:paraId="57AE7878" w14:textId="77777777" w:rsidR="00FF113E" w:rsidRPr="00FF113E" w:rsidRDefault="00FF113E" w:rsidP="00FF113E">
            <w:pPr>
              <w:tabs>
                <w:tab w:val="left" w:pos="1152"/>
              </w:tabs>
              <w:spacing w:line="360" w:lineRule="auto"/>
              <w:ind w:left="57" w:right="57"/>
              <w:rPr>
                <w:sz w:val="20"/>
                <w:szCs w:val="20"/>
                <w:lang w:val="en-IN"/>
              </w:rPr>
            </w:pPr>
            <w:r w:rsidRPr="00FF113E">
              <w:rPr>
                <w:b/>
                <w:bCs/>
                <w:sz w:val="20"/>
                <w:szCs w:val="20"/>
                <w:lang w:val="en-IN"/>
              </w:rPr>
              <w:t>Chart Type:</w:t>
            </w:r>
            <w:r w:rsidRPr="00FF113E">
              <w:rPr>
                <w:sz w:val="20"/>
                <w:szCs w:val="20"/>
                <w:lang w:val="en-IN"/>
              </w:rPr>
              <w:t xml:space="preserve"> Box Plot</w:t>
            </w:r>
          </w:p>
          <w:p w14:paraId="5B5066EA" w14:textId="77777777" w:rsidR="00FF113E" w:rsidRPr="00FF113E" w:rsidRDefault="00FF113E" w:rsidP="00FF113E">
            <w:pPr>
              <w:tabs>
                <w:tab w:val="left" w:pos="1152"/>
              </w:tabs>
              <w:spacing w:line="360" w:lineRule="auto"/>
              <w:ind w:left="57" w:right="57"/>
              <w:rPr>
                <w:sz w:val="20"/>
                <w:szCs w:val="20"/>
                <w:lang w:val="en-IN"/>
              </w:rPr>
            </w:pPr>
            <w:r w:rsidRPr="00FF113E">
              <w:rPr>
                <w:b/>
                <w:bCs/>
                <w:sz w:val="20"/>
                <w:szCs w:val="20"/>
                <w:lang w:val="en-IN"/>
              </w:rPr>
              <w:t>Description:</w:t>
            </w:r>
            <w:r w:rsidRPr="00FF113E">
              <w:rPr>
                <w:sz w:val="20"/>
                <w:szCs w:val="20"/>
                <w:lang w:val="en-IN"/>
              </w:rPr>
              <w:t xml:space="preserve"> The chart compares the distribution of </w:t>
            </w:r>
            <w:r w:rsidRPr="00FF113E">
              <w:rPr>
                <w:b/>
                <w:bCs/>
                <w:sz w:val="20"/>
                <w:szCs w:val="20"/>
                <w:lang w:val="en-IN"/>
              </w:rPr>
              <w:t>AQI values</w:t>
            </w:r>
            <w:r w:rsidRPr="00FF113E">
              <w:rPr>
                <w:sz w:val="20"/>
                <w:szCs w:val="20"/>
                <w:lang w:val="en-IN"/>
              </w:rPr>
              <w:t xml:space="preserve"> across different cities, highlighting variations in median AQI, spread, and overall air quality.</w:t>
            </w:r>
          </w:p>
          <w:p w14:paraId="3688F840" w14:textId="77777777" w:rsidR="00FF113E" w:rsidRPr="00FF113E" w:rsidRDefault="00FF113E" w:rsidP="00FF113E">
            <w:pPr>
              <w:tabs>
                <w:tab w:val="left" w:pos="1152"/>
              </w:tabs>
              <w:spacing w:line="360" w:lineRule="auto"/>
              <w:ind w:left="57" w:right="57"/>
              <w:rPr>
                <w:sz w:val="20"/>
                <w:szCs w:val="20"/>
                <w:lang w:val="en-IN"/>
              </w:rPr>
            </w:pPr>
            <w:r w:rsidRPr="00FF113E">
              <w:rPr>
                <w:b/>
                <w:bCs/>
                <w:sz w:val="20"/>
                <w:szCs w:val="20"/>
                <w:lang w:val="en-IN"/>
              </w:rPr>
              <w:t>Key Insights:</w:t>
            </w:r>
          </w:p>
          <w:p w14:paraId="3FA86F8A" w14:textId="77777777" w:rsidR="00FF113E" w:rsidRPr="00FF113E" w:rsidRDefault="00FF113E">
            <w:pPr>
              <w:pStyle w:val="ListParagraph"/>
              <w:numPr>
                <w:ilvl w:val="0"/>
                <w:numId w:val="45"/>
              </w:numPr>
              <w:tabs>
                <w:tab w:val="left" w:pos="1152"/>
              </w:tabs>
              <w:spacing w:line="360" w:lineRule="auto"/>
              <w:ind w:left="417" w:right="57"/>
              <w:rPr>
                <w:sz w:val="20"/>
                <w:szCs w:val="20"/>
                <w:lang w:val="en-IN"/>
              </w:rPr>
            </w:pPr>
            <w:r w:rsidRPr="00FF113E">
              <w:rPr>
                <w:sz w:val="20"/>
                <w:szCs w:val="20"/>
                <w:lang w:val="en-IN"/>
              </w:rPr>
              <w:t xml:space="preserve">Delhi recorded the highest median AQI and the widest distribution, indicating consistently poor air quality. </w:t>
            </w:r>
          </w:p>
          <w:p w14:paraId="3BCBD521" w14:textId="77777777" w:rsidR="00FF113E" w:rsidRPr="00FF113E" w:rsidRDefault="00FF113E">
            <w:pPr>
              <w:pStyle w:val="ListParagraph"/>
              <w:numPr>
                <w:ilvl w:val="0"/>
                <w:numId w:val="45"/>
              </w:numPr>
              <w:tabs>
                <w:tab w:val="left" w:pos="1152"/>
              </w:tabs>
              <w:spacing w:line="360" w:lineRule="auto"/>
              <w:ind w:left="417" w:right="57"/>
              <w:rPr>
                <w:sz w:val="20"/>
                <w:szCs w:val="20"/>
                <w:lang w:val="en-IN"/>
              </w:rPr>
            </w:pPr>
            <w:r w:rsidRPr="00FF113E">
              <w:rPr>
                <w:sz w:val="20"/>
                <w:szCs w:val="20"/>
                <w:lang w:val="en-IN"/>
              </w:rPr>
              <w:t xml:space="preserve">Kanpur, Lucknow, and Varanasi also exhibited high AQI values with considerable variability. </w:t>
            </w:r>
          </w:p>
          <w:p w14:paraId="15BC1E38" w14:textId="77777777" w:rsidR="00FF113E" w:rsidRPr="00FF113E" w:rsidRDefault="00FF113E">
            <w:pPr>
              <w:pStyle w:val="ListParagraph"/>
              <w:numPr>
                <w:ilvl w:val="0"/>
                <w:numId w:val="45"/>
              </w:numPr>
              <w:tabs>
                <w:tab w:val="left" w:pos="1152"/>
              </w:tabs>
              <w:spacing w:line="360" w:lineRule="auto"/>
              <w:ind w:left="417" w:right="57"/>
              <w:rPr>
                <w:sz w:val="20"/>
                <w:szCs w:val="20"/>
                <w:lang w:val="en-IN"/>
              </w:rPr>
            </w:pPr>
            <w:r w:rsidRPr="00FF113E">
              <w:rPr>
                <w:sz w:val="20"/>
                <w:szCs w:val="20"/>
                <w:lang w:val="en-IN"/>
              </w:rPr>
              <w:t xml:space="preserve">Bengaluru, Kochi, Mysuru, and Goa maintained comparatively lower AQI levels. </w:t>
            </w:r>
          </w:p>
          <w:p w14:paraId="6CE00BE7" w14:textId="77777777" w:rsidR="00FF113E" w:rsidRPr="00FF113E" w:rsidRDefault="00FF113E">
            <w:pPr>
              <w:pStyle w:val="ListParagraph"/>
              <w:numPr>
                <w:ilvl w:val="0"/>
                <w:numId w:val="45"/>
              </w:numPr>
              <w:tabs>
                <w:tab w:val="left" w:pos="1152"/>
              </w:tabs>
              <w:spacing w:line="360" w:lineRule="auto"/>
              <w:ind w:left="417" w:right="57"/>
              <w:rPr>
                <w:sz w:val="20"/>
                <w:szCs w:val="20"/>
                <w:lang w:val="en-IN"/>
              </w:rPr>
            </w:pPr>
            <w:r w:rsidRPr="00FF113E">
              <w:rPr>
                <w:sz w:val="20"/>
                <w:szCs w:val="20"/>
                <w:lang w:val="en-IN"/>
              </w:rPr>
              <w:t xml:space="preserve">Several cities show wide AQI ranges, indicating significant fluctuations in air quality over time. </w:t>
            </w:r>
          </w:p>
          <w:p w14:paraId="6A359AA5" w14:textId="77777777" w:rsidR="00FF113E" w:rsidRPr="00FF113E" w:rsidRDefault="00FF113E" w:rsidP="00FF113E">
            <w:pPr>
              <w:tabs>
                <w:tab w:val="left" w:pos="1152"/>
              </w:tabs>
              <w:spacing w:line="360" w:lineRule="auto"/>
              <w:ind w:left="57" w:right="57"/>
              <w:rPr>
                <w:sz w:val="20"/>
                <w:szCs w:val="20"/>
                <w:lang w:val="en-IN"/>
              </w:rPr>
            </w:pPr>
            <w:r w:rsidRPr="00FF113E">
              <w:rPr>
                <w:b/>
                <w:bCs/>
                <w:sz w:val="20"/>
                <w:szCs w:val="20"/>
                <w:lang w:val="en-IN"/>
              </w:rPr>
              <w:t>Conclusion:</w:t>
            </w:r>
            <w:r w:rsidRPr="00FF113E">
              <w:rPr>
                <w:sz w:val="20"/>
                <w:szCs w:val="20"/>
                <w:lang w:val="en-IN"/>
              </w:rPr>
              <w:t xml:space="preserve"> Overall, the chart reveals substantial differences in AQI among cities. </w:t>
            </w:r>
            <w:r w:rsidRPr="00FF113E">
              <w:rPr>
                <w:b/>
                <w:bCs/>
                <w:sz w:val="20"/>
                <w:szCs w:val="20"/>
                <w:lang w:val="en-IN"/>
              </w:rPr>
              <w:t>Delhi, Kanpur, and Lucknow</w:t>
            </w:r>
            <w:r w:rsidRPr="00FF113E">
              <w:rPr>
                <w:sz w:val="20"/>
                <w:szCs w:val="20"/>
                <w:lang w:val="en-IN"/>
              </w:rPr>
              <w:t xml:space="preserve"> consistently experience poorer air quality, whereas cities such as </w:t>
            </w:r>
            <w:r w:rsidRPr="00FF113E">
              <w:rPr>
                <w:b/>
                <w:bCs/>
                <w:sz w:val="20"/>
                <w:szCs w:val="20"/>
                <w:lang w:val="en-IN"/>
              </w:rPr>
              <w:t>Bengaluru, Kochi, and Mysuru</w:t>
            </w:r>
            <w:r w:rsidRPr="00FF113E">
              <w:rPr>
                <w:sz w:val="20"/>
                <w:szCs w:val="20"/>
                <w:lang w:val="en-IN"/>
              </w:rPr>
              <w:t xml:space="preserve"> generally maintain better air quality. The variability across cities highlights the importance of location-specific air pollution monitoring and management.</w:t>
            </w:r>
          </w:p>
          <w:p w14:paraId="3C262F4F" w14:textId="77777777" w:rsidR="00C537AF" w:rsidRPr="00FF113E" w:rsidRDefault="00C537AF" w:rsidP="00FF113E">
            <w:pPr>
              <w:tabs>
                <w:tab w:val="left" w:pos="1152"/>
              </w:tabs>
              <w:spacing w:line="360" w:lineRule="auto"/>
              <w:ind w:left="57" w:right="57"/>
              <w:rPr>
                <w:sz w:val="20"/>
                <w:szCs w:val="20"/>
                <w:lang w:val="en-IN"/>
              </w:rPr>
            </w:pPr>
          </w:p>
        </w:tc>
      </w:tr>
    </w:tbl>
    <w:p w14:paraId="6C282E0A" w14:textId="4E8E2FB8" w:rsidR="00170ADB" w:rsidRPr="00861C0F" w:rsidRDefault="00170ADB" w:rsidP="00EC0E0B">
      <w:pPr>
        <w:spacing w:before="60"/>
        <w:ind w:left="283" w:right="283"/>
        <w:rPr>
          <w:b/>
          <w:sz w:val="16"/>
          <w:szCs w:val="10"/>
        </w:rPr>
      </w:pPr>
    </w:p>
    <w:p w14:paraId="778A301F" w14:textId="7DC5A805" w:rsidR="00C70666" w:rsidRDefault="005A569E" w:rsidP="00EC0E0B">
      <w:pPr>
        <w:spacing w:before="60"/>
        <w:ind w:left="283" w:right="283"/>
        <w:rPr>
          <w:b/>
          <w:sz w:val="28"/>
          <w:szCs w:val="20"/>
        </w:rPr>
      </w:pPr>
      <w:r>
        <w:rPr>
          <w:b/>
          <w:sz w:val="28"/>
          <w:szCs w:val="20"/>
        </w:rPr>
        <w:t>5.</w:t>
      </w:r>
      <w:r w:rsidR="00CA3480">
        <w:rPr>
          <w:b/>
          <w:sz w:val="28"/>
          <w:szCs w:val="20"/>
        </w:rPr>
        <w:t>3</w:t>
      </w:r>
      <w:r>
        <w:rPr>
          <w:b/>
          <w:sz w:val="28"/>
          <w:szCs w:val="20"/>
        </w:rPr>
        <w:t>.4 Pollution Analysis (Line Chart)</w:t>
      </w:r>
    </w:p>
    <w:p w14:paraId="39B44C9D" w14:textId="77777777" w:rsidR="00342BA2" w:rsidRPr="00342BA2" w:rsidRDefault="00342BA2" w:rsidP="00342BA2">
      <w:pPr>
        <w:spacing w:before="60" w:line="360" w:lineRule="auto"/>
        <w:ind w:left="283" w:right="283"/>
        <w:rPr>
          <w:bCs/>
          <w:szCs w:val="16"/>
          <w:lang w:val="en-IN"/>
        </w:rPr>
      </w:pPr>
      <w:r w:rsidRPr="00342BA2">
        <w:rPr>
          <w:b/>
          <w:bCs/>
          <w:szCs w:val="16"/>
          <w:lang w:val="en-IN"/>
        </w:rPr>
        <w:t>Chart Type:</w:t>
      </w:r>
      <w:r w:rsidRPr="00342BA2">
        <w:rPr>
          <w:bCs/>
          <w:szCs w:val="16"/>
          <w:lang w:val="en-IN"/>
        </w:rPr>
        <w:t xml:space="preserve"> Multi-Line Chart</w:t>
      </w:r>
    </w:p>
    <w:p w14:paraId="54EBF262" w14:textId="555E3F0F" w:rsidR="00342BA2" w:rsidRDefault="00342BA2" w:rsidP="00342BA2">
      <w:pPr>
        <w:spacing w:before="60" w:line="360" w:lineRule="auto"/>
        <w:ind w:left="283" w:right="283"/>
        <w:rPr>
          <w:bCs/>
          <w:szCs w:val="16"/>
          <w:lang w:val="en-IN"/>
        </w:rPr>
      </w:pPr>
      <w:r w:rsidRPr="00342BA2">
        <w:rPr>
          <w:b/>
          <w:bCs/>
          <w:szCs w:val="16"/>
          <w:lang w:val="en-IN"/>
        </w:rPr>
        <w:t>Description:</w:t>
      </w:r>
      <w:r w:rsidRPr="00342BA2">
        <w:rPr>
          <w:bCs/>
          <w:szCs w:val="16"/>
          <w:lang w:val="en-IN"/>
        </w:rPr>
        <w:t xml:space="preserve"> The chart compares the </w:t>
      </w:r>
      <w:r w:rsidRPr="00342BA2">
        <w:rPr>
          <w:b/>
          <w:bCs/>
          <w:szCs w:val="16"/>
          <w:lang w:val="en-IN"/>
        </w:rPr>
        <w:t>monthly average PM2.5 and PM10 concentrations</w:t>
      </w:r>
      <w:r w:rsidRPr="00342BA2">
        <w:rPr>
          <w:bCs/>
          <w:szCs w:val="16"/>
          <w:lang w:val="en-IN"/>
        </w:rPr>
        <w:t xml:space="preserve"> in </w:t>
      </w:r>
      <w:r w:rsidRPr="00342BA2">
        <w:rPr>
          <w:b/>
          <w:bCs/>
          <w:szCs w:val="16"/>
          <w:lang w:val="en-IN"/>
        </w:rPr>
        <w:t>Kolkata</w:t>
      </w:r>
      <w:r w:rsidRPr="00342BA2">
        <w:rPr>
          <w:bCs/>
          <w:szCs w:val="16"/>
          <w:lang w:val="en-IN"/>
        </w:rPr>
        <w:t xml:space="preserve"> from </w:t>
      </w:r>
      <w:r w:rsidRPr="00342BA2">
        <w:rPr>
          <w:b/>
          <w:bCs/>
          <w:szCs w:val="16"/>
          <w:lang w:val="en-IN"/>
        </w:rPr>
        <w:t>January 2025 to July 2026</w:t>
      </w:r>
      <w:r w:rsidRPr="00342BA2">
        <w:rPr>
          <w:bCs/>
          <w:szCs w:val="16"/>
          <w:lang w:val="en-IN"/>
        </w:rPr>
        <w:t>, illustrating how both pollutants vary over time.</w:t>
      </w:r>
    </w:p>
    <w:p w14:paraId="63543AE2" w14:textId="1BA6080E" w:rsidR="00342BA2" w:rsidRPr="00342BA2" w:rsidRDefault="00861C0F" w:rsidP="00342BA2">
      <w:pPr>
        <w:spacing w:before="60" w:line="360" w:lineRule="auto"/>
        <w:ind w:left="283" w:right="283"/>
        <w:rPr>
          <w:bCs/>
          <w:szCs w:val="16"/>
          <w:lang w:val="en-IN"/>
        </w:rPr>
      </w:pPr>
      <w:r w:rsidRPr="00342BA2">
        <w:rPr>
          <w:b/>
          <w:noProof/>
          <w:sz w:val="28"/>
          <w:szCs w:val="20"/>
        </w:rPr>
        <w:drawing>
          <wp:anchor distT="0" distB="0" distL="114300" distR="114300" simplePos="0" relativeHeight="251710976" behindDoc="0" locked="0" layoutInCell="1" allowOverlap="1" wp14:anchorId="0D65CCEE" wp14:editId="2A410963">
            <wp:simplePos x="0" y="0"/>
            <wp:positionH relativeFrom="margin">
              <wp:align>center</wp:align>
            </wp:positionH>
            <wp:positionV relativeFrom="margin">
              <wp:posOffset>5983564</wp:posOffset>
            </wp:positionV>
            <wp:extent cx="5852160" cy="1832610"/>
            <wp:effectExtent l="76200" t="76200" r="129540" b="129540"/>
            <wp:wrapSquare wrapText="bothSides"/>
            <wp:docPr id="111167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0743" name=""/>
                    <pic:cNvPicPr/>
                  </pic:nvPicPr>
                  <pic:blipFill>
                    <a:blip r:embed="rId41" cstate="print">
                      <a:extLst>
                        <a:ext uri="{28A0092B-C50C-407E-A947-70E740481C1C}">
                          <a14:useLocalDpi xmlns:a14="http://schemas.microsoft.com/office/drawing/2010/main"/>
                        </a:ext>
                      </a:extLst>
                    </a:blip>
                    <a:stretch>
                      <a:fillRect/>
                    </a:stretch>
                  </pic:blipFill>
                  <pic:spPr>
                    <a:xfrm>
                      <a:off x="0" y="0"/>
                      <a:ext cx="5852160" cy="1832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F910EC4" w14:textId="77777777" w:rsidR="00342BA2" w:rsidRDefault="00342BA2" w:rsidP="00342BA2">
      <w:pPr>
        <w:spacing w:before="60" w:line="360" w:lineRule="auto"/>
        <w:ind w:left="283" w:right="283"/>
        <w:rPr>
          <w:b/>
          <w:bCs/>
          <w:szCs w:val="16"/>
          <w:lang w:val="en-IN"/>
        </w:rPr>
      </w:pPr>
    </w:p>
    <w:p w14:paraId="5492F6F0" w14:textId="77777777" w:rsidR="00342BA2" w:rsidRDefault="00342BA2" w:rsidP="00342BA2">
      <w:pPr>
        <w:spacing w:before="60" w:line="360" w:lineRule="auto"/>
        <w:ind w:left="283" w:right="283"/>
        <w:rPr>
          <w:b/>
          <w:bCs/>
          <w:szCs w:val="16"/>
          <w:lang w:val="en-IN"/>
        </w:rPr>
      </w:pPr>
    </w:p>
    <w:p w14:paraId="2BEDAFEC" w14:textId="77777777" w:rsidR="00342BA2" w:rsidRDefault="00342BA2" w:rsidP="00342BA2">
      <w:pPr>
        <w:spacing w:before="60" w:line="360" w:lineRule="auto"/>
        <w:ind w:left="283" w:right="283"/>
        <w:rPr>
          <w:b/>
          <w:bCs/>
          <w:szCs w:val="16"/>
          <w:lang w:val="en-IN"/>
        </w:rPr>
      </w:pPr>
    </w:p>
    <w:p w14:paraId="2C23C0C4" w14:textId="77777777" w:rsidR="00342BA2" w:rsidRDefault="00342BA2" w:rsidP="00342BA2">
      <w:pPr>
        <w:spacing w:before="60" w:line="360" w:lineRule="auto"/>
        <w:ind w:left="283" w:right="283"/>
        <w:rPr>
          <w:b/>
          <w:bCs/>
          <w:szCs w:val="16"/>
          <w:lang w:val="en-IN"/>
        </w:rPr>
      </w:pPr>
    </w:p>
    <w:p w14:paraId="09093F8E" w14:textId="77777777" w:rsidR="00342BA2" w:rsidRDefault="00342BA2" w:rsidP="00342BA2">
      <w:pPr>
        <w:spacing w:before="60" w:line="360" w:lineRule="auto"/>
        <w:ind w:left="283" w:right="283"/>
        <w:rPr>
          <w:b/>
          <w:bCs/>
          <w:szCs w:val="16"/>
          <w:lang w:val="en-IN"/>
        </w:rPr>
      </w:pPr>
    </w:p>
    <w:p w14:paraId="66FC6FEC" w14:textId="77777777" w:rsidR="00342BA2" w:rsidRDefault="00342BA2" w:rsidP="00342BA2">
      <w:pPr>
        <w:spacing w:before="60" w:line="360" w:lineRule="auto"/>
        <w:ind w:left="283" w:right="283"/>
        <w:rPr>
          <w:b/>
          <w:bCs/>
          <w:szCs w:val="16"/>
          <w:lang w:val="en-IN"/>
        </w:rPr>
      </w:pPr>
    </w:p>
    <w:p w14:paraId="3052CB6D" w14:textId="7EB9BA14" w:rsidR="00342BA2" w:rsidRDefault="00342BA2" w:rsidP="00DB2CFD">
      <w:pPr>
        <w:spacing w:before="60" w:line="360" w:lineRule="auto"/>
        <w:ind w:left="283" w:right="283"/>
        <w:jc w:val="center"/>
        <w:rPr>
          <w:b/>
          <w:bCs/>
          <w:szCs w:val="16"/>
          <w:lang w:val="en-IN"/>
        </w:rPr>
      </w:pPr>
      <w:r>
        <w:rPr>
          <w:b/>
          <w:bCs/>
          <w:szCs w:val="16"/>
          <w:lang w:val="en-IN"/>
        </w:rPr>
        <w:t>Fig</w:t>
      </w:r>
      <w:r w:rsidR="00E51C3E">
        <w:rPr>
          <w:b/>
          <w:bCs/>
          <w:szCs w:val="16"/>
          <w:lang w:val="en-IN"/>
        </w:rPr>
        <w:t xml:space="preserve"> 5.</w:t>
      </w:r>
      <w:r w:rsidR="00CA3480">
        <w:rPr>
          <w:b/>
          <w:bCs/>
          <w:szCs w:val="16"/>
          <w:lang w:val="en-IN"/>
        </w:rPr>
        <w:t>3</w:t>
      </w:r>
      <w:r w:rsidR="00E51C3E">
        <w:rPr>
          <w:b/>
          <w:bCs/>
          <w:szCs w:val="16"/>
          <w:lang w:val="en-IN"/>
        </w:rPr>
        <w:t>.4</w:t>
      </w:r>
      <w:r>
        <w:rPr>
          <w:b/>
          <w:bCs/>
          <w:szCs w:val="16"/>
          <w:lang w:val="en-IN"/>
        </w:rPr>
        <w:t xml:space="preserve">: </w:t>
      </w:r>
      <w:r w:rsidR="00DB2CFD">
        <w:rPr>
          <w:b/>
          <w:bCs/>
          <w:szCs w:val="16"/>
          <w:lang w:val="en-IN"/>
        </w:rPr>
        <w:t>Monthly Avg. PM2.5 &amp; PM10 Levels in Kolkata</w:t>
      </w:r>
    </w:p>
    <w:p w14:paraId="7ABE8126" w14:textId="79E84AF8" w:rsidR="00342BA2" w:rsidRPr="00342BA2" w:rsidRDefault="00342BA2" w:rsidP="00342BA2">
      <w:pPr>
        <w:spacing w:before="60" w:line="360" w:lineRule="auto"/>
        <w:ind w:left="283" w:right="283"/>
        <w:rPr>
          <w:bCs/>
          <w:szCs w:val="16"/>
          <w:lang w:val="en-IN"/>
        </w:rPr>
      </w:pPr>
      <w:r w:rsidRPr="00342BA2">
        <w:rPr>
          <w:b/>
          <w:bCs/>
          <w:szCs w:val="16"/>
          <w:lang w:val="en-IN"/>
        </w:rPr>
        <w:t>Key Insights:</w:t>
      </w:r>
    </w:p>
    <w:p w14:paraId="796D900E" w14:textId="77777777" w:rsidR="00342BA2" w:rsidRPr="00342BA2" w:rsidRDefault="00342BA2">
      <w:pPr>
        <w:numPr>
          <w:ilvl w:val="0"/>
          <w:numId w:val="49"/>
        </w:numPr>
        <w:spacing w:before="60" w:line="360" w:lineRule="auto"/>
        <w:ind w:left="927" w:right="283"/>
        <w:rPr>
          <w:bCs/>
          <w:szCs w:val="16"/>
          <w:lang w:val="en-IN"/>
        </w:rPr>
      </w:pPr>
      <w:r w:rsidRPr="00342BA2">
        <w:rPr>
          <w:bCs/>
          <w:szCs w:val="16"/>
          <w:lang w:val="en-IN"/>
        </w:rPr>
        <w:t xml:space="preserve">PM10 concentrations remain consistently </w:t>
      </w:r>
      <w:r w:rsidRPr="00342BA2">
        <w:rPr>
          <w:b/>
          <w:bCs/>
          <w:szCs w:val="16"/>
          <w:lang w:val="en-IN"/>
        </w:rPr>
        <w:t>higher than PM2.5</w:t>
      </w:r>
      <w:r w:rsidRPr="00342BA2">
        <w:rPr>
          <w:bCs/>
          <w:szCs w:val="16"/>
          <w:lang w:val="en-IN"/>
        </w:rPr>
        <w:t xml:space="preserve"> throughout the study period. </w:t>
      </w:r>
    </w:p>
    <w:p w14:paraId="7B3C4FA9" w14:textId="77777777" w:rsidR="00342BA2" w:rsidRPr="00342BA2" w:rsidRDefault="00342BA2">
      <w:pPr>
        <w:numPr>
          <w:ilvl w:val="0"/>
          <w:numId w:val="49"/>
        </w:numPr>
        <w:spacing w:before="60" w:line="360" w:lineRule="auto"/>
        <w:ind w:left="927" w:right="283"/>
        <w:rPr>
          <w:bCs/>
          <w:szCs w:val="16"/>
          <w:lang w:val="en-IN"/>
        </w:rPr>
      </w:pPr>
      <w:r w:rsidRPr="00342BA2">
        <w:rPr>
          <w:bCs/>
          <w:szCs w:val="16"/>
          <w:lang w:val="en-IN"/>
        </w:rPr>
        <w:t xml:space="preserve">Both PM2.5 and PM10 exhibit </w:t>
      </w:r>
      <w:r w:rsidRPr="00342BA2">
        <w:rPr>
          <w:b/>
          <w:bCs/>
          <w:szCs w:val="16"/>
          <w:lang w:val="en-IN"/>
        </w:rPr>
        <w:t>similar seasonal trends</w:t>
      </w:r>
      <w:r w:rsidRPr="00342BA2">
        <w:rPr>
          <w:bCs/>
          <w:szCs w:val="16"/>
          <w:lang w:val="en-IN"/>
        </w:rPr>
        <w:t xml:space="preserve">, with peaks occurring around </w:t>
      </w:r>
      <w:r w:rsidRPr="00342BA2">
        <w:rPr>
          <w:b/>
          <w:bCs/>
          <w:szCs w:val="16"/>
          <w:lang w:val="en-IN"/>
        </w:rPr>
        <w:t>April and October 2025</w:t>
      </w:r>
      <w:r w:rsidRPr="00342BA2">
        <w:rPr>
          <w:bCs/>
          <w:szCs w:val="16"/>
          <w:lang w:val="en-IN"/>
        </w:rPr>
        <w:t xml:space="preserve">, and </w:t>
      </w:r>
      <w:r w:rsidRPr="00342BA2">
        <w:rPr>
          <w:b/>
          <w:bCs/>
          <w:szCs w:val="16"/>
          <w:lang w:val="en-IN"/>
        </w:rPr>
        <w:t>April 2026</w:t>
      </w:r>
      <w:r w:rsidRPr="00342BA2">
        <w:rPr>
          <w:bCs/>
          <w:szCs w:val="16"/>
          <w:lang w:val="en-IN"/>
        </w:rPr>
        <w:t xml:space="preserve">. </w:t>
      </w:r>
    </w:p>
    <w:p w14:paraId="53C8F9DC" w14:textId="77777777" w:rsidR="00342BA2" w:rsidRPr="00342BA2" w:rsidRDefault="00342BA2">
      <w:pPr>
        <w:numPr>
          <w:ilvl w:val="0"/>
          <w:numId w:val="49"/>
        </w:numPr>
        <w:spacing w:before="60" w:line="360" w:lineRule="auto"/>
        <w:ind w:left="927" w:right="283"/>
        <w:rPr>
          <w:bCs/>
          <w:szCs w:val="16"/>
          <w:lang w:val="en-IN"/>
        </w:rPr>
      </w:pPr>
      <w:r w:rsidRPr="00342BA2">
        <w:rPr>
          <w:bCs/>
          <w:szCs w:val="16"/>
          <w:lang w:val="en-IN"/>
        </w:rPr>
        <w:t xml:space="preserve">The highest pollutant levels are observed in </w:t>
      </w:r>
      <w:r w:rsidRPr="00342BA2">
        <w:rPr>
          <w:b/>
          <w:bCs/>
          <w:szCs w:val="16"/>
          <w:lang w:val="en-IN"/>
        </w:rPr>
        <w:t>April 2026</w:t>
      </w:r>
      <w:r w:rsidRPr="00342BA2">
        <w:rPr>
          <w:bCs/>
          <w:szCs w:val="16"/>
          <w:lang w:val="en-IN"/>
        </w:rPr>
        <w:t xml:space="preserve">, indicating a period of increased air pollution. </w:t>
      </w:r>
    </w:p>
    <w:p w14:paraId="60264350" w14:textId="77777777" w:rsidR="00342BA2" w:rsidRPr="00342BA2" w:rsidRDefault="00342BA2">
      <w:pPr>
        <w:numPr>
          <w:ilvl w:val="0"/>
          <w:numId w:val="49"/>
        </w:numPr>
        <w:spacing w:before="60" w:line="360" w:lineRule="auto"/>
        <w:ind w:left="927" w:right="283"/>
        <w:rPr>
          <w:bCs/>
          <w:szCs w:val="16"/>
          <w:lang w:val="en-IN"/>
        </w:rPr>
      </w:pPr>
      <w:r w:rsidRPr="00342BA2">
        <w:rPr>
          <w:bCs/>
          <w:szCs w:val="16"/>
          <w:lang w:val="en-IN"/>
        </w:rPr>
        <w:lastRenderedPageBreak/>
        <w:t xml:space="preserve">Both pollutants show noticeable declines during </w:t>
      </w:r>
      <w:r w:rsidRPr="00342BA2">
        <w:rPr>
          <w:b/>
          <w:bCs/>
          <w:szCs w:val="16"/>
          <w:lang w:val="en-IN"/>
        </w:rPr>
        <w:t>June 2025</w:t>
      </w:r>
      <w:r w:rsidRPr="00342BA2">
        <w:rPr>
          <w:bCs/>
          <w:szCs w:val="16"/>
          <w:lang w:val="en-IN"/>
        </w:rPr>
        <w:t xml:space="preserve"> and </w:t>
      </w:r>
      <w:r w:rsidRPr="00342BA2">
        <w:rPr>
          <w:b/>
          <w:bCs/>
          <w:szCs w:val="16"/>
          <w:lang w:val="en-IN"/>
        </w:rPr>
        <w:t>June 2026</w:t>
      </w:r>
      <w:r w:rsidRPr="00342BA2">
        <w:rPr>
          <w:bCs/>
          <w:szCs w:val="16"/>
          <w:lang w:val="en-IN"/>
        </w:rPr>
        <w:t xml:space="preserve">, suggesting improved air quality during these months. </w:t>
      </w:r>
    </w:p>
    <w:p w14:paraId="36F13E76" w14:textId="77777777" w:rsidR="00342BA2" w:rsidRPr="00342BA2" w:rsidRDefault="00342BA2">
      <w:pPr>
        <w:numPr>
          <w:ilvl w:val="0"/>
          <w:numId w:val="49"/>
        </w:numPr>
        <w:spacing w:before="60" w:line="360" w:lineRule="auto"/>
        <w:ind w:left="927" w:right="283"/>
        <w:rPr>
          <w:bCs/>
          <w:szCs w:val="16"/>
          <w:lang w:val="en-IN"/>
        </w:rPr>
      </w:pPr>
      <w:r w:rsidRPr="00342BA2">
        <w:rPr>
          <w:bCs/>
          <w:szCs w:val="16"/>
          <w:lang w:val="en-IN"/>
        </w:rPr>
        <w:t xml:space="preserve">The similar movement of both lines indicates a </w:t>
      </w:r>
      <w:r w:rsidRPr="00342BA2">
        <w:rPr>
          <w:b/>
          <w:bCs/>
          <w:szCs w:val="16"/>
          <w:lang w:val="en-IN"/>
        </w:rPr>
        <w:t>strong positive relationship</w:t>
      </w:r>
      <w:r w:rsidRPr="00342BA2">
        <w:rPr>
          <w:bCs/>
          <w:szCs w:val="16"/>
          <w:lang w:val="en-IN"/>
        </w:rPr>
        <w:t xml:space="preserve"> between PM2.5 and PM10 concentrations over time. </w:t>
      </w:r>
    </w:p>
    <w:p w14:paraId="5FF60C02" w14:textId="77777777" w:rsidR="00342BA2" w:rsidRPr="00342BA2" w:rsidRDefault="00342BA2" w:rsidP="00342BA2">
      <w:pPr>
        <w:spacing w:before="60" w:line="360" w:lineRule="auto"/>
        <w:ind w:left="283" w:right="283"/>
        <w:rPr>
          <w:bCs/>
          <w:szCs w:val="16"/>
          <w:lang w:val="en-IN"/>
        </w:rPr>
      </w:pPr>
      <w:r w:rsidRPr="00342BA2">
        <w:rPr>
          <w:b/>
          <w:bCs/>
          <w:szCs w:val="16"/>
          <w:lang w:val="en-IN"/>
        </w:rPr>
        <w:t>Conclusion:</w:t>
      </w:r>
      <w:r w:rsidRPr="00342BA2">
        <w:rPr>
          <w:bCs/>
          <w:szCs w:val="16"/>
          <w:lang w:val="en-IN"/>
        </w:rPr>
        <w:t xml:space="preserve"> Overall, the chart indicates that </w:t>
      </w:r>
      <w:r w:rsidRPr="00342BA2">
        <w:rPr>
          <w:b/>
          <w:bCs/>
          <w:szCs w:val="16"/>
          <w:lang w:val="en-IN"/>
        </w:rPr>
        <w:t>PM2.5 and PM10 follow similar monthly patterns</w:t>
      </w:r>
      <w:r w:rsidRPr="00342BA2">
        <w:rPr>
          <w:bCs/>
          <w:szCs w:val="16"/>
          <w:lang w:val="en-IN"/>
        </w:rPr>
        <w:t>, with PM10 consistently recording higher concentrations. The recurring peaks and declines suggest seasonal influences on particulate pollution, highlighting the importance of continuous monitoring for effective air quality management.</w:t>
      </w:r>
    </w:p>
    <w:p w14:paraId="35F009E1" w14:textId="77777777" w:rsidR="00C70666" w:rsidRPr="00DB2CFD" w:rsidRDefault="00C70666" w:rsidP="00DB2CFD">
      <w:pPr>
        <w:spacing w:before="60"/>
        <w:ind w:left="283" w:right="283"/>
        <w:rPr>
          <w:b/>
          <w:sz w:val="16"/>
          <w:szCs w:val="10"/>
        </w:rPr>
      </w:pPr>
    </w:p>
    <w:p w14:paraId="0943B80D" w14:textId="31A034EE" w:rsidR="0015126C" w:rsidRPr="00CD031B" w:rsidRDefault="00CE25A2" w:rsidP="00EC0E0B">
      <w:pPr>
        <w:spacing w:before="60"/>
        <w:ind w:left="283" w:right="283"/>
        <w:rPr>
          <w:b/>
          <w:sz w:val="32"/>
        </w:rPr>
      </w:pPr>
      <w:r w:rsidRPr="00CE25A2">
        <w:rPr>
          <w:b/>
          <w:sz w:val="28"/>
          <w:szCs w:val="20"/>
        </w:rPr>
        <w:t>5.</w:t>
      </w:r>
      <w:r w:rsidR="00CA3480">
        <w:rPr>
          <w:b/>
          <w:sz w:val="28"/>
          <w:szCs w:val="20"/>
        </w:rPr>
        <w:t>3</w:t>
      </w:r>
      <w:r w:rsidRPr="00CE25A2">
        <w:rPr>
          <w:b/>
          <w:sz w:val="28"/>
          <w:szCs w:val="20"/>
        </w:rPr>
        <w:t>.</w:t>
      </w:r>
      <w:r w:rsidR="005A569E">
        <w:rPr>
          <w:b/>
          <w:sz w:val="28"/>
          <w:szCs w:val="20"/>
        </w:rPr>
        <w:t>5</w:t>
      </w:r>
      <w:r w:rsidRPr="00CE25A2">
        <w:rPr>
          <w:b/>
          <w:sz w:val="28"/>
          <w:szCs w:val="20"/>
        </w:rPr>
        <w:t xml:space="preserve"> Forecasting Analysis</w:t>
      </w:r>
    </w:p>
    <w:p w14:paraId="527204FB" w14:textId="259496DA" w:rsidR="00072A1B" w:rsidRPr="0055039F" w:rsidRDefault="00072A1B" w:rsidP="00D010BC">
      <w:pPr>
        <w:tabs>
          <w:tab w:val="left" w:pos="1939"/>
        </w:tabs>
        <w:rPr>
          <w:b/>
          <w:bCs/>
          <w:sz w:val="10"/>
          <w:szCs w:val="4"/>
          <w:lang w:val="en-IN"/>
        </w:rPr>
      </w:pPr>
    </w:p>
    <w:p w14:paraId="307E9608" w14:textId="159D97C0" w:rsidR="00D010BC" w:rsidRPr="00827498" w:rsidRDefault="008D5CEE" w:rsidP="00827498">
      <w:pPr>
        <w:tabs>
          <w:tab w:val="left" w:pos="1939"/>
        </w:tabs>
        <w:spacing w:line="360" w:lineRule="auto"/>
        <w:ind w:left="283" w:right="283"/>
        <w:rPr>
          <w:szCs w:val="16"/>
          <w:lang w:val="en-IN"/>
        </w:rPr>
      </w:pPr>
      <w:r>
        <w:rPr>
          <w:b/>
          <w:bCs/>
          <w:szCs w:val="16"/>
          <w:lang w:val="en-IN"/>
        </w:rPr>
        <w:t xml:space="preserve">A) </w:t>
      </w:r>
      <w:r w:rsidR="00D010BC" w:rsidRPr="00827498">
        <w:rPr>
          <w:b/>
          <w:bCs/>
          <w:szCs w:val="16"/>
          <w:lang w:val="en-IN"/>
        </w:rPr>
        <w:t>Chart Type:</w:t>
      </w:r>
      <w:r w:rsidR="00D010BC" w:rsidRPr="00827498">
        <w:rPr>
          <w:szCs w:val="16"/>
          <w:lang w:val="en-IN"/>
        </w:rPr>
        <w:t xml:space="preserve"> Time Series Forecast Plot</w:t>
      </w:r>
      <w:r w:rsidR="004A3D8C">
        <w:rPr>
          <w:szCs w:val="16"/>
          <w:lang w:val="en-IN"/>
        </w:rPr>
        <w:t xml:space="preserve"> </w:t>
      </w:r>
      <w:r w:rsidR="004A3D8C" w:rsidRPr="004A3D8C">
        <w:rPr>
          <w:szCs w:val="16"/>
        </w:rPr>
        <w:t>(Prophet Model)</w:t>
      </w:r>
    </w:p>
    <w:p w14:paraId="034E8DE5" w14:textId="573973F6" w:rsidR="00D010BC" w:rsidRDefault="00D010BC" w:rsidP="00827498">
      <w:pPr>
        <w:tabs>
          <w:tab w:val="left" w:pos="1939"/>
        </w:tabs>
        <w:spacing w:line="360" w:lineRule="auto"/>
        <w:ind w:left="283" w:right="283"/>
        <w:rPr>
          <w:szCs w:val="16"/>
          <w:lang w:val="en-IN"/>
        </w:rPr>
      </w:pPr>
      <w:r w:rsidRPr="00827498">
        <w:rPr>
          <w:b/>
          <w:bCs/>
          <w:szCs w:val="16"/>
          <w:lang w:val="en-IN"/>
        </w:rPr>
        <w:t>Description:</w:t>
      </w:r>
      <w:r w:rsidRPr="00827498">
        <w:rPr>
          <w:szCs w:val="16"/>
          <w:lang w:val="en-IN"/>
        </w:rPr>
        <w:t xml:space="preserve"> The chart presents the </w:t>
      </w:r>
      <w:r w:rsidRPr="00827498">
        <w:rPr>
          <w:b/>
          <w:bCs/>
          <w:szCs w:val="16"/>
          <w:lang w:val="en-IN"/>
        </w:rPr>
        <w:t>forecasted AQI trend for Kolkata</w:t>
      </w:r>
      <w:r w:rsidRPr="00827498">
        <w:rPr>
          <w:szCs w:val="16"/>
          <w:lang w:val="en-IN"/>
        </w:rPr>
        <w:t>, comparing historical AQI observations with predicted values over time. The shaded region represents the forecast confidence interval.</w:t>
      </w:r>
    </w:p>
    <w:p w14:paraId="219B9EED" w14:textId="4D7DFADF" w:rsidR="00041EB8" w:rsidRPr="00827498" w:rsidRDefault="0055039F" w:rsidP="00827498">
      <w:pPr>
        <w:tabs>
          <w:tab w:val="left" w:pos="1939"/>
        </w:tabs>
        <w:spacing w:line="360" w:lineRule="auto"/>
        <w:ind w:left="283" w:right="283"/>
        <w:rPr>
          <w:szCs w:val="16"/>
          <w:lang w:val="en-IN"/>
        </w:rPr>
      </w:pPr>
      <w:r>
        <w:rPr>
          <w:noProof/>
        </w:rPr>
        <w:drawing>
          <wp:anchor distT="0" distB="0" distL="114300" distR="114300" simplePos="0" relativeHeight="251705856" behindDoc="0" locked="0" layoutInCell="1" allowOverlap="1" wp14:anchorId="3639439D" wp14:editId="653D400E">
            <wp:simplePos x="0" y="0"/>
            <wp:positionH relativeFrom="page">
              <wp:posOffset>853440</wp:posOffset>
            </wp:positionH>
            <wp:positionV relativeFrom="margin">
              <wp:posOffset>3040380</wp:posOffset>
            </wp:positionV>
            <wp:extent cx="5882640" cy="3068320"/>
            <wp:effectExtent l="76200" t="76200" r="137160" b="132080"/>
            <wp:wrapSquare wrapText="bothSides"/>
            <wp:docPr id="13329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31576" name=""/>
                    <pic:cNvPicPr/>
                  </pic:nvPicPr>
                  <pic:blipFill>
                    <a:blip r:embed="rId42">
                      <a:extLst>
                        <a:ext uri="{28A0092B-C50C-407E-A947-70E740481C1C}">
                          <a14:useLocalDpi xmlns:a14="http://schemas.microsoft.com/office/drawing/2010/main"/>
                        </a:ext>
                      </a:extLst>
                    </a:blip>
                    <a:stretch>
                      <a:fillRect/>
                    </a:stretch>
                  </pic:blipFill>
                  <pic:spPr>
                    <a:xfrm>
                      <a:off x="0" y="0"/>
                      <a:ext cx="5882640" cy="3068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D5285EA" w14:textId="342D7F24" w:rsidR="00041EB8" w:rsidRDefault="00041EB8" w:rsidP="00827498">
      <w:pPr>
        <w:tabs>
          <w:tab w:val="left" w:pos="1939"/>
        </w:tabs>
        <w:spacing w:line="360" w:lineRule="auto"/>
        <w:ind w:left="283" w:right="283"/>
        <w:rPr>
          <w:b/>
          <w:bCs/>
          <w:szCs w:val="16"/>
          <w:lang w:val="en-IN"/>
        </w:rPr>
      </w:pPr>
    </w:p>
    <w:p w14:paraId="2EC99084" w14:textId="7DC4682F" w:rsidR="00041EB8" w:rsidRDefault="00041EB8" w:rsidP="00827498">
      <w:pPr>
        <w:tabs>
          <w:tab w:val="left" w:pos="1939"/>
        </w:tabs>
        <w:spacing w:line="360" w:lineRule="auto"/>
        <w:ind w:left="283" w:right="283"/>
        <w:rPr>
          <w:b/>
          <w:bCs/>
          <w:szCs w:val="16"/>
          <w:lang w:val="en-IN"/>
        </w:rPr>
      </w:pPr>
    </w:p>
    <w:p w14:paraId="456D393C" w14:textId="116ACD18" w:rsidR="00041EB8" w:rsidRDefault="00041EB8" w:rsidP="00827498">
      <w:pPr>
        <w:tabs>
          <w:tab w:val="left" w:pos="1939"/>
        </w:tabs>
        <w:spacing w:line="360" w:lineRule="auto"/>
        <w:ind w:left="283" w:right="283"/>
        <w:rPr>
          <w:b/>
          <w:bCs/>
          <w:szCs w:val="16"/>
          <w:lang w:val="en-IN"/>
        </w:rPr>
      </w:pPr>
    </w:p>
    <w:p w14:paraId="5C1D232A" w14:textId="439BDD1A" w:rsidR="00041EB8" w:rsidRDefault="00041EB8" w:rsidP="00827498">
      <w:pPr>
        <w:tabs>
          <w:tab w:val="left" w:pos="1939"/>
        </w:tabs>
        <w:spacing w:line="360" w:lineRule="auto"/>
        <w:ind w:left="283" w:right="283"/>
        <w:rPr>
          <w:b/>
          <w:bCs/>
          <w:szCs w:val="16"/>
          <w:lang w:val="en-IN"/>
        </w:rPr>
      </w:pPr>
    </w:p>
    <w:p w14:paraId="3A7145CF" w14:textId="19B296CB" w:rsidR="00041EB8" w:rsidRDefault="00041EB8" w:rsidP="00827498">
      <w:pPr>
        <w:tabs>
          <w:tab w:val="left" w:pos="1939"/>
        </w:tabs>
        <w:spacing w:line="360" w:lineRule="auto"/>
        <w:ind w:left="283" w:right="283"/>
        <w:rPr>
          <w:b/>
          <w:bCs/>
          <w:szCs w:val="16"/>
          <w:lang w:val="en-IN"/>
        </w:rPr>
      </w:pPr>
    </w:p>
    <w:p w14:paraId="782421E4" w14:textId="4BC43EE0" w:rsidR="00041EB8" w:rsidRDefault="00041EB8" w:rsidP="00827498">
      <w:pPr>
        <w:tabs>
          <w:tab w:val="left" w:pos="1939"/>
        </w:tabs>
        <w:spacing w:line="360" w:lineRule="auto"/>
        <w:ind w:left="283" w:right="283"/>
        <w:rPr>
          <w:b/>
          <w:bCs/>
          <w:szCs w:val="16"/>
          <w:lang w:val="en-IN"/>
        </w:rPr>
      </w:pPr>
    </w:p>
    <w:p w14:paraId="1BA3C8C7" w14:textId="40745EA5" w:rsidR="00041EB8" w:rsidRDefault="00041EB8" w:rsidP="00827498">
      <w:pPr>
        <w:tabs>
          <w:tab w:val="left" w:pos="1939"/>
        </w:tabs>
        <w:spacing w:line="360" w:lineRule="auto"/>
        <w:ind w:left="283" w:right="283"/>
        <w:rPr>
          <w:b/>
          <w:bCs/>
          <w:szCs w:val="16"/>
          <w:lang w:val="en-IN"/>
        </w:rPr>
      </w:pPr>
    </w:p>
    <w:p w14:paraId="1F4D13BB" w14:textId="77777777" w:rsidR="00041EB8" w:rsidRDefault="00041EB8" w:rsidP="00827498">
      <w:pPr>
        <w:tabs>
          <w:tab w:val="left" w:pos="1939"/>
        </w:tabs>
        <w:spacing w:line="360" w:lineRule="auto"/>
        <w:ind w:left="283" w:right="283"/>
        <w:rPr>
          <w:b/>
          <w:bCs/>
          <w:szCs w:val="16"/>
          <w:lang w:val="en-IN"/>
        </w:rPr>
      </w:pPr>
    </w:p>
    <w:p w14:paraId="310772D8" w14:textId="77777777" w:rsidR="00041EB8" w:rsidRDefault="00041EB8" w:rsidP="00827498">
      <w:pPr>
        <w:tabs>
          <w:tab w:val="left" w:pos="1939"/>
        </w:tabs>
        <w:spacing w:line="360" w:lineRule="auto"/>
        <w:ind w:left="283" w:right="283"/>
        <w:rPr>
          <w:b/>
          <w:bCs/>
          <w:szCs w:val="16"/>
          <w:lang w:val="en-IN"/>
        </w:rPr>
      </w:pPr>
    </w:p>
    <w:p w14:paraId="3CE401DB" w14:textId="77777777" w:rsidR="00041EB8" w:rsidRDefault="00041EB8" w:rsidP="00827498">
      <w:pPr>
        <w:tabs>
          <w:tab w:val="left" w:pos="1939"/>
        </w:tabs>
        <w:spacing w:line="360" w:lineRule="auto"/>
        <w:ind w:left="283" w:right="283"/>
        <w:rPr>
          <w:b/>
          <w:bCs/>
          <w:szCs w:val="16"/>
          <w:lang w:val="en-IN"/>
        </w:rPr>
      </w:pPr>
    </w:p>
    <w:p w14:paraId="224D5FF5" w14:textId="77777777" w:rsidR="00041EB8" w:rsidRDefault="00041EB8" w:rsidP="00827498">
      <w:pPr>
        <w:tabs>
          <w:tab w:val="left" w:pos="1939"/>
        </w:tabs>
        <w:spacing w:line="360" w:lineRule="auto"/>
        <w:ind w:left="283" w:right="283"/>
        <w:rPr>
          <w:b/>
          <w:bCs/>
          <w:szCs w:val="16"/>
          <w:lang w:val="en-IN"/>
        </w:rPr>
      </w:pPr>
    </w:p>
    <w:p w14:paraId="43A39294" w14:textId="1441DDD6" w:rsidR="00041EB8" w:rsidRDefault="00041EB8" w:rsidP="00827498">
      <w:pPr>
        <w:tabs>
          <w:tab w:val="left" w:pos="1939"/>
        </w:tabs>
        <w:spacing w:line="360" w:lineRule="auto"/>
        <w:ind w:left="283" w:right="283"/>
        <w:rPr>
          <w:b/>
          <w:bCs/>
          <w:szCs w:val="16"/>
          <w:lang w:val="en-IN"/>
        </w:rPr>
      </w:pPr>
    </w:p>
    <w:p w14:paraId="123D787F" w14:textId="223A1CBF" w:rsidR="00C51CCE" w:rsidRDefault="00C51CCE" w:rsidP="00C51CCE">
      <w:pPr>
        <w:tabs>
          <w:tab w:val="left" w:pos="1939"/>
        </w:tabs>
        <w:ind w:left="283" w:right="283"/>
        <w:jc w:val="center"/>
        <w:rPr>
          <w:b/>
          <w:bCs/>
          <w:szCs w:val="16"/>
          <w:lang w:val="en-IN"/>
        </w:rPr>
      </w:pPr>
    </w:p>
    <w:p w14:paraId="76F9AF26" w14:textId="34E26D29" w:rsidR="00041EB8" w:rsidRDefault="00C51CCE" w:rsidP="00C51CCE">
      <w:pPr>
        <w:tabs>
          <w:tab w:val="left" w:pos="1939"/>
        </w:tabs>
        <w:ind w:left="283" w:right="283"/>
        <w:jc w:val="center"/>
        <w:rPr>
          <w:b/>
          <w:bCs/>
          <w:szCs w:val="16"/>
          <w:lang w:val="en-IN"/>
        </w:rPr>
      </w:pPr>
      <w:r>
        <w:rPr>
          <w:b/>
          <w:bCs/>
          <w:szCs w:val="16"/>
          <w:lang w:val="en-IN"/>
        </w:rPr>
        <w:t>Fig</w:t>
      </w:r>
      <w:r w:rsidR="00E51C3E">
        <w:rPr>
          <w:b/>
          <w:bCs/>
          <w:szCs w:val="16"/>
          <w:lang w:val="en-IN"/>
        </w:rPr>
        <w:t xml:space="preserve"> 5.</w:t>
      </w:r>
      <w:r w:rsidR="00CA3480">
        <w:rPr>
          <w:b/>
          <w:bCs/>
          <w:szCs w:val="16"/>
          <w:lang w:val="en-IN"/>
        </w:rPr>
        <w:t>3</w:t>
      </w:r>
      <w:r w:rsidR="00E51C3E">
        <w:rPr>
          <w:b/>
          <w:bCs/>
          <w:szCs w:val="16"/>
          <w:lang w:val="en-IN"/>
        </w:rPr>
        <w:t>.5</w:t>
      </w:r>
      <w:r w:rsidR="00266491">
        <w:rPr>
          <w:b/>
          <w:bCs/>
          <w:szCs w:val="16"/>
          <w:lang w:val="en-IN"/>
        </w:rPr>
        <w:t xml:space="preserve"> A</w:t>
      </w:r>
      <w:r>
        <w:rPr>
          <w:b/>
          <w:bCs/>
          <w:szCs w:val="16"/>
          <w:lang w:val="en-IN"/>
        </w:rPr>
        <w:t>: Kolkata AQI Forecast</w:t>
      </w:r>
    </w:p>
    <w:p w14:paraId="77A64DA0" w14:textId="753B174C" w:rsidR="00D010BC" w:rsidRPr="00827498" w:rsidRDefault="00D010BC" w:rsidP="00827498">
      <w:pPr>
        <w:tabs>
          <w:tab w:val="left" w:pos="1939"/>
        </w:tabs>
        <w:spacing w:line="360" w:lineRule="auto"/>
        <w:ind w:left="283" w:right="283"/>
        <w:rPr>
          <w:szCs w:val="16"/>
          <w:lang w:val="en-IN"/>
        </w:rPr>
      </w:pPr>
      <w:r w:rsidRPr="00827498">
        <w:rPr>
          <w:b/>
          <w:bCs/>
          <w:szCs w:val="16"/>
          <w:lang w:val="en-IN"/>
        </w:rPr>
        <w:t>Key Insights:</w:t>
      </w:r>
    </w:p>
    <w:p w14:paraId="41FCDF40" w14:textId="36F9EF43" w:rsidR="00D010BC" w:rsidRPr="00827498" w:rsidRDefault="00D010BC">
      <w:pPr>
        <w:numPr>
          <w:ilvl w:val="0"/>
          <w:numId w:val="46"/>
        </w:numPr>
        <w:tabs>
          <w:tab w:val="left" w:pos="1939"/>
        </w:tabs>
        <w:spacing w:line="360" w:lineRule="auto"/>
        <w:ind w:left="927" w:right="283"/>
        <w:rPr>
          <w:szCs w:val="16"/>
          <w:lang w:val="en-IN"/>
        </w:rPr>
      </w:pPr>
      <w:r w:rsidRPr="00827498">
        <w:rPr>
          <w:szCs w:val="16"/>
          <w:lang w:val="en-IN"/>
        </w:rPr>
        <w:t xml:space="preserve">The forecast indicates a </w:t>
      </w:r>
      <w:r w:rsidRPr="00827498">
        <w:rPr>
          <w:b/>
          <w:bCs/>
          <w:szCs w:val="16"/>
          <w:lang w:val="en-IN"/>
        </w:rPr>
        <w:t>gradual decline</w:t>
      </w:r>
      <w:r w:rsidRPr="00827498">
        <w:rPr>
          <w:szCs w:val="16"/>
          <w:lang w:val="en-IN"/>
        </w:rPr>
        <w:t xml:space="preserve"> in AQI levels over the prediction period. </w:t>
      </w:r>
    </w:p>
    <w:p w14:paraId="1D0D68DA" w14:textId="7BD1CD65" w:rsidR="00D010BC" w:rsidRPr="00827498" w:rsidRDefault="00D010BC">
      <w:pPr>
        <w:numPr>
          <w:ilvl w:val="0"/>
          <w:numId w:val="46"/>
        </w:numPr>
        <w:tabs>
          <w:tab w:val="left" w:pos="1939"/>
        </w:tabs>
        <w:spacing w:line="360" w:lineRule="auto"/>
        <w:ind w:left="927" w:right="283"/>
        <w:rPr>
          <w:szCs w:val="16"/>
          <w:lang w:val="en-IN"/>
        </w:rPr>
      </w:pPr>
      <w:r w:rsidRPr="00827498">
        <w:rPr>
          <w:szCs w:val="16"/>
          <w:lang w:val="en-IN"/>
        </w:rPr>
        <w:t xml:space="preserve">Regular fluctuations in the forecast suggest the presence of </w:t>
      </w:r>
      <w:r w:rsidRPr="00827498">
        <w:rPr>
          <w:b/>
          <w:bCs/>
          <w:szCs w:val="16"/>
          <w:lang w:val="en-IN"/>
        </w:rPr>
        <w:t>seasonal patterns</w:t>
      </w:r>
      <w:r w:rsidRPr="00827498">
        <w:rPr>
          <w:szCs w:val="16"/>
          <w:lang w:val="en-IN"/>
        </w:rPr>
        <w:t xml:space="preserve"> in AQI. </w:t>
      </w:r>
    </w:p>
    <w:p w14:paraId="267C3B6E" w14:textId="58FD089E" w:rsidR="00D010BC" w:rsidRPr="00827498" w:rsidRDefault="00D010BC">
      <w:pPr>
        <w:numPr>
          <w:ilvl w:val="0"/>
          <w:numId w:val="46"/>
        </w:numPr>
        <w:tabs>
          <w:tab w:val="left" w:pos="1939"/>
        </w:tabs>
        <w:spacing w:line="360" w:lineRule="auto"/>
        <w:ind w:left="927" w:right="283"/>
        <w:rPr>
          <w:szCs w:val="16"/>
          <w:lang w:val="en-IN"/>
        </w:rPr>
      </w:pPr>
      <w:r w:rsidRPr="00827498">
        <w:rPr>
          <w:szCs w:val="16"/>
          <w:lang w:val="en-IN"/>
        </w:rPr>
        <w:t xml:space="preserve">Most observed AQI values lie within the forecast confidence interval, indicating a reasonable model fit. </w:t>
      </w:r>
    </w:p>
    <w:p w14:paraId="1344F619" w14:textId="77777777" w:rsidR="00041EB8" w:rsidRPr="00041EB8" w:rsidRDefault="00D010BC">
      <w:pPr>
        <w:numPr>
          <w:ilvl w:val="0"/>
          <w:numId w:val="46"/>
        </w:numPr>
        <w:tabs>
          <w:tab w:val="left" w:pos="1939"/>
        </w:tabs>
        <w:spacing w:line="360" w:lineRule="auto"/>
        <w:ind w:left="927" w:right="283"/>
        <w:rPr>
          <w:szCs w:val="16"/>
          <w:lang w:val="en-IN"/>
        </w:rPr>
      </w:pPr>
      <w:r w:rsidRPr="00827498">
        <w:rPr>
          <w:szCs w:val="16"/>
          <w:lang w:val="en-IN"/>
        </w:rPr>
        <w:t xml:space="preserve">The wider confidence interval in the forecast period reflects </w:t>
      </w:r>
      <w:r w:rsidRPr="00827498">
        <w:rPr>
          <w:b/>
          <w:bCs/>
          <w:szCs w:val="16"/>
          <w:lang w:val="en-IN"/>
        </w:rPr>
        <w:t>greater uncertainty in long-term AQI predictions</w:t>
      </w:r>
      <w:r w:rsidRPr="00827498">
        <w:rPr>
          <w:szCs w:val="16"/>
          <w:lang w:val="en-IN"/>
        </w:rPr>
        <w:t>.</w:t>
      </w:r>
      <w:r w:rsidR="00041EB8" w:rsidRPr="00041EB8">
        <w:t xml:space="preserve"> </w:t>
      </w:r>
    </w:p>
    <w:p w14:paraId="7ADD0087" w14:textId="648C5958" w:rsidR="00827498" w:rsidRDefault="00041EB8">
      <w:pPr>
        <w:numPr>
          <w:ilvl w:val="0"/>
          <w:numId w:val="46"/>
        </w:numPr>
        <w:tabs>
          <w:tab w:val="left" w:pos="1939"/>
        </w:tabs>
        <w:spacing w:line="360" w:lineRule="auto"/>
        <w:ind w:left="927" w:right="283"/>
        <w:rPr>
          <w:szCs w:val="16"/>
          <w:lang w:val="en-IN"/>
        </w:rPr>
      </w:pPr>
      <w:r w:rsidRPr="00041EB8">
        <w:rPr>
          <w:szCs w:val="16"/>
          <w:lang w:val="en-IN"/>
        </w:rPr>
        <w:t>Despite the declining trend, the forecast suggests that AQI levels are expected to remain within the moderate air quality range, emphasizing the need for continued monitoring.</w:t>
      </w:r>
    </w:p>
    <w:p w14:paraId="4C1F6BDB" w14:textId="77777777" w:rsidR="00C51CCE" w:rsidRPr="00C51CCE" w:rsidRDefault="00C51CCE" w:rsidP="00C51CCE">
      <w:pPr>
        <w:tabs>
          <w:tab w:val="left" w:pos="1939"/>
        </w:tabs>
        <w:ind w:left="927" w:right="283"/>
        <w:rPr>
          <w:sz w:val="8"/>
          <w:szCs w:val="2"/>
          <w:lang w:val="en-IN"/>
        </w:rPr>
      </w:pPr>
    </w:p>
    <w:p w14:paraId="16272521" w14:textId="77777777" w:rsidR="00D010BC" w:rsidRDefault="00D010BC" w:rsidP="00827498">
      <w:pPr>
        <w:tabs>
          <w:tab w:val="left" w:pos="1939"/>
        </w:tabs>
        <w:spacing w:line="360" w:lineRule="auto"/>
        <w:ind w:left="283" w:right="283"/>
        <w:rPr>
          <w:szCs w:val="16"/>
          <w:lang w:val="en-IN"/>
        </w:rPr>
      </w:pPr>
      <w:r w:rsidRPr="00827498">
        <w:rPr>
          <w:b/>
          <w:bCs/>
          <w:szCs w:val="16"/>
          <w:lang w:val="en-IN"/>
        </w:rPr>
        <w:t>Conclusion:</w:t>
      </w:r>
      <w:r w:rsidRPr="00827498">
        <w:rPr>
          <w:szCs w:val="16"/>
          <w:lang w:val="en-IN"/>
        </w:rPr>
        <w:t xml:space="preserve"> Overall, the forecast suggests that </w:t>
      </w:r>
      <w:r w:rsidRPr="00827498">
        <w:rPr>
          <w:b/>
          <w:bCs/>
          <w:szCs w:val="16"/>
          <w:lang w:val="en-IN"/>
        </w:rPr>
        <w:t>Kolkata's AQI is expected to show a slight improvement over time while continuing to exhibit seasonal fluctuations</w:t>
      </w:r>
      <w:r w:rsidRPr="00827498">
        <w:rPr>
          <w:szCs w:val="16"/>
          <w:lang w:val="en-IN"/>
        </w:rPr>
        <w:t>. Although the projected trend is encouraging, the uncertainty in future predictions highlights the importance of continuous air quality monitoring and timely pollution control measures.</w:t>
      </w:r>
    </w:p>
    <w:p w14:paraId="18D586DC" w14:textId="77777777" w:rsidR="0055039F" w:rsidRDefault="0055039F" w:rsidP="00083E7C">
      <w:pPr>
        <w:tabs>
          <w:tab w:val="left" w:pos="1939"/>
        </w:tabs>
        <w:spacing w:line="360" w:lineRule="auto"/>
        <w:ind w:left="283" w:right="283"/>
        <w:rPr>
          <w:b/>
          <w:bCs/>
          <w:szCs w:val="16"/>
          <w:lang w:val="en-IN"/>
        </w:rPr>
      </w:pPr>
    </w:p>
    <w:p w14:paraId="765AAA8C" w14:textId="1B334472" w:rsidR="00083E7C" w:rsidRPr="00083E7C" w:rsidRDefault="00083E7C" w:rsidP="00083E7C">
      <w:pPr>
        <w:tabs>
          <w:tab w:val="left" w:pos="1939"/>
        </w:tabs>
        <w:spacing w:line="360" w:lineRule="auto"/>
        <w:ind w:left="283" w:right="283"/>
        <w:rPr>
          <w:szCs w:val="16"/>
          <w:lang w:val="en-IN"/>
        </w:rPr>
      </w:pPr>
      <w:r>
        <w:rPr>
          <w:b/>
          <w:bCs/>
          <w:szCs w:val="16"/>
          <w:lang w:val="en-IN"/>
        </w:rPr>
        <w:t xml:space="preserve">B) </w:t>
      </w:r>
      <w:r w:rsidRPr="00083E7C">
        <w:rPr>
          <w:b/>
          <w:bCs/>
          <w:szCs w:val="16"/>
          <w:lang w:val="en-IN"/>
        </w:rPr>
        <w:t>Chart Type:</w:t>
      </w:r>
      <w:r w:rsidRPr="00083E7C">
        <w:rPr>
          <w:szCs w:val="16"/>
          <w:lang w:val="en-IN"/>
        </w:rPr>
        <w:t xml:space="preserve"> Time Series Forecast Plot (Prophet Model)</w:t>
      </w:r>
    </w:p>
    <w:p w14:paraId="0F4DB7F8" w14:textId="68957C1A" w:rsidR="00083E7C" w:rsidRDefault="00083E7C" w:rsidP="00083E7C">
      <w:pPr>
        <w:tabs>
          <w:tab w:val="left" w:pos="1939"/>
        </w:tabs>
        <w:spacing w:line="360" w:lineRule="auto"/>
        <w:ind w:left="283" w:right="283"/>
        <w:rPr>
          <w:szCs w:val="16"/>
          <w:lang w:val="en-IN"/>
        </w:rPr>
      </w:pPr>
      <w:r w:rsidRPr="00083E7C">
        <w:rPr>
          <w:b/>
          <w:bCs/>
          <w:szCs w:val="16"/>
          <w:lang w:val="en-IN"/>
        </w:rPr>
        <w:t>Description:</w:t>
      </w:r>
      <w:r w:rsidRPr="00083E7C">
        <w:rPr>
          <w:szCs w:val="16"/>
          <w:lang w:val="en-IN"/>
        </w:rPr>
        <w:t xml:space="preserve"> The chart presents the </w:t>
      </w:r>
      <w:r w:rsidRPr="00083E7C">
        <w:rPr>
          <w:b/>
          <w:bCs/>
          <w:szCs w:val="16"/>
          <w:lang w:val="en-IN"/>
        </w:rPr>
        <w:t>temperature forecast for Ahmedabad generated using the Prophet forecasting model</w:t>
      </w:r>
      <w:r w:rsidRPr="00083E7C">
        <w:rPr>
          <w:szCs w:val="16"/>
          <w:lang w:val="en-IN"/>
        </w:rPr>
        <w:t xml:space="preserve">, comparing historical observations with predicted temperatures over time. The shaded region represents the </w:t>
      </w:r>
      <w:r w:rsidRPr="00083E7C">
        <w:rPr>
          <w:b/>
          <w:bCs/>
          <w:szCs w:val="16"/>
          <w:lang w:val="en-IN"/>
        </w:rPr>
        <w:t>95% confidence interval</w:t>
      </w:r>
      <w:r w:rsidRPr="00083E7C">
        <w:rPr>
          <w:szCs w:val="16"/>
          <w:lang w:val="en-IN"/>
        </w:rPr>
        <w:t xml:space="preserve"> of the forecast.</w:t>
      </w:r>
    </w:p>
    <w:p w14:paraId="62257EAF" w14:textId="0FB686E8" w:rsidR="00083E7C" w:rsidRPr="00083E7C" w:rsidRDefault="0055039F" w:rsidP="00083E7C">
      <w:pPr>
        <w:tabs>
          <w:tab w:val="left" w:pos="1939"/>
        </w:tabs>
        <w:spacing w:line="360" w:lineRule="auto"/>
        <w:ind w:left="283" w:right="283"/>
        <w:rPr>
          <w:szCs w:val="16"/>
          <w:lang w:val="en-IN"/>
        </w:rPr>
      </w:pPr>
      <w:r>
        <w:rPr>
          <w:b/>
          <w:noProof/>
          <w:sz w:val="32"/>
        </w:rPr>
        <w:drawing>
          <wp:anchor distT="0" distB="0" distL="114300" distR="114300" simplePos="0" relativeHeight="251707904" behindDoc="0" locked="0" layoutInCell="1" allowOverlap="1" wp14:anchorId="06A77163" wp14:editId="763EE0A6">
            <wp:simplePos x="0" y="0"/>
            <wp:positionH relativeFrom="page">
              <wp:align>center</wp:align>
            </wp:positionH>
            <wp:positionV relativeFrom="margin">
              <wp:posOffset>1350358</wp:posOffset>
            </wp:positionV>
            <wp:extent cx="6009968" cy="3718595"/>
            <wp:effectExtent l="76200" t="76200" r="124460" b="129540"/>
            <wp:wrapSquare wrapText="bothSides"/>
            <wp:docPr id="884583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83236" name="Picture 884583236"/>
                    <pic:cNvPicPr/>
                  </pic:nvPicPr>
                  <pic:blipFill>
                    <a:blip r:embed="rId43">
                      <a:extLst>
                        <a:ext uri="{28A0092B-C50C-407E-A947-70E740481C1C}">
                          <a14:useLocalDpi xmlns:a14="http://schemas.microsoft.com/office/drawing/2010/main"/>
                        </a:ext>
                      </a:extLst>
                    </a:blip>
                    <a:stretch>
                      <a:fillRect/>
                    </a:stretch>
                  </pic:blipFill>
                  <pic:spPr>
                    <a:xfrm>
                      <a:off x="0" y="0"/>
                      <a:ext cx="6009968" cy="3718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42F6A3B" w14:textId="34B49B4C" w:rsidR="00083E7C" w:rsidRDefault="00083E7C" w:rsidP="00083E7C">
      <w:pPr>
        <w:tabs>
          <w:tab w:val="left" w:pos="1939"/>
        </w:tabs>
        <w:spacing w:line="360" w:lineRule="auto"/>
        <w:ind w:left="283" w:right="283"/>
        <w:rPr>
          <w:b/>
          <w:bCs/>
          <w:szCs w:val="16"/>
          <w:lang w:val="en-IN"/>
        </w:rPr>
      </w:pPr>
    </w:p>
    <w:p w14:paraId="7C27E5D3" w14:textId="0A746D01" w:rsidR="00083E7C" w:rsidRDefault="00083E7C" w:rsidP="00083E7C">
      <w:pPr>
        <w:tabs>
          <w:tab w:val="left" w:pos="1939"/>
        </w:tabs>
        <w:spacing w:line="360" w:lineRule="auto"/>
        <w:ind w:left="283" w:right="283"/>
        <w:rPr>
          <w:b/>
          <w:bCs/>
          <w:szCs w:val="16"/>
          <w:lang w:val="en-IN"/>
        </w:rPr>
      </w:pPr>
    </w:p>
    <w:p w14:paraId="628E89A6" w14:textId="77777777" w:rsidR="00083E7C" w:rsidRDefault="00083E7C" w:rsidP="00083E7C">
      <w:pPr>
        <w:tabs>
          <w:tab w:val="left" w:pos="1939"/>
        </w:tabs>
        <w:spacing w:line="360" w:lineRule="auto"/>
        <w:ind w:left="283" w:right="283"/>
        <w:rPr>
          <w:b/>
          <w:bCs/>
          <w:szCs w:val="16"/>
          <w:lang w:val="en-IN"/>
        </w:rPr>
      </w:pPr>
    </w:p>
    <w:p w14:paraId="677F8872" w14:textId="70B5C44B" w:rsidR="00083E7C" w:rsidRDefault="00083E7C" w:rsidP="00083E7C">
      <w:pPr>
        <w:tabs>
          <w:tab w:val="left" w:pos="1939"/>
        </w:tabs>
        <w:spacing w:line="360" w:lineRule="auto"/>
        <w:ind w:left="283" w:right="283"/>
        <w:rPr>
          <w:b/>
          <w:bCs/>
          <w:szCs w:val="16"/>
          <w:lang w:val="en-IN"/>
        </w:rPr>
      </w:pPr>
    </w:p>
    <w:p w14:paraId="4ADFF46E" w14:textId="77777777" w:rsidR="00083E7C" w:rsidRDefault="00083E7C" w:rsidP="00083E7C">
      <w:pPr>
        <w:tabs>
          <w:tab w:val="left" w:pos="1939"/>
        </w:tabs>
        <w:spacing w:line="360" w:lineRule="auto"/>
        <w:ind w:left="283" w:right="283"/>
        <w:rPr>
          <w:b/>
          <w:bCs/>
          <w:szCs w:val="16"/>
          <w:lang w:val="en-IN"/>
        </w:rPr>
      </w:pPr>
    </w:p>
    <w:p w14:paraId="7B77AA22" w14:textId="646E64DD" w:rsidR="00083E7C" w:rsidRDefault="00083E7C" w:rsidP="00083E7C">
      <w:pPr>
        <w:tabs>
          <w:tab w:val="left" w:pos="1939"/>
        </w:tabs>
        <w:spacing w:line="360" w:lineRule="auto"/>
        <w:ind w:left="283" w:right="283"/>
        <w:rPr>
          <w:b/>
          <w:bCs/>
          <w:szCs w:val="16"/>
          <w:lang w:val="en-IN"/>
        </w:rPr>
      </w:pPr>
    </w:p>
    <w:p w14:paraId="406AA35F" w14:textId="77777777" w:rsidR="00083E7C" w:rsidRDefault="00083E7C" w:rsidP="00083E7C">
      <w:pPr>
        <w:tabs>
          <w:tab w:val="left" w:pos="1939"/>
        </w:tabs>
        <w:spacing w:line="360" w:lineRule="auto"/>
        <w:ind w:left="283" w:right="283"/>
        <w:rPr>
          <w:b/>
          <w:bCs/>
          <w:szCs w:val="16"/>
          <w:lang w:val="en-IN"/>
        </w:rPr>
      </w:pPr>
    </w:p>
    <w:p w14:paraId="61078CBE" w14:textId="77777777" w:rsidR="00083E7C" w:rsidRDefault="00083E7C" w:rsidP="00083E7C">
      <w:pPr>
        <w:tabs>
          <w:tab w:val="left" w:pos="1939"/>
        </w:tabs>
        <w:spacing w:line="360" w:lineRule="auto"/>
        <w:ind w:left="283" w:right="283"/>
        <w:rPr>
          <w:b/>
          <w:bCs/>
          <w:szCs w:val="16"/>
          <w:lang w:val="en-IN"/>
        </w:rPr>
      </w:pPr>
    </w:p>
    <w:p w14:paraId="50D683C2" w14:textId="77777777" w:rsidR="00083E7C" w:rsidRDefault="00083E7C" w:rsidP="00083E7C">
      <w:pPr>
        <w:tabs>
          <w:tab w:val="left" w:pos="1939"/>
        </w:tabs>
        <w:spacing w:line="360" w:lineRule="auto"/>
        <w:ind w:left="283" w:right="283"/>
        <w:rPr>
          <w:b/>
          <w:bCs/>
          <w:szCs w:val="16"/>
          <w:lang w:val="en-IN"/>
        </w:rPr>
      </w:pPr>
    </w:p>
    <w:p w14:paraId="4771013C" w14:textId="77777777" w:rsidR="00083E7C" w:rsidRDefault="00083E7C" w:rsidP="00083E7C">
      <w:pPr>
        <w:tabs>
          <w:tab w:val="left" w:pos="1939"/>
        </w:tabs>
        <w:spacing w:line="360" w:lineRule="auto"/>
        <w:ind w:left="283" w:right="283"/>
        <w:rPr>
          <w:b/>
          <w:bCs/>
          <w:szCs w:val="16"/>
          <w:lang w:val="en-IN"/>
        </w:rPr>
      </w:pPr>
    </w:p>
    <w:p w14:paraId="74416536" w14:textId="77777777" w:rsidR="00083E7C" w:rsidRDefault="00083E7C" w:rsidP="00083E7C">
      <w:pPr>
        <w:tabs>
          <w:tab w:val="left" w:pos="1939"/>
        </w:tabs>
        <w:spacing w:line="360" w:lineRule="auto"/>
        <w:ind w:left="283" w:right="283"/>
        <w:rPr>
          <w:b/>
          <w:bCs/>
          <w:szCs w:val="16"/>
          <w:lang w:val="en-IN"/>
        </w:rPr>
      </w:pPr>
    </w:p>
    <w:p w14:paraId="7CB5F735" w14:textId="15407489" w:rsidR="00083E7C" w:rsidRDefault="00083E7C" w:rsidP="00083E7C">
      <w:pPr>
        <w:tabs>
          <w:tab w:val="left" w:pos="1939"/>
        </w:tabs>
        <w:spacing w:line="360" w:lineRule="auto"/>
        <w:ind w:left="283" w:right="283"/>
        <w:rPr>
          <w:b/>
          <w:bCs/>
          <w:szCs w:val="16"/>
          <w:lang w:val="en-IN"/>
        </w:rPr>
      </w:pPr>
    </w:p>
    <w:p w14:paraId="15A919A2" w14:textId="77777777" w:rsidR="00083E7C" w:rsidRDefault="00083E7C" w:rsidP="00083E7C">
      <w:pPr>
        <w:tabs>
          <w:tab w:val="left" w:pos="1939"/>
        </w:tabs>
        <w:spacing w:line="360" w:lineRule="auto"/>
        <w:ind w:left="283" w:right="283"/>
        <w:rPr>
          <w:b/>
          <w:bCs/>
          <w:szCs w:val="16"/>
          <w:lang w:val="en-IN"/>
        </w:rPr>
      </w:pPr>
    </w:p>
    <w:p w14:paraId="78C62E2E" w14:textId="77777777" w:rsidR="00083E7C" w:rsidRDefault="00083E7C" w:rsidP="00083E7C">
      <w:pPr>
        <w:tabs>
          <w:tab w:val="left" w:pos="1939"/>
        </w:tabs>
        <w:spacing w:line="360" w:lineRule="auto"/>
        <w:ind w:left="283" w:right="283"/>
        <w:rPr>
          <w:b/>
          <w:bCs/>
          <w:szCs w:val="16"/>
          <w:lang w:val="en-IN"/>
        </w:rPr>
      </w:pPr>
    </w:p>
    <w:p w14:paraId="588D2EE1" w14:textId="77777777" w:rsidR="00083E7C" w:rsidRDefault="00083E7C" w:rsidP="00083E7C">
      <w:pPr>
        <w:tabs>
          <w:tab w:val="left" w:pos="1939"/>
        </w:tabs>
        <w:spacing w:line="360" w:lineRule="auto"/>
        <w:ind w:left="283" w:right="283"/>
        <w:rPr>
          <w:b/>
          <w:bCs/>
          <w:szCs w:val="16"/>
          <w:lang w:val="en-IN"/>
        </w:rPr>
      </w:pPr>
    </w:p>
    <w:p w14:paraId="2899440F" w14:textId="71752FB9" w:rsidR="00083E7C" w:rsidRDefault="00083E7C" w:rsidP="00C9308A">
      <w:pPr>
        <w:tabs>
          <w:tab w:val="left" w:pos="1939"/>
        </w:tabs>
        <w:ind w:left="283" w:right="283"/>
        <w:jc w:val="center"/>
        <w:rPr>
          <w:b/>
          <w:bCs/>
          <w:szCs w:val="16"/>
          <w:lang w:val="en-IN"/>
        </w:rPr>
      </w:pPr>
      <w:r>
        <w:rPr>
          <w:b/>
          <w:bCs/>
          <w:szCs w:val="16"/>
          <w:lang w:val="en-IN"/>
        </w:rPr>
        <w:t>Fig</w:t>
      </w:r>
      <w:r w:rsidR="00266491">
        <w:rPr>
          <w:b/>
          <w:bCs/>
          <w:szCs w:val="16"/>
          <w:lang w:val="en-IN"/>
        </w:rPr>
        <w:t xml:space="preserve"> 5.</w:t>
      </w:r>
      <w:r w:rsidR="00CA3480">
        <w:rPr>
          <w:b/>
          <w:bCs/>
          <w:szCs w:val="16"/>
          <w:lang w:val="en-IN"/>
        </w:rPr>
        <w:t>3</w:t>
      </w:r>
      <w:r w:rsidR="00266491">
        <w:rPr>
          <w:b/>
          <w:bCs/>
          <w:szCs w:val="16"/>
          <w:lang w:val="en-IN"/>
        </w:rPr>
        <w:t>.5 B</w:t>
      </w:r>
      <w:r>
        <w:rPr>
          <w:b/>
          <w:bCs/>
          <w:szCs w:val="16"/>
          <w:lang w:val="en-IN"/>
        </w:rPr>
        <w:t xml:space="preserve">: </w:t>
      </w:r>
      <w:r w:rsidR="00AC232C">
        <w:rPr>
          <w:b/>
          <w:bCs/>
          <w:szCs w:val="16"/>
          <w:lang w:val="en-IN"/>
        </w:rPr>
        <w:t>Ahmedabad</w:t>
      </w:r>
      <w:r>
        <w:rPr>
          <w:b/>
          <w:bCs/>
          <w:szCs w:val="16"/>
          <w:lang w:val="en-IN"/>
        </w:rPr>
        <w:t xml:space="preserve"> </w:t>
      </w:r>
      <w:r w:rsidR="00E16F69">
        <w:rPr>
          <w:b/>
          <w:bCs/>
          <w:szCs w:val="16"/>
          <w:lang w:val="en-IN"/>
        </w:rPr>
        <w:t>Temperature</w:t>
      </w:r>
      <w:r>
        <w:rPr>
          <w:b/>
          <w:bCs/>
          <w:szCs w:val="16"/>
          <w:lang w:val="en-IN"/>
        </w:rPr>
        <w:t xml:space="preserve"> Forecast</w:t>
      </w:r>
    </w:p>
    <w:p w14:paraId="1C9605E4" w14:textId="77777777" w:rsidR="00C9308A" w:rsidRDefault="00C9308A" w:rsidP="00C9308A">
      <w:pPr>
        <w:tabs>
          <w:tab w:val="left" w:pos="1939"/>
        </w:tabs>
        <w:ind w:left="283" w:right="283"/>
        <w:jc w:val="center"/>
        <w:rPr>
          <w:b/>
          <w:bCs/>
          <w:szCs w:val="16"/>
          <w:lang w:val="en-IN"/>
        </w:rPr>
      </w:pPr>
    </w:p>
    <w:p w14:paraId="3397695B" w14:textId="21A8C4B1" w:rsidR="00083E7C" w:rsidRPr="00083E7C" w:rsidRDefault="00083E7C" w:rsidP="00083E7C">
      <w:pPr>
        <w:tabs>
          <w:tab w:val="left" w:pos="1939"/>
        </w:tabs>
        <w:spacing w:line="360" w:lineRule="auto"/>
        <w:ind w:left="283" w:right="283"/>
        <w:rPr>
          <w:szCs w:val="16"/>
          <w:lang w:val="en-IN"/>
        </w:rPr>
      </w:pPr>
      <w:r w:rsidRPr="00083E7C">
        <w:rPr>
          <w:b/>
          <w:bCs/>
          <w:szCs w:val="16"/>
          <w:lang w:val="en-IN"/>
        </w:rPr>
        <w:t>Key Insights:</w:t>
      </w:r>
    </w:p>
    <w:p w14:paraId="52B18DBE" w14:textId="77777777" w:rsidR="00083E7C" w:rsidRPr="00083E7C" w:rsidRDefault="00083E7C">
      <w:pPr>
        <w:numPr>
          <w:ilvl w:val="0"/>
          <w:numId w:val="47"/>
        </w:numPr>
        <w:tabs>
          <w:tab w:val="left" w:pos="1939"/>
        </w:tabs>
        <w:spacing w:line="360" w:lineRule="auto"/>
        <w:ind w:left="927" w:right="283"/>
        <w:rPr>
          <w:szCs w:val="16"/>
          <w:lang w:val="en-IN"/>
        </w:rPr>
      </w:pPr>
      <w:r w:rsidRPr="00083E7C">
        <w:rPr>
          <w:szCs w:val="16"/>
          <w:lang w:val="en-IN"/>
        </w:rPr>
        <w:t xml:space="preserve">The Prophet model captures </w:t>
      </w:r>
      <w:r w:rsidRPr="00083E7C">
        <w:rPr>
          <w:b/>
          <w:bCs/>
          <w:szCs w:val="16"/>
          <w:lang w:val="en-IN"/>
        </w:rPr>
        <w:t>clear seasonal temperature patterns</w:t>
      </w:r>
      <w:r w:rsidRPr="00083E7C">
        <w:rPr>
          <w:szCs w:val="16"/>
          <w:lang w:val="en-IN"/>
        </w:rPr>
        <w:t xml:space="preserve">, with recurring peaks during summer and lower temperatures during winter. </w:t>
      </w:r>
    </w:p>
    <w:p w14:paraId="00978905" w14:textId="77777777" w:rsidR="00083E7C" w:rsidRPr="00083E7C" w:rsidRDefault="00083E7C">
      <w:pPr>
        <w:numPr>
          <w:ilvl w:val="0"/>
          <w:numId w:val="47"/>
        </w:numPr>
        <w:tabs>
          <w:tab w:val="left" w:pos="1939"/>
        </w:tabs>
        <w:spacing w:line="360" w:lineRule="auto"/>
        <w:ind w:left="927" w:right="283"/>
        <w:rPr>
          <w:szCs w:val="16"/>
          <w:lang w:val="en-IN"/>
        </w:rPr>
      </w:pPr>
      <w:r w:rsidRPr="00083E7C">
        <w:rPr>
          <w:szCs w:val="16"/>
          <w:lang w:val="en-IN"/>
        </w:rPr>
        <w:t xml:space="preserve">Forecasted temperatures generally range between </w:t>
      </w:r>
      <w:r w:rsidRPr="00083E7C">
        <w:rPr>
          <w:b/>
          <w:bCs/>
          <w:szCs w:val="16"/>
          <w:lang w:val="en-IN"/>
        </w:rPr>
        <w:t>20°C and 38°C</w:t>
      </w:r>
      <w:r w:rsidRPr="00083E7C">
        <w:rPr>
          <w:szCs w:val="16"/>
          <w:lang w:val="en-IN"/>
        </w:rPr>
        <w:t xml:space="preserve">, reflecting Ahmedabad's typical climatic conditions. </w:t>
      </w:r>
    </w:p>
    <w:p w14:paraId="507033DF" w14:textId="77777777" w:rsidR="00083E7C" w:rsidRPr="00083E7C" w:rsidRDefault="00083E7C">
      <w:pPr>
        <w:numPr>
          <w:ilvl w:val="0"/>
          <w:numId w:val="47"/>
        </w:numPr>
        <w:tabs>
          <w:tab w:val="left" w:pos="1939"/>
        </w:tabs>
        <w:spacing w:line="360" w:lineRule="auto"/>
        <w:ind w:left="927" w:right="283"/>
        <w:rPr>
          <w:szCs w:val="16"/>
          <w:lang w:val="en-IN"/>
        </w:rPr>
      </w:pPr>
      <w:r w:rsidRPr="00083E7C">
        <w:rPr>
          <w:szCs w:val="16"/>
          <w:lang w:val="en-IN"/>
        </w:rPr>
        <w:t xml:space="preserve">Most historical observations align closely with the forecast trend and fall within the confidence interval. </w:t>
      </w:r>
    </w:p>
    <w:p w14:paraId="7B82CE8C" w14:textId="77777777" w:rsidR="00083E7C" w:rsidRPr="00083E7C" w:rsidRDefault="00083E7C">
      <w:pPr>
        <w:numPr>
          <w:ilvl w:val="0"/>
          <w:numId w:val="47"/>
        </w:numPr>
        <w:tabs>
          <w:tab w:val="left" w:pos="1939"/>
        </w:tabs>
        <w:spacing w:line="360" w:lineRule="auto"/>
        <w:ind w:left="927" w:right="283"/>
        <w:rPr>
          <w:szCs w:val="16"/>
          <w:lang w:val="en-IN"/>
        </w:rPr>
      </w:pPr>
      <w:r w:rsidRPr="00083E7C">
        <w:rPr>
          <w:szCs w:val="16"/>
          <w:lang w:val="en-IN"/>
        </w:rPr>
        <w:t xml:space="preserve">The confidence interval widens toward the end of the forecast period, indicating </w:t>
      </w:r>
      <w:r w:rsidRPr="00083E7C">
        <w:rPr>
          <w:b/>
          <w:bCs/>
          <w:szCs w:val="16"/>
          <w:lang w:val="en-IN"/>
        </w:rPr>
        <w:t>increasing uncertainty in long-term predictions</w:t>
      </w:r>
      <w:r w:rsidRPr="00083E7C">
        <w:rPr>
          <w:szCs w:val="16"/>
          <w:lang w:val="en-IN"/>
        </w:rPr>
        <w:t xml:space="preserve">. </w:t>
      </w:r>
    </w:p>
    <w:p w14:paraId="643AC2AC" w14:textId="426CB8AC" w:rsidR="00083E7C" w:rsidRDefault="00083E7C">
      <w:pPr>
        <w:numPr>
          <w:ilvl w:val="0"/>
          <w:numId w:val="47"/>
        </w:numPr>
        <w:tabs>
          <w:tab w:val="left" w:pos="1939"/>
        </w:tabs>
        <w:spacing w:line="360" w:lineRule="auto"/>
        <w:ind w:left="927" w:right="283"/>
        <w:rPr>
          <w:szCs w:val="16"/>
          <w:lang w:val="en-IN"/>
        </w:rPr>
      </w:pPr>
      <w:r w:rsidRPr="00083E7C">
        <w:rPr>
          <w:szCs w:val="16"/>
          <w:lang w:val="en-IN"/>
        </w:rPr>
        <w:t>The forecast does not indicate any significant long-term warming or cooling trend, suggesting relatively stable seasonal temperature behavio</w:t>
      </w:r>
      <w:r w:rsidR="00C9308A">
        <w:rPr>
          <w:szCs w:val="16"/>
          <w:lang w:val="en-IN"/>
        </w:rPr>
        <w:t>u</w:t>
      </w:r>
      <w:r w:rsidRPr="00083E7C">
        <w:rPr>
          <w:szCs w:val="16"/>
          <w:lang w:val="en-IN"/>
        </w:rPr>
        <w:t xml:space="preserve">r. </w:t>
      </w:r>
    </w:p>
    <w:p w14:paraId="594FC85A" w14:textId="77777777" w:rsidR="00083E7C" w:rsidRPr="00C9308A" w:rsidRDefault="00083E7C" w:rsidP="00C9308A">
      <w:pPr>
        <w:tabs>
          <w:tab w:val="left" w:pos="1939"/>
        </w:tabs>
        <w:ind w:left="720" w:right="283"/>
        <w:rPr>
          <w:sz w:val="14"/>
          <w:szCs w:val="8"/>
          <w:lang w:val="en-IN"/>
        </w:rPr>
      </w:pPr>
    </w:p>
    <w:p w14:paraId="3D4B3D64" w14:textId="77777777" w:rsidR="00083E7C" w:rsidRDefault="00083E7C" w:rsidP="00083E7C">
      <w:pPr>
        <w:tabs>
          <w:tab w:val="left" w:pos="1939"/>
        </w:tabs>
        <w:spacing w:line="360" w:lineRule="auto"/>
        <w:ind w:left="283" w:right="283"/>
        <w:rPr>
          <w:szCs w:val="16"/>
          <w:lang w:val="en-IN"/>
        </w:rPr>
      </w:pPr>
      <w:r w:rsidRPr="00083E7C">
        <w:rPr>
          <w:b/>
          <w:bCs/>
          <w:szCs w:val="16"/>
          <w:lang w:val="en-IN"/>
        </w:rPr>
        <w:t>Conclusion:</w:t>
      </w:r>
      <w:r w:rsidRPr="00083E7C">
        <w:rPr>
          <w:szCs w:val="16"/>
          <w:lang w:val="en-IN"/>
        </w:rPr>
        <w:t xml:space="preserve"> Overall, the </w:t>
      </w:r>
      <w:r w:rsidRPr="00083E7C">
        <w:rPr>
          <w:b/>
          <w:bCs/>
          <w:szCs w:val="16"/>
          <w:lang w:val="en-IN"/>
        </w:rPr>
        <w:t>Prophet model</w:t>
      </w:r>
      <w:r w:rsidRPr="00083E7C">
        <w:rPr>
          <w:szCs w:val="16"/>
          <w:lang w:val="en-IN"/>
        </w:rPr>
        <w:t xml:space="preserve"> forecasts that Ahmedabad's temperature will continue to follow its regular seasonal cycle, with predictable summer peaks and winter declines. The forecast can support weather planning and environmental analysis while acknowledging the uncertainty associated with long-term predictions.</w:t>
      </w:r>
    </w:p>
    <w:p w14:paraId="6335FF39" w14:textId="77777777" w:rsidR="004D0448" w:rsidRDefault="004D0448" w:rsidP="00083E7C">
      <w:pPr>
        <w:tabs>
          <w:tab w:val="left" w:pos="1939"/>
        </w:tabs>
        <w:spacing w:line="360" w:lineRule="auto"/>
        <w:ind w:left="283" w:right="283"/>
        <w:rPr>
          <w:szCs w:val="16"/>
          <w:lang w:val="en-IN"/>
        </w:rPr>
      </w:pPr>
    </w:p>
    <w:p w14:paraId="60E14F65" w14:textId="77777777" w:rsidR="0055039F" w:rsidRDefault="0055039F" w:rsidP="004D0448">
      <w:pPr>
        <w:tabs>
          <w:tab w:val="left" w:pos="1939"/>
        </w:tabs>
        <w:spacing w:line="360" w:lineRule="auto"/>
        <w:ind w:left="283" w:right="283"/>
        <w:rPr>
          <w:b/>
          <w:bCs/>
          <w:szCs w:val="16"/>
          <w:lang w:val="en-IN"/>
        </w:rPr>
      </w:pPr>
    </w:p>
    <w:p w14:paraId="78C1F9FA" w14:textId="77777777" w:rsidR="0055039F" w:rsidRDefault="0055039F" w:rsidP="004D0448">
      <w:pPr>
        <w:tabs>
          <w:tab w:val="left" w:pos="1939"/>
        </w:tabs>
        <w:spacing w:line="360" w:lineRule="auto"/>
        <w:ind w:left="283" w:right="283"/>
        <w:rPr>
          <w:b/>
          <w:bCs/>
          <w:szCs w:val="16"/>
          <w:lang w:val="en-IN"/>
        </w:rPr>
      </w:pPr>
    </w:p>
    <w:p w14:paraId="1B9C1B99" w14:textId="77777777" w:rsidR="0055039F" w:rsidRPr="00AC232C" w:rsidRDefault="0055039F" w:rsidP="004D0448">
      <w:pPr>
        <w:tabs>
          <w:tab w:val="left" w:pos="1939"/>
        </w:tabs>
        <w:spacing w:line="360" w:lineRule="auto"/>
        <w:ind w:left="283" w:right="283"/>
        <w:rPr>
          <w:b/>
          <w:bCs/>
          <w:sz w:val="8"/>
          <w:szCs w:val="2"/>
          <w:lang w:val="en-IN"/>
        </w:rPr>
      </w:pPr>
    </w:p>
    <w:p w14:paraId="3AB3AD1E" w14:textId="46A6F54C" w:rsidR="004D0448" w:rsidRPr="004D0448" w:rsidRDefault="004D0448" w:rsidP="004D0448">
      <w:pPr>
        <w:tabs>
          <w:tab w:val="left" w:pos="1939"/>
        </w:tabs>
        <w:spacing w:line="360" w:lineRule="auto"/>
        <w:ind w:left="283" w:right="283"/>
        <w:rPr>
          <w:szCs w:val="16"/>
          <w:lang w:val="en-IN"/>
        </w:rPr>
      </w:pPr>
      <w:r>
        <w:rPr>
          <w:b/>
          <w:bCs/>
          <w:szCs w:val="16"/>
          <w:lang w:val="en-IN"/>
        </w:rPr>
        <w:t xml:space="preserve">C) </w:t>
      </w:r>
      <w:r w:rsidRPr="004D0448">
        <w:rPr>
          <w:b/>
          <w:bCs/>
          <w:szCs w:val="16"/>
          <w:lang w:val="en-IN"/>
        </w:rPr>
        <w:t>Chart Type:</w:t>
      </w:r>
      <w:r w:rsidRPr="004D0448">
        <w:rPr>
          <w:szCs w:val="16"/>
          <w:lang w:val="en-IN"/>
        </w:rPr>
        <w:t xml:space="preserve"> Time Series Forecast Plot (Prophet Model)</w:t>
      </w:r>
    </w:p>
    <w:p w14:paraId="1A0526F3" w14:textId="573F68D7" w:rsidR="004D0448" w:rsidRPr="004D0448" w:rsidRDefault="004D0448" w:rsidP="004D0448">
      <w:pPr>
        <w:tabs>
          <w:tab w:val="left" w:pos="1939"/>
        </w:tabs>
        <w:spacing w:line="360" w:lineRule="auto"/>
        <w:ind w:left="283" w:right="283"/>
        <w:rPr>
          <w:szCs w:val="16"/>
          <w:lang w:val="en-IN"/>
        </w:rPr>
      </w:pPr>
      <w:r w:rsidRPr="004D0448">
        <w:rPr>
          <w:b/>
          <w:bCs/>
          <w:szCs w:val="16"/>
          <w:lang w:val="en-IN"/>
        </w:rPr>
        <w:t>Description:</w:t>
      </w:r>
      <w:r w:rsidRPr="004D0448">
        <w:rPr>
          <w:szCs w:val="16"/>
          <w:lang w:val="en-IN"/>
        </w:rPr>
        <w:t xml:space="preserve"> The chart presents the </w:t>
      </w:r>
      <w:r w:rsidRPr="004D0448">
        <w:rPr>
          <w:b/>
          <w:bCs/>
          <w:szCs w:val="16"/>
          <w:lang w:val="en-IN"/>
        </w:rPr>
        <w:t>forecasted temperature trend for Goa</w:t>
      </w:r>
      <w:r w:rsidRPr="004D0448">
        <w:rPr>
          <w:szCs w:val="16"/>
          <w:lang w:val="en-IN"/>
        </w:rPr>
        <w:t xml:space="preserve"> using the </w:t>
      </w:r>
      <w:r w:rsidRPr="004D0448">
        <w:rPr>
          <w:b/>
          <w:bCs/>
          <w:szCs w:val="16"/>
          <w:lang w:val="en-IN"/>
        </w:rPr>
        <w:t>Prophet forecasting model</w:t>
      </w:r>
      <w:r w:rsidRPr="004D0448">
        <w:rPr>
          <w:szCs w:val="16"/>
          <w:lang w:val="en-IN"/>
        </w:rPr>
        <w:t xml:space="preserve">. The blue line represents the predicted temperature, while the shaded region indicates the </w:t>
      </w:r>
      <w:r w:rsidRPr="004D0448">
        <w:rPr>
          <w:b/>
          <w:bCs/>
          <w:szCs w:val="16"/>
          <w:lang w:val="en-IN"/>
        </w:rPr>
        <w:t>95% confidence interval</w:t>
      </w:r>
      <w:r w:rsidRPr="004D0448">
        <w:rPr>
          <w:szCs w:val="16"/>
          <w:lang w:val="en-IN"/>
        </w:rPr>
        <w:t xml:space="preserve"> of the forecast.</w:t>
      </w:r>
    </w:p>
    <w:p w14:paraId="15CA3CD7" w14:textId="36A5F43F" w:rsidR="004D0448" w:rsidRDefault="00AC232C" w:rsidP="004D0448">
      <w:pPr>
        <w:tabs>
          <w:tab w:val="left" w:pos="1939"/>
        </w:tabs>
        <w:spacing w:line="360" w:lineRule="auto"/>
        <w:ind w:left="283" w:right="283"/>
        <w:rPr>
          <w:b/>
          <w:bCs/>
          <w:szCs w:val="16"/>
          <w:lang w:val="en-IN"/>
        </w:rPr>
      </w:pPr>
      <w:r w:rsidRPr="00922116">
        <w:rPr>
          <w:b/>
          <w:noProof/>
          <w:sz w:val="32"/>
        </w:rPr>
        <w:drawing>
          <wp:anchor distT="0" distB="0" distL="114300" distR="114300" simplePos="0" relativeHeight="251708928" behindDoc="0" locked="0" layoutInCell="1" allowOverlap="1" wp14:anchorId="4E314D15" wp14:editId="0AAFE8CA">
            <wp:simplePos x="0" y="0"/>
            <wp:positionH relativeFrom="margin">
              <wp:align>center</wp:align>
            </wp:positionH>
            <wp:positionV relativeFrom="margin">
              <wp:posOffset>1078057</wp:posOffset>
            </wp:positionV>
            <wp:extent cx="5505450" cy="3315970"/>
            <wp:effectExtent l="76200" t="76200" r="133350" b="132080"/>
            <wp:wrapSquare wrapText="bothSides"/>
            <wp:docPr id="91592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0981" name=""/>
                    <pic:cNvPicPr/>
                  </pic:nvPicPr>
                  <pic:blipFill>
                    <a:blip r:embed="rId44">
                      <a:extLst>
                        <a:ext uri="{28A0092B-C50C-407E-A947-70E740481C1C}">
                          <a14:useLocalDpi xmlns:a14="http://schemas.microsoft.com/office/drawing/2010/main"/>
                        </a:ext>
                      </a:extLst>
                    </a:blip>
                    <a:stretch>
                      <a:fillRect/>
                    </a:stretch>
                  </pic:blipFill>
                  <pic:spPr>
                    <a:xfrm>
                      <a:off x="0" y="0"/>
                      <a:ext cx="5505450" cy="33159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4E42FDC" w14:textId="5DB97CDA" w:rsidR="004D0448" w:rsidRDefault="004D0448" w:rsidP="004D0448">
      <w:pPr>
        <w:tabs>
          <w:tab w:val="left" w:pos="1939"/>
        </w:tabs>
        <w:spacing w:line="360" w:lineRule="auto"/>
        <w:ind w:left="283" w:right="283"/>
        <w:rPr>
          <w:b/>
          <w:bCs/>
          <w:szCs w:val="16"/>
          <w:lang w:val="en-IN"/>
        </w:rPr>
      </w:pPr>
    </w:p>
    <w:p w14:paraId="76354412" w14:textId="4CB08422" w:rsidR="004D0448" w:rsidRDefault="004D0448" w:rsidP="004D0448">
      <w:pPr>
        <w:tabs>
          <w:tab w:val="left" w:pos="1939"/>
        </w:tabs>
        <w:spacing w:line="360" w:lineRule="auto"/>
        <w:ind w:left="283" w:right="283"/>
        <w:rPr>
          <w:b/>
          <w:bCs/>
          <w:szCs w:val="16"/>
          <w:lang w:val="en-IN"/>
        </w:rPr>
      </w:pPr>
    </w:p>
    <w:p w14:paraId="210D92D8" w14:textId="10612CC1" w:rsidR="004D0448" w:rsidRDefault="004D0448" w:rsidP="004D0448">
      <w:pPr>
        <w:tabs>
          <w:tab w:val="left" w:pos="1939"/>
        </w:tabs>
        <w:spacing w:line="360" w:lineRule="auto"/>
        <w:ind w:left="283" w:right="283"/>
        <w:rPr>
          <w:b/>
          <w:bCs/>
          <w:szCs w:val="16"/>
          <w:lang w:val="en-IN"/>
        </w:rPr>
      </w:pPr>
    </w:p>
    <w:p w14:paraId="11376836" w14:textId="77777777" w:rsidR="004D0448" w:rsidRDefault="004D0448" w:rsidP="004D0448">
      <w:pPr>
        <w:tabs>
          <w:tab w:val="left" w:pos="1939"/>
        </w:tabs>
        <w:spacing w:line="360" w:lineRule="auto"/>
        <w:ind w:left="283" w:right="283"/>
        <w:rPr>
          <w:b/>
          <w:bCs/>
          <w:szCs w:val="16"/>
          <w:lang w:val="en-IN"/>
        </w:rPr>
      </w:pPr>
    </w:p>
    <w:p w14:paraId="0C0311A7" w14:textId="77777777" w:rsidR="004D0448" w:rsidRDefault="004D0448" w:rsidP="004D0448">
      <w:pPr>
        <w:tabs>
          <w:tab w:val="left" w:pos="1939"/>
        </w:tabs>
        <w:spacing w:line="360" w:lineRule="auto"/>
        <w:ind w:left="283" w:right="283"/>
        <w:rPr>
          <w:b/>
          <w:bCs/>
          <w:szCs w:val="16"/>
          <w:lang w:val="en-IN"/>
        </w:rPr>
      </w:pPr>
    </w:p>
    <w:p w14:paraId="73833AA9" w14:textId="77777777" w:rsidR="004D0448" w:rsidRDefault="004D0448" w:rsidP="004D0448">
      <w:pPr>
        <w:tabs>
          <w:tab w:val="left" w:pos="1939"/>
        </w:tabs>
        <w:spacing w:line="360" w:lineRule="auto"/>
        <w:ind w:left="283" w:right="283"/>
        <w:rPr>
          <w:b/>
          <w:bCs/>
          <w:szCs w:val="16"/>
          <w:lang w:val="en-IN"/>
        </w:rPr>
      </w:pPr>
    </w:p>
    <w:p w14:paraId="0133FC3B" w14:textId="0AEE8B48" w:rsidR="004D0448" w:rsidRDefault="004D0448" w:rsidP="004D0448">
      <w:pPr>
        <w:tabs>
          <w:tab w:val="left" w:pos="1939"/>
        </w:tabs>
        <w:spacing w:line="360" w:lineRule="auto"/>
        <w:ind w:left="283" w:right="283"/>
        <w:rPr>
          <w:b/>
          <w:bCs/>
          <w:szCs w:val="16"/>
          <w:lang w:val="en-IN"/>
        </w:rPr>
      </w:pPr>
    </w:p>
    <w:p w14:paraId="7BA956D3" w14:textId="77777777" w:rsidR="004D0448" w:rsidRDefault="004D0448" w:rsidP="004D0448">
      <w:pPr>
        <w:tabs>
          <w:tab w:val="left" w:pos="1939"/>
        </w:tabs>
        <w:spacing w:line="360" w:lineRule="auto"/>
        <w:ind w:left="283" w:right="283"/>
        <w:rPr>
          <w:b/>
          <w:bCs/>
          <w:szCs w:val="16"/>
          <w:lang w:val="en-IN"/>
        </w:rPr>
      </w:pPr>
    </w:p>
    <w:p w14:paraId="5CC2F7EA" w14:textId="77777777" w:rsidR="004D0448" w:rsidRDefault="004D0448" w:rsidP="004D0448">
      <w:pPr>
        <w:tabs>
          <w:tab w:val="left" w:pos="1939"/>
        </w:tabs>
        <w:spacing w:line="360" w:lineRule="auto"/>
        <w:ind w:left="283" w:right="283"/>
        <w:rPr>
          <w:b/>
          <w:bCs/>
          <w:szCs w:val="16"/>
          <w:lang w:val="en-IN"/>
        </w:rPr>
      </w:pPr>
    </w:p>
    <w:p w14:paraId="262DAE1A" w14:textId="77777777" w:rsidR="004D0448" w:rsidRDefault="004D0448" w:rsidP="004D0448">
      <w:pPr>
        <w:tabs>
          <w:tab w:val="left" w:pos="1939"/>
        </w:tabs>
        <w:spacing w:line="360" w:lineRule="auto"/>
        <w:ind w:left="283" w:right="283"/>
        <w:rPr>
          <w:b/>
          <w:bCs/>
          <w:szCs w:val="16"/>
          <w:lang w:val="en-IN"/>
        </w:rPr>
      </w:pPr>
    </w:p>
    <w:p w14:paraId="6ECA067F" w14:textId="77777777" w:rsidR="004D0448" w:rsidRDefault="004D0448" w:rsidP="004D0448">
      <w:pPr>
        <w:tabs>
          <w:tab w:val="left" w:pos="1939"/>
        </w:tabs>
        <w:spacing w:line="360" w:lineRule="auto"/>
        <w:ind w:left="283" w:right="283"/>
        <w:rPr>
          <w:b/>
          <w:bCs/>
          <w:szCs w:val="16"/>
          <w:lang w:val="en-IN"/>
        </w:rPr>
      </w:pPr>
    </w:p>
    <w:p w14:paraId="500886AC" w14:textId="77777777" w:rsidR="004D0448" w:rsidRDefault="004D0448" w:rsidP="004D0448">
      <w:pPr>
        <w:tabs>
          <w:tab w:val="left" w:pos="1939"/>
        </w:tabs>
        <w:spacing w:line="360" w:lineRule="auto"/>
        <w:ind w:left="283" w:right="283"/>
        <w:rPr>
          <w:b/>
          <w:bCs/>
          <w:szCs w:val="16"/>
          <w:lang w:val="en-IN"/>
        </w:rPr>
      </w:pPr>
    </w:p>
    <w:p w14:paraId="24110FA0" w14:textId="77777777" w:rsidR="00E05202" w:rsidRDefault="00E05202" w:rsidP="00E05202">
      <w:pPr>
        <w:tabs>
          <w:tab w:val="left" w:pos="1939"/>
        </w:tabs>
        <w:spacing w:line="360" w:lineRule="auto"/>
        <w:ind w:left="283" w:right="283"/>
        <w:jc w:val="center"/>
        <w:rPr>
          <w:b/>
          <w:bCs/>
          <w:szCs w:val="16"/>
          <w:lang w:val="en-IN"/>
        </w:rPr>
      </w:pPr>
    </w:p>
    <w:p w14:paraId="4AAB3757" w14:textId="77777777" w:rsidR="0055039F" w:rsidRPr="00AC232C" w:rsidRDefault="0055039F" w:rsidP="00E05202">
      <w:pPr>
        <w:tabs>
          <w:tab w:val="left" w:pos="1939"/>
        </w:tabs>
        <w:spacing w:line="360" w:lineRule="auto"/>
        <w:ind w:left="283" w:right="283"/>
        <w:jc w:val="center"/>
        <w:rPr>
          <w:b/>
          <w:bCs/>
          <w:sz w:val="10"/>
          <w:szCs w:val="8"/>
          <w:lang w:val="en-IN"/>
        </w:rPr>
      </w:pPr>
    </w:p>
    <w:p w14:paraId="4DBD4C21" w14:textId="62730B31" w:rsidR="004D0448" w:rsidRDefault="004D0448" w:rsidP="00E05202">
      <w:pPr>
        <w:tabs>
          <w:tab w:val="left" w:pos="1939"/>
        </w:tabs>
        <w:spacing w:line="360" w:lineRule="auto"/>
        <w:ind w:left="283" w:right="283"/>
        <w:jc w:val="center"/>
        <w:rPr>
          <w:b/>
          <w:bCs/>
          <w:szCs w:val="16"/>
          <w:lang w:val="en-IN"/>
        </w:rPr>
      </w:pPr>
      <w:r>
        <w:rPr>
          <w:b/>
          <w:bCs/>
          <w:szCs w:val="16"/>
          <w:lang w:val="en-IN"/>
        </w:rPr>
        <w:t>Fig</w:t>
      </w:r>
      <w:r w:rsidR="00266491">
        <w:rPr>
          <w:b/>
          <w:bCs/>
          <w:szCs w:val="16"/>
          <w:lang w:val="en-IN"/>
        </w:rPr>
        <w:t xml:space="preserve"> 5.</w:t>
      </w:r>
      <w:r w:rsidR="00CA3480">
        <w:rPr>
          <w:b/>
          <w:bCs/>
          <w:szCs w:val="16"/>
          <w:lang w:val="en-IN"/>
        </w:rPr>
        <w:t>3</w:t>
      </w:r>
      <w:r w:rsidR="00266491">
        <w:rPr>
          <w:b/>
          <w:bCs/>
          <w:szCs w:val="16"/>
          <w:lang w:val="en-IN"/>
        </w:rPr>
        <w:t>.5 C</w:t>
      </w:r>
      <w:r>
        <w:rPr>
          <w:b/>
          <w:bCs/>
          <w:szCs w:val="16"/>
          <w:lang w:val="en-IN"/>
        </w:rPr>
        <w:t xml:space="preserve">: </w:t>
      </w:r>
      <w:r w:rsidR="00E05202">
        <w:rPr>
          <w:b/>
          <w:bCs/>
          <w:szCs w:val="16"/>
          <w:lang w:val="en-IN"/>
        </w:rPr>
        <w:t>Goa Temperature Forecast (2023-07-30)</w:t>
      </w:r>
    </w:p>
    <w:p w14:paraId="52B403F4" w14:textId="4EAF1F35" w:rsidR="004D0448" w:rsidRPr="004D0448" w:rsidRDefault="004D0448" w:rsidP="004D0448">
      <w:pPr>
        <w:tabs>
          <w:tab w:val="left" w:pos="1939"/>
        </w:tabs>
        <w:spacing w:line="360" w:lineRule="auto"/>
        <w:ind w:left="283" w:right="283"/>
        <w:rPr>
          <w:szCs w:val="16"/>
          <w:lang w:val="en-IN"/>
        </w:rPr>
      </w:pPr>
      <w:r w:rsidRPr="004D0448">
        <w:rPr>
          <w:b/>
          <w:bCs/>
          <w:szCs w:val="16"/>
          <w:lang w:val="en-IN"/>
        </w:rPr>
        <w:t>Key Insights:</w:t>
      </w:r>
    </w:p>
    <w:p w14:paraId="5F089303" w14:textId="449859D4" w:rsidR="004D0448" w:rsidRPr="004D0448" w:rsidRDefault="004D0448">
      <w:pPr>
        <w:numPr>
          <w:ilvl w:val="0"/>
          <w:numId w:val="48"/>
        </w:numPr>
        <w:tabs>
          <w:tab w:val="left" w:pos="1939"/>
        </w:tabs>
        <w:spacing w:line="360" w:lineRule="auto"/>
        <w:ind w:right="283"/>
        <w:rPr>
          <w:szCs w:val="16"/>
          <w:lang w:val="en-IN"/>
        </w:rPr>
      </w:pPr>
      <w:r w:rsidRPr="004D0448">
        <w:rPr>
          <w:szCs w:val="16"/>
          <w:lang w:val="en-IN"/>
        </w:rPr>
        <w:t xml:space="preserve">The forecast indicates a </w:t>
      </w:r>
      <w:r w:rsidRPr="004D0448">
        <w:rPr>
          <w:b/>
          <w:bCs/>
          <w:szCs w:val="16"/>
          <w:lang w:val="en-IN"/>
        </w:rPr>
        <w:t>slight upward trend</w:t>
      </w:r>
      <w:r w:rsidRPr="004D0448">
        <w:rPr>
          <w:szCs w:val="16"/>
          <w:lang w:val="en-IN"/>
        </w:rPr>
        <w:t xml:space="preserve"> in temperature during the forecast period. </w:t>
      </w:r>
    </w:p>
    <w:p w14:paraId="66FCBF17" w14:textId="26C2524A" w:rsidR="004D0448" w:rsidRPr="004D0448" w:rsidRDefault="004D0448">
      <w:pPr>
        <w:numPr>
          <w:ilvl w:val="0"/>
          <w:numId w:val="48"/>
        </w:numPr>
        <w:tabs>
          <w:tab w:val="left" w:pos="1939"/>
        </w:tabs>
        <w:spacing w:line="360" w:lineRule="auto"/>
        <w:ind w:right="283"/>
        <w:rPr>
          <w:szCs w:val="16"/>
          <w:lang w:val="en-IN"/>
        </w:rPr>
      </w:pPr>
      <w:r w:rsidRPr="004D0448">
        <w:rPr>
          <w:szCs w:val="16"/>
          <w:lang w:val="en-IN"/>
        </w:rPr>
        <w:t xml:space="preserve">Predicted temperatures increase gradually from approximately </w:t>
      </w:r>
      <w:r w:rsidRPr="004D0448">
        <w:rPr>
          <w:b/>
          <w:bCs/>
          <w:szCs w:val="16"/>
          <w:lang w:val="en-IN"/>
        </w:rPr>
        <w:t>26°C to 28°C</w:t>
      </w:r>
      <w:r w:rsidRPr="004D0448">
        <w:rPr>
          <w:szCs w:val="16"/>
          <w:lang w:val="en-IN"/>
        </w:rPr>
        <w:t xml:space="preserve"> by </w:t>
      </w:r>
      <w:r w:rsidRPr="004D0448">
        <w:rPr>
          <w:b/>
          <w:bCs/>
          <w:szCs w:val="16"/>
          <w:lang w:val="en-IN"/>
        </w:rPr>
        <w:t>29 July 2026</w:t>
      </w:r>
      <w:r w:rsidRPr="004D0448">
        <w:rPr>
          <w:szCs w:val="16"/>
          <w:lang w:val="en-IN"/>
        </w:rPr>
        <w:t xml:space="preserve">. </w:t>
      </w:r>
    </w:p>
    <w:p w14:paraId="093BCFDE" w14:textId="77777777" w:rsidR="004D0448" w:rsidRPr="004D0448" w:rsidRDefault="004D0448">
      <w:pPr>
        <w:numPr>
          <w:ilvl w:val="0"/>
          <w:numId w:val="48"/>
        </w:numPr>
        <w:tabs>
          <w:tab w:val="left" w:pos="1939"/>
        </w:tabs>
        <w:spacing w:line="360" w:lineRule="auto"/>
        <w:ind w:right="283"/>
        <w:rPr>
          <w:szCs w:val="16"/>
          <w:lang w:val="en-IN"/>
        </w:rPr>
      </w:pPr>
      <w:r w:rsidRPr="004D0448">
        <w:rPr>
          <w:szCs w:val="16"/>
          <w:lang w:val="en-IN"/>
        </w:rPr>
        <w:t xml:space="preserve">The forecast confidence interval remains relatively consistent, indicating a stable level of prediction uncertainty. </w:t>
      </w:r>
    </w:p>
    <w:p w14:paraId="56A22A73" w14:textId="1C15DCB3" w:rsidR="004D0448" w:rsidRPr="004D0448" w:rsidRDefault="004D0448">
      <w:pPr>
        <w:numPr>
          <w:ilvl w:val="0"/>
          <w:numId w:val="48"/>
        </w:numPr>
        <w:tabs>
          <w:tab w:val="left" w:pos="1939"/>
        </w:tabs>
        <w:spacing w:line="360" w:lineRule="auto"/>
        <w:ind w:right="283"/>
        <w:rPr>
          <w:szCs w:val="16"/>
          <w:lang w:val="en-IN"/>
        </w:rPr>
      </w:pPr>
      <w:r w:rsidRPr="004D0448">
        <w:rPr>
          <w:szCs w:val="16"/>
          <w:lang w:val="en-IN"/>
        </w:rPr>
        <w:t xml:space="preserve">No abrupt fluctuations or extreme temperature changes are predicted during the forecast period. </w:t>
      </w:r>
    </w:p>
    <w:p w14:paraId="26435D76" w14:textId="77777777" w:rsidR="004D0448" w:rsidRPr="004D0448" w:rsidRDefault="004D0448">
      <w:pPr>
        <w:numPr>
          <w:ilvl w:val="0"/>
          <w:numId w:val="48"/>
        </w:numPr>
        <w:tabs>
          <w:tab w:val="left" w:pos="1939"/>
        </w:tabs>
        <w:spacing w:line="360" w:lineRule="auto"/>
        <w:ind w:right="283"/>
        <w:rPr>
          <w:szCs w:val="16"/>
          <w:lang w:val="en-IN"/>
        </w:rPr>
      </w:pPr>
      <w:r w:rsidRPr="004D0448">
        <w:rPr>
          <w:szCs w:val="16"/>
          <w:lang w:val="en-IN"/>
        </w:rPr>
        <w:t xml:space="preserve">The forecast suggests that </w:t>
      </w:r>
      <w:r w:rsidRPr="004D0448">
        <w:rPr>
          <w:b/>
          <w:bCs/>
          <w:szCs w:val="16"/>
          <w:lang w:val="en-IN"/>
        </w:rPr>
        <w:t>Goa is expected to maintain warm and stable weather conditions</w:t>
      </w:r>
      <w:r w:rsidRPr="004D0448">
        <w:rPr>
          <w:szCs w:val="16"/>
          <w:lang w:val="en-IN"/>
        </w:rPr>
        <w:t xml:space="preserve">, consistent with its coastal climate. </w:t>
      </w:r>
    </w:p>
    <w:p w14:paraId="01654FFD" w14:textId="4FDDA424" w:rsidR="004D0448" w:rsidRPr="004D0448" w:rsidRDefault="004D0448" w:rsidP="004D0448">
      <w:pPr>
        <w:tabs>
          <w:tab w:val="left" w:pos="1939"/>
        </w:tabs>
        <w:spacing w:line="360" w:lineRule="auto"/>
        <w:ind w:left="283" w:right="283"/>
        <w:rPr>
          <w:szCs w:val="16"/>
          <w:lang w:val="en-IN"/>
        </w:rPr>
      </w:pPr>
      <w:r w:rsidRPr="004D0448">
        <w:rPr>
          <w:b/>
          <w:bCs/>
          <w:szCs w:val="16"/>
          <w:lang w:val="en-IN"/>
        </w:rPr>
        <w:t>Conclusion:</w:t>
      </w:r>
      <w:r w:rsidRPr="004D0448">
        <w:rPr>
          <w:szCs w:val="16"/>
          <w:lang w:val="en-IN"/>
        </w:rPr>
        <w:t xml:space="preserve"> Overall, the </w:t>
      </w:r>
      <w:r w:rsidRPr="004D0448">
        <w:rPr>
          <w:b/>
          <w:bCs/>
          <w:szCs w:val="16"/>
          <w:lang w:val="en-IN"/>
        </w:rPr>
        <w:t>Prophet model</w:t>
      </w:r>
      <w:r w:rsidRPr="004D0448">
        <w:rPr>
          <w:szCs w:val="16"/>
          <w:lang w:val="en-IN"/>
        </w:rPr>
        <w:t xml:space="preserve"> predicts a </w:t>
      </w:r>
      <w:r w:rsidRPr="004D0448">
        <w:rPr>
          <w:b/>
          <w:bCs/>
          <w:szCs w:val="16"/>
          <w:lang w:val="en-IN"/>
        </w:rPr>
        <w:t>gradual increase in temperature</w:t>
      </w:r>
      <w:r w:rsidRPr="004D0448">
        <w:rPr>
          <w:szCs w:val="16"/>
          <w:lang w:val="en-IN"/>
        </w:rPr>
        <w:t xml:space="preserve"> for Goa over the forecast period while maintaining relatively stable weather conditions. The confidence interval reflects the expected uncertainty in the predictions, making the forecast useful for short-term weather planning and environmental analysis.</w:t>
      </w:r>
    </w:p>
    <w:p w14:paraId="20F70114" w14:textId="04C45908" w:rsidR="004D0448" w:rsidRPr="00A91A26" w:rsidRDefault="004D0448" w:rsidP="00083E7C">
      <w:pPr>
        <w:tabs>
          <w:tab w:val="left" w:pos="1939"/>
        </w:tabs>
        <w:spacing w:line="360" w:lineRule="auto"/>
        <w:ind w:left="283" w:right="283"/>
        <w:rPr>
          <w:sz w:val="16"/>
          <w:szCs w:val="10"/>
          <w:lang w:val="en-IN"/>
        </w:rPr>
      </w:pPr>
    </w:p>
    <w:p w14:paraId="4F4E9E62" w14:textId="1DC9B25A" w:rsidR="00874806" w:rsidRPr="00A91A26" w:rsidRDefault="00874806" w:rsidP="00874806">
      <w:pPr>
        <w:tabs>
          <w:tab w:val="left" w:pos="1939"/>
        </w:tabs>
        <w:spacing w:line="360" w:lineRule="auto"/>
        <w:ind w:left="283" w:right="283"/>
        <w:rPr>
          <w:b/>
          <w:bCs/>
          <w:sz w:val="28"/>
          <w:szCs w:val="20"/>
          <w:lang w:val="en-IN"/>
        </w:rPr>
      </w:pPr>
      <w:r w:rsidRPr="00A91A26">
        <w:rPr>
          <w:b/>
          <w:bCs/>
          <w:sz w:val="28"/>
          <w:szCs w:val="20"/>
          <w:lang w:val="en-IN"/>
        </w:rPr>
        <w:t>5.</w:t>
      </w:r>
      <w:r w:rsidR="004A0024" w:rsidRPr="00A91A26">
        <w:rPr>
          <w:b/>
          <w:bCs/>
          <w:sz w:val="28"/>
          <w:szCs w:val="20"/>
          <w:lang w:val="en-IN"/>
        </w:rPr>
        <w:t>3</w:t>
      </w:r>
      <w:r w:rsidRPr="00A91A26">
        <w:rPr>
          <w:b/>
          <w:bCs/>
          <w:sz w:val="28"/>
          <w:szCs w:val="20"/>
          <w:lang w:val="en-IN"/>
        </w:rPr>
        <w:t xml:space="preserve"> Chapter Summary</w:t>
      </w:r>
    </w:p>
    <w:p w14:paraId="161EECE5" w14:textId="61BA511A" w:rsidR="00874806" w:rsidRPr="004A0024" w:rsidRDefault="00874806" w:rsidP="00874806">
      <w:pPr>
        <w:tabs>
          <w:tab w:val="left" w:pos="1939"/>
        </w:tabs>
        <w:spacing w:line="360" w:lineRule="auto"/>
        <w:ind w:left="283" w:right="283"/>
        <w:rPr>
          <w:sz w:val="24"/>
          <w:szCs w:val="18"/>
          <w:lang w:val="en-IN"/>
        </w:rPr>
      </w:pPr>
      <w:r w:rsidRPr="004A0024">
        <w:rPr>
          <w:sz w:val="24"/>
          <w:szCs w:val="18"/>
          <w:lang w:val="en-IN"/>
        </w:rPr>
        <w:t xml:space="preserve">This chapter presented the </w:t>
      </w:r>
      <w:r w:rsidRPr="004A0024">
        <w:rPr>
          <w:b/>
          <w:bCs/>
          <w:sz w:val="24"/>
          <w:szCs w:val="18"/>
          <w:lang w:val="en-IN"/>
        </w:rPr>
        <w:t>data analysis, interpretation, and statistical findings</w:t>
      </w:r>
      <w:r w:rsidRPr="004A0024">
        <w:rPr>
          <w:sz w:val="24"/>
          <w:szCs w:val="18"/>
          <w:lang w:val="en-IN"/>
        </w:rPr>
        <w:t xml:space="preserve"> obtained from the weather and air pollution datasets used in the ClimaSphere platform. Various Exploratory Data Analysis (EDA) techniques, statistical visualizations, and forecasting methods were employed to identify weather patterns, air quality trends, pollutant distributions, and relationships among different environmental parameters. The findings obtained from this analysis provide a strong foundation for evaluating the effectiveness of the proposed system, which is further discussed in the next chapter.</w:t>
      </w:r>
    </w:p>
    <w:p w14:paraId="1A0D8C27" w14:textId="42917A89" w:rsidR="00892C1A" w:rsidRPr="0055039F" w:rsidRDefault="00892C1A" w:rsidP="00EC0E0B">
      <w:pPr>
        <w:tabs>
          <w:tab w:val="left" w:pos="2964"/>
        </w:tabs>
        <w:ind w:left="283" w:right="283"/>
        <w:rPr>
          <w:b/>
          <w:bCs/>
          <w:sz w:val="28"/>
          <w:szCs w:val="28"/>
        </w:rPr>
        <w:sectPr w:rsidR="00892C1A" w:rsidRPr="0055039F" w:rsidSect="00A810E6">
          <w:type w:val="continuous"/>
          <w:pgSz w:w="11910" w:h="16840"/>
          <w:pgMar w:top="600" w:right="425" w:bottom="280" w:left="566" w:header="0" w:footer="1003" w:gutter="0"/>
          <w:pgBorders w:offsetFrom="page">
            <w:top w:val="single" w:sz="18" w:space="24" w:color="000000"/>
            <w:left w:val="single" w:sz="18" w:space="24" w:color="000000"/>
            <w:bottom w:val="single" w:sz="18" w:space="24" w:color="000000"/>
            <w:right w:val="single" w:sz="18" w:space="24" w:color="000000"/>
          </w:pgBorders>
          <w:cols w:space="720"/>
        </w:sectPr>
      </w:pPr>
    </w:p>
    <w:p w14:paraId="427E9020" w14:textId="6B637892" w:rsidR="00C47711" w:rsidRPr="00CD031B" w:rsidRDefault="00C47711" w:rsidP="00C47711">
      <w:pPr>
        <w:pStyle w:val="Heading1"/>
        <w:spacing w:before="69"/>
        <w:ind w:left="283" w:right="283"/>
      </w:pPr>
      <w:bookmarkStart w:id="0" w:name="_TOC_250009"/>
      <w:r w:rsidRPr="00CD031B">
        <w:lastRenderedPageBreak/>
        <w:t>CHAPTER</w:t>
      </w:r>
      <w:r>
        <w:t xml:space="preserve"> </w:t>
      </w:r>
      <w:r w:rsidRPr="00CD031B">
        <w:t>-</w:t>
      </w:r>
      <w:r w:rsidRPr="00CD031B">
        <w:rPr>
          <w:spacing w:val="-10"/>
        </w:rPr>
        <w:t xml:space="preserve"> </w:t>
      </w:r>
      <w:r>
        <w:t>6</w:t>
      </w:r>
      <w:r w:rsidRPr="00CD031B">
        <w:t>:</w:t>
      </w:r>
      <w:r w:rsidRPr="00CD031B">
        <w:rPr>
          <w:spacing w:val="-10"/>
        </w:rPr>
        <w:t xml:space="preserve"> </w:t>
      </w:r>
      <w:bookmarkEnd w:id="0"/>
      <w:r w:rsidR="00F41188">
        <w:t xml:space="preserve">Discussion </w:t>
      </w:r>
      <w:r w:rsidR="00EB69B4">
        <w:t>and Results</w:t>
      </w:r>
    </w:p>
    <w:p w14:paraId="3B18FFF1" w14:textId="77777777" w:rsidR="007D3F0B" w:rsidRDefault="007D3F0B" w:rsidP="00A3029E">
      <w:pPr>
        <w:pStyle w:val="ListParagraph"/>
        <w:tabs>
          <w:tab w:val="left" w:pos="574"/>
        </w:tabs>
        <w:spacing w:before="198"/>
        <w:ind w:left="283" w:right="283" w:firstLine="0"/>
        <w:rPr>
          <w:b/>
          <w:sz w:val="28"/>
        </w:rPr>
      </w:pPr>
    </w:p>
    <w:p w14:paraId="584382E5" w14:textId="77777777" w:rsidR="00466A28" w:rsidRDefault="00466A28" w:rsidP="00466A28">
      <w:pPr>
        <w:tabs>
          <w:tab w:val="left" w:pos="4020"/>
        </w:tabs>
        <w:spacing w:line="360" w:lineRule="auto"/>
        <w:ind w:left="283" w:right="283"/>
        <w:rPr>
          <w:b/>
          <w:bCs/>
          <w:sz w:val="28"/>
          <w:szCs w:val="28"/>
          <w:lang w:val="en-IN"/>
        </w:rPr>
      </w:pPr>
      <w:r w:rsidRPr="00466A28">
        <w:rPr>
          <w:b/>
          <w:bCs/>
          <w:sz w:val="28"/>
          <w:szCs w:val="28"/>
          <w:lang w:val="en-IN"/>
        </w:rPr>
        <w:t>6.1 Introduction</w:t>
      </w:r>
    </w:p>
    <w:p w14:paraId="0658FB15" w14:textId="77777777" w:rsidR="00466A28" w:rsidRPr="00466A28" w:rsidRDefault="00466A28" w:rsidP="00466A28">
      <w:pPr>
        <w:tabs>
          <w:tab w:val="left" w:pos="4020"/>
        </w:tabs>
        <w:ind w:left="283" w:right="283"/>
        <w:rPr>
          <w:b/>
          <w:bCs/>
          <w:sz w:val="4"/>
          <w:szCs w:val="4"/>
          <w:lang w:val="en-IN"/>
        </w:rPr>
      </w:pPr>
    </w:p>
    <w:p w14:paraId="31018121" w14:textId="4FE335A1" w:rsidR="00466A28" w:rsidRPr="00466A28" w:rsidRDefault="00466A28" w:rsidP="00466A28">
      <w:pPr>
        <w:tabs>
          <w:tab w:val="left" w:pos="4020"/>
        </w:tabs>
        <w:spacing w:line="360" w:lineRule="auto"/>
        <w:ind w:left="283" w:right="283"/>
        <w:rPr>
          <w:sz w:val="24"/>
          <w:szCs w:val="24"/>
          <w:lang w:val="en-IN"/>
        </w:rPr>
      </w:pPr>
      <w:r w:rsidRPr="00466A28">
        <w:rPr>
          <w:sz w:val="24"/>
          <w:szCs w:val="24"/>
          <w:lang w:val="en-IN"/>
        </w:rPr>
        <w:t xml:space="preserve">This chapter presents the </w:t>
      </w:r>
      <w:r w:rsidRPr="00466A28">
        <w:rPr>
          <w:b/>
          <w:bCs/>
          <w:sz w:val="24"/>
          <w:szCs w:val="24"/>
          <w:lang w:val="en-IN"/>
        </w:rPr>
        <w:t>discussion and results</w:t>
      </w:r>
      <w:r w:rsidRPr="00466A28">
        <w:rPr>
          <w:sz w:val="24"/>
          <w:szCs w:val="24"/>
          <w:lang w:val="en-IN"/>
        </w:rPr>
        <w:t xml:space="preserve"> of the proposed </w:t>
      </w:r>
      <w:r w:rsidRPr="00466A28">
        <w:rPr>
          <w:b/>
          <w:bCs/>
          <w:sz w:val="24"/>
          <w:szCs w:val="24"/>
          <w:lang w:val="en-IN"/>
        </w:rPr>
        <w:t>ClimaSphere</w:t>
      </w:r>
      <w:r w:rsidRPr="00466A28">
        <w:rPr>
          <w:sz w:val="24"/>
          <w:szCs w:val="24"/>
          <w:lang w:val="en-IN"/>
        </w:rPr>
        <w:t xml:space="preserve"> platform based on the data analysis and forecasting results presented in the previous chapter. It highlights the successful implementation of the system by demonstrating its major functional modules, evaluating the overall system performance, and discussing the significance of the obtained results. </w:t>
      </w:r>
    </w:p>
    <w:p w14:paraId="77DB4FB9" w14:textId="77777777" w:rsidR="009C5EB4" w:rsidRDefault="009C5EB4" w:rsidP="002C4FC5">
      <w:pPr>
        <w:tabs>
          <w:tab w:val="left" w:pos="4020"/>
        </w:tabs>
        <w:ind w:left="283" w:right="283"/>
        <w:rPr>
          <w:sz w:val="24"/>
          <w:szCs w:val="24"/>
          <w:lang w:val="en-IN"/>
        </w:rPr>
      </w:pPr>
    </w:p>
    <w:p w14:paraId="419B7270" w14:textId="5C2F31AB" w:rsidR="009C5EB4" w:rsidRPr="00C45E8D" w:rsidRDefault="00990FB2" w:rsidP="007018F4">
      <w:pPr>
        <w:tabs>
          <w:tab w:val="left" w:pos="4020"/>
        </w:tabs>
        <w:ind w:left="283" w:right="283"/>
        <w:rPr>
          <w:b/>
          <w:bCs/>
          <w:sz w:val="28"/>
          <w:szCs w:val="28"/>
          <w:lang w:val="en-IN"/>
        </w:rPr>
      </w:pPr>
      <w:r w:rsidRPr="00990FB2">
        <w:rPr>
          <w:b/>
          <w:bCs/>
          <w:sz w:val="28"/>
          <w:szCs w:val="28"/>
        </w:rPr>
        <w:t>6.2 Results of the Proposed System</w:t>
      </w:r>
    </w:p>
    <w:p w14:paraId="67EF99E7" w14:textId="77777777" w:rsidR="00C45E8D" w:rsidRDefault="00C45E8D" w:rsidP="002C4FC5">
      <w:pPr>
        <w:tabs>
          <w:tab w:val="left" w:pos="4020"/>
        </w:tabs>
        <w:ind w:left="283" w:right="283"/>
        <w:rPr>
          <w:noProof/>
        </w:rPr>
      </w:pPr>
    </w:p>
    <w:p w14:paraId="67F4892D" w14:textId="4903F8D8" w:rsidR="00C5637D" w:rsidRPr="007018F4" w:rsidRDefault="007018F4" w:rsidP="002C4FC5">
      <w:pPr>
        <w:tabs>
          <w:tab w:val="left" w:pos="4020"/>
        </w:tabs>
        <w:ind w:left="283" w:right="283"/>
        <w:rPr>
          <w:b/>
          <w:bCs/>
          <w:sz w:val="24"/>
          <w:szCs w:val="24"/>
          <w:lang w:val="en-IN"/>
        </w:rPr>
      </w:pPr>
      <w:r w:rsidRPr="007018F4">
        <w:rPr>
          <w:b/>
          <w:bCs/>
          <w:sz w:val="24"/>
          <w:szCs w:val="24"/>
        </w:rPr>
        <w:t>6.2.1 Home Page</w:t>
      </w:r>
    </w:p>
    <w:p w14:paraId="771A7CA8" w14:textId="406F5099" w:rsidR="00D143F0" w:rsidRDefault="00605BDC" w:rsidP="002C4FC5">
      <w:pPr>
        <w:tabs>
          <w:tab w:val="left" w:pos="4020"/>
        </w:tabs>
        <w:ind w:left="283" w:right="283"/>
        <w:rPr>
          <w:noProof/>
        </w:rPr>
      </w:pPr>
      <w:r>
        <w:rPr>
          <w:noProof/>
        </w:rPr>
        <w:drawing>
          <wp:anchor distT="0" distB="0" distL="114300" distR="114300" simplePos="0" relativeHeight="251713024" behindDoc="0" locked="0" layoutInCell="1" allowOverlap="1" wp14:anchorId="3EBA0A46" wp14:editId="3CA462E0">
            <wp:simplePos x="0" y="0"/>
            <wp:positionH relativeFrom="page">
              <wp:posOffset>891886</wp:posOffset>
            </wp:positionH>
            <wp:positionV relativeFrom="margin">
              <wp:posOffset>2760057</wp:posOffset>
            </wp:positionV>
            <wp:extent cx="5692775" cy="3199765"/>
            <wp:effectExtent l="0" t="0" r="3175" b="635"/>
            <wp:wrapSquare wrapText="bothSides"/>
            <wp:docPr id="162311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7423" name=""/>
                    <pic:cNvPicPr/>
                  </pic:nvPicPr>
                  <pic:blipFill rotWithShape="1">
                    <a:blip r:embed="rId45" cstate="print">
                      <a:extLst>
                        <a:ext uri="{28A0092B-C50C-407E-A947-70E740481C1C}">
                          <a14:useLocalDpi xmlns:a14="http://schemas.microsoft.com/office/drawing/2010/main"/>
                        </a:ext>
                      </a:extLst>
                    </a:blip>
                    <a:srcRect l="4205" t="4849" r="8053" b="7484"/>
                    <a:stretch>
                      <a:fillRect/>
                    </a:stretch>
                  </pic:blipFill>
                  <pic:spPr bwMode="auto">
                    <a:xfrm>
                      <a:off x="0" y="0"/>
                      <a:ext cx="5692775" cy="3199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672867" w14:textId="6F58E5A8" w:rsidR="009C5EB4" w:rsidRPr="00C45E8D" w:rsidRDefault="009C5EB4" w:rsidP="002C4FC5">
      <w:pPr>
        <w:tabs>
          <w:tab w:val="left" w:pos="4020"/>
        </w:tabs>
        <w:ind w:left="283" w:right="283"/>
        <w:rPr>
          <w:b/>
          <w:bCs/>
          <w:sz w:val="20"/>
          <w:szCs w:val="20"/>
          <w:lang w:val="en-IN"/>
        </w:rPr>
      </w:pPr>
    </w:p>
    <w:p w14:paraId="3516C5DB" w14:textId="77777777" w:rsidR="00D143F0" w:rsidRDefault="00D143F0" w:rsidP="00D6119E">
      <w:pPr>
        <w:tabs>
          <w:tab w:val="left" w:pos="4020"/>
        </w:tabs>
        <w:ind w:left="283" w:right="283"/>
        <w:jc w:val="center"/>
        <w:rPr>
          <w:b/>
          <w:bCs/>
          <w:sz w:val="24"/>
          <w:szCs w:val="24"/>
        </w:rPr>
      </w:pPr>
    </w:p>
    <w:p w14:paraId="3B2A8971" w14:textId="77777777" w:rsidR="00D143F0" w:rsidRDefault="00D143F0" w:rsidP="00D6119E">
      <w:pPr>
        <w:tabs>
          <w:tab w:val="left" w:pos="4020"/>
        </w:tabs>
        <w:ind w:left="283" w:right="283"/>
        <w:jc w:val="center"/>
        <w:rPr>
          <w:b/>
          <w:bCs/>
          <w:sz w:val="24"/>
          <w:szCs w:val="24"/>
        </w:rPr>
      </w:pPr>
    </w:p>
    <w:p w14:paraId="74A28555" w14:textId="77777777" w:rsidR="00D143F0" w:rsidRDefault="00D143F0" w:rsidP="00D6119E">
      <w:pPr>
        <w:tabs>
          <w:tab w:val="left" w:pos="4020"/>
        </w:tabs>
        <w:ind w:left="283" w:right="283"/>
        <w:jc w:val="center"/>
        <w:rPr>
          <w:b/>
          <w:bCs/>
          <w:sz w:val="24"/>
          <w:szCs w:val="24"/>
        </w:rPr>
      </w:pPr>
    </w:p>
    <w:p w14:paraId="0DBC4A8D" w14:textId="77777777" w:rsidR="00D143F0" w:rsidRDefault="00D143F0" w:rsidP="00D6119E">
      <w:pPr>
        <w:tabs>
          <w:tab w:val="left" w:pos="4020"/>
        </w:tabs>
        <w:ind w:left="283" w:right="283"/>
        <w:jc w:val="center"/>
        <w:rPr>
          <w:b/>
          <w:bCs/>
          <w:sz w:val="24"/>
          <w:szCs w:val="24"/>
        </w:rPr>
      </w:pPr>
    </w:p>
    <w:p w14:paraId="0061402C" w14:textId="77777777" w:rsidR="00D143F0" w:rsidRDefault="00D143F0" w:rsidP="00D6119E">
      <w:pPr>
        <w:tabs>
          <w:tab w:val="left" w:pos="4020"/>
        </w:tabs>
        <w:ind w:left="283" w:right="283"/>
        <w:jc w:val="center"/>
        <w:rPr>
          <w:b/>
          <w:bCs/>
          <w:sz w:val="24"/>
          <w:szCs w:val="24"/>
        </w:rPr>
      </w:pPr>
    </w:p>
    <w:p w14:paraId="28A14B3D" w14:textId="77777777" w:rsidR="00D143F0" w:rsidRDefault="00D143F0" w:rsidP="00D6119E">
      <w:pPr>
        <w:tabs>
          <w:tab w:val="left" w:pos="4020"/>
        </w:tabs>
        <w:ind w:left="283" w:right="283"/>
        <w:jc w:val="center"/>
        <w:rPr>
          <w:b/>
          <w:bCs/>
          <w:sz w:val="24"/>
          <w:szCs w:val="24"/>
        </w:rPr>
      </w:pPr>
    </w:p>
    <w:p w14:paraId="22DE3BE9" w14:textId="77777777" w:rsidR="00D143F0" w:rsidRDefault="00D143F0" w:rsidP="00D6119E">
      <w:pPr>
        <w:tabs>
          <w:tab w:val="left" w:pos="4020"/>
        </w:tabs>
        <w:ind w:left="283" w:right="283"/>
        <w:jc w:val="center"/>
        <w:rPr>
          <w:b/>
          <w:bCs/>
          <w:sz w:val="24"/>
          <w:szCs w:val="24"/>
        </w:rPr>
      </w:pPr>
    </w:p>
    <w:p w14:paraId="0749E87E" w14:textId="77777777" w:rsidR="00D143F0" w:rsidRDefault="00D143F0" w:rsidP="00D6119E">
      <w:pPr>
        <w:tabs>
          <w:tab w:val="left" w:pos="4020"/>
        </w:tabs>
        <w:ind w:left="283" w:right="283"/>
        <w:jc w:val="center"/>
        <w:rPr>
          <w:b/>
          <w:bCs/>
          <w:sz w:val="24"/>
          <w:szCs w:val="24"/>
        </w:rPr>
      </w:pPr>
    </w:p>
    <w:p w14:paraId="0847430E" w14:textId="77777777" w:rsidR="00D143F0" w:rsidRDefault="00D143F0" w:rsidP="00D6119E">
      <w:pPr>
        <w:tabs>
          <w:tab w:val="left" w:pos="4020"/>
        </w:tabs>
        <w:ind w:left="283" w:right="283"/>
        <w:jc w:val="center"/>
        <w:rPr>
          <w:b/>
          <w:bCs/>
          <w:sz w:val="24"/>
          <w:szCs w:val="24"/>
        </w:rPr>
      </w:pPr>
    </w:p>
    <w:p w14:paraId="391B952B" w14:textId="77777777" w:rsidR="00D143F0" w:rsidRDefault="00D143F0" w:rsidP="00D6119E">
      <w:pPr>
        <w:tabs>
          <w:tab w:val="left" w:pos="4020"/>
        </w:tabs>
        <w:ind w:left="283" w:right="283"/>
        <w:jc w:val="center"/>
        <w:rPr>
          <w:b/>
          <w:bCs/>
          <w:sz w:val="24"/>
          <w:szCs w:val="24"/>
        </w:rPr>
      </w:pPr>
    </w:p>
    <w:p w14:paraId="2D5BD77F" w14:textId="77777777" w:rsidR="00D143F0" w:rsidRDefault="00D143F0" w:rsidP="00D6119E">
      <w:pPr>
        <w:tabs>
          <w:tab w:val="left" w:pos="4020"/>
        </w:tabs>
        <w:ind w:left="283" w:right="283"/>
        <w:jc w:val="center"/>
        <w:rPr>
          <w:b/>
          <w:bCs/>
          <w:sz w:val="24"/>
          <w:szCs w:val="24"/>
        </w:rPr>
      </w:pPr>
    </w:p>
    <w:p w14:paraId="03DEA1B0" w14:textId="77777777" w:rsidR="00D143F0" w:rsidRDefault="00D143F0" w:rsidP="00D6119E">
      <w:pPr>
        <w:tabs>
          <w:tab w:val="left" w:pos="4020"/>
        </w:tabs>
        <w:ind w:left="283" w:right="283"/>
        <w:jc w:val="center"/>
        <w:rPr>
          <w:b/>
          <w:bCs/>
          <w:sz w:val="24"/>
          <w:szCs w:val="24"/>
        </w:rPr>
      </w:pPr>
    </w:p>
    <w:p w14:paraId="4A7987CD" w14:textId="77777777" w:rsidR="00D143F0" w:rsidRDefault="00D143F0" w:rsidP="00D6119E">
      <w:pPr>
        <w:tabs>
          <w:tab w:val="left" w:pos="4020"/>
        </w:tabs>
        <w:ind w:left="283" w:right="283"/>
        <w:jc w:val="center"/>
        <w:rPr>
          <w:b/>
          <w:bCs/>
          <w:sz w:val="24"/>
          <w:szCs w:val="24"/>
        </w:rPr>
      </w:pPr>
    </w:p>
    <w:p w14:paraId="5CA917FE" w14:textId="77777777" w:rsidR="00D143F0" w:rsidRDefault="00D143F0" w:rsidP="00D6119E">
      <w:pPr>
        <w:tabs>
          <w:tab w:val="left" w:pos="4020"/>
        </w:tabs>
        <w:ind w:left="283" w:right="283"/>
        <w:jc w:val="center"/>
        <w:rPr>
          <w:b/>
          <w:bCs/>
          <w:sz w:val="24"/>
          <w:szCs w:val="24"/>
        </w:rPr>
      </w:pPr>
    </w:p>
    <w:p w14:paraId="4C352DC2" w14:textId="77777777" w:rsidR="00D143F0" w:rsidRDefault="00D143F0" w:rsidP="00D6119E">
      <w:pPr>
        <w:tabs>
          <w:tab w:val="left" w:pos="4020"/>
        </w:tabs>
        <w:ind w:left="283" w:right="283"/>
        <w:jc w:val="center"/>
        <w:rPr>
          <w:b/>
          <w:bCs/>
          <w:sz w:val="24"/>
          <w:szCs w:val="24"/>
        </w:rPr>
      </w:pPr>
    </w:p>
    <w:p w14:paraId="5C46D241" w14:textId="77777777" w:rsidR="00D143F0" w:rsidRDefault="00D143F0" w:rsidP="00D6119E">
      <w:pPr>
        <w:tabs>
          <w:tab w:val="left" w:pos="4020"/>
        </w:tabs>
        <w:ind w:left="283" w:right="283"/>
        <w:jc w:val="center"/>
        <w:rPr>
          <w:b/>
          <w:bCs/>
          <w:sz w:val="24"/>
          <w:szCs w:val="24"/>
        </w:rPr>
      </w:pPr>
    </w:p>
    <w:p w14:paraId="37E06B1F" w14:textId="77777777" w:rsidR="00D143F0" w:rsidRDefault="00D143F0" w:rsidP="00D6119E">
      <w:pPr>
        <w:tabs>
          <w:tab w:val="left" w:pos="4020"/>
        </w:tabs>
        <w:ind w:left="283" w:right="283"/>
        <w:jc w:val="center"/>
        <w:rPr>
          <w:b/>
          <w:bCs/>
          <w:sz w:val="24"/>
          <w:szCs w:val="24"/>
        </w:rPr>
      </w:pPr>
    </w:p>
    <w:p w14:paraId="6DFA0BC9" w14:textId="77777777" w:rsidR="00D143F0" w:rsidRPr="00605BDC" w:rsidRDefault="00D143F0" w:rsidP="00605BDC">
      <w:pPr>
        <w:tabs>
          <w:tab w:val="left" w:pos="4020"/>
        </w:tabs>
        <w:ind w:left="283" w:right="283"/>
        <w:jc w:val="center"/>
        <w:rPr>
          <w:b/>
          <w:bCs/>
          <w:sz w:val="16"/>
          <w:szCs w:val="16"/>
        </w:rPr>
      </w:pPr>
    </w:p>
    <w:p w14:paraId="00BD3090" w14:textId="57A62A79" w:rsidR="009C5EB4" w:rsidRPr="00D6119E" w:rsidRDefault="00D6119E" w:rsidP="00D6119E">
      <w:pPr>
        <w:tabs>
          <w:tab w:val="left" w:pos="4020"/>
        </w:tabs>
        <w:ind w:left="283" w:right="283"/>
        <w:jc w:val="center"/>
        <w:rPr>
          <w:b/>
          <w:bCs/>
          <w:sz w:val="24"/>
          <w:szCs w:val="24"/>
          <w:lang w:val="en-IN"/>
        </w:rPr>
      </w:pPr>
      <w:r w:rsidRPr="00D6119E">
        <w:rPr>
          <w:b/>
          <w:bCs/>
          <w:sz w:val="24"/>
          <w:szCs w:val="24"/>
        </w:rPr>
        <w:t>Fig 6</w:t>
      </w:r>
      <w:r w:rsidR="00323041">
        <w:rPr>
          <w:b/>
          <w:bCs/>
          <w:sz w:val="24"/>
          <w:szCs w:val="24"/>
        </w:rPr>
        <w:t>.2</w:t>
      </w:r>
      <w:r w:rsidRPr="00D6119E">
        <w:rPr>
          <w:b/>
          <w:bCs/>
          <w:sz w:val="24"/>
          <w:szCs w:val="24"/>
        </w:rPr>
        <w:t>.1: Home Page of ClimaSphere</w:t>
      </w:r>
    </w:p>
    <w:p w14:paraId="1ED8A9E9" w14:textId="6D3CF789" w:rsidR="009C5EB4" w:rsidRDefault="009C5EB4" w:rsidP="002C4FC5">
      <w:pPr>
        <w:tabs>
          <w:tab w:val="left" w:pos="4020"/>
        </w:tabs>
        <w:ind w:left="283" w:right="283"/>
        <w:rPr>
          <w:b/>
          <w:bCs/>
          <w:sz w:val="28"/>
          <w:szCs w:val="28"/>
          <w:lang w:val="en-IN"/>
        </w:rPr>
      </w:pPr>
    </w:p>
    <w:p w14:paraId="6DB41668" w14:textId="67D5AFEE" w:rsidR="00323041" w:rsidRPr="00323041" w:rsidRDefault="00323041" w:rsidP="00323041">
      <w:pPr>
        <w:tabs>
          <w:tab w:val="left" w:pos="4020"/>
        </w:tabs>
        <w:spacing w:line="360" w:lineRule="auto"/>
        <w:ind w:left="283" w:right="283"/>
        <w:rPr>
          <w:b/>
          <w:bCs/>
          <w:sz w:val="24"/>
          <w:szCs w:val="24"/>
          <w:lang w:val="en-IN"/>
        </w:rPr>
      </w:pPr>
      <w:r w:rsidRPr="00323041">
        <w:rPr>
          <w:b/>
          <w:bCs/>
          <w:sz w:val="24"/>
          <w:szCs w:val="24"/>
          <w:lang w:val="en-IN"/>
        </w:rPr>
        <w:t>Description:</w:t>
      </w:r>
      <w:r>
        <w:rPr>
          <w:b/>
          <w:bCs/>
          <w:sz w:val="24"/>
          <w:szCs w:val="24"/>
          <w:lang w:val="en-IN"/>
        </w:rPr>
        <w:t xml:space="preserve"> </w:t>
      </w:r>
      <w:r w:rsidRPr="00323041">
        <w:rPr>
          <w:sz w:val="24"/>
          <w:szCs w:val="24"/>
          <w:lang w:val="en-IN"/>
        </w:rPr>
        <w:t xml:space="preserve">The home page serves as the central interface of the </w:t>
      </w:r>
      <w:r w:rsidRPr="00323041">
        <w:rPr>
          <w:b/>
          <w:bCs/>
          <w:sz w:val="24"/>
          <w:szCs w:val="24"/>
          <w:lang w:val="en-IN"/>
        </w:rPr>
        <w:t>ClimaSphere</w:t>
      </w:r>
      <w:r w:rsidRPr="00323041">
        <w:rPr>
          <w:sz w:val="24"/>
          <w:szCs w:val="24"/>
          <w:lang w:val="en-IN"/>
        </w:rPr>
        <w:t xml:space="preserve"> platform, providing users with real-time weather and air quality information for the selected location. It displays key environmental parameters such as temperature, weather condition, Air Quality Index (AQI), humidity, wind speed, atmospheric pressure, and "feels like" temperature in a clean and responsive dashboard. The integrated search bar enables users to quickly search for different cities, while the navigation menu provides seamless access to other modules of the application.</w:t>
      </w:r>
    </w:p>
    <w:p w14:paraId="0E2EFE43" w14:textId="77777777" w:rsidR="00323041" w:rsidRPr="00C45E8D" w:rsidRDefault="00323041" w:rsidP="00C45E8D">
      <w:pPr>
        <w:tabs>
          <w:tab w:val="left" w:pos="4020"/>
        </w:tabs>
        <w:ind w:left="283" w:right="283"/>
        <w:rPr>
          <w:b/>
          <w:bCs/>
          <w:sz w:val="16"/>
          <w:szCs w:val="16"/>
          <w:lang w:val="en-IN"/>
        </w:rPr>
      </w:pPr>
    </w:p>
    <w:p w14:paraId="2EDB0FD2" w14:textId="1EFD0680" w:rsidR="00323041" w:rsidRPr="00323041" w:rsidRDefault="00323041" w:rsidP="00323041">
      <w:pPr>
        <w:tabs>
          <w:tab w:val="left" w:pos="4020"/>
        </w:tabs>
        <w:spacing w:line="360" w:lineRule="auto"/>
        <w:ind w:left="283" w:right="283"/>
        <w:rPr>
          <w:b/>
          <w:bCs/>
          <w:sz w:val="24"/>
          <w:szCs w:val="24"/>
          <w:lang w:val="en-IN"/>
        </w:rPr>
      </w:pPr>
      <w:r w:rsidRPr="00323041">
        <w:rPr>
          <w:b/>
          <w:bCs/>
          <w:sz w:val="24"/>
          <w:szCs w:val="24"/>
          <w:lang w:val="en-IN"/>
        </w:rPr>
        <w:t>Result:</w:t>
      </w:r>
      <w:r>
        <w:rPr>
          <w:b/>
          <w:bCs/>
          <w:sz w:val="24"/>
          <w:szCs w:val="24"/>
          <w:lang w:val="en-IN"/>
        </w:rPr>
        <w:t xml:space="preserve"> </w:t>
      </w:r>
      <w:r w:rsidRPr="00323041">
        <w:rPr>
          <w:sz w:val="24"/>
          <w:szCs w:val="24"/>
          <w:lang w:val="en-IN"/>
        </w:rPr>
        <w:t>The successful implementation of the home page demonstrates the system's capability to integrate and present real-time weather and air quality data within a single user-friendly interface. By combining multiple environmental parameters into an organized dashboard, the platform enables users to quickly understand current environmental conditions and navigate efficiently to additional analytical and community features, thereby improving the overall user experience.</w:t>
      </w:r>
    </w:p>
    <w:p w14:paraId="53B5EB46" w14:textId="77777777" w:rsidR="009C5EB4" w:rsidRPr="00323041" w:rsidRDefault="009C5EB4" w:rsidP="002C4FC5">
      <w:pPr>
        <w:tabs>
          <w:tab w:val="left" w:pos="4020"/>
        </w:tabs>
        <w:ind w:left="283" w:right="283"/>
        <w:rPr>
          <w:sz w:val="24"/>
          <w:szCs w:val="24"/>
          <w:lang w:val="en-IN"/>
        </w:rPr>
      </w:pPr>
    </w:p>
    <w:p w14:paraId="47FB394A" w14:textId="32195FE6" w:rsidR="009C5EB4" w:rsidRDefault="002C7635" w:rsidP="002C4FC5">
      <w:pPr>
        <w:tabs>
          <w:tab w:val="left" w:pos="4020"/>
        </w:tabs>
        <w:ind w:left="283" w:right="283"/>
        <w:rPr>
          <w:b/>
          <w:bCs/>
          <w:sz w:val="24"/>
          <w:szCs w:val="24"/>
        </w:rPr>
      </w:pPr>
      <w:r w:rsidRPr="002C7635">
        <w:rPr>
          <w:b/>
          <w:bCs/>
          <w:sz w:val="24"/>
          <w:szCs w:val="24"/>
        </w:rPr>
        <w:t>6.2.2 User Authentication Module</w:t>
      </w:r>
    </w:p>
    <w:p w14:paraId="4E83E3C1" w14:textId="33266E79" w:rsidR="002C7635" w:rsidRPr="002C7635" w:rsidRDefault="00351FE2" w:rsidP="002C4FC5">
      <w:pPr>
        <w:tabs>
          <w:tab w:val="left" w:pos="4020"/>
        </w:tabs>
        <w:ind w:left="283" w:right="283"/>
        <w:rPr>
          <w:sz w:val="24"/>
          <w:szCs w:val="24"/>
          <w:lang w:val="en-IN"/>
        </w:rPr>
      </w:pPr>
      <w:r w:rsidRPr="00FC40C7">
        <w:rPr>
          <w:noProof/>
        </w:rPr>
        <w:drawing>
          <wp:anchor distT="0" distB="0" distL="114300" distR="114300" simplePos="0" relativeHeight="251715072" behindDoc="0" locked="0" layoutInCell="1" allowOverlap="1" wp14:anchorId="4DB52FC0" wp14:editId="4C17805E">
            <wp:simplePos x="0" y="0"/>
            <wp:positionH relativeFrom="page">
              <wp:align>center</wp:align>
            </wp:positionH>
            <wp:positionV relativeFrom="margin">
              <wp:posOffset>442062</wp:posOffset>
            </wp:positionV>
            <wp:extent cx="4497705" cy="2381250"/>
            <wp:effectExtent l="0" t="0" r="0" b="0"/>
            <wp:wrapSquare wrapText="bothSides"/>
            <wp:docPr id="87717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79069" name=""/>
                    <pic:cNvPicPr/>
                  </pic:nvPicPr>
                  <pic:blipFill>
                    <a:blip r:embed="rId46" cstate="print">
                      <a:extLst>
                        <a:ext uri="{28A0092B-C50C-407E-A947-70E740481C1C}">
                          <a14:useLocalDpi xmlns:a14="http://schemas.microsoft.com/office/drawing/2010/main"/>
                        </a:ext>
                      </a:extLst>
                    </a:blip>
                    <a:stretch>
                      <a:fillRect/>
                    </a:stretch>
                  </pic:blipFill>
                  <pic:spPr>
                    <a:xfrm>
                      <a:off x="0" y="0"/>
                      <a:ext cx="4497705" cy="2381250"/>
                    </a:xfrm>
                    <a:prstGeom prst="rect">
                      <a:avLst/>
                    </a:prstGeom>
                  </pic:spPr>
                </pic:pic>
              </a:graphicData>
            </a:graphic>
            <wp14:sizeRelH relativeFrom="margin">
              <wp14:pctWidth>0</wp14:pctWidth>
            </wp14:sizeRelH>
            <wp14:sizeRelV relativeFrom="margin">
              <wp14:pctHeight>0</wp14:pctHeight>
            </wp14:sizeRelV>
          </wp:anchor>
        </w:drawing>
      </w:r>
    </w:p>
    <w:p w14:paraId="03C1480A" w14:textId="2F719323" w:rsidR="009C5EB4" w:rsidRDefault="009C5EB4" w:rsidP="002C4FC5">
      <w:pPr>
        <w:tabs>
          <w:tab w:val="left" w:pos="4020"/>
        </w:tabs>
        <w:ind w:left="283" w:right="283"/>
        <w:rPr>
          <w:b/>
          <w:bCs/>
          <w:sz w:val="28"/>
          <w:szCs w:val="28"/>
          <w:lang w:val="en-IN"/>
        </w:rPr>
      </w:pPr>
    </w:p>
    <w:p w14:paraId="68338D27" w14:textId="78CA3D88" w:rsidR="009C5EB4" w:rsidRDefault="009C5EB4" w:rsidP="002C4FC5">
      <w:pPr>
        <w:tabs>
          <w:tab w:val="left" w:pos="4020"/>
        </w:tabs>
        <w:ind w:left="283" w:right="283"/>
        <w:rPr>
          <w:b/>
          <w:bCs/>
          <w:sz w:val="28"/>
          <w:szCs w:val="28"/>
          <w:lang w:val="en-IN"/>
        </w:rPr>
      </w:pPr>
    </w:p>
    <w:p w14:paraId="3EB21D5D" w14:textId="1205475E" w:rsidR="00A60134" w:rsidRDefault="00A60134" w:rsidP="002C4FC5">
      <w:pPr>
        <w:tabs>
          <w:tab w:val="left" w:pos="4020"/>
        </w:tabs>
        <w:ind w:left="283" w:right="283"/>
        <w:rPr>
          <w:b/>
          <w:bCs/>
          <w:sz w:val="28"/>
          <w:szCs w:val="28"/>
          <w:lang w:val="en-IN"/>
        </w:rPr>
      </w:pPr>
    </w:p>
    <w:p w14:paraId="4C059E21" w14:textId="2491213C" w:rsidR="00A60134" w:rsidRDefault="00A60134" w:rsidP="002C4FC5">
      <w:pPr>
        <w:tabs>
          <w:tab w:val="left" w:pos="4020"/>
        </w:tabs>
        <w:ind w:left="283" w:right="283"/>
        <w:rPr>
          <w:b/>
          <w:bCs/>
          <w:sz w:val="28"/>
          <w:szCs w:val="28"/>
          <w:lang w:val="en-IN"/>
        </w:rPr>
      </w:pPr>
    </w:p>
    <w:p w14:paraId="4EBA2DD5" w14:textId="043CBED6" w:rsidR="00A60134" w:rsidRDefault="00A60134" w:rsidP="002C4FC5">
      <w:pPr>
        <w:tabs>
          <w:tab w:val="left" w:pos="4020"/>
        </w:tabs>
        <w:ind w:left="283" w:right="283"/>
        <w:rPr>
          <w:b/>
          <w:bCs/>
          <w:sz w:val="28"/>
          <w:szCs w:val="28"/>
          <w:lang w:val="en-IN"/>
        </w:rPr>
      </w:pPr>
    </w:p>
    <w:p w14:paraId="7508C701" w14:textId="77777777" w:rsidR="00A60134" w:rsidRDefault="00A60134" w:rsidP="002C4FC5">
      <w:pPr>
        <w:tabs>
          <w:tab w:val="left" w:pos="4020"/>
        </w:tabs>
        <w:ind w:left="283" w:right="283"/>
        <w:rPr>
          <w:b/>
          <w:bCs/>
          <w:sz w:val="28"/>
          <w:szCs w:val="28"/>
          <w:lang w:val="en-IN"/>
        </w:rPr>
      </w:pPr>
    </w:p>
    <w:p w14:paraId="3B0BF176" w14:textId="540EDE54" w:rsidR="00A60134" w:rsidRDefault="00A60134" w:rsidP="002C4FC5">
      <w:pPr>
        <w:tabs>
          <w:tab w:val="left" w:pos="4020"/>
        </w:tabs>
        <w:ind w:left="283" w:right="283"/>
        <w:rPr>
          <w:b/>
          <w:bCs/>
          <w:sz w:val="28"/>
          <w:szCs w:val="28"/>
          <w:lang w:val="en-IN"/>
        </w:rPr>
      </w:pPr>
    </w:p>
    <w:p w14:paraId="7680B7AB" w14:textId="3B9BC516" w:rsidR="00A60134" w:rsidRDefault="00A60134" w:rsidP="002C4FC5">
      <w:pPr>
        <w:tabs>
          <w:tab w:val="left" w:pos="4020"/>
        </w:tabs>
        <w:ind w:left="283" w:right="283"/>
        <w:rPr>
          <w:b/>
          <w:bCs/>
          <w:sz w:val="28"/>
          <w:szCs w:val="28"/>
          <w:lang w:val="en-IN"/>
        </w:rPr>
      </w:pPr>
    </w:p>
    <w:p w14:paraId="4E9ED5D0" w14:textId="6EDD7507" w:rsidR="00A60134" w:rsidRDefault="00A60134" w:rsidP="002C4FC5">
      <w:pPr>
        <w:tabs>
          <w:tab w:val="left" w:pos="4020"/>
        </w:tabs>
        <w:ind w:left="283" w:right="283"/>
        <w:rPr>
          <w:b/>
          <w:bCs/>
          <w:sz w:val="28"/>
          <w:szCs w:val="28"/>
          <w:lang w:val="en-IN"/>
        </w:rPr>
      </w:pPr>
    </w:p>
    <w:p w14:paraId="6D411E68" w14:textId="77777777" w:rsidR="00A60134" w:rsidRDefault="00A60134" w:rsidP="002C4FC5">
      <w:pPr>
        <w:tabs>
          <w:tab w:val="left" w:pos="4020"/>
        </w:tabs>
        <w:ind w:left="283" w:right="283"/>
        <w:rPr>
          <w:b/>
          <w:bCs/>
          <w:sz w:val="28"/>
          <w:szCs w:val="28"/>
          <w:lang w:val="en-IN"/>
        </w:rPr>
      </w:pPr>
    </w:p>
    <w:p w14:paraId="033C980C" w14:textId="77777777" w:rsidR="00A60134" w:rsidRDefault="00A60134" w:rsidP="002C4FC5">
      <w:pPr>
        <w:tabs>
          <w:tab w:val="left" w:pos="4020"/>
        </w:tabs>
        <w:ind w:left="283" w:right="283"/>
        <w:rPr>
          <w:b/>
          <w:bCs/>
          <w:sz w:val="28"/>
          <w:szCs w:val="28"/>
          <w:lang w:val="en-IN"/>
        </w:rPr>
      </w:pPr>
    </w:p>
    <w:p w14:paraId="42367F86" w14:textId="77777777" w:rsidR="00A60134" w:rsidRPr="00351FE2" w:rsidRDefault="00A60134" w:rsidP="002C4FC5">
      <w:pPr>
        <w:tabs>
          <w:tab w:val="left" w:pos="4020"/>
        </w:tabs>
        <w:ind w:left="283" w:right="283"/>
        <w:rPr>
          <w:b/>
          <w:bCs/>
          <w:sz w:val="16"/>
          <w:szCs w:val="16"/>
          <w:lang w:val="en-IN"/>
        </w:rPr>
      </w:pPr>
    </w:p>
    <w:p w14:paraId="768D0A2D" w14:textId="61E98022" w:rsidR="00C45E8D" w:rsidRPr="00D6119E" w:rsidRDefault="00C45E8D" w:rsidP="00C45E8D">
      <w:pPr>
        <w:tabs>
          <w:tab w:val="left" w:pos="4020"/>
        </w:tabs>
        <w:ind w:left="283" w:right="283"/>
        <w:jc w:val="center"/>
        <w:rPr>
          <w:b/>
          <w:bCs/>
          <w:sz w:val="24"/>
          <w:szCs w:val="24"/>
          <w:lang w:val="en-IN"/>
        </w:rPr>
      </w:pPr>
      <w:r w:rsidRPr="00D6119E">
        <w:rPr>
          <w:b/>
          <w:bCs/>
          <w:sz w:val="24"/>
          <w:szCs w:val="24"/>
        </w:rPr>
        <w:t>Fig 6</w:t>
      </w:r>
      <w:r>
        <w:rPr>
          <w:b/>
          <w:bCs/>
          <w:sz w:val="24"/>
          <w:szCs w:val="24"/>
        </w:rPr>
        <w:t>.2</w:t>
      </w:r>
      <w:r w:rsidRPr="00D6119E">
        <w:rPr>
          <w:b/>
          <w:bCs/>
          <w:sz w:val="24"/>
          <w:szCs w:val="24"/>
        </w:rPr>
        <w:t>.</w:t>
      </w:r>
      <w:r w:rsidR="00652084">
        <w:rPr>
          <w:b/>
          <w:bCs/>
          <w:sz w:val="24"/>
          <w:szCs w:val="24"/>
        </w:rPr>
        <w:t>2</w:t>
      </w:r>
      <w:r w:rsidRPr="00D6119E">
        <w:rPr>
          <w:b/>
          <w:bCs/>
          <w:sz w:val="24"/>
          <w:szCs w:val="24"/>
        </w:rPr>
        <w:t xml:space="preserve">: </w:t>
      </w:r>
      <w:r w:rsidR="00D93640" w:rsidRPr="00D93640">
        <w:rPr>
          <w:b/>
          <w:bCs/>
          <w:sz w:val="24"/>
          <w:szCs w:val="24"/>
        </w:rPr>
        <w:t>User Authentication (Sign In / Sign Up) Page</w:t>
      </w:r>
    </w:p>
    <w:p w14:paraId="5379472B" w14:textId="77777777" w:rsidR="00A60134" w:rsidRDefault="00A60134" w:rsidP="002C4FC5">
      <w:pPr>
        <w:tabs>
          <w:tab w:val="left" w:pos="4020"/>
        </w:tabs>
        <w:ind w:left="283" w:right="283"/>
        <w:rPr>
          <w:b/>
          <w:bCs/>
          <w:sz w:val="28"/>
          <w:szCs w:val="28"/>
          <w:lang w:val="en-IN"/>
        </w:rPr>
      </w:pPr>
    </w:p>
    <w:p w14:paraId="17CA05F3" w14:textId="70F6FFD9" w:rsidR="004D01B7" w:rsidRDefault="004D01B7" w:rsidP="004D01B7">
      <w:pPr>
        <w:tabs>
          <w:tab w:val="left" w:pos="4020"/>
        </w:tabs>
        <w:spacing w:line="360" w:lineRule="auto"/>
        <w:ind w:left="283" w:right="283"/>
        <w:rPr>
          <w:sz w:val="24"/>
          <w:szCs w:val="24"/>
          <w:lang w:val="en-IN"/>
        </w:rPr>
      </w:pPr>
      <w:r w:rsidRPr="004D01B7">
        <w:rPr>
          <w:b/>
          <w:bCs/>
          <w:sz w:val="24"/>
          <w:szCs w:val="24"/>
          <w:lang w:val="en-IN"/>
        </w:rPr>
        <w:t>Description:</w:t>
      </w:r>
      <w:r>
        <w:rPr>
          <w:b/>
          <w:bCs/>
          <w:sz w:val="24"/>
          <w:szCs w:val="24"/>
          <w:lang w:val="en-IN"/>
        </w:rPr>
        <w:t xml:space="preserve"> </w:t>
      </w:r>
      <w:r w:rsidRPr="004D01B7">
        <w:rPr>
          <w:sz w:val="24"/>
          <w:szCs w:val="24"/>
          <w:lang w:val="en-IN"/>
        </w:rPr>
        <w:t xml:space="preserve">The User Authentication module provides a secure gateway for users to access the ClimaSphere platform. It enables new users to create an account through the </w:t>
      </w:r>
      <w:proofErr w:type="gramStart"/>
      <w:r w:rsidRPr="004D01B7">
        <w:rPr>
          <w:b/>
          <w:bCs/>
          <w:sz w:val="24"/>
          <w:szCs w:val="24"/>
          <w:lang w:val="en-IN"/>
        </w:rPr>
        <w:t>Sign Up</w:t>
      </w:r>
      <w:proofErr w:type="gramEnd"/>
      <w:r w:rsidRPr="004D01B7">
        <w:rPr>
          <w:sz w:val="24"/>
          <w:szCs w:val="24"/>
          <w:lang w:val="en-IN"/>
        </w:rPr>
        <w:t xml:space="preserve"> feature and allows registered users to log in using their credentials via the </w:t>
      </w:r>
      <w:r w:rsidRPr="004D01B7">
        <w:rPr>
          <w:b/>
          <w:bCs/>
          <w:sz w:val="24"/>
          <w:szCs w:val="24"/>
          <w:lang w:val="en-IN"/>
        </w:rPr>
        <w:t>Sign In</w:t>
      </w:r>
      <w:r w:rsidRPr="004D01B7">
        <w:rPr>
          <w:sz w:val="24"/>
          <w:szCs w:val="24"/>
          <w:lang w:val="en-IN"/>
        </w:rPr>
        <w:t xml:space="preserve"> page. The interface includes username/email and password fields, password visibility control, and a password recovery option, ensuring a simple and secure authentication process.</w:t>
      </w:r>
    </w:p>
    <w:p w14:paraId="05B13EE0" w14:textId="77777777" w:rsidR="002C45DD" w:rsidRPr="002C45DD" w:rsidRDefault="002C45DD" w:rsidP="002C45DD">
      <w:pPr>
        <w:tabs>
          <w:tab w:val="left" w:pos="4020"/>
        </w:tabs>
        <w:ind w:left="283" w:right="283"/>
        <w:rPr>
          <w:b/>
          <w:bCs/>
          <w:sz w:val="16"/>
          <w:szCs w:val="16"/>
          <w:lang w:val="en-IN"/>
        </w:rPr>
      </w:pPr>
    </w:p>
    <w:p w14:paraId="55A3C804" w14:textId="7621B67A" w:rsidR="004D01B7" w:rsidRPr="004D01B7" w:rsidRDefault="004D01B7" w:rsidP="004D01B7">
      <w:pPr>
        <w:tabs>
          <w:tab w:val="left" w:pos="4020"/>
        </w:tabs>
        <w:spacing w:line="360" w:lineRule="auto"/>
        <w:ind w:left="283" w:right="283"/>
        <w:rPr>
          <w:b/>
          <w:bCs/>
          <w:sz w:val="24"/>
          <w:szCs w:val="24"/>
          <w:lang w:val="en-IN"/>
        </w:rPr>
      </w:pPr>
      <w:r w:rsidRPr="004D01B7">
        <w:rPr>
          <w:b/>
          <w:bCs/>
          <w:sz w:val="24"/>
          <w:szCs w:val="24"/>
          <w:lang w:val="en-IN"/>
        </w:rPr>
        <w:t>Result:</w:t>
      </w:r>
      <w:r>
        <w:rPr>
          <w:b/>
          <w:bCs/>
          <w:sz w:val="24"/>
          <w:szCs w:val="24"/>
          <w:lang w:val="en-IN"/>
        </w:rPr>
        <w:t xml:space="preserve"> </w:t>
      </w:r>
      <w:r w:rsidRPr="004D01B7">
        <w:rPr>
          <w:sz w:val="24"/>
          <w:szCs w:val="24"/>
          <w:lang w:val="en-IN"/>
        </w:rPr>
        <w:t>The successful implementation of the authentication module ensures that only authorized users can access personalized features of the platform, such as community interaction, analysis uploads, saved locations, and profile management. This module enhances the overall security of the application while providing a seamless and user-friendly login experience.</w:t>
      </w:r>
    </w:p>
    <w:p w14:paraId="00E77BCC" w14:textId="77777777" w:rsidR="00A60134" w:rsidRPr="00D93640" w:rsidRDefault="00A60134" w:rsidP="002C4FC5">
      <w:pPr>
        <w:tabs>
          <w:tab w:val="left" w:pos="4020"/>
        </w:tabs>
        <w:ind w:left="283" w:right="283"/>
        <w:rPr>
          <w:sz w:val="24"/>
          <w:szCs w:val="24"/>
          <w:lang w:val="en-IN"/>
        </w:rPr>
      </w:pPr>
    </w:p>
    <w:p w14:paraId="483A5E0F" w14:textId="6FEDD7D4" w:rsidR="00A60134" w:rsidRDefault="00E77207" w:rsidP="002C4FC5">
      <w:pPr>
        <w:tabs>
          <w:tab w:val="left" w:pos="4020"/>
        </w:tabs>
        <w:ind w:left="283" w:right="283"/>
        <w:rPr>
          <w:b/>
          <w:bCs/>
          <w:sz w:val="24"/>
          <w:szCs w:val="24"/>
        </w:rPr>
      </w:pPr>
      <w:r w:rsidRPr="00E77207">
        <w:rPr>
          <w:b/>
          <w:bCs/>
          <w:sz w:val="24"/>
          <w:szCs w:val="24"/>
        </w:rPr>
        <w:t>6.2.3 Community Chat System</w:t>
      </w:r>
    </w:p>
    <w:p w14:paraId="1B7813A9" w14:textId="534F5458" w:rsidR="00143EB3" w:rsidRPr="00143EB3" w:rsidRDefault="00143EB3" w:rsidP="002C4FC5">
      <w:pPr>
        <w:tabs>
          <w:tab w:val="left" w:pos="4020"/>
        </w:tabs>
        <w:ind w:left="283" w:right="283"/>
        <w:rPr>
          <w:b/>
          <w:bCs/>
          <w:sz w:val="16"/>
          <w:szCs w:val="16"/>
          <w:lang w:val="en-IN"/>
        </w:rPr>
      </w:pPr>
    </w:p>
    <w:p w14:paraId="65B932C9" w14:textId="2563A81C" w:rsidR="0024559E" w:rsidRDefault="00D143F0" w:rsidP="00143EB3">
      <w:pPr>
        <w:tabs>
          <w:tab w:val="left" w:pos="4020"/>
        </w:tabs>
        <w:spacing w:line="360" w:lineRule="auto"/>
        <w:ind w:left="283" w:right="283"/>
        <w:rPr>
          <w:b/>
          <w:bCs/>
          <w:sz w:val="24"/>
          <w:szCs w:val="24"/>
          <w:lang w:val="en-IN"/>
        </w:rPr>
      </w:pPr>
      <w:r>
        <w:rPr>
          <w:noProof/>
        </w:rPr>
        <w:drawing>
          <wp:anchor distT="0" distB="0" distL="114300" distR="114300" simplePos="0" relativeHeight="251717120" behindDoc="0" locked="0" layoutInCell="1" allowOverlap="1" wp14:anchorId="7DD87715" wp14:editId="31CACC97">
            <wp:simplePos x="0" y="0"/>
            <wp:positionH relativeFrom="margin">
              <wp:align>center</wp:align>
            </wp:positionH>
            <wp:positionV relativeFrom="margin">
              <wp:posOffset>6230620</wp:posOffset>
            </wp:positionV>
            <wp:extent cx="5552440" cy="2787650"/>
            <wp:effectExtent l="0" t="0" r="0" b="0"/>
            <wp:wrapSquare wrapText="bothSides"/>
            <wp:docPr id="129383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8617" name=""/>
                    <pic:cNvPicPr/>
                  </pic:nvPicPr>
                  <pic:blipFill rotWithShape="1">
                    <a:blip r:embed="rId47" cstate="print">
                      <a:extLst>
                        <a:ext uri="{28A0092B-C50C-407E-A947-70E740481C1C}">
                          <a14:useLocalDpi xmlns:a14="http://schemas.microsoft.com/office/drawing/2010/main"/>
                        </a:ext>
                      </a:extLst>
                    </a:blip>
                    <a:srcRect t="4444" b="6265"/>
                    <a:stretch>
                      <a:fillRect/>
                    </a:stretch>
                  </pic:blipFill>
                  <pic:spPr bwMode="auto">
                    <a:xfrm>
                      <a:off x="0" y="0"/>
                      <a:ext cx="5552440" cy="2787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E86A2C" w14:textId="2AD44A0B" w:rsidR="0024559E" w:rsidRDefault="0024559E" w:rsidP="00143EB3">
      <w:pPr>
        <w:tabs>
          <w:tab w:val="left" w:pos="4020"/>
        </w:tabs>
        <w:spacing w:line="360" w:lineRule="auto"/>
        <w:ind w:left="283" w:right="283"/>
        <w:rPr>
          <w:b/>
          <w:bCs/>
          <w:sz w:val="24"/>
          <w:szCs w:val="24"/>
          <w:lang w:val="en-IN"/>
        </w:rPr>
      </w:pPr>
    </w:p>
    <w:p w14:paraId="656EE3EC" w14:textId="73B49CE9" w:rsidR="0024559E" w:rsidRDefault="0024559E" w:rsidP="00143EB3">
      <w:pPr>
        <w:tabs>
          <w:tab w:val="left" w:pos="4020"/>
        </w:tabs>
        <w:spacing w:line="360" w:lineRule="auto"/>
        <w:ind w:left="283" w:right="283"/>
        <w:rPr>
          <w:b/>
          <w:bCs/>
          <w:sz w:val="24"/>
          <w:szCs w:val="24"/>
          <w:lang w:val="en-IN"/>
        </w:rPr>
      </w:pPr>
    </w:p>
    <w:p w14:paraId="077FE387" w14:textId="0F7F2E96" w:rsidR="0024559E" w:rsidRDefault="0024559E" w:rsidP="00143EB3">
      <w:pPr>
        <w:tabs>
          <w:tab w:val="left" w:pos="4020"/>
        </w:tabs>
        <w:spacing w:line="360" w:lineRule="auto"/>
        <w:ind w:left="283" w:right="283"/>
        <w:rPr>
          <w:b/>
          <w:bCs/>
          <w:sz w:val="24"/>
          <w:szCs w:val="24"/>
          <w:lang w:val="en-IN"/>
        </w:rPr>
      </w:pPr>
    </w:p>
    <w:p w14:paraId="02EA4252" w14:textId="7FCCE173" w:rsidR="0024559E" w:rsidRDefault="0024559E" w:rsidP="00143EB3">
      <w:pPr>
        <w:tabs>
          <w:tab w:val="left" w:pos="4020"/>
        </w:tabs>
        <w:spacing w:line="360" w:lineRule="auto"/>
        <w:ind w:left="283" w:right="283"/>
        <w:rPr>
          <w:b/>
          <w:bCs/>
          <w:sz w:val="24"/>
          <w:szCs w:val="24"/>
          <w:lang w:val="en-IN"/>
        </w:rPr>
      </w:pPr>
    </w:p>
    <w:p w14:paraId="25942408" w14:textId="77777777" w:rsidR="0024559E" w:rsidRDefault="0024559E" w:rsidP="00143EB3">
      <w:pPr>
        <w:tabs>
          <w:tab w:val="left" w:pos="4020"/>
        </w:tabs>
        <w:spacing w:line="360" w:lineRule="auto"/>
        <w:ind w:left="283" w:right="283"/>
        <w:rPr>
          <w:b/>
          <w:bCs/>
          <w:sz w:val="24"/>
          <w:szCs w:val="24"/>
          <w:lang w:val="en-IN"/>
        </w:rPr>
      </w:pPr>
    </w:p>
    <w:p w14:paraId="3E43EFD7" w14:textId="77777777" w:rsidR="0024559E" w:rsidRDefault="0024559E" w:rsidP="00143EB3">
      <w:pPr>
        <w:tabs>
          <w:tab w:val="left" w:pos="4020"/>
        </w:tabs>
        <w:spacing w:line="360" w:lineRule="auto"/>
        <w:ind w:left="283" w:right="283"/>
        <w:rPr>
          <w:b/>
          <w:bCs/>
          <w:sz w:val="24"/>
          <w:szCs w:val="24"/>
          <w:lang w:val="en-IN"/>
        </w:rPr>
      </w:pPr>
    </w:p>
    <w:p w14:paraId="04508713" w14:textId="77777777" w:rsidR="0024559E" w:rsidRDefault="0024559E" w:rsidP="00143EB3">
      <w:pPr>
        <w:tabs>
          <w:tab w:val="left" w:pos="4020"/>
        </w:tabs>
        <w:spacing w:line="360" w:lineRule="auto"/>
        <w:ind w:left="283" w:right="283"/>
        <w:rPr>
          <w:b/>
          <w:bCs/>
          <w:sz w:val="24"/>
          <w:szCs w:val="24"/>
          <w:lang w:val="en-IN"/>
        </w:rPr>
      </w:pPr>
    </w:p>
    <w:p w14:paraId="51315618" w14:textId="08BF1C11" w:rsidR="0024559E" w:rsidRDefault="0024559E" w:rsidP="00143EB3">
      <w:pPr>
        <w:tabs>
          <w:tab w:val="left" w:pos="4020"/>
        </w:tabs>
        <w:spacing w:line="360" w:lineRule="auto"/>
        <w:ind w:left="283" w:right="283"/>
        <w:rPr>
          <w:b/>
          <w:bCs/>
          <w:sz w:val="24"/>
          <w:szCs w:val="24"/>
          <w:lang w:val="en-IN"/>
        </w:rPr>
      </w:pPr>
    </w:p>
    <w:p w14:paraId="0188FA6B" w14:textId="77777777" w:rsidR="0024559E" w:rsidRDefault="0024559E" w:rsidP="00143EB3">
      <w:pPr>
        <w:tabs>
          <w:tab w:val="left" w:pos="4020"/>
        </w:tabs>
        <w:spacing w:line="360" w:lineRule="auto"/>
        <w:ind w:left="283" w:right="283"/>
        <w:rPr>
          <w:b/>
          <w:bCs/>
          <w:sz w:val="24"/>
          <w:szCs w:val="24"/>
          <w:lang w:val="en-IN"/>
        </w:rPr>
      </w:pPr>
    </w:p>
    <w:p w14:paraId="2BC42718" w14:textId="77777777" w:rsidR="00D143F0" w:rsidRDefault="00D143F0" w:rsidP="0024559E">
      <w:pPr>
        <w:tabs>
          <w:tab w:val="left" w:pos="4020"/>
        </w:tabs>
        <w:ind w:left="283" w:right="283"/>
        <w:jc w:val="center"/>
        <w:rPr>
          <w:b/>
          <w:bCs/>
          <w:sz w:val="24"/>
          <w:szCs w:val="24"/>
        </w:rPr>
      </w:pPr>
    </w:p>
    <w:p w14:paraId="4B3C45F6" w14:textId="77777777" w:rsidR="00D143F0" w:rsidRDefault="00D143F0" w:rsidP="0024559E">
      <w:pPr>
        <w:tabs>
          <w:tab w:val="left" w:pos="4020"/>
        </w:tabs>
        <w:ind w:left="283" w:right="283"/>
        <w:jc w:val="center"/>
        <w:rPr>
          <w:b/>
          <w:bCs/>
          <w:sz w:val="24"/>
          <w:szCs w:val="24"/>
        </w:rPr>
      </w:pPr>
    </w:p>
    <w:p w14:paraId="2E59CBFF" w14:textId="38AE45F6" w:rsidR="0024559E" w:rsidRDefault="0024559E" w:rsidP="0092022D">
      <w:pPr>
        <w:tabs>
          <w:tab w:val="left" w:pos="4020"/>
        </w:tabs>
        <w:ind w:left="283" w:right="283"/>
        <w:jc w:val="center"/>
        <w:rPr>
          <w:b/>
          <w:bCs/>
          <w:sz w:val="24"/>
          <w:szCs w:val="24"/>
          <w:lang w:val="en-IN"/>
        </w:rPr>
      </w:pPr>
      <w:r w:rsidRPr="00C81DA5">
        <w:rPr>
          <w:b/>
          <w:bCs/>
          <w:sz w:val="24"/>
          <w:szCs w:val="24"/>
        </w:rPr>
        <w:t>Fig 6.2.</w:t>
      </w:r>
      <w:r>
        <w:rPr>
          <w:b/>
          <w:bCs/>
          <w:sz w:val="24"/>
          <w:szCs w:val="24"/>
        </w:rPr>
        <w:t>3</w:t>
      </w:r>
      <w:r w:rsidRPr="00C81DA5">
        <w:rPr>
          <w:b/>
          <w:bCs/>
          <w:sz w:val="24"/>
          <w:szCs w:val="24"/>
        </w:rPr>
        <w:t xml:space="preserve">: </w:t>
      </w:r>
      <w:r w:rsidRPr="007C1BED">
        <w:rPr>
          <w:b/>
          <w:bCs/>
          <w:sz w:val="24"/>
          <w:szCs w:val="24"/>
        </w:rPr>
        <w:t>Community Chat Module</w:t>
      </w:r>
    </w:p>
    <w:p w14:paraId="1220E051" w14:textId="2A9EEF94" w:rsidR="00E77207" w:rsidRPr="009E2CC4" w:rsidRDefault="00E77207" w:rsidP="00143EB3">
      <w:pPr>
        <w:tabs>
          <w:tab w:val="left" w:pos="4020"/>
        </w:tabs>
        <w:spacing w:line="360" w:lineRule="auto"/>
        <w:ind w:left="283" w:right="283"/>
        <w:rPr>
          <w:b/>
          <w:bCs/>
          <w:sz w:val="24"/>
          <w:szCs w:val="24"/>
          <w:lang w:val="en-IN"/>
        </w:rPr>
      </w:pPr>
      <w:r w:rsidRPr="00E77207">
        <w:rPr>
          <w:b/>
          <w:bCs/>
          <w:sz w:val="24"/>
          <w:szCs w:val="24"/>
          <w:lang w:val="en-IN"/>
        </w:rPr>
        <w:lastRenderedPageBreak/>
        <w:t>Description:</w:t>
      </w:r>
      <w:r w:rsidR="009E2CC4">
        <w:rPr>
          <w:b/>
          <w:bCs/>
          <w:sz w:val="24"/>
          <w:szCs w:val="24"/>
          <w:lang w:val="en-IN"/>
        </w:rPr>
        <w:t xml:space="preserve"> </w:t>
      </w:r>
      <w:r w:rsidRPr="00E77207">
        <w:rPr>
          <w:sz w:val="24"/>
          <w:szCs w:val="24"/>
          <w:lang w:val="en-IN"/>
        </w:rPr>
        <w:t>The Community Chat module enables registered users to communicate with other members of the ClimaSphere platform through a secure one-to-one messaging interface. Users can search for contacts, initiate conversations, exchange text messages, and share files or media. The module also displays user profiles, recent chats, and online/offline status, providing a familiar and intuitive communication environment for collaboration and knowledge sharing.</w:t>
      </w:r>
    </w:p>
    <w:p w14:paraId="41C2B6B6" w14:textId="77777777" w:rsidR="00C81DA5" w:rsidRPr="00C81DA5" w:rsidRDefault="00C81DA5" w:rsidP="00C81DA5">
      <w:pPr>
        <w:tabs>
          <w:tab w:val="left" w:pos="4020"/>
        </w:tabs>
        <w:ind w:left="283" w:right="283"/>
        <w:rPr>
          <w:b/>
          <w:bCs/>
          <w:sz w:val="16"/>
          <w:szCs w:val="16"/>
          <w:lang w:val="en-IN"/>
        </w:rPr>
      </w:pPr>
    </w:p>
    <w:p w14:paraId="26B5A293" w14:textId="79481C9E" w:rsidR="00143EB3" w:rsidRPr="009E2CC4" w:rsidRDefault="00143EB3" w:rsidP="00143EB3">
      <w:pPr>
        <w:tabs>
          <w:tab w:val="left" w:pos="4020"/>
        </w:tabs>
        <w:spacing w:line="360" w:lineRule="auto"/>
        <w:ind w:left="283" w:right="283"/>
        <w:rPr>
          <w:b/>
          <w:bCs/>
          <w:sz w:val="24"/>
          <w:szCs w:val="24"/>
          <w:lang w:val="en-IN"/>
        </w:rPr>
      </w:pPr>
      <w:r w:rsidRPr="00143EB3">
        <w:rPr>
          <w:b/>
          <w:bCs/>
          <w:sz w:val="24"/>
          <w:szCs w:val="24"/>
          <w:lang w:val="en-IN"/>
        </w:rPr>
        <w:t>Result:</w:t>
      </w:r>
      <w:r w:rsidR="009E2CC4">
        <w:rPr>
          <w:b/>
          <w:bCs/>
          <w:sz w:val="24"/>
          <w:szCs w:val="24"/>
          <w:lang w:val="en-IN"/>
        </w:rPr>
        <w:t xml:space="preserve"> </w:t>
      </w:r>
      <w:r w:rsidRPr="00143EB3">
        <w:rPr>
          <w:sz w:val="24"/>
          <w:szCs w:val="24"/>
          <w:lang w:val="en-IN"/>
        </w:rPr>
        <w:t>The successful implementation of the Community Chat module extends ClimaSphere beyond a conventional environmental monitoring application by facilitating communication among users, researchers, and environmental enthusiasts. This feature encourages collaboration, discussion, and the exchange of environmental knowledge, creating an interactive community that supports learning and collective awareness.</w:t>
      </w:r>
    </w:p>
    <w:p w14:paraId="4FBDC8E9" w14:textId="77777777" w:rsidR="00206614" w:rsidRDefault="00206614" w:rsidP="002C4FC5">
      <w:pPr>
        <w:tabs>
          <w:tab w:val="left" w:pos="4020"/>
        </w:tabs>
        <w:ind w:left="283" w:right="283"/>
        <w:rPr>
          <w:noProof/>
        </w:rPr>
      </w:pPr>
    </w:p>
    <w:p w14:paraId="31DD6A2B" w14:textId="51C44B97" w:rsidR="00E77207" w:rsidRPr="00EB62D7" w:rsidRDefault="00EB62D7" w:rsidP="002C4FC5">
      <w:pPr>
        <w:tabs>
          <w:tab w:val="left" w:pos="4020"/>
        </w:tabs>
        <w:ind w:left="283" w:right="283"/>
        <w:rPr>
          <w:b/>
          <w:bCs/>
          <w:sz w:val="24"/>
          <w:szCs w:val="24"/>
          <w:lang w:val="en-IN"/>
        </w:rPr>
      </w:pPr>
      <w:r w:rsidRPr="00EB62D7">
        <w:rPr>
          <w:b/>
          <w:bCs/>
          <w:sz w:val="24"/>
          <w:szCs w:val="24"/>
        </w:rPr>
        <w:t>6.2.4 Analysis &amp; Insights Repository</w:t>
      </w:r>
    </w:p>
    <w:p w14:paraId="2D64D828" w14:textId="4EB0FB10" w:rsidR="00206614" w:rsidRPr="00206614" w:rsidRDefault="0092022D" w:rsidP="00206614">
      <w:pPr>
        <w:tabs>
          <w:tab w:val="left" w:pos="4020"/>
        </w:tabs>
        <w:ind w:left="283" w:right="283"/>
        <w:jc w:val="center"/>
        <w:rPr>
          <w:b/>
          <w:bCs/>
          <w:sz w:val="14"/>
          <w:szCs w:val="14"/>
        </w:rPr>
      </w:pPr>
      <w:r>
        <w:rPr>
          <w:noProof/>
        </w:rPr>
        <w:drawing>
          <wp:anchor distT="0" distB="0" distL="114300" distR="114300" simplePos="0" relativeHeight="251719168" behindDoc="0" locked="0" layoutInCell="1" allowOverlap="1" wp14:anchorId="33736B16" wp14:editId="5F11327D">
            <wp:simplePos x="0" y="0"/>
            <wp:positionH relativeFrom="page">
              <wp:posOffset>832915</wp:posOffset>
            </wp:positionH>
            <wp:positionV relativeFrom="page">
              <wp:posOffset>3641725</wp:posOffset>
            </wp:positionV>
            <wp:extent cx="5479026" cy="2745411"/>
            <wp:effectExtent l="0" t="0" r="7620" b="0"/>
            <wp:wrapSquare wrapText="bothSides"/>
            <wp:docPr id="191483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32382" name=""/>
                    <pic:cNvPicPr/>
                  </pic:nvPicPr>
                  <pic:blipFill rotWithShape="1">
                    <a:blip r:embed="rId48" cstate="print">
                      <a:extLst>
                        <a:ext uri="{28A0092B-C50C-407E-A947-70E740481C1C}">
                          <a14:useLocalDpi xmlns:a14="http://schemas.microsoft.com/office/drawing/2010/main"/>
                        </a:ext>
                      </a:extLst>
                    </a:blip>
                    <a:srcRect t="4445" b="6474"/>
                    <a:stretch>
                      <a:fillRect/>
                    </a:stretch>
                  </pic:blipFill>
                  <pic:spPr bwMode="auto">
                    <a:xfrm>
                      <a:off x="0" y="0"/>
                      <a:ext cx="5479026" cy="27454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CC8832" w14:textId="422CE098" w:rsidR="009E2CC4" w:rsidRDefault="009E2CC4" w:rsidP="00206614">
      <w:pPr>
        <w:tabs>
          <w:tab w:val="left" w:pos="4020"/>
        </w:tabs>
        <w:ind w:left="283" w:right="283"/>
        <w:jc w:val="center"/>
        <w:rPr>
          <w:b/>
          <w:bCs/>
          <w:sz w:val="24"/>
          <w:szCs w:val="24"/>
        </w:rPr>
      </w:pPr>
    </w:p>
    <w:p w14:paraId="6BC65D65" w14:textId="77777777" w:rsidR="0092022D" w:rsidRDefault="0092022D" w:rsidP="00206614">
      <w:pPr>
        <w:tabs>
          <w:tab w:val="left" w:pos="4020"/>
        </w:tabs>
        <w:ind w:left="283" w:right="283"/>
        <w:jc w:val="center"/>
        <w:rPr>
          <w:b/>
          <w:bCs/>
          <w:sz w:val="24"/>
          <w:szCs w:val="24"/>
        </w:rPr>
      </w:pPr>
    </w:p>
    <w:p w14:paraId="1562C75F" w14:textId="77777777" w:rsidR="0092022D" w:rsidRDefault="0092022D" w:rsidP="00206614">
      <w:pPr>
        <w:tabs>
          <w:tab w:val="left" w:pos="4020"/>
        </w:tabs>
        <w:ind w:left="283" w:right="283"/>
        <w:jc w:val="center"/>
        <w:rPr>
          <w:b/>
          <w:bCs/>
          <w:sz w:val="24"/>
          <w:szCs w:val="24"/>
        </w:rPr>
      </w:pPr>
    </w:p>
    <w:p w14:paraId="27DA0073" w14:textId="77777777" w:rsidR="0092022D" w:rsidRDefault="0092022D" w:rsidP="00206614">
      <w:pPr>
        <w:tabs>
          <w:tab w:val="left" w:pos="4020"/>
        </w:tabs>
        <w:ind w:left="283" w:right="283"/>
        <w:jc w:val="center"/>
        <w:rPr>
          <w:b/>
          <w:bCs/>
          <w:sz w:val="24"/>
          <w:szCs w:val="24"/>
        </w:rPr>
      </w:pPr>
    </w:p>
    <w:p w14:paraId="2577614F" w14:textId="77777777" w:rsidR="0092022D" w:rsidRDefault="0092022D" w:rsidP="00206614">
      <w:pPr>
        <w:tabs>
          <w:tab w:val="left" w:pos="4020"/>
        </w:tabs>
        <w:ind w:left="283" w:right="283"/>
        <w:jc w:val="center"/>
        <w:rPr>
          <w:b/>
          <w:bCs/>
          <w:sz w:val="24"/>
          <w:szCs w:val="24"/>
        </w:rPr>
      </w:pPr>
    </w:p>
    <w:p w14:paraId="07417373" w14:textId="77777777" w:rsidR="0092022D" w:rsidRDefault="0092022D" w:rsidP="00206614">
      <w:pPr>
        <w:tabs>
          <w:tab w:val="left" w:pos="4020"/>
        </w:tabs>
        <w:ind w:left="283" w:right="283"/>
        <w:jc w:val="center"/>
        <w:rPr>
          <w:b/>
          <w:bCs/>
          <w:sz w:val="24"/>
          <w:szCs w:val="24"/>
        </w:rPr>
      </w:pPr>
    </w:p>
    <w:p w14:paraId="38672587" w14:textId="77777777" w:rsidR="0092022D" w:rsidRDefault="0092022D" w:rsidP="00206614">
      <w:pPr>
        <w:tabs>
          <w:tab w:val="left" w:pos="4020"/>
        </w:tabs>
        <w:ind w:left="283" w:right="283"/>
        <w:jc w:val="center"/>
        <w:rPr>
          <w:b/>
          <w:bCs/>
          <w:sz w:val="24"/>
          <w:szCs w:val="24"/>
        </w:rPr>
      </w:pPr>
    </w:p>
    <w:p w14:paraId="66DD1EC6" w14:textId="77777777" w:rsidR="0092022D" w:rsidRDefault="0092022D" w:rsidP="00206614">
      <w:pPr>
        <w:tabs>
          <w:tab w:val="left" w:pos="4020"/>
        </w:tabs>
        <w:ind w:left="283" w:right="283"/>
        <w:jc w:val="center"/>
        <w:rPr>
          <w:b/>
          <w:bCs/>
          <w:sz w:val="24"/>
          <w:szCs w:val="24"/>
        </w:rPr>
      </w:pPr>
    </w:p>
    <w:p w14:paraId="3358B9F9" w14:textId="77777777" w:rsidR="0092022D" w:rsidRDefault="0092022D" w:rsidP="00206614">
      <w:pPr>
        <w:tabs>
          <w:tab w:val="left" w:pos="4020"/>
        </w:tabs>
        <w:ind w:left="283" w:right="283"/>
        <w:jc w:val="center"/>
        <w:rPr>
          <w:b/>
          <w:bCs/>
          <w:sz w:val="24"/>
          <w:szCs w:val="24"/>
        </w:rPr>
      </w:pPr>
    </w:p>
    <w:p w14:paraId="46643CF0" w14:textId="77777777" w:rsidR="0092022D" w:rsidRDefault="0092022D" w:rsidP="00206614">
      <w:pPr>
        <w:tabs>
          <w:tab w:val="left" w:pos="4020"/>
        </w:tabs>
        <w:ind w:left="283" w:right="283"/>
        <w:jc w:val="center"/>
        <w:rPr>
          <w:b/>
          <w:bCs/>
          <w:sz w:val="24"/>
          <w:szCs w:val="24"/>
        </w:rPr>
      </w:pPr>
    </w:p>
    <w:p w14:paraId="42FFF087" w14:textId="77777777" w:rsidR="0092022D" w:rsidRDefault="0092022D" w:rsidP="00206614">
      <w:pPr>
        <w:tabs>
          <w:tab w:val="left" w:pos="4020"/>
        </w:tabs>
        <w:ind w:left="283" w:right="283"/>
        <w:jc w:val="center"/>
        <w:rPr>
          <w:b/>
          <w:bCs/>
          <w:sz w:val="24"/>
          <w:szCs w:val="24"/>
        </w:rPr>
      </w:pPr>
    </w:p>
    <w:p w14:paraId="7CB63622" w14:textId="77777777" w:rsidR="0092022D" w:rsidRDefault="0092022D" w:rsidP="00206614">
      <w:pPr>
        <w:tabs>
          <w:tab w:val="left" w:pos="4020"/>
        </w:tabs>
        <w:ind w:left="283" w:right="283"/>
        <w:jc w:val="center"/>
        <w:rPr>
          <w:b/>
          <w:bCs/>
          <w:sz w:val="24"/>
          <w:szCs w:val="24"/>
        </w:rPr>
      </w:pPr>
    </w:p>
    <w:p w14:paraId="5C97A74B" w14:textId="77777777" w:rsidR="0092022D" w:rsidRDefault="0092022D" w:rsidP="00206614">
      <w:pPr>
        <w:tabs>
          <w:tab w:val="left" w:pos="4020"/>
        </w:tabs>
        <w:ind w:left="283" w:right="283"/>
        <w:jc w:val="center"/>
        <w:rPr>
          <w:b/>
          <w:bCs/>
          <w:sz w:val="24"/>
          <w:szCs w:val="24"/>
        </w:rPr>
      </w:pPr>
    </w:p>
    <w:p w14:paraId="4D7CDF47" w14:textId="77777777" w:rsidR="0092022D" w:rsidRDefault="0092022D" w:rsidP="00206614">
      <w:pPr>
        <w:tabs>
          <w:tab w:val="left" w:pos="4020"/>
        </w:tabs>
        <w:ind w:left="283" w:right="283"/>
        <w:jc w:val="center"/>
        <w:rPr>
          <w:b/>
          <w:bCs/>
          <w:sz w:val="24"/>
          <w:szCs w:val="24"/>
        </w:rPr>
      </w:pPr>
    </w:p>
    <w:p w14:paraId="58C9CE6F" w14:textId="77777777" w:rsidR="0092022D" w:rsidRDefault="0092022D" w:rsidP="00206614">
      <w:pPr>
        <w:tabs>
          <w:tab w:val="left" w:pos="4020"/>
        </w:tabs>
        <w:ind w:left="283" w:right="283"/>
        <w:jc w:val="center"/>
        <w:rPr>
          <w:b/>
          <w:bCs/>
          <w:sz w:val="24"/>
          <w:szCs w:val="24"/>
        </w:rPr>
      </w:pPr>
    </w:p>
    <w:p w14:paraId="3E3ABE95" w14:textId="77777777" w:rsidR="0092022D" w:rsidRDefault="0092022D" w:rsidP="00206614">
      <w:pPr>
        <w:tabs>
          <w:tab w:val="left" w:pos="4020"/>
        </w:tabs>
        <w:ind w:left="283" w:right="283"/>
        <w:jc w:val="center"/>
        <w:rPr>
          <w:b/>
          <w:bCs/>
          <w:sz w:val="24"/>
          <w:szCs w:val="24"/>
        </w:rPr>
      </w:pPr>
    </w:p>
    <w:p w14:paraId="43A94411" w14:textId="77CA3A39" w:rsidR="00A60134" w:rsidRPr="00206614" w:rsidRDefault="00206614" w:rsidP="00206614">
      <w:pPr>
        <w:tabs>
          <w:tab w:val="left" w:pos="4020"/>
        </w:tabs>
        <w:ind w:left="283" w:right="283"/>
        <w:jc w:val="center"/>
        <w:rPr>
          <w:b/>
          <w:bCs/>
          <w:sz w:val="24"/>
          <w:szCs w:val="24"/>
          <w:lang w:val="en-IN"/>
        </w:rPr>
      </w:pPr>
      <w:r w:rsidRPr="00206614">
        <w:rPr>
          <w:b/>
          <w:bCs/>
          <w:sz w:val="24"/>
          <w:szCs w:val="24"/>
        </w:rPr>
        <w:t>Fig 6</w:t>
      </w:r>
      <w:r w:rsidR="00802667">
        <w:rPr>
          <w:b/>
          <w:bCs/>
          <w:sz w:val="24"/>
          <w:szCs w:val="24"/>
        </w:rPr>
        <w:t>.2</w:t>
      </w:r>
      <w:r w:rsidRPr="00206614">
        <w:rPr>
          <w:b/>
          <w:bCs/>
          <w:sz w:val="24"/>
          <w:szCs w:val="24"/>
        </w:rPr>
        <w:t>.4: Analysis &amp; Insights Repository</w:t>
      </w:r>
    </w:p>
    <w:p w14:paraId="449C59A4" w14:textId="635D66CA" w:rsidR="00A60134" w:rsidRPr="00EB62D7" w:rsidRDefault="00A60134" w:rsidP="002C4FC5">
      <w:pPr>
        <w:tabs>
          <w:tab w:val="left" w:pos="4020"/>
        </w:tabs>
        <w:ind w:left="283" w:right="283"/>
        <w:rPr>
          <w:sz w:val="24"/>
          <w:szCs w:val="24"/>
          <w:lang w:val="en-IN"/>
        </w:rPr>
      </w:pPr>
    </w:p>
    <w:p w14:paraId="51408907" w14:textId="4FBDA87C" w:rsidR="009E2CC4" w:rsidRDefault="009E2CC4" w:rsidP="009E2CC4">
      <w:pPr>
        <w:tabs>
          <w:tab w:val="left" w:pos="4020"/>
        </w:tabs>
        <w:spacing w:line="360" w:lineRule="auto"/>
        <w:ind w:left="283" w:right="283"/>
        <w:rPr>
          <w:sz w:val="24"/>
          <w:szCs w:val="24"/>
          <w:lang w:val="en-IN"/>
        </w:rPr>
      </w:pPr>
      <w:r w:rsidRPr="009E2CC4">
        <w:rPr>
          <w:b/>
          <w:bCs/>
          <w:sz w:val="24"/>
          <w:szCs w:val="24"/>
          <w:lang w:val="en-IN"/>
        </w:rPr>
        <w:t>Description:</w:t>
      </w:r>
      <w:r>
        <w:rPr>
          <w:b/>
          <w:bCs/>
          <w:sz w:val="24"/>
          <w:szCs w:val="24"/>
          <w:lang w:val="en-IN"/>
        </w:rPr>
        <w:t xml:space="preserve"> </w:t>
      </w:r>
      <w:r w:rsidRPr="009E2CC4">
        <w:rPr>
          <w:sz w:val="24"/>
          <w:szCs w:val="24"/>
          <w:lang w:val="en-IN"/>
        </w:rPr>
        <w:t xml:space="preserve">The </w:t>
      </w:r>
      <w:r w:rsidRPr="009E2CC4">
        <w:rPr>
          <w:b/>
          <w:bCs/>
          <w:sz w:val="24"/>
          <w:szCs w:val="24"/>
          <w:lang w:val="en-IN"/>
        </w:rPr>
        <w:t>Analysis &amp; Insights Repository</w:t>
      </w:r>
      <w:r w:rsidRPr="009E2CC4">
        <w:rPr>
          <w:sz w:val="24"/>
          <w:szCs w:val="24"/>
          <w:lang w:val="en-IN"/>
        </w:rPr>
        <w:t xml:space="preserve"> enables verified analysts and researchers to upload analytical observations, research findings, and environmental insights based on weather and air quality data. Users can provide a title, descriptive analysis, and supporting images before publishing their insights. The module also includes profile statistics and a </w:t>
      </w:r>
      <w:r w:rsidRPr="009E2CC4">
        <w:rPr>
          <w:b/>
          <w:bCs/>
          <w:sz w:val="24"/>
          <w:szCs w:val="24"/>
          <w:lang w:val="en-IN"/>
        </w:rPr>
        <w:t>CSV download</w:t>
      </w:r>
      <w:r w:rsidRPr="009E2CC4">
        <w:rPr>
          <w:sz w:val="24"/>
          <w:szCs w:val="24"/>
          <w:lang w:val="en-IN"/>
        </w:rPr>
        <w:t xml:space="preserve"> feature, allowing users to export analytical datasets for further offline analysis, research, and academic purposes.</w:t>
      </w:r>
    </w:p>
    <w:p w14:paraId="5F067AEF" w14:textId="6A71F665" w:rsidR="009E2CC4" w:rsidRPr="009E2CC4" w:rsidRDefault="009E2CC4" w:rsidP="009E2CC4">
      <w:pPr>
        <w:tabs>
          <w:tab w:val="left" w:pos="4020"/>
        </w:tabs>
        <w:ind w:left="283" w:right="283"/>
        <w:rPr>
          <w:b/>
          <w:bCs/>
          <w:sz w:val="16"/>
          <w:szCs w:val="16"/>
          <w:lang w:val="en-IN"/>
        </w:rPr>
      </w:pPr>
    </w:p>
    <w:p w14:paraId="2AABD747" w14:textId="3C03448B" w:rsidR="009E2CC4" w:rsidRPr="009E2CC4" w:rsidRDefault="009E2CC4" w:rsidP="009E2CC4">
      <w:pPr>
        <w:tabs>
          <w:tab w:val="left" w:pos="4020"/>
        </w:tabs>
        <w:spacing w:line="360" w:lineRule="auto"/>
        <w:ind w:left="283" w:right="283"/>
        <w:rPr>
          <w:b/>
          <w:bCs/>
          <w:sz w:val="24"/>
          <w:szCs w:val="24"/>
          <w:lang w:val="en-IN"/>
        </w:rPr>
      </w:pPr>
      <w:r w:rsidRPr="009E2CC4">
        <w:rPr>
          <w:b/>
          <w:bCs/>
          <w:sz w:val="24"/>
          <w:szCs w:val="24"/>
          <w:lang w:val="en-IN"/>
        </w:rPr>
        <w:t>Result:</w:t>
      </w:r>
      <w:r>
        <w:rPr>
          <w:b/>
          <w:bCs/>
          <w:sz w:val="24"/>
          <w:szCs w:val="24"/>
          <w:lang w:val="en-IN"/>
        </w:rPr>
        <w:t xml:space="preserve"> </w:t>
      </w:r>
      <w:r w:rsidRPr="009E2CC4">
        <w:rPr>
          <w:sz w:val="24"/>
          <w:szCs w:val="24"/>
          <w:lang w:val="en-IN"/>
        </w:rPr>
        <w:t>The successful implementation of this module transforms ClimaSphere from a conventional environmental monitoring application into a collaborative analytical platform. It encourages users to contribute knowledge, share research findings, and build an accessible repository of environmental insights. The integrated dataset download functionality further supports students, researchers, and data analysts by enabling independent analysis and promoting data-driven environmental research.</w:t>
      </w:r>
    </w:p>
    <w:p w14:paraId="3A996630" w14:textId="547E6465" w:rsidR="00A60134" w:rsidRDefault="00A60134" w:rsidP="002C4FC5">
      <w:pPr>
        <w:tabs>
          <w:tab w:val="left" w:pos="4020"/>
        </w:tabs>
        <w:ind w:left="283" w:right="283"/>
        <w:rPr>
          <w:sz w:val="24"/>
          <w:szCs w:val="24"/>
          <w:lang w:val="en-IN"/>
        </w:rPr>
      </w:pPr>
    </w:p>
    <w:p w14:paraId="620288AD" w14:textId="3E9D2FC8" w:rsidR="00A60134" w:rsidRPr="008C7259" w:rsidRDefault="00DB6923" w:rsidP="002C4FC5">
      <w:pPr>
        <w:tabs>
          <w:tab w:val="left" w:pos="4020"/>
        </w:tabs>
        <w:ind w:left="283" w:right="283"/>
        <w:rPr>
          <w:b/>
          <w:bCs/>
          <w:sz w:val="28"/>
          <w:szCs w:val="28"/>
          <w:lang w:val="en-IN"/>
        </w:rPr>
      </w:pPr>
      <w:r w:rsidRPr="008C7259">
        <w:rPr>
          <w:b/>
          <w:bCs/>
          <w:noProof/>
          <w:sz w:val="24"/>
          <w:szCs w:val="24"/>
          <w:lang w:val="en-IN"/>
        </w:rPr>
        <w:lastRenderedPageBreak/>
        <w:drawing>
          <wp:anchor distT="0" distB="0" distL="114300" distR="114300" simplePos="0" relativeHeight="251720192" behindDoc="0" locked="0" layoutInCell="1" allowOverlap="1" wp14:anchorId="5CE6AAA3" wp14:editId="009B40CA">
            <wp:simplePos x="0" y="0"/>
            <wp:positionH relativeFrom="page">
              <wp:posOffset>658967</wp:posOffset>
            </wp:positionH>
            <wp:positionV relativeFrom="margin">
              <wp:posOffset>301236</wp:posOffset>
            </wp:positionV>
            <wp:extent cx="6555105" cy="2877185"/>
            <wp:effectExtent l="0" t="0" r="0" b="0"/>
            <wp:wrapSquare wrapText="bothSides"/>
            <wp:docPr id="56238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87240" name=""/>
                    <pic:cNvPicPr/>
                  </pic:nvPicPr>
                  <pic:blipFill>
                    <a:blip r:embed="rId49" cstate="print">
                      <a:extLst>
                        <a:ext uri="{28A0092B-C50C-407E-A947-70E740481C1C}">
                          <a14:useLocalDpi xmlns:a14="http://schemas.microsoft.com/office/drawing/2010/main"/>
                        </a:ext>
                      </a:extLst>
                    </a:blip>
                    <a:stretch>
                      <a:fillRect/>
                    </a:stretch>
                  </pic:blipFill>
                  <pic:spPr>
                    <a:xfrm>
                      <a:off x="0" y="0"/>
                      <a:ext cx="6555105" cy="2877185"/>
                    </a:xfrm>
                    <a:prstGeom prst="rect">
                      <a:avLst/>
                    </a:prstGeom>
                  </pic:spPr>
                </pic:pic>
              </a:graphicData>
            </a:graphic>
            <wp14:sizeRelH relativeFrom="margin">
              <wp14:pctWidth>0</wp14:pctWidth>
            </wp14:sizeRelH>
            <wp14:sizeRelV relativeFrom="margin">
              <wp14:pctHeight>0</wp14:pctHeight>
            </wp14:sizeRelV>
          </wp:anchor>
        </w:drawing>
      </w:r>
      <w:r w:rsidR="008C7259" w:rsidRPr="008C7259">
        <w:rPr>
          <w:b/>
          <w:bCs/>
          <w:sz w:val="24"/>
          <w:szCs w:val="24"/>
        </w:rPr>
        <w:t>6.2.</w:t>
      </w:r>
      <w:r w:rsidR="008A1118">
        <w:rPr>
          <w:b/>
          <w:bCs/>
          <w:sz w:val="24"/>
          <w:szCs w:val="24"/>
        </w:rPr>
        <w:t>5</w:t>
      </w:r>
      <w:r w:rsidR="008C7259" w:rsidRPr="008C7259">
        <w:rPr>
          <w:b/>
          <w:bCs/>
          <w:sz w:val="24"/>
          <w:szCs w:val="24"/>
        </w:rPr>
        <w:t xml:space="preserve"> AQI Forecasting System</w:t>
      </w:r>
    </w:p>
    <w:p w14:paraId="0780FF86" w14:textId="4E3A7CAE" w:rsidR="00A60134" w:rsidRPr="00DB6923" w:rsidRDefault="00A60134" w:rsidP="002C4FC5">
      <w:pPr>
        <w:tabs>
          <w:tab w:val="left" w:pos="4020"/>
        </w:tabs>
        <w:ind w:left="283" w:right="283"/>
        <w:rPr>
          <w:b/>
          <w:bCs/>
          <w:sz w:val="18"/>
          <w:szCs w:val="18"/>
          <w:lang w:val="en-IN"/>
        </w:rPr>
      </w:pPr>
    </w:p>
    <w:p w14:paraId="336AC3E5" w14:textId="1782F406" w:rsidR="00A60134" w:rsidRPr="00FE077B" w:rsidRDefault="00FE077B" w:rsidP="00FE077B">
      <w:pPr>
        <w:tabs>
          <w:tab w:val="left" w:pos="4020"/>
        </w:tabs>
        <w:ind w:left="283" w:right="283"/>
        <w:jc w:val="center"/>
        <w:rPr>
          <w:b/>
          <w:bCs/>
          <w:sz w:val="24"/>
          <w:szCs w:val="24"/>
          <w:lang w:val="en-IN"/>
        </w:rPr>
      </w:pPr>
      <w:r w:rsidRPr="00FE077B">
        <w:rPr>
          <w:b/>
          <w:bCs/>
          <w:sz w:val="24"/>
          <w:szCs w:val="24"/>
        </w:rPr>
        <w:t>Fig 6</w:t>
      </w:r>
      <w:r>
        <w:rPr>
          <w:b/>
          <w:bCs/>
          <w:sz w:val="24"/>
          <w:szCs w:val="24"/>
        </w:rPr>
        <w:t>.2</w:t>
      </w:r>
      <w:r w:rsidRPr="00FE077B">
        <w:rPr>
          <w:b/>
          <w:bCs/>
          <w:sz w:val="24"/>
          <w:szCs w:val="24"/>
        </w:rPr>
        <w:t>.</w:t>
      </w:r>
      <w:r w:rsidR="008A1118">
        <w:rPr>
          <w:b/>
          <w:bCs/>
          <w:sz w:val="24"/>
          <w:szCs w:val="24"/>
        </w:rPr>
        <w:t>5</w:t>
      </w:r>
      <w:r w:rsidRPr="00FE077B">
        <w:rPr>
          <w:b/>
          <w:bCs/>
          <w:sz w:val="24"/>
          <w:szCs w:val="24"/>
        </w:rPr>
        <w:t>: AQI Forecasting Platform</w:t>
      </w:r>
    </w:p>
    <w:p w14:paraId="2A6532AF" w14:textId="28D3F846" w:rsidR="00A60134" w:rsidRPr="00EA571E" w:rsidRDefault="00A60134" w:rsidP="002C4FC5">
      <w:pPr>
        <w:tabs>
          <w:tab w:val="left" w:pos="4020"/>
        </w:tabs>
        <w:ind w:left="283" w:right="283"/>
        <w:rPr>
          <w:b/>
          <w:bCs/>
          <w:sz w:val="16"/>
          <w:szCs w:val="16"/>
          <w:lang w:val="en-IN"/>
        </w:rPr>
      </w:pPr>
    </w:p>
    <w:p w14:paraId="13746382" w14:textId="52F075A6" w:rsidR="00186C2E" w:rsidRDefault="00186C2E" w:rsidP="00186C2E">
      <w:pPr>
        <w:tabs>
          <w:tab w:val="left" w:pos="4020"/>
        </w:tabs>
        <w:spacing w:line="360" w:lineRule="auto"/>
        <w:ind w:left="283" w:right="283"/>
        <w:rPr>
          <w:sz w:val="24"/>
          <w:szCs w:val="24"/>
          <w:lang w:val="en-IN"/>
        </w:rPr>
      </w:pPr>
      <w:r w:rsidRPr="00186C2E">
        <w:rPr>
          <w:b/>
          <w:bCs/>
          <w:sz w:val="24"/>
          <w:szCs w:val="24"/>
          <w:lang w:val="en-IN"/>
        </w:rPr>
        <w:t>Description:</w:t>
      </w:r>
      <w:r>
        <w:rPr>
          <w:b/>
          <w:bCs/>
          <w:sz w:val="24"/>
          <w:szCs w:val="24"/>
          <w:lang w:val="en-IN"/>
        </w:rPr>
        <w:t xml:space="preserve"> </w:t>
      </w:r>
      <w:r w:rsidRPr="00186C2E">
        <w:rPr>
          <w:sz w:val="24"/>
          <w:szCs w:val="24"/>
          <w:lang w:val="en-IN"/>
        </w:rPr>
        <w:t xml:space="preserve">The AQI Forecasting System is a dedicated </w:t>
      </w:r>
      <w:proofErr w:type="spellStart"/>
      <w:r w:rsidRPr="00186C2E">
        <w:rPr>
          <w:b/>
          <w:bCs/>
          <w:sz w:val="24"/>
          <w:szCs w:val="24"/>
          <w:lang w:val="en-IN"/>
        </w:rPr>
        <w:t>Streamlit</w:t>
      </w:r>
      <w:proofErr w:type="spellEnd"/>
      <w:r w:rsidRPr="00186C2E">
        <w:rPr>
          <w:b/>
          <w:bCs/>
          <w:sz w:val="24"/>
          <w:szCs w:val="24"/>
          <w:lang w:val="en-IN"/>
        </w:rPr>
        <w:t>-based analytical platform</w:t>
      </w:r>
      <w:r w:rsidRPr="00186C2E">
        <w:rPr>
          <w:sz w:val="24"/>
          <w:szCs w:val="24"/>
          <w:lang w:val="en-IN"/>
        </w:rPr>
        <w:t xml:space="preserve"> developed to predict future Air Quality Index (AQI) values for selected Indian cities using the </w:t>
      </w:r>
      <w:r w:rsidRPr="00186C2E">
        <w:rPr>
          <w:b/>
          <w:bCs/>
          <w:sz w:val="24"/>
          <w:szCs w:val="24"/>
          <w:lang w:val="en-IN"/>
        </w:rPr>
        <w:t>Prophet time-series forecasting model</w:t>
      </w:r>
      <w:r w:rsidRPr="00186C2E">
        <w:rPr>
          <w:sz w:val="24"/>
          <w:szCs w:val="24"/>
          <w:lang w:val="en-IN"/>
        </w:rPr>
        <w:t>. Users can select a city and a target forecast date to generate AQI predictions based on historical environmental data. The platform presents historical city statistics, predicted AQI values, AQI categories, confidence intervals, and interactive visualizations, including forecast trend graphs and monthly AQI pattern analysis, enabling users to understand both current environmental conditions and future air quality trends.</w:t>
      </w:r>
    </w:p>
    <w:p w14:paraId="21725ED2" w14:textId="1484FB0E" w:rsidR="00186C2E" w:rsidRPr="00186C2E" w:rsidRDefault="00186C2E" w:rsidP="00186C2E">
      <w:pPr>
        <w:tabs>
          <w:tab w:val="left" w:pos="4020"/>
        </w:tabs>
        <w:ind w:left="283" w:right="283"/>
        <w:rPr>
          <w:b/>
          <w:bCs/>
          <w:sz w:val="16"/>
          <w:szCs w:val="16"/>
          <w:lang w:val="en-IN"/>
        </w:rPr>
      </w:pPr>
    </w:p>
    <w:p w14:paraId="4DC07514" w14:textId="3111EF13" w:rsidR="00186C2E" w:rsidRPr="00186C2E" w:rsidRDefault="00186C2E" w:rsidP="00186C2E">
      <w:pPr>
        <w:tabs>
          <w:tab w:val="left" w:pos="4020"/>
        </w:tabs>
        <w:spacing w:line="360" w:lineRule="auto"/>
        <w:ind w:left="283" w:right="283"/>
        <w:rPr>
          <w:b/>
          <w:bCs/>
          <w:sz w:val="24"/>
          <w:szCs w:val="24"/>
          <w:lang w:val="en-IN"/>
        </w:rPr>
      </w:pPr>
      <w:r w:rsidRPr="00186C2E">
        <w:rPr>
          <w:b/>
          <w:bCs/>
          <w:sz w:val="24"/>
          <w:szCs w:val="24"/>
          <w:lang w:val="en-IN"/>
        </w:rPr>
        <w:t>Result:</w:t>
      </w:r>
      <w:r>
        <w:rPr>
          <w:b/>
          <w:bCs/>
          <w:sz w:val="24"/>
          <w:szCs w:val="24"/>
          <w:lang w:val="en-IN"/>
        </w:rPr>
        <w:t xml:space="preserve"> </w:t>
      </w:r>
      <w:r w:rsidRPr="00186C2E">
        <w:rPr>
          <w:sz w:val="24"/>
          <w:szCs w:val="24"/>
          <w:lang w:val="en-IN"/>
        </w:rPr>
        <w:t>The successful implementation of the AQI Forecasting System demonstrates the capability of ClimaSphere to extend beyond real-time monitoring by providing reliable predictive environmental analytics. The integration of interactive visualizations and statistical forecasting enables users, researchers, and environmental analysts to anticipate future air quality conditions, supporting better planning, environmental awareness, and data-driven decision-making.</w:t>
      </w:r>
    </w:p>
    <w:p w14:paraId="0D5A586A" w14:textId="3443AB4C" w:rsidR="00A60134" w:rsidRDefault="00A60134" w:rsidP="002C4FC5">
      <w:pPr>
        <w:tabs>
          <w:tab w:val="left" w:pos="4020"/>
        </w:tabs>
        <w:ind w:left="283" w:right="283"/>
        <w:rPr>
          <w:sz w:val="24"/>
          <w:szCs w:val="24"/>
          <w:lang w:val="en-IN"/>
        </w:rPr>
      </w:pPr>
    </w:p>
    <w:p w14:paraId="71414540" w14:textId="0BE09BCF" w:rsidR="00E1373A" w:rsidRPr="00DB6923" w:rsidRDefault="00E1373A" w:rsidP="00DB6923">
      <w:pPr>
        <w:tabs>
          <w:tab w:val="left" w:pos="4020"/>
        </w:tabs>
        <w:spacing w:line="360" w:lineRule="auto"/>
        <w:ind w:left="283" w:right="283"/>
        <w:rPr>
          <w:b/>
          <w:bCs/>
          <w:sz w:val="24"/>
          <w:szCs w:val="24"/>
          <w:lang w:val="en-IN"/>
        </w:rPr>
      </w:pPr>
      <w:r w:rsidRPr="00E1373A">
        <w:rPr>
          <w:b/>
          <w:bCs/>
          <w:sz w:val="24"/>
          <w:szCs w:val="24"/>
          <w:lang w:val="en-IN"/>
        </w:rPr>
        <w:t>6.2.</w:t>
      </w:r>
      <w:r w:rsidR="00893CAA">
        <w:rPr>
          <w:b/>
          <w:bCs/>
          <w:sz w:val="24"/>
          <w:szCs w:val="24"/>
          <w:lang w:val="en-IN"/>
        </w:rPr>
        <w:t>6</w:t>
      </w:r>
      <w:r w:rsidRPr="00E1373A">
        <w:rPr>
          <w:b/>
          <w:bCs/>
          <w:sz w:val="24"/>
          <w:szCs w:val="24"/>
          <w:lang w:val="en-IN"/>
        </w:rPr>
        <w:t xml:space="preserve"> Weather Forecasting System</w:t>
      </w:r>
    </w:p>
    <w:p w14:paraId="4B940341" w14:textId="1A6A921C" w:rsidR="000D5EA4" w:rsidRPr="00AC3526" w:rsidRDefault="000D5EA4" w:rsidP="000D5EA4">
      <w:pPr>
        <w:tabs>
          <w:tab w:val="left" w:pos="4020"/>
        </w:tabs>
        <w:ind w:left="283" w:right="283"/>
        <w:jc w:val="center"/>
        <w:rPr>
          <w:sz w:val="2"/>
          <w:szCs w:val="2"/>
          <w:lang w:val="en-IN"/>
        </w:rPr>
      </w:pPr>
    </w:p>
    <w:p w14:paraId="000CB2AC" w14:textId="0ECC0CA3" w:rsidR="00E1373A" w:rsidRDefault="00E1373A" w:rsidP="00E1373A">
      <w:pPr>
        <w:tabs>
          <w:tab w:val="left" w:pos="4020"/>
        </w:tabs>
        <w:spacing w:line="360" w:lineRule="auto"/>
        <w:ind w:left="283" w:right="283"/>
        <w:rPr>
          <w:sz w:val="24"/>
          <w:szCs w:val="24"/>
          <w:lang w:val="en-IN"/>
        </w:rPr>
      </w:pPr>
      <w:r w:rsidRPr="00E1373A">
        <w:rPr>
          <w:b/>
          <w:bCs/>
          <w:sz w:val="24"/>
          <w:szCs w:val="24"/>
          <w:lang w:val="en-IN"/>
        </w:rPr>
        <w:t>Description:</w:t>
      </w:r>
      <w:r>
        <w:rPr>
          <w:b/>
          <w:bCs/>
          <w:sz w:val="24"/>
          <w:szCs w:val="24"/>
          <w:lang w:val="en-IN"/>
        </w:rPr>
        <w:t xml:space="preserve"> </w:t>
      </w:r>
      <w:r w:rsidRPr="00E1373A">
        <w:rPr>
          <w:sz w:val="24"/>
          <w:szCs w:val="24"/>
          <w:lang w:val="en-IN"/>
        </w:rPr>
        <w:t xml:space="preserve">The Weather Forecasting System is a dedicated </w:t>
      </w:r>
      <w:proofErr w:type="spellStart"/>
      <w:r w:rsidRPr="00E1373A">
        <w:rPr>
          <w:b/>
          <w:bCs/>
          <w:sz w:val="24"/>
          <w:szCs w:val="24"/>
          <w:lang w:val="en-IN"/>
        </w:rPr>
        <w:t>Streamlit</w:t>
      </w:r>
      <w:proofErr w:type="spellEnd"/>
      <w:r w:rsidRPr="00E1373A">
        <w:rPr>
          <w:b/>
          <w:bCs/>
          <w:sz w:val="24"/>
          <w:szCs w:val="24"/>
          <w:lang w:val="en-IN"/>
        </w:rPr>
        <w:t>-based forecasting platform</w:t>
      </w:r>
      <w:r w:rsidRPr="00E1373A">
        <w:rPr>
          <w:sz w:val="24"/>
          <w:szCs w:val="24"/>
          <w:lang w:val="en-IN"/>
        </w:rPr>
        <w:t xml:space="preserve"> developed to predict future weather conditions for selected Indian cities using the </w:t>
      </w:r>
      <w:r w:rsidRPr="00E1373A">
        <w:rPr>
          <w:b/>
          <w:bCs/>
          <w:sz w:val="24"/>
          <w:szCs w:val="24"/>
          <w:lang w:val="en-IN"/>
        </w:rPr>
        <w:t>Prophet time-series forecasting model</w:t>
      </w:r>
      <w:r w:rsidRPr="00E1373A">
        <w:rPr>
          <w:sz w:val="24"/>
          <w:szCs w:val="24"/>
          <w:lang w:val="en-IN"/>
        </w:rPr>
        <w:t>. Users can choose a city and forecast date to obtain predicted weather information, including temperature, humidity, wind speed, atmospheric pressure, rainfall probability, and UV index. The dashboard presents these parameters through an intuitive and responsive interface, enabling users to access comprehensive weather forecasts for future dates.</w:t>
      </w:r>
    </w:p>
    <w:p w14:paraId="2B4E9FF4" w14:textId="77777777" w:rsidR="00AC3526" w:rsidRDefault="00AC3526" w:rsidP="00E1373A">
      <w:pPr>
        <w:tabs>
          <w:tab w:val="left" w:pos="4020"/>
        </w:tabs>
        <w:spacing w:line="360" w:lineRule="auto"/>
        <w:ind w:left="283" w:right="283"/>
        <w:rPr>
          <w:sz w:val="24"/>
          <w:szCs w:val="24"/>
          <w:lang w:val="en-IN"/>
        </w:rPr>
      </w:pPr>
    </w:p>
    <w:p w14:paraId="7CBEF271" w14:textId="77777777" w:rsidR="00AC3526" w:rsidRDefault="00AC3526" w:rsidP="00E1373A">
      <w:pPr>
        <w:tabs>
          <w:tab w:val="left" w:pos="4020"/>
        </w:tabs>
        <w:spacing w:line="360" w:lineRule="auto"/>
        <w:ind w:left="283" w:right="283"/>
        <w:rPr>
          <w:sz w:val="24"/>
          <w:szCs w:val="24"/>
          <w:lang w:val="en-IN"/>
        </w:rPr>
      </w:pPr>
    </w:p>
    <w:p w14:paraId="5E0986AB" w14:textId="63A71702" w:rsidR="00AC3526" w:rsidRDefault="00AC3526" w:rsidP="00AC3526">
      <w:pPr>
        <w:tabs>
          <w:tab w:val="left" w:pos="4020"/>
        </w:tabs>
        <w:ind w:left="283" w:right="283"/>
        <w:rPr>
          <w:sz w:val="24"/>
          <w:szCs w:val="24"/>
          <w:lang w:val="en-IN"/>
        </w:rPr>
      </w:pPr>
      <w:r w:rsidRPr="00DF3AD1">
        <w:rPr>
          <w:b/>
          <w:bCs/>
          <w:noProof/>
          <w:sz w:val="28"/>
          <w:szCs w:val="28"/>
          <w:lang w:val="en-IN"/>
        </w:rPr>
        <w:lastRenderedPageBreak/>
        <w:drawing>
          <wp:anchor distT="0" distB="0" distL="114300" distR="114300" simplePos="0" relativeHeight="251721216" behindDoc="0" locked="0" layoutInCell="1" allowOverlap="1" wp14:anchorId="019D2709" wp14:editId="5CC80601">
            <wp:simplePos x="0" y="0"/>
            <wp:positionH relativeFrom="margin">
              <wp:align>center</wp:align>
            </wp:positionH>
            <wp:positionV relativeFrom="margin">
              <wp:posOffset>36830</wp:posOffset>
            </wp:positionV>
            <wp:extent cx="6304280" cy="2658110"/>
            <wp:effectExtent l="0" t="0" r="1270" b="8890"/>
            <wp:wrapSquare wrapText="bothSides"/>
            <wp:docPr id="60920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9395" name=""/>
                    <pic:cNvPicPr/>
                  </pic:nvPicPr>
                  <pic:blipFill>
                    <a:blip r:embed="rId50" cstate="print">
                      <a:extLst>
                        <a:ext uri="{28A0092B-C50C-407E-A947-70E740481C1C}">
                          <a14:useLocalDpi xmlns:a14="http://schemas.microsoft.com/office/drawing/2010/main"/>
                        </a:ext>
                      </a:extLst>
                    </a:blip>
                    <a:stretch>
                      <a:fillRect/>
                    </a:stretch>
                  </pic:blipFill>
                  <pic:spPr>
                    <a:xfrm>
                      <a:off x="0" y="0"/>
                      <a:ext cx="6304280" cy="2658110"/>
                    </a:xfrm>
                    <a:prstGeom prst="rect">
                      <a:avLst/>
                    </a:prstGeom>
                  </pic:spPr>
                </pic:pic>
              </a:graphicData>
            </a:graphic>
            <wp14:sizeRelH relativeFrom="margin">
              <wp14:pctWidth>0</wp14:pctWidth>
            </wp14:sizeRelH>
            <wp14:sizeRelV relativeFrom="margin">
              <wp14:pctHeight>0</wp14:pctHeight>
            </wp14:sizeRelV>
          </wp:anchor>
        </w:drawing>
      </w:r>
    </w:p>
    <w:p w14:paraId="587F0CEC" w14:textId="2D5BFDED" w:rsidR="00AC3526" w:rsidRDefault="00AC3526" w:rsidP="00AC3526">
      <w:pPr>
        <w:tabs>
          <w:tab w:val="left" w:pos="4020"/>
        </w:tabs>
        <w:spacing w:line="360" w:lineRule="auto"/>
        <w:ind w:left="283" w:right="283"/>
        <w:jc w:val="center"/>
        <w:rPr>
          <w:sz w:val="24"/>
          <w:szCs w:val="24"/>
          <w:lang w:val="en-IN"/>
        </w:rPr>
      </w:pPr>
      <w:r w:rsidRPr="00E1373A">
        <w:rPr>
          <w:b/>
          <w:bCs/>
          <w:sz w:val="24"/>
          <w:szCs w:val="24"/>
          <w:lang w:val="en-IN"/>
        </w:rPr>
        <w:t>Fig 6.</w:t>
      </w:r>
      <w:r>
        <w:rPr>
          <w:b/>
          <w:bCs/>
          <w:sz w:val="24"/>
          <w:szCs w:val="24"/>
          <w:lang w:val="en-IN"/>
        </w:rPr>
        <w:t>2.7</w:t>
      </w:r>
      <w:r w:rsidRPr="00E1373A">
        <w:rPr>
          <w:b/>
          <w:bCs/>
          <w:sz w:val="24"/>
          <w:szCs w:val="24"/>
          <w:lang w:val="en-IN"/>
        </w:rPr>
        <w:t>: Weather Forecasting Dashboard</w:t>
      </w:r>
    </w:p>
    <w:p w14:paraId="6618DF50" w14:textId="0FB31130" w:rsidR="00E1373A" w:rsidRPr="00E1373A" w:rsidRDefault="00E1373A" w:rsidP="00E1373A">
      <w:pPr>
        <w:tabs>
          <w:tab w:val="left" w:pos="4020"/>
        </w:tabs>
        <w:spacing w:line="360" w:lineRule="auto"/>
        <w:ind w:left="283" w:right="283"/>
        <w:rPr>
          <w:b/>
          <w:bCs/>
          <w:sz w:val="24"/>
          <w:szCs w:val="24"/>
          <w:lang w:val="en-IN"/>
        </w:rPr>
      </w:pPr>
      <w:r w:rsidRPr="00E1373A">
        <w:rPr>
          <w:b/>
          <w:bCs/>
          <w:sz w:val="24"/>
          <w:szCs w:val="24"/>
          <w:lang w:val="en-IN"/>
        </w:rPr>
        <w:t>Result:</w:t>
      </w:r>
      <w:r>
        <w:rPr>
          <w:b/>
          <w:bCs/>
          <w:sz w:val="24"/>
          <w:szCs w:val="24"/>
          <w:lang w:val="en-IN"/>
        </w:rPr>
        <w:t xml:space="preserve"> </w:t>
      </w:r>
      <w:r w:rsidRPr="00E1373A">
        <w:rPr>
          <w:sz w:val="24"/>
          <w:szCs w:val="24"/>
          <w:lang w:val="en-IN"/>
        </w:rPr>
        <w:t>The successful implementation of the Weather Forecasting System demonstrates the platform's capability to generate reliable short-term weather forecasts using historical environmental data. By integrating multiple meteorological parameters into a single dashboard, the system enables users to monitor expected weather conditions and supports informed planning based on predictive analytics.</w:t>
      </w:r>
    </w:p>
    <w:p w14:paraId="02503836" w14:textId="46CAC572" w:rsidR="0035397C" w:rsidRPr="0035397C" w:rsidRDefault="0035397C" w:rsidP="0035397C">
      <w:pPr>
        <w:tabs>
          <w:tab w:val="left" w:pos="4020"/>
        </w:tabs>
        <w:spacing w:line="360" w:lineRule="auto"/>
        <w:ind w:left="283" w:right="283"/>
        <w:rPr>
          <w:sz w:val="24"/>
          <w:szCs w:val="24"/>
          <w:lang w:val="en-IN"/>
        </w:rPr>
      </w:pPr>
    </w:p>
    <w:p w14:paraId="1CF5E962" w14:textId="6C0587E5" w:rsidR="00616799" w:rsidRDefault="00AC3526" w:rsidP="00DB6F48">
      <w:pPr>
        <w:tabs>
          <w:tab w:val="left" w:pos="4020"/>
        </w:tabs>
        <w:spacing w:line="360" w:lineRule="auto"/>
        <w:ind w:left="283" w:right="283"/>
        <w:jc w:val="center"/>
        <w:rPr>
          <w:b/>
          <w:bCs/>
          <w:sz w:val="24"/>
          <w:szCs w:val="24"/>
        </w:rPr>
      </w:pPr>
      <w:r>
        <w:rPr>
          <w:noProof/>
        </w:rPr>
        <w:drawing>
          <wp:anchor distT="0" distB="0" distL="114300" distR="114300" simplePos="0" relativeHeight="251722240" behindDoc="0" locked="0" layoutInCell="1" allowOverlap="1" wp14:anchorId="5B432920" wp14:editId="75A88375">
            <wp:simplePos x="0" y="0"/>
            <wp:positionH relativeFrom="page">
              <wp:align>center</wp:align>
            </wp:positionH>
            <wp:positionV relativeFrom="margin">
              <wp:posOffset>4459277</wp:posOffset>
            </wp:positionV>
            <wp:extent cx="5906135" cy="2247265"/>
            <wp:effectExtent l="0" t="0" r="0" b="635"/>
            <wp:wrapSquare wrapText="bothSides"/>
            <wp:docPr id="134713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31956" name=""/>
                    <pic:cNvPicPr/>
                  </pic:nvPicPr>
                  <pic:blipFill>
                    <a:blip r:embed="rId51" cstate="print">
                      <a:extLst>
                        <a:ext uri="{28A0092B-C50C-407E-A947-70E740481C1C}">
                          <a14:useLocalDpi xmlns:a14="http://schemas.microsoft.com/office/drawing/2010/main"/>
                        </a:ext>
                      </a:extLst>
                    </a:blip>
                    <a:stretch>
                      <a:fillRect/>
                    </a:stretch>
                  </pic:blipFill>
                  <pic:spPr>
                    <a:xfrm>
                      <a:off x="0" y="0"/>
                      <a:ext cx="5906135" cy="2247265"/>
                    </a:xfrm>
                    <a:prstGeom prst="rect">
                      <a:avLst/>
                    </a:prstGeom>
                  </pic:spPr>
                </pic:pic>
              </a:graphicData>
            </a:graphic>
            <wp14:sizeRelH relativeFrom="margin">
              <wp14:pctWidth>0</wp14:pctWidth>
            </wp14:sizeRelH>
            <wp14:sizeRelV relativeFrom="margin">
              <wp14:pctHeight>0</wp14:pctHeight>
            </wp14:sizeRelV>
          </wp:anchor>
        </w:drawing>
      </w:r>
    </w:p>
    <w:p w14:paraId="269B3FB1" w14:textId="78787910" w:rsidR="00616799" w:rsidRDefault="00616799" w:rsidP="00DB6F48">
      <w:pPr>
        <w:tabs>
          <w:tab w:val="left" w:pos="4020"/>
        </w:tabs>
        <w:spacing w:line="360" w:lineRule="auto"/>
        <w:ind w:left="283" w:right="283"/>
        <w:jc w:val="center"/>
        <w:rPr>
          <w:b/>
          <w:bCs/>
          <w:sz w:val="24"/>
          <w:szCs w:val="24"/>
        </w:rPr>
      </w:pPr>
    </w:p>
    <w:p w14:paraId="3DEC6A7D" w14:textId="22741478" w:rsidR="00616799" w:rsidRDefault="00616799" w:rsidP="00DB6F48">
      <w:pPr>
        <w:tabs>
          <w:tab w:val="left" w:pos="4020"/>
        </w:tabs>
        <w:spacing w:line="360" w:lineRule="auto"/>
        <w:ind w:left="283" w:right="283"/>
        <w:jc w:val="center"/>
        <w:rPr>
          <w:b/>
          <w:bCs/>
          <w:sz w:val="24"/>
          <w:szCs w:val="24"/>
        </w:rPr>
      </w:pPr>
    </w:p>
    <w:p w14:paraId="64F4CF5E" w14:textId="035ECF0A" w:rsidR="00616799" w:rsidRDefault="00616799" w:rsidP="00DB6F48">
      <w:pPr>
        <w:tabs>
          <w:tab w:val="left" w:pos="4020"/>
        </w:tabs>
        <w:spacing w:line="360" w:lineRule="auto"/>
        <w:ind w:left="283" w:right="283"/>
        <w:jc w:val="center"/>
        <w:rPr>
          <w:b/>
          <w:bCs/>
          <w:sz w:val="24"/>
          <w:szCs w:val="24"/>
        </w:rPr>
      </w:pPr>
    </w:p>
    <w:p w14:paraId="670603FE" w14:textId="0938790A" w:rsidR="00616799" w:rsidRDefault="00616799" w:rsidP="00DB6F48">
      <w:pPr>
        <w:tabs>
          <w:tab w:val="left" w:pos="4020"/>
        </w:tabs>
        <w:spacing w:line="360" w:lineRule="auto"/>
        <w:ind w:left="283" w:right="283"/>
        <w:jc w:val="center"/>
        <w:rPr>
          <w:b/>
          <w:bCs/>
          <w:sz w:val="24"/>
          <w:szCs w:val="24"/>
        </w:rPr>
      </w:pPr>
    </w:p>
    <w:p w14:paraId="1E692E1F" w14:textId="14CC36E5" w:rsidR="00616799" w:rsidRDefault="00616799" w:rsidP="00DB6F48">
      <w:pPr>
        <w:tabs>
          <w:tab w:val="left" w:pos="4020"/>
        </w:tabs>
        <w:spacing w:line="360" w:lineRule="auto"/>
        <w:ind w:left="283" w:right="283"/>
        <w:jc w:val="center"/>
        <w:rPr>
          <w:b/>
          <w:bCs/>
          <w:sz w:val="24"/>
          <w:szCs w:val="24"/>
        </w:rPr>
      </w:pPr>
    </w:p>
    <w:p w14:paraId="5DEBB080" w14:textId="014778B6" w:rsidR="00616799" w:rsidRDefault="00616799" w:rsidP="00DB6F48">
      <w:pPr>
        <w:tabs>
          <w:tab w:val="left" w:pos="4020"/>
        </w:tabs>
        <w:spacing w:line="360" w:lineRule="auto"/>
        <w:ind w:left="283" w:right="283"/>
        <w:jc w:val="center"/>
        <w:rPr>
          <w:b/>
          <w:bCs/>
          <w:sz w:val="24"/>
          <w:szCs w:val="24"/>
        </w:rPr>
      </w:pPr>
    </w:p>
    <w:p w14:paraId="4AA6FCB4" w14:textId="64540939" w:rsidR="00616799" w:rsidRDefault="00616799" w:rsidP="00DB6F48">
      <w:pPr>
        <w:tabs>
          <w:tab w:val="left" w:pos="4020"/>
        </w:tabs>
        <w:spacing w:line="360" w:lineRule="auto"/>
        <w:ind w:left="283" w:right="283"/>
        <w:jc w:val="center"/>
        <w:rPr>
          <w:b/>
          <w:bCs/>
          <w:sz w:val="24"/>
          <w:szCs w:val="24"/>
        </w:rPr>
      </w:pPr>
    </w:p>
    <w:p w14:paraId="3B705EA3" w14:textId="77777777" w:rsidR="00AC3526" w:rsidRPr="00AC3526" w:rsidRDefault="00AC3526" w:rsidP="00DB6F48">
      <w:pPr>
        <w:tabs>
          <w:tab w:val="left" w:pos="4020"/>
        </w:tabs>
        <w:spacing w:line="360" w:lineRule="auto"/>
        <w:ind w:left="283" w:right="283"/>
        <w:jc w:val="center"/>
        <w:rPr>
          <w:b/>
          <w:bCs/>
          <w:sz w:val="16"/>
          <w:szCs w:val="16"/>
        </w:rPr>
      </w:pPr>
    </w:p>
    <w:p w14:paraId="5076798D" w14:textId="77777777" w:rsidR="00AC3526" w:rsidRPr="00AC3526" w:rsidRDefault="00AC3526" w:rsidP="00AC3526">
      <w:pPr>
        <w:tabs>
          <w:tab w:val="left" w:pos="4020"/>
        </w:tabs>
        <w:ind w:left="283" w:right="283"/>
        <w:jc w:val="center"/>
        <w:rPr>
          <w:b/>
          <w:bCs/>
          <w:sz w:val="14"/>
          <w:szCs w:val="14"/>
        </w:rPr>
      </w:pPr>
    </w:p>
    <w:p w14:paraId="0DBBC05C" w14:textId="73C955EC" w:rsidR="00DB6F48" w:rsidRDefault="00DB6F48" w:rsidP="00DB6F48">
      <w:pPr>
        <w:tabs>
          <w:tab w:val="left" w:pos="4020"/>
        </w:tabs>
        <w:spacing w:line="360" w:lineRule="auto"/>
        <w:ind w:left="283" w:right="283"/>
        <w:jc w:val="center"/>
        <w:rPr>
          <w:b/>
          <w:bCs/>
          <w:sz w:val="24"/>
          <w:szCs w:val="24"/>
          <w:lang w:val="en-IN"/>
        </w:rPr>
      </w:pPr>
      <w:r w:rsidRPr="00DB6F48">
        <w:rPr>
          <w:b/>
          <w:bCs/>
          <w:sz w:val="24"/>
          <w:szCs w:val="24"/>
        </w:rPr>
        <w:t>Fig 6.</w:t>
      </w:r>
      <w:r w:rsidR="00893CAA">
        <w:rPr>
          <w:b/>
          <w:bCs/>
          <w:sz w:val="24"/>
          <w:szCs w:val="24"/>
        </w:rPr>
        <w:t>2.7</w:t>
      </w:r>
      <w:r w:rsidRPr="00DB6F48">
        <w:rPr>
          <w:b/>
          <w:bCs/>
          <w:sz w:val="24"/>
          <w:szCs w:val="24"/>
        </w:rPr>
        <w:t xml:space="preserve">: </w:t>
      </w:r>
      <w:r w:rsidRPr="0035397C">
        <w:rPr>
          <w:b/>
          <w:bCs/>
          <w:sz w:val="24"/>
          <w:szCs w:val="24"/>
          <w:lang w:val="en-IN"/>
        </w:rPr>
        <w:t>Visualization &amp; Trend Analysis</w:t>
      </w:r>
    </w:p>
    <w:p w14:paraId="3F508CC0" w14:textId="77777777" w:rsidR="001D3F23" w:rsidRPr="001D3F23" w:rsidRDefault="001D3F23" w:rsidP="00DB6F48">
      <w:pPr>
        <w:tabs>
          <w:tab w:val="left" w:pos="4020"/>
        </w:tabs>
        <w:spacing w:line="360" w:lineRule="auto"/>
        <w:ind w:left="283" w:right="283"/>
        <w:jc w:val="center"/>
        <w:rPr>
          <w:b/>
          <w:bCs/>
          <w:sz w:val="6"/>
          <w:szCs w:val="6"/>
          <w:lang w:val="en-IN"/>
        </w:rPr>
      </w:pPr>
    </w:p>
    <w:p w14:paraId="5BF70BAA" w14:textId="36BBA30B" w:rsidR="0035397C" w:rsidRDefault="0035397C" w:rsidP="0035397C">
      <w:pPr>
        <w:tabs>
          <w:tab w:val="left" w:pos="4020"/>
        </w:tabs>
        <w:spacing w:line="360" w:lineRule="auto"/>
        <w:ind w:left="283" w:right="283"/>
        <w:rPr>
          <w:sz w:val="24"/>
          <w:szCs w:val="24"/>
          <w:lang w:val="en-IN"/>
        </w:rPr>
      </w:pPr>
      <w:r w:rsidRPr="0035397C">
        <w:rPr>
          <w:b/>
          <w:bCs/>
          <w:sz w:val="24"/>
          <w:szCs w:val="24"/>
          <w:lang w:val="en-IN"/>
        </w:rPr>
        <w:t>Description:</w:t>
      </w:r>
      <w:r w:rsidR="00F97651">
        <w:rPr>
          <w:b/>
          <w:bCs/>
          <w:sz w:val="24"/>
          <w:szCs w:val="24"/>
          <w:lang w:val="en-IN"/>
        </w:rPr>
        <w:t xml:space="preserve"> </w:t>
      </w:r>
      <w:r w:rsidRPr="0035397C">
        <w:rPr>
          <w:sz w:val="24"/>
          <w:szCs w:val="24"/>
          <w:lang w:val="en-IN"/>
        </w:rPr>
        <w:t xml:space="preserve">The forecasting platform further presents weather predictions through interactive visualizations, including </w:t>
      </w:r>
      <w:r w:rsidRPr="0035397C">
        <w:rPr>
          <w:b/>
          <w:bCs/>
          <w:sz w:val="24"/>
          <w:szCs w:val="24"/>
          <w:lang w:val="en-IN"/>
        </w:rPr>
        <w:t>24-hour temperature trends</w:t>
      </w:r>
      <w:r w:rsidRPr="0035397C">
        <w:rPr>
          <w:sz w:val="24"/>
          <w:szCs w:val="24"/>
          <w:lang w:val="en-IN"/>
        </w:rPr>
        <w:t>, rainfall probability, and graphical forecast analysis. These visual representations allow users to examine expected weather variations throughout the selected forecast period, making the prediction results easier to interpret.</w:t>
      </w:r>
    </w:p>
    <w:p w14:paraId="4813FBAF" w14:textId="6D758FC6" w:rsidR="00616799" w:rsidRPr="001D3F23" w:rsidRDefault="00616799" w:rsidP="00616799">
      <w:pPr>
        <w:tabs>
          <w:tab w:val="left" w:pos="4020"/>
        </w:tabs>
        <w:ind w:left="283" w:right="283"/>
        <w:rPr>
          <w:b/>
          <w:bCs/>
          <w:sz w:val="16"/>
          <w:szCs w:val="16"/>
          <w:lang w:val="en-IN"/>
        </w:rPr>
      </w:pPr>
    </w:p>
    <w:p w14:paraId="7894C56D" w14:textId="029AB369" w:rsidR="0035397C" w:rsidRPr="00F97651" w:rsidRDefault="0035397C" w:rsidP="0035397C">
      <w:pPr>
        <w:tabs>
          <w:tab w:val="left" w:pos="4020"/>
        </w:tabs>
        <w:spacing w:line="360" w:lineRule="auto"/>
        <w:ind w:left="283" w:right="283"/>
        <w:rPr>
          <w:b/>
          <w:bCs/>
          <w:sz w:val="24"/>
          <w:szCs w:val="24"/>
          <w:lang w:val="en-IN"/>
        </w:rPr>
      </w:pPr>
      <w:r w:rsidRPr="0035397C">
        <w:rPr>
          <w:b/>
          <w:bCs/>
          <w:sz w:val="24"/>
          <w:szCs w:val="24"/>
          <w:lang w:val="en-IN"/>
        </w:rPr>
        <w:t>Result:</w:t>
      </w:r>
      <w:r w:rsidR="00F97651">
        <w:rPr>
          <w:b/>
          <w:bCs/>
          <w:sz w:val="24"/>
          <w:szCs w:val="24"/>
          <w:lang w:val="en-IN"/>
        </w:rPr>
        <w:t xml:space="preserve"> </w:t>
      </w:r>
      <w:r w:rsidRPr="0035397C">
        <w:rPr>
          <w:sz w:val="24"/>
          <w:szCs w:val="24"/>
          <w:lang w:val="en-IN"/>
        </w:rPr>
        <w:t>The integration of interactive forecast visualizations enhances the interpretability of prediction results and enables users to identify expected temperature fluctuations and weather patterns effectively. This graphical representation improves decision-making by transforming forecast data into clear and meaningful insights.</w:t>
      </w:r>
    </w:p>
    <w:p w14:paraId="392B80EB" w14:textId="77777777" w:rsidR="00691025" w:rsidRDefault="00691025" w:rsidP="002C4FC5">
      <w:pPr>
        <w:tabs>
          <w:tab w:val="left" w:pos="4020"/>
        </w:tabs>
        <w:ind w:left="283" w:right="283"/>
        <w:rPr>
          <w:b/>
          <w:bCs/>
          <w:sz w:val="28"/>
          <w:szCs w:val="28"/>
          <w:lang w:val="en-IN"/>
        </w:rPr>
      </w:pPr>
    </w:p>
    <w:p w14:paraId="5BD254F5" w14:textId="39CB0D3B" w:rsidR="002C4FC5" w:rsidRDefault="002C4FC5" w:rsidP="002C4FC5">
      <w:pPr>
        <w:tabs>
          <w:tab w:val="left" w:pos="4020"/>
        </w:tabs>
        <w:ind w:left="283" w:right="283"/>
        <w:rPr>
          <w:b/>
          <w:bCs/>
          <w:sz w:val="28"/>
          <w:szCs w:val="28"/>
          <w:lang w:val="en-IN"/>
        </w:rPr>
      </w:pPr>
      <w:r w:rsidRPr="00D81A3D">
        <w:rPr>
          <w:b/>
          <w:bCs/>
          <w:sz w:val="28"/>
          <w:szCs w:val="28"/>
          <w:lang w:val="en-IN"/>
        </w:rPr>
        <w:t>Table 6.</w:t>
      </w:r>
      <w:r w:rsidR="00691025">
        <w:rPr>
          <w:b/>
          <w:bCs/>
          <w:sz w:val="28"/>
          <w:szCs w:val="28"/>
          <w:lang w:val="en-IN"/>
        </w:rPr>
        <w:t>3</w:t>
      </w:r>
      <w:r w:rsidRPr="00D81A3D">
        <w:rPr>
          <w:b/>
          <w:bCs/>
          <w:sz w:val="28"/>
          <w:szCs w:val="28"/>
          <w:lang w:val="en-IN"/>
        </w:rPr>
        <w:t>: Comparative Analysis of ClimaSphere with Existing Applications</w:t>
      </w:r>
    </w:p>
    <w:p w14:paraId="1339B1BE" w14:textId="13997C63" w:rsidR="00D53BE5" w:rsidRPr="00D53BE5" w:rsidRDefault="00D53BE5" w:rsidP="002C4FC5">
      <w:pPr>
        <w:tabs>
          <w:tab w:val="left" w:pos="4020"/>
        </w:tabs>
        <w:ind w:left="283" w:right="283"/>
        <w:rPr>
          <w:b/>
          <w:bCs/>
          <w:sz w:val="16"/>
          <w:szCs w:val="16"/>
          <w:lang w:val="en-IN"/>
        </w:rPr>
      </w:pPr>
    </w:p>
    <w:p w14:paraId="783C5FC4" w14:textId="60613A16" w:rsidR="00D81A3D" w:rsidRPr="002C4FC5" w:rsidRDefault="00D81A3D" w:rsidP="002C4FC5">
      <w:pPr>
        <w:tabs>
          <w:tab w:val="left" w:pos="4020"/>
        </w:tabs>
        <w:ind w:left="283" w:right="283"/>
        <w:rPr>
          <w:b/>
          <w:bCs/>
          <w:sz w:val="24"/>
          <w:szCs w:val="24"/>
          <w:lang w:val="en-IN"/>
        </w:rPr>
      </w:pPr>
    </w:p>
    <w:tbl>
      <w:tblPr>
        <w:tblStyle w:val="GridTable5Dark-Accent6"/>
        <w:tblW w:w="0" w:type="auto"/>
        <w:tblInd w:w="-5" w:type="dxa"/>
        <w:tblLayout w:type="fixed"/>
        <w:tblLook w:val="04A0" w:firstRow="1" w:lastRow="0" w:firstColumn="1" w:lastColumn="0" w:noHBand="0" w:noVBand="1"/>
      </w:tblPr>
      <w:tblGrid>
        <w:gridCol w:w="1560"/>
        <w:gridCol w:w="1842"/>
        <w:gridCol w:w="1560"/>
        <w:gridCol w:w="1701"/>
        <w:gridCol w:w="1984"/>
        <w:gridCol w:w="2126"/>
      </w:tblGrid>
      <w:tr w:rsidR="002C4FC5" w:rsidRPr="002E0BF3" w14:paraId="2F25A342" w14:textId="77777777" w:rsidTr="002C15C0">
        <w:trPr>
          <w:cnfStyle w:val="100000000000" w:firstRow="1" w:lastRow="0" w:firstColumn="0" w:lastColumn="0" w:oddVBand="0" w:evenVBand="0" w:oddHBand="0" w:evenHBand="0" w:firstRowFirstColumn="0" w:firstRowLastColumn="0" w:lastRowFirstColumn="0" w:lastRowLastColumn="0"/>
          <w:trHeight w:val="1105"/>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2F121D89" w14:textId="6E1A5671" w:rsidR="002C4FC5" w:rsidRPr="00066244" w:rsidRDefault="002C4FC5" w:rsidP="00EF1A44">
            <w:pPr>
              <w:tabs>
                <w:tab w:val="left" w:pos="4020"/>
              </w:tabs>
              <w:ind w:left="283" w:right="283"/>
              <w:jc w:val="center"/>
              <w:rPr>
                <w:lang w:val="en-IN"/>
              </w:rPr>
            </w:pPr>
            <w:r w:rsidRPr="00066244">
              <w:rPr>
                <w:lang w:val="en-IN"/>
              </w:rPr>
              <w:t>Feature</w:t>
            </w:r>
          </w:p>
        </w:tc>
        <w:tc>
          <w:tcPr>
            <w:tcW w:w="1842" w:type="dxa"/>
            <w:vAlign w:val="center"/>
            <w:hideMark/>
          </w:tcPr>
          <w:p w14:paraId="6503E523" w14:textId="77777777" w:rsidR="002C4FC5" w:rsidRPr="00066244" w:rsidRDefault="002C4FC5" w:rsidP="00EF1A44">
            <w:pPr>
              <w:tabs>
                <w:tab w:val="left" w:pos="4020"/>
              </w:tabs>
              <w:ind w:left="283" w:right="283"/>
              <w:jc w:val="center"/>
              <w:cnfStyle w:val="100000000000" w:firstRow="1" w:lastRow="0" w:firstColumn="0" w:lastColumn="0" w:oddVBand="0" w:evenVBand="0" w:oddHBand="0" w:evenHBand="0" w:firstRowFirstColumn="0" w:firstRowLastColumn="0" w:lastRowFirstColumn="0" w:lastRowLastColumn="0"/>
              <w:rPr>
                <w:lang w:val="en-IN"/>
              </w:rPr>
            </w:pPr>
            <w:r w:rsidRPr="00066244">
              <w:rPr>
                <w:lang w:val="en-IN"/>
              </w:rPr>
              <w:t>Google Weather</w:t>
            </w:r>
          </w:p>
        </w:tc>
        <w:tc>
          <w:tcPr>
            <w:tcW w:w="1560" w:type="dxa"/>
            <w:vAlign w:val="center"/>
            <w:hideMark/>
          </w:tcPr>
          <w:p w14:paraId="617A5DC8" w14:textId="77777777" w:rsidR="002C4FC5" w:rsidRPr="00066244" w:rsidRDefault="002C4FC5" w:rsidP="00EF1A44">
            <w:pPr>
              <w:tabs>
                <w:tab w:val="left" w:pos="4020"/>
              </w:tabs>
              <w:ind w:left="283" w:right="283"/>
              <w:jc w:val="center"/>
              <w:cnfStyle w:val="100000000000" w:firstRow="1" w:lastRow="0" w:firstColumn="0" w:lastColumn="0" w:oddVBand="0" w:evenVBand="0" w:oddHBand="0" w:evenHBand="0" w:firstRowFirstColumn="0" w:firstRowLastColumn="0" w:lastRowFirstColumn="0" w:lastRowLastColumn="0"/>
              <w:rPr>
                <w:lang w:val="en-IN"/>
              </w:rPr>
            </w:pPr>
            <w:proofErr w:type="spellStart"/>
            <w:r w:rsidRPr="00066244">
              <w:rPr>
                <w:lang w:val="en-IN"/>
              </w:rPr>
              <w:t>IQAir</w:t>
            </w:r>
            <w:proofErr w:type="spellEnd"/>
          </w:p>
        </w:tc>
        <w:tc>
          <w:tcPr>
            <w:tcW w:w="1701" w:type="dxa"/>
            <w:vAlign w:val="center"/>
            <w:hideMark/>
          </w:tcPr>
          <w:p w14:paraId="27DD7A4B" w14:textId="77777777" w:rsidR="000914E6" w:rsidRDefault="002C4FC5" w:rsidP="00EF1A44">
            <w:pPr>
              <w:tabs>
                <w:tab w:val="left" w:pos="4020"/>
              </w:tabs>
              <w:ind w:left="283" w:right="283"/>
              <w:jc w:val="center"/>
              <w:cnfStyle w:val="100000000000" w:firstRow="1" w:lastRow="0" w:firstColumn="0" w:lastColumn="0" w:oddVBand="0" w:evenVBand="0" w:oddHBand="0" w:evenHBand="0" w:firstRowFirstColumn="0" w:firstRowLastColumn="0" w:lastRowFirstColumn="0" w:lastRowLastColumn="0"/>
              <w:rPr>
                <w:b w:val="0"/>
                <w:bCs w:val="0"/>
                <w:lang w:val="en-IN"/>
              </w:rPr>
            </w:pPr>
            <w:r w:rsidRPr="00066244">
              <w:rPr>
                <w:lang w:val="en-IN"/>
              </w:rPr>
              <w:t>Open</w:t>
            </w:r>
          </w:p>
          <w:p w14:paraId="2E6CBB57" w14:textId="4DB15A2E" w:rsidR="002C4FC5" w:rsidRPr="00066244" w:rsidRDefault="002C4FC5" w:rsidP="00EF1A44">
            <w:pPr>
              <w:tabs>
                <w:tab w:val="left" w:pos="4020"/>
              </w:tabs>
              <w:ind w:left="283" w:right="283"/>
              <w:jc w:val="center"/>
              <w:cnfStyle w:val="100000000000" w:firstRow="1" w:lastRow="0" w:firstColumn="0" w:lastColumn="0" w:oddVBand="0" w:evenVBand="0" w:oddHBand="0" w:evenHBand="0" w:firstRowFirstColumn="0" w:firstRowLastColumn="0" w:lastRowFirstColumn="0" w:lastRowLastColumn="0"/>
              <w:rPr>
                <w:lang w:val="en-IN"/>
              </w:rPr>
            </w:pPr>
            <w:r w:rsidRPr="00066244">
              <w:rPr>
                <w:lang w:val="en-IN"/>
              </w:rPr>
              <w:t>Weather</w:t>
            </w:r>
          </w:p>
        </w:tc>
        <w:tc>
          <w:tcPr>
            <w:tcW w:w="1984" w:type="dxa"/>
            <w:vAlign w:val="center"/>
            <w:hideMark/>
          </w:tcPr>
          <w:p w14:paraId="1C5BD1D9" w14:textId="77777777" w:rsidR="002C4FC5" w:rsidRPr="00066244" w:rsidRDefault="002C4FC5" w:rsidP="00EF1A44">
            <w:pPr>
              <w:tabs>
                <w:tab w:val="left" w:pos="4020"/>
              </w:tabs>
              <w:ind w:left="283" w:right="283"/>
              <w:jc w:val="center"/>
              <w:cnfStyle w:val="100000000000" w:firstRow="1" w:lastRow="0" w:firstColumn="0" w:lastColumn="0" w:oddVBand="0" w:evenVBand="0" w:oddHBand="0" w:evenHBand="0" w:firstRowFirstColumn="0" w:firstRowLastColumn="0" w:lastRowFirstColumn="0" w:lastRowLastColumn="0"/>
              <w:rPr>
                <w:lang w:val="en-IN"/>
              </w:rPr>
            </w:pPr>
            <w:r w:rsidRPr="00066244">
              <w:rPr>
                <w:lang w:val="en-IN"/>
              </w:rPr>
              <w:t>Government AQI Portals</w:t>
            </w:r>
          </w:p>
        </w:tc>
        <w:tc>
          <w:tcPr>
            <w:tcW w:w="2126" w:type="dxa"/>
            <w:vAlign w:val="center"/>
            <w:hideMark/>
          </w:tcPr>
          <w:p w14:paraId="098E3220" w14:textId="77777777" w:rsidR="002C4FC5" w:rsidRPr="00066244" w:rsidRDefault="002C4FC5" w:rsidP="00EF1A44">
            <w:pPr>
              <w:tabs>
                <w:tab w:val="left" w:pos="4020"/>
              </w:tabs>
              <w:ind w:left="283" w:right="283"/>
              <w:jc w:val="center"/>
              <w:cnfStyle w:val="100000000000" w:firstRow="1" w:lastRow="0" w:firstColumn="0" w:lastColumn="0" w:oddVBand="0" w:evenVBand="0" w:oddHBand="0" w:evenHBand="0" w:firstRowFirstColumn="0" w:firstRowLastColumn="0" w:lastRowFirstColumn="0" w:lastRowLastColumn="0"/>
              <w:rPr>
                <w:lang w:val="en-IN"/>
              </w:rPr>
            </w:pPr>
            <w:r w:rsidRPr="00066244">
              <w:rPr>
                <w:lang w:val="en-IN"/>
              </w:rPr>
              <w:t>ClimaSphere (Proposed System)</w:t>
            </w:r>
          </w:p>
        </w:tc>
      </w:tr>
      <w:tr w:rsidR="002C4FC5" w:rsidRPr="002E0BF3" w14:paraId="2F6F628A" w14:textId="77777777" w:rsidTr="002C15C0">
        <w:trPr>
          <w:cnfStyle w:val="000000100000" w:firstRow="0" w:lastRow="0" w:firstColumn="0" w:lastColumn="0" w:oddVBand="0" w:evenVBand="0" w:oddHBand="1"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51F4E634"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Real-time Weather Data</w:t>
            </w:r>
          </w:p>
        </w:tc>
        <w:tc>
          <w:tcPr>
            <w:tcW w:w="1842" w:type="dxa"/>
            <w:vAlign w:val="center"/>
            <w:hideMark/>
          </w:tcPr>
          <w:p w14:paraId="3B3040D1"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560" w:type="dxa"/>
            <w:vAlign w:val="center"/>
            <w:hideMark/>
          </w:tcPr>
          <w:p w14:paraId="4533694B"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605B342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25EC3760"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72151FBC"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1E115764" w14:textId="77777777" w:rsidTr="002C15C0">
        <w:trPr>
          <w:trHeight w:val="679"/>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5F2409B2"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Real-time AQI Data</w:t>
            </w:r>
          </w:p>
        </w:tc>
        <w:tc>
          <w:tcPr>
            <w:tcW w:w="1842" w:type="dxa"/>
            <w:vAlign w:val="center"/>
            <w:hideMark/>
          </w:tcPr>
          <w:p w14:paraId="0494C909"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1560" w:type="dxa"/>
            <w:vAlign w:val="center"/>
            <w:hideMark/>
          </w:tcPr>
          <w:p w14:paraId="5AF109CD"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701" w:type="dxa"/>
            <w:vAlign w:val="center"/>
            <w:hideMark/>
          </w:tcPr>
          <w:p w14:paraId="6C11EBC4"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068EA66F"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2126" w:type="dxa"/>
            <w:vAlign w:val="center"/>
            <w:hideMark/>
          </w:tcPr>
          <w:p w14:paraId="299396EA"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0CF45B21" w14:textId="77777777" w:rsidTr="003E17EE">
        <w:trPr>
          <w:cnfStyle w:val="000000100000" w:firstRow="0" w:lastRow="0" w:firstColumn="0" w:lastColumn="0" w:oddVBand="0" w:evenVBand="0" w:oddHBand="1" w:evenHBand="0" w:firstRowFirstColumn="0" w:firstRowLastColumn="0" w:lastRowFirstColumn="0" w:lastRowLastColumn="0"/>
          <w:trHeight w:val="955"/>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1A525CA4"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Weather &amp; AQI on a Single Platform</w:t>
            </w:r>
          </w:p>
        </w:tc>
        <w:tc>
          <w:tcPr>
            <w:tcW w:w="1842" w:type="dxa"/>
            <w:vAlign w:val="center"/>
            <w:hideMark/>
          </w:tcPr>
          <w:p w14:paraId="64B8B3BA"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1CD3D099"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04F631E3"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73E47CB2"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1F90B173"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1F4B7A0F" w14:textId="77777777" w:rsidTr="00850A1D">
        <w:trPr>
          <w:trHeight w:val="983"/>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1558A601" w14:textId="519A658D" w:rsidR="002C4FC5" w:rsidRPr="0017217C" w:rsidRDefault="002C4FC5" w:rsidP="00272FCA">
            <w:pPr>
              <w:tabs>
                <w:tab w:val="left" w:pos="4020"/>
              </w:tabs>
              <w:ind w:left="283" w:right="283"/>
              <w:jc w:val="center"/>
              <w:rPr>
                <w:sz w:val="18"/>
                <w:szCs w:val="18"/>
                <w:lang w:val="en-IN"/>
              </w:rPr>
            </w:pPr>
            <w:r w:rsidRPr="0017217C">
              <w:rPr>
                <w:sz w:val="18"/>
                <w:szCs w:val="18"/>
                <w:lang w:val="en-IN"/>
              </w:rPr>
              <w:t>AQI Based on Multiple Pollutant</w:t>
            </w:r>
          </w:p>
        </w:tc>
        <w:tc>
          <w:tcPr>
            <w:tcW w:w="1842" w:type="dxa"/>
            <w:vAlign w:val="center"/>
            <w:hideMark/>
          </w:tcPr>
          <w:p w14:paraId="04E543DE"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6A694468"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701" w:type="dxa"/>
            <w:vAlign w:val="center"/>
            <w:hideMark/>
          </w:tcPr>
          <w:p w14:paraId="637242CA"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317926A3"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2126" w:type="dxa"/>
            <w:vAlign w:val="center"/>
            <w:hideMark/>
          </w:tcPr>
          <w:p w14:paraId="0FCBFA3C"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0468C6D0" w14:textId="77777777" w:rsidTr="003E17EE">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2D965603"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Historical Data Access</w:t>
            </w:r>
          </w:p>
        </w:tc>
        <w:tc>
          <w:tcPr>
            <w:tcW w:w="1842" w:type="dxa"/>
            <w:vAlign w:val="center"/>
            <w:hideMark/>
          </w:tcPr>
          <w:p w14:paraId="7B6E6C48"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563CF307"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7B442A88"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API Access Only</w:t>
            </w:r>
          </w:p>
        </w:tc>
        <w:tc>
          <w:tcPr>
            <w:tcW w:w="1984" w:type="dxa"/>
            <w:vAlign w:val="center"/>
            <w:hideMark/>
          </w:tcPr>
          <w:p w14:paraId="01209F31"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2126" w:type="dxa"/>
            <w:vAlign w:val="center"/>
            <w:hideMark/>
          </w:tcPr>
          <w:p w14:paraId="5B87D0F9"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60A58F81" w14:textId="77777777" w:rsidTr="003E17EE">
        <w:trPr>
          <w:trHeight w:val="985"/>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29FDD26"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Historical Data Download (CSV)</w:t>
            </w:r>
          </w:p>
        </w:tc>
        <w:tc>
          <w:tcPr>
            <w:tcW w:w="1842" w:type="dxa"/>
            <w:vAlign w:val="center"/>
            <w:hideMark/>
          </w:tcPr>
          <w:p w14:paraId="09F3CE81"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6945DA37"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37D16864"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API Access Only</w:t>
            </w:r>
          </w:p>
        </w:tc>
        <w:tc>
          <w:tcPr>
            <w:tcW w:w="1984" w:type="dxa"/>
            <w:vAlign w:val="center"/>
            <w:hideMark/>
          </w:tcPr>
          <w:p w14:paraId="779E9A31"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2126" w:type="dxa"/>
            <w:vAlign w:val="center"/>
            <w:hideMark/>
          </w:tcPr>
          <w:p w14:paraId="1A8E5026"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22226F67" w14:textId="77777777" w:rsidTr="003E17EE">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A7F2F90"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Exploratory Data Analysis (EDA)</w:t>
            </w:r>
          </w:p>
        </w:tc>
        <w:tc>
          <w:tcPr>
            <w:tcW w:w="1842" w:type="dxa"/>
            <w:vAlign w:val="center"/>
            <w:hideMark/>
          </w:tcPr>
          <w:p w14:paraId="0C50902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09B66CFA"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367F79A1"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5369E1EA"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200CB257"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37DE1798" w14:textId="77777777" w:rsidTr="003E17EE">
        <w:trPr>
          <w:trHeight w:val="721"/>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1E1873F3"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Weather Forecasting</w:t>
            </w:r>
          </w:p>
        </w:tc>
        <w:tc>
          <w:tcPr>
            <w:tcW w:w="1842" w:type="dxa"/>
            <w:vAlign w:val="center"/>
            <w:hideMark/>
          </w:tcPr>
          <w:p w14:paraId="2B24E73A"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560" w:type="dxa"/>
            <w:vAlign w:val="center"/>
            <w:hideMark/>
          </w:tcPr>
          <w:p w14:paraId="41C76D85"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1AC14BCE"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0485D211"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2126" w:type="dxa"/>
            <w:vAlign w:val="center"/>
            <w:hideMark/>
          </w:tcPr>
          <w:p w14:paraId="1CD87A72"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08C30592" w14:textId="77777777" w:rsidTr="002C15C0">
        <w:trPr>
          <w:cnfStyle w:val="000000100000" w:firstRow="0" w:lastRow="0" w:firstColumn="0" w:lastColumn="0" w:oddVBand="0" w:evenVBand="0" w:oddHBand="1"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5E3BF430"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AQI Forecasting</w:t>
            </w:r>
          </w:p>
        </w:tc>
        <w:tc>
          <w:tcPr>
            <w:tcW w:w="1842" w:type="dxa"/>
            <w:vAlign w:val="center"/>
            <w:hideMark/>
          </w:tcPr>
          <w:p w14:paraId="3D13CAB3"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3B541922"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2454FA9B"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6B1ECA32"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173FE1B8"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56CC04D3" w14:textId="77777777" w:rsidTr="003E17EE">
        <w:trPr>
          <w:trHeight w:val="1233"/>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3CB96E95"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Interactive Dashboards &amp; Charts</w:t>
            </w:r>
          </w:p>
        </w:tc>
        <w:tc>
          <w:tcPr>
            <w:tcW w:w="1842" w:type="dxa"/>
            <w:vAlign w:val="center"/>
            <w:hideMark/>
          </w:tcPr>
          <w:p w14:paraId="30D41AFA"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1560" w:type="dxa"/>
            <w:vAlign w:val="center"/>
            <w:hideMark/>
          </w:tcPr>
          <w:p w14:paraId="541BC249"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47F93FB6"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400E171D"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2126" w:type="dxa"/>
            <w:vAlign w:val="center"/>
            <w:hideMark/>
          </w:tcPr>
          <w:p w14:paraId="77997FE2"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5D62292E" w14:textId="77777777" w:rsidTr="002C15C0">
        <w:trPr>
          <w:cnfStyle w:val="000000100000" w:firstRow="0" w:lastRow="0" w:firstColumn="0" w:lastColumn="0" w:oddVBand="0" w:evenVBand="0" w:oddHBand="1" w:evenHBand="0" w:firstRowFirstColumn="0" w:firstRowLastColumn="0" w:lastRowFirstColumn="0" w:lastRowLastColumn="0"/>
          <w:trHeight w:val="1120"/>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6BE1F914" w14:textId="5F473272" w:rsidR="002C4FC5" w:rsidRPr="0017217C" w:rsidRDefault="002C4FC5" w:rsidP="00272FCA">
            <w:pPr>
              <w:tabs>
                <w:tab w:val="left" w:pos="4020"/>
              </w:tabs>
              <w:ind w:left="283" w:right="283"/>
              <w:jc w:val="center"/>
              <w:rPr>
                <w:sz w:val="18"/>
                <w:szCs w:val="18"/>
                <w:lang w:val="en-IN"/>
              </w:rPr>
            </w:pPr>
            <w:r w:rsidRPr="0017217C">
              <w:rPr>
                <w:sz w:val="18"/>
                <w:szCs w:val="18"/>
                <w:lang w:val="en-IN"/>
              </w:rPr>
              <w:t>Analysi</w:t>
            </w:r>
            <w:r w:rsidR="00705D03" w:rsidRPr="0017217C">
              <w:rPr>
                <w:sz w:val="18"/>
                <w:szCs w:val="18"/>
                <w:lang w:val="en-IN"/>
              </w:rPr>
              <w:t xml:space="preserve">s </w:t>
            </w:r>
            <w:r w:rsidRPr="0017217C">
              <w:rPr>
                <w:sz w:val="18"/>
                <w:szCs w:val="18"/>
                <w:lang w:val="en-IN"/>
              </w:rPr>
              <w:t>&amp; Insights Repository</w:t>
            </w:r>
          </w:p>
        </w:tc>
        <w:tc>
          <w:tcPr>
            <w:tcW w:w="1842" w:type="dxa"/>
            <w:vAlign w:val="center"/>
            <w:hideMark/>
          </w:tcPr>
          <w:p w14:paraId="571D59B8"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1C07BF96"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704DABDD"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6EC73D56"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6C88F66A"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3FD24CA3" w14:textId="77777777" w:rsidTr="002C15C0">
        <w:trPr>
          <w:trHeight w:val="848"/>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19D2C07A"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Upload Analytical Insights</w:t>
            </w:r>
          </w:p>
        </w:tc>
        <w:tc>
          <w:tcPr>
            <w:tcW w:w="1842" w:type="dxa"/>
            <w:vAlign w:val="center"/>
            <w:hideMark/>
          </w:tcPr>
          <w:p w14:paraId="452EB7FA"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2C54B961"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4958839F"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63BE4C3E"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167FCC6E"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4C6962E9" w14:textId="77777777" w:rsidTr="002C15C0">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01D2D74B"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View Analyst Insights</w:t>
            </w:r>
          </w:p>
        </w:tc>
        <w:tc>
          <w:tcPr>
            <w:tcW w:w="1842" w:type="dxa"/>
            <w:vAlign w:val="center"/>
            <w:hideMark/>
          </w:tcPr>
          <w:p w14:paraId="109A1611"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024D380A"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676B820A"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2268B27F"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25947C18"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2184160F" w14:textId="77777777" w:rsidTr="002C15C0">
        <w:trPr>
          <w:trHeight w:val="1101"/>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02045559"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lastRenderedPageBreak/>
              <w:t>Community Chat &amp; Collaboration</w:t>
            </w:r>
          </w:p>
        </w:tc>
        <w:tc>
          <w:tcPr>
            <w:tcW w:w="1842" w:type="dxa"/>
            <w:vAlign w:val="center"/>
            <w:hideMark/>
          </w:tcPr>
          <w:p w14:paraId="7B4ADC7E"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01F9D194"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67E9D249"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10352B38"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62C7AEA7"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2D5A1689" w14:textId="77777777" w:rsidTr="002C15C0">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634F0BAC"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Voice / Video Calling</w:t>
            </w:r>
          </w:p>
        </w:tc>
        <w:tc>
          <w:tcPr>
            <w:tcW w:w="1842" w:type="dxa"/>
            <w:vAlign w:val="center"/>
            <w:hideMark/>
          </w:tcPr>
          <w:p w14:paraId="6A7FB799"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40B35AEC"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3BB3F09E"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0122B1EC"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2B105A0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0B1BAD33" w14:textId="77777777" w:rsidTr="003E17EE">
        <w:trPr>
          <w:trHeight w:val="988"/>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741F44E5"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Social Media &amp; Blog Platform</w:t>
            </w:r>
          </w:p>
        </w:tc>
        <w:tc>
          <w:tcPr>
            <w:tcW w:w="1842" w:type="dxa"/>
            <w:vAlign w:val="center"/>
            <w:hideMark/>
          </w:tcPr>
          <w:p w14:paraId="6EA2F372"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7C62545F"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634BB95F"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6B134AE6"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5E2D4E24"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5E7EC4D8" w14:textId="77777777" w:rsidTr="003E17EE">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3FD02324"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User Authentication &amp; Profiles</w:t>
            </w:r>
          </w:p>
        </w:tc>
        <w:tc>
          <w:tcPr>
            <w:tcW w:w="1842" w:type="dxa"/>
            <w:vAlign w:val="center"/>
            <w:hideMark/>
          </w:tcPr>
          <w:p w14:paraId="2EE0FCF6"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Limited</w:t>
            </w:r>
          </w:p>
        </w:tc>
        <w:tc>
          <w:tcPr>
            <w:tcW w:w="1560" w:type="dxa"/>
            <w:vAlign w:val="center"/>
            <w:hideMark/>
          </w:tcPr>
          <w:p w14:paraId="08553DE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701" w:type="dxa"/>
            <w:vAlign w:val="center"/>
            <w:hideMark/>
          </w:tcPr>
          <w:p w14:paraId="4934031C"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API Account Only</w:t>
            </w:r>
          </w:p>
        </w:tc>
        <w:tc>
          <w:tcPr>
            <w:tcW w:w="1984" w:type="dxa"/>
            <w:vAlign w:val="center"/>
            <w:hideMark/>
          </w:tcPr>
          <w:p w14:paraId="6B68143F"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12DDB53E"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160D8869" w14:textId="77777777" w:rsidTr="003E17EE">
        <w:trPr>
          <w:trHeight w:val="572"/>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0526A96"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Saved Locations</w:t>
            </w:r>
          </w:p>
        </w:tc>
        <w:tc>
          <w:tcPr>
            <w:tcW w:w="1842" w:type="dxa"/>
            <w:vAlign w:val="center"/>
            <w:hideMark/>
          </w:tcPr>
          <w:p w14:paraId="34CFC759"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560" w:type="dxa"/>
            <w:vAlign w:val="center"/>
            <w:hideMark/>
          </w:tcPr>
          <w:p w14:paraId="221F666B"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701" w:type="dxa"/>
            <w:vAlign w:val="center"/>
            <w:hideMark/>
          </w:tcPr>
          <w:p w14:paraId="29A8DC7B"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4E1F2AB5"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2126" w:type="dxa"/>
            <w:vAlign w:val="center"/>
            <w:hideMark/>
          </w:tcPr>
          <w:p w14:paraId="1CB63B4C"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009F3809" w14:textId="77777777" w:rsidTr="003E17EE">
        <w:trPr>
          <w:cnfStyle w:val="000000100000" w:firstRow="0" w:lastRow="0" w:firstColumn="0" w:lastColumn="0" w:oddVBand="0" w:evenVBand="0" w:oddHBand="1" w:evenHBand="0" w:firstRowFirstColumn="0" w:firstRowLastColumn="0" w:lastRowFirstColumn="0" w:lastRowLastColumn="0"/>
          <w:trHeight w:val="989"/>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2036E7A8"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Real-time Alerts &amp; Notifications</w:t>
            </w:r>
          </w:p>
        </w:tc>
        <w:tc>
          <w:tcPr>
            <w:tcW w:w="1842" w:type="dxa"/>
            <w:vAlign w:val="center"/>
            <w:hideMark/>
          </w:tcPr>
          <w:p w14:paraId="7561E4C1"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560" w:type="dxa"/>
            <w:vAlign w:val="center"/>
            <w:hideMark/>
          </w:tcPr>
          <w:p w14:paraId="4791C051"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701" w:type="dxa"/>
            <w:vAlign w:val="center"/>
            <w:hideMark/>
          </w:tcPr>
          <w:p w14:paraId="3D8BB52C"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33B23958"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2126" w:type="dxa"/>
            <w:vAlign w:val="center"/>
            <w:hideMark/>
          </w:tcPr>
          <w:p w14:paraId="574EAF12"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2F1379E4" w14:textId="77777777" w:rsidTr="003E17EE">
        <w:trPr>
          <w:trHeight w:val="828"/>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7735535C"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Multi-language Support</w:t>
            </w:r>
          </w:p>
        </w:tc>
        <w:tc>
          <w:tcPr>
            <w:tcW w:w="1842" w:type="dxa"/>
            <w:vAlign w:val="center"/>
            <w:hideMark/>
          </w:tcPr>
          <w:p w14:paraId="53CBE310"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1560" w:type="dxa"/>
            <w:vAlign w:val="center"/>
            <w:hideMark/>
          </w:tcPr>
          <w:p w14:paraId="4FD2BEBE"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1701" w:type="dxa"/>
            <w:vAlign w:val="center"/>
            <w:hideMark/>
          </w:tcPr>
          <w:p w14:paraId="62EC685F"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226CED30"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Limited</w:t>
            </w:r>
          </w:p>
        </w:tc>
        <w:tc>
          <w:tcPr>
            <w:tcW w:w="2126" w:type="dxa"/>
            <w:vAlign w:val="center"/>
            <w:hideMark/>
          </w:tcPr>
          <w:p w14:paraId="47D41AC3"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38B03C7F" w14:textId="77777777" w:rsidTr="003E17EE">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1937EB82"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Responsive Web Interface</w:t>
            </w:r>
          </w:p>
        </w:tc>
        <w:tc>
          <w:tcPr>
            <w:tcW w:w="1842" w:type="dxa"/>
            <w:vAlign w:val="center"/>
            <w:hideMark/>
          </w:tcPr>
          <w:p w14:paraId="11529F3D"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560" w:type="dxa"/>
            <w:vAlign w:val="center"/>
            <w:hideMark/>
          </w:tcPr>
          <w:p w14:paraId="29B3A5CD"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701" w:type="dxa"/>
            <w:vAlign w:val="center"/>
            <w:hideMark/>
          </w:tcPr>
          <w:p w14:paraId="6BEC7D9D"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c>
          <w:tcPr>
            <w:tcW w:w="1984" w:type="dxa"/>
            <w:vAlign w:val="center"/>
            <w:hideMark/>
          </w:tcPr>
          <w:p w14:paraId="6A9BEF90"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Limited</w:t>
            </w:r>
          </w:p>
        </w:tc>
        <w:tc>
          <w:tcPr>
            <w:tcW w:w="2126" w:type="dxa"/>
            <w:vAlign w:val="center"/>
            <w:hideMark/>
          </w:tcPr>
          <w:p w14:paraId="7B42472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4C71D608" w14:textId="77777777" w:rsidTr="003E17EE">
        <w:trPr>
          <w:trHeight w:val="1160"/>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5C0D96E5" w14:textId="77777777" w:rsidR="002C4FC5" w:rsidRPr="0017217C" w:rsidRDefault="002C4FC5" w:rsidP="00272FCA">
            <w:pPr>
              <w:tabs>
                <w:tab w:val="left" w:pos="4020"/>
              </w:tabs>
              <w:ind w:left="283" w:right="283"/>
              <w:jc w:val="center"/>
              <w:rPr>
                <w:sz w:val="18"/>
                <w:szCs w:val="18"/>
                <w:lang w:val="en-IN"/>
              </w:rPr>
            </w:pPr>
            <w:r w:rsidRPr="0017217C">
              <w:rPr>
                <w:sz w:val="18"/>
                <w:szCs w:val="18"/>
                <w:lang w:val="en-IN"/>
              </w:rPr>
              <w:t>Student &amp; Research-Oriented Platform</w:t>
            </w:r>
          </w:p>
        </w:tc>
        <w:tc>
          <w:tcPr>
            <w:tcW w:w="1842" w:type="dxa"/>
            <w:vAlign w:val="center"/>
            <w:hideMark/>
          </w:tcPr>
          <w:p w14:paraId="1062C954"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38D251D7"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779A7307"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7B3BD025"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40AD1E57" w14:textId="77777777" w:rsidR="002C4FC5" w:rsidRPr="002E0BF3" w:rsidRDefault="002C4FC5"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lang w:val="en-IN"/>
              </w:rPr>
              <w:t>Available</w:t>
            </w:r>
          </w:p>
        </w:tc>
      </w:tr>
      <w:tr w:rsidR="002C4FC5" w:rsidRPr="002E0BF3" w14:paraId="79B95CD6" w14:textId="77777777" w:rsidTr="00182FC9">
        <w:trPr>
          <w:cnfStyle w:val="000000100000" w:firstRow="0" w:lastRow="0" w:firstColumn="0" w:lastColumn="0" w:oddVBand="0" w:evenVBand="0" w:oddHBand="1" w:evenHBand="0" w:firstRowFirstColumn="0" w:firstRowLastColumn="0" w:lastRowFirstColumn="0" w:lastRowLastColumn="0"/>
          <w:trHeight w:val="2541"/>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62CD65C" w14:textId="2E9A1D97" w:rsidR="002C4FC5" w:rsidRPr="0017217C" w:rsidRDefault="002C4FC5" w:rsidP="00272FCA">
            <w:pPr>
              <w:tabs>
                <w:tab w:val="left" w:pos="4020"/>
              </w:tabs>
              <w:ind w:left="283" w:right="283"/>
              <w:jc w:val="center"/>
              <w:rPr>
                <w:sz w:val="18"/>
                <w:szCs w:val="18"/>
                <w:lang w:val="en-IN"/>
              </w:rPr>
            </w:pPr>
            <w:r w:rsidRPr="0017217C">
              <w:rPr>
                <w:sz w:val="18"/>
                <w:szCs w:val="18"/>
                <w:lang w:val="en-IN"/>
              </w:rPr>
              <w:t>Integrated Weather + AQI + Analysis + Forecast + Community Platform</w:t>
            </w:r>
          </w:p>
        </w:tc>
        <w:tc>
          <w:tcPr>
            <w:tcW w:w="1842" w:type="dxa"/>
            <w:vAlign w:val="center"/>
            <w:hideMark/>
          </w:tcPr>
          <w:p w14:paraId="41285F03"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560" w:type="dxa"/>
            <w:vAlign w:val="center"/>
            <w:hideMark/>
          </w:tcPr>
          <w:p w14:paraId="44D1DCE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701" w:type="dxa"/>
            <w:vAlign w:val="center"/>
            <w:hideMark/>
          </w:tcPr>
          <w:p w14:paraId="4213F8C2"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1984" w:type="dxa"/>
            <w:vAlign w:val="center"/>
            <w:hideMark/>
          </w:tcPr>
          <w:p w14:paraId="133B13D4"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Not Available</w:t>
            </w:r>
          </w:p>
        </w:tc>
        <w:tc>
          <w:tcPr>
            <w:tcW w:w="2126" w:type="dxa"/>
            <w:vAlign w:val="center"/>
            <w:hideMark/>
          </w:tcPr>
          <w:p w14:paraId="5C746E53" w14:textId="77777777" w:rsidR="002C4FC5" w:rsidRPr="002E0BF3" w:rsidRDefault="002C4FC5" w:rsidP="00EF1A44">
            <w:pPr>
              <w:tabs>
                <w:tab w:val="left" w:pos="4020"/>
              </w:tabs>
              <w:ind w:left="283" w:right="283"/>
              <w:jc w:val="center"/>
              <w:cnfStyle w:val="000000100000" w:firstRow="0" w:lastRow="0" w:firstColumn="0" w:lastColumn="0" w:oddVBand="0" w:evenVBand="0" w:oddHBand="1" w:evenHBand="0" w:firstRowFirstColumn="0" w:firstRowLastColumn="0" w:lastRowFirstColumn="0" w:lastRowLastColumn="0"/>
              <w:rPr>
                <w:sz w:val="18"/>
                <w:szCs w:val="18"/>
                <w:lang w:val="en-IN"/>
              </w:rPr>
            </w:pPr>
            <w:r w:rsidRPr="002E0BF3">
              <w:rPr>
                <w:sz w:val="18"/>
                <w:szCs w:val="18"/>
                <w:lang w:val="en-IN"/>
              </w:rPr>
              <w:t>Available</w:t>
            </w:r>
          </w:p>
        </w:tc>
      </w:tr>
      <w:tr w:rsidR="004070F2" w:rsidRPr="002E0BF3" w14:paraId="2FC297F8" w14:textId="77777777" w:rsidTr="00182FC9">
        <w:trPr>
          <w:trHeight w:val="283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8C5F799" w14:textId="710B6139" w:rsidR="004070F2" w:rsidRPr="0017217C" w:rsidRDefault="00F66220" w:rsidP="00272FCA">
            <w:pPr>
              <w:tabs>
                <w:tab w:val="left" w:pos="4020"/>
              </w:tabs>
              <w:ind w:left="283" w:right="283"/>
              <w:jc w:val="center"/>
              <w:rPr>
                <w:sz w:val="18"/>
                <w:szCs w:val="18"/>
                <w:lang w:val="en-IN"/>
              </w:rPr>
            </w:pPr>
            <w:r w:rsidRPr="0017217C">
              <w:rPr>
                <w:sz w:val="18"/>
                <w:szCs w:val="18"/>
              </w:rPr>
              <w:t>Integrated Weather Monitor</w:t>
            </w:r>
            <w:r w:rsidR="005374B7" w:rsidRPr="0017217C">
              <w:rPr>
                <w:sz w:val="18"/>
                <w:szCs w:val="18"/>
              </w:rPr>
              <w:t>ing</w:t>
            </w:r>
            <w:r w:rsidRPr="0017217C">
              <w:rPr>
                <w:sz w:val="18"/>
                <w:szCs w:val="18"/>
              </w:rPr>
              <w:t>, Pollution Analysis, Forecasting &amp; Knowledge Sharing</w:t>
            </w:r>
          </w:p>
        </w:tc>
        <w:tc>
          <w:tcPr>
            <w:tcW w:w="1842" w:type="dxa"/>
            <w:vAlign w:val="center"/>
          </w:tcPr>
          <w:p w14:paraId="3DB88E43" w14:textId="0BEA48D6" w:rsidR="004070F2" w:rsidRPr="002E0BF3" w:rsidRDefault="00F66220"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rPr>
              <w:t>Not Available</w:t>
            </w:r>
          </w:p>
        </w:tc>
        <w:tc>
          <w:tcPr>
            <w:tcW w:w="1560" w:type="dxa"/>
            <w:vAlign w:val="center"/>
          </w:tcPr>
          <w:p w14:paraId="6C366678" w14:textId="7CC6B4AD" w:rsidR="004070F2" w:rsidRPr="002E0BF3" w:rsidRDefault="00F66220"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rPr>
              <w:t>Not Available</w:t>
            </w:r>
          </w:p>
        </w:tc>
        <w:tc>
          <w:tcPr>
            <w:tcW w:w="1701" w:type="dxa"/>
            <w:vAlign w:val="center"/>
          </w:tcPr>
          <w:p w14:paraId="7E060A64" w14:textId="75CEF1CA" w:rsidR="004070F2" w:rsidRPr="002E0BF3" w:rsidRDefault="00F66220"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rPr>
              <w:t>Not Available</w:t>
            </w:r>
          </w:p>
        </w:tc>
        <w:tc>
          <w:tcPr>
            <w:tcW w:w="1984" w:type="dxa"/>
            <w:vAlign w:val="center"/>
          </w:tcPr>
          <w:p w14:paraId="48C9A7D2" w14:textId="3664EB3D" w:rsidR="004070F2" w:rsidRPr="002E0BF3" w:rsidRDefault="00F66220"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rPr>
              <w:t>Not Available</w:t>
            </w:r>
          </w:p>
        </w:tc>
        <w:tc>
          <w:tcPr>
            <w:tcW w:w="2126" w:type="dxa"/>
            <w:vAlign w:val="center"/>
          </w:tcPr>
          <w:p w14:paraId="7B38091D" w14:textId="48741BC3" w:rsidR="004070F2" w:rsidRPr="002E0BF3" w:rsidRDefault="00774A1A" w:rsidP="00EF1A44">
            <w:pPr>
              <w:tabs>
                <w:tab w:val="left" w:pos="4020"/>
              </w:tabs>
              <w:ind w:left="283" w:right="283"/>
              <w:jc w:val="center"/>
              <w:cnfStyle w:val="000000000000" w:firstRow="0" w:lastRow="0" w:firstColumn="0" w:lastColumn="0" w:oddVBand="0" w:evenVBand="0" w:oddHBand="0" w:evenHBand="0" w:firstRowFirstColumn="0" w:firstRowLastColumn="0" w:lastRowFirstColumn="0" w:lastRowLastColumn="0"/>
              <w:rPr>
                <w:sz w:val="18"/>
                <w:szCs w:val="18"/>
                <w:lang w:val="en-IN"/>
              </w:rPr>
            </w:pPr>
            <w:r w:rsidRPr="002E0BF3">
              <w:rPr>
                <w:sz w:val="18"/>
                <w:szCs w:val="18"/>
              </w:rPr>
              <w:t>Available</w:t>
            </w:r>
          </w:p>
        </w:tc>
      </w:tr>
    </w:tbl>
    <w:p w14:paraId="0F1D3A56" w14:textId="53D4B670" w:rsidR="00557084" w:rsidRPr="00557084" w:rsidRDefault="00557084" w:rsidP="004B0FA7">
      <w:pPr>
        <w:rPr>
          <w:b/>
          <w:bCs/>
          <w:sz w:val="28"/>
          <w:szCs w:val="28"/>
        </w:rPr>
      </w:pPr>
    </w:p>
    <w:p w14:paraId="1DE0FFFE" w14:textId="77777777" w:rsidR="00691025" w:rsidRDefault="00691025" w:rsidP="00557084">
      <w:pPr>
        <w:tabs>
          <w:tab w:val="left" w:pos="4020"/>
        </w:tabs>
        <w:ind w:left="283" w:right="283"/>
        <w:jc w:val="center"/>
        <w:rPr>
          <w:b/>
          <w:bCs/>
          <w:sz w:val="32"/>
          <w:szCs w:val="32"/>
        </w:rPr>
      </w:pPr>
    </w:p>
    <w:p w14:paraId="22A4F556" w14:textId="77777777" w:rsidR="00691025" w:rsidRDefault="00691025" w:rsidP="00557084">
      <w:pPr>
        <w:tabs>
          <w:tab w:val="left" w:pos="4020"/>
        </w:tabs>
        <w:ind w:left="283" w:right="283"/>
        <w:jc w:val="center"/>
        <w:rPr>
          <w:b/>
          <w:bCs/>
          <w:sz w:val="32"/>
          <w:szCs w:val="32"/>
        </w:rPr>
      </w:pPr>
    </w:p>
    <w:p w14:paraId="0831331B" w14:textId="77777777" w:rsidR="00691025" w:rsidRDefault="00691025" w:rsidP="00557084">
      <w:pPr>
        <w:tabs>
          <w:tab w:val="left" w:pos="4020"/>
        </w:tabs>
        <w:ind w:left="283" w:right="283"/>
        <w:jc w:val="center"/>
        <w:rPr>
          <w:b/>
          <w:bCs/>
          <w:sz w:val="32"/>
          <w:szCs w:val="32"/>
        </w:rPr>
      </w:pPr>
    </w:p>
    <w:p w14:paraId="00AB654D" w14:textId="2D649EEA" w:rsidR="00557084" w:rsidRPr="00557084" w:rsidRDefault="00557084" w:rsidP="00557084">
      <w:pPr>
        <w:tabs>
          <w:tab w:val="left" w:pos="4020"/>
        </w:tabs>
        <w:ind w:left="283" w:right="283"/>
        <w:jc w:val="center"/>
        <w:rPr>
          <w:b/>
          <w:bCs/>
          <w:spacing w:val="-2"/>
          <w:sz w:val="32"/>
          <w:szCs w:val="32"/>
        </w:rPr>
      </w:pPr>
      <w:r w:rsidRPr="00557084">
        <w:rPr>
          <w:b/>
          <w:bCs/>
          <w:sz w:val="32"/>
          <w:szCs w:val="32"/>
        </w:rPr>
        <w:t>CHAPTER</w:t>
      </w:r>
      <w:r w:rsidRPr="00557084">
        <w:rPr>
          <w:b/>
          <w:bCs/>
          <w:spacing w:val="-10"/>
          <w:sz w:val="32"/>
          <w:szCs w:val="32"/>
        </w:rPr>
        <w:t xml:space="preserve"> </w:t>
      </w:r>
      <w:r w:rsidRPr="00557084">
        <w:rPr>
          <w:b/>
          <w:bCs/>
          <w:sz w:val="32"/>
          <w:szCs w:val="32"/>
        </w:rPr>
        <w:t>–</w:t>
      </w:r>
      <w:r w:rsidRPr="00557084">
        <w:rPr>
          <w:b/>
          <w:bCs/>
          <w:spacing w:val="-10"/>
          <w:sz w:val="32"/>
          <w:szCs w:val="32"/>
        </w:rPr>
        <w:t xml:space="preserve"> </w:t>
      </w:r>
      <w:r w:rsidR="007160A9">
        <w:rPr>
          <w:b/>
          <w:bCs/>
          <w:sz w:val="32"/>
          <w:szCs w:val="32"/>
        </w:rPr>
        <w:t>7</w:t>
      </w:r>
      <w:r w:rsidRPr="00557084">
        <w:rPr>
          <w:b/>
          <w:bCs/>
          <w:sz w:val="32"/>
          <w:szCs w:val="32"/>
        </w:rPr>
        <w:t>:</w:t>
      </w:r>
      <w:r w:rsidRPr="00557084">
        <w:rPr>
          <w:b/>
          <w:bCs/>
          <w:spacing w:val="-9"/>
          <w:sz w:val="32"/>
          <w:szCs w:val="32"/>
        </w:rPr>
        <w:t xml:space="preserve"> </w:t>
      </w:r>
      <w:r w:rsidRPr="00557084">
        <w:rPr>
          <w:b/>
          <w:bCs/>
          <w:sz w:val="32"/>
          <w:szCs w:val="32"/>
        </w:rPr>
        <w:t>CONCLUSION</w:t>
      </w:r>
      <w:r w:rsidRPr="00557084">
        <w:rPr>
          <w:b/>
          <w:bCs/>
          <w:spacing w:val="-8"/>
          <w:sz w:val="32"/>
          <w:szCs w:val="32"/>
        </w:rPr>
        <w:t xml:space="preserve"> </w:t>
      </w:r>
      <w:r w:rsidRPr="00557084">
        <w:rPr>
          <w:b/>
          <w:bCs/>
          <w:sz w:val="32"/>
          <w:szCs w:val="32"/>
        </w:rPr>
        <w:t>AND</w:t>
      </w:r>
      <w:r w:rsidRPr="00557084">
        <w:rPr>
          <w:b/>
          <w:bCs/>
          <w:spacing w:val="-11"/>
          <w:sz w:val="32"/>
          <w:szCs w:val="32"/>
        </w:rPr>
        <w:t xml:space="preserve"> </w:t>
      </w:r>
      <w:r w:rsidRPr="00557084">
        <w:rPr>
          <w:b/>
          <w:bCs/>
          <w:sz w:val="32"/>
          <w:szCs w:val="32"/>
        </w:rPr>
        <w:t>LESSON</w:t>
      </w:r>
      <w:r w:rsidRPr="00557084">
        <w:rPr>
          <w:b/>
          <w:bCs/>
          <w:spacing w:val="-9"/>
          <w:sz w:val="32"/>
          <w:szCs w:val="32"/>
        </w:rPr>
        <w:t xml:space="preserve"> </w:t>
      </w:r>
      <w:r w:rsidRPr="00557084">
        <w:rPr>
          <w:b/>
          <w:bCs/>
          <w:spacing w:val="-2"/>
          <w:sz w:val="32"/>
          <w:szCs w:val="32"/>
        </w:rPr>
        <w:t>LEARNT</w:t>
      </w:r>
    </w:p>
    <w:p w14:paraId="30BC8F35" w14:textId="77777777" w:rsidR="00557084" w:rsidRDefault="00557084" w:rsidP="00F314D7">
      <w:pPr>
        <w:tabs>
          <w:tab w:val="left" w:pos="4020"/>
        </w:tabs>
        <w:ind w:left="283" w:right="283"/>
        <w:rPr>
          <w:spacing w:val="-2"/>
        </w:rPr>
      </w:pPr>
    </w:p>
    <w:p w14:paraId="311D7EE0" w14:textId="76C7CF25" w:rsidR="00557084" w:rsidRDefault="007160A9" w:rsidP="00F314D7">
      <w:pPr>
        <w:tabs>
          <w:tab w:val="left" w:pos="4020"/>
        </w:tabs>
        <w:ind w:left="283" w:right="283"/>
        <w:rPr>
          <w:b/>
          <w:bCs/>
          <w:spacing w:val="-2"/>
          <w:sz w:val="28"/>
          <w:szCs w:val="28"/>
        </w:rPr>
      </w:pPr>
      <w:r>
        <w:rPr>
          <w:b/>
          <w:bCs/>
          <w:spacing w:val="-2"/>
          <w:sz w:val="28"/>
          <w:szCs w:val="28"/>
        </w:rPr>
        <w:t>7</w:t>
      </w:r>
      <w:r w:rsidR="00697894">
        <w:rPr>
          <w:b/>
          <w:bCs/>
          <w:spacing w:val="-2"/>
          <w:sz w:val="28"/>
          <w:szCs w:val="28"/>
        </w:rPr>
        <w:t xml:space="preserve">.1 </w:t>
      </w:r>
      <w:r w:rsidR="00557084" w:rsidRPr="00557084">
        <w:rPr>
          <w:b/>
          <w:bCs/>
          <w:spacing w:val="-2"/>
          <w:sz w:val="28"/>
          <w:szCs w:val="28"/>
        </w:rPr>
        <w:t>Conclusion</w:t>
      </w:r>
    </w:p>
    <w:p w14:paraId="6195F867" w14:textId="77777777" w:rsidR="00697894" w:rsidRPr="00697894" w:rsidRDefault="00697894" w:rsidP="00F314D7">
      <w:pPr>
        <w:tabs>
          <w:tab w:val="left" w:pos="4020"/>
        </w:tabs>
        <w:ind w:left="283" w:right="283"/>
        <w:rPr>
          <w:b/>
          <w:bCs/>
          <w:sz w:val="16"/>
          <w:szCs w:val="16"/>
          <w:lang w:val="en-IN"/>
        </w:rPr>
      </w:pPr>
    </w:p>
    <w:p w14:paraId="4BCCAF2A" w14:textId="24CF4F58" w:rsidR="00F314D7" w:rsidRDefault="00F314D7" w:rsidP="00697894">
      <w:pPr>
        <w:tabs>
          <w:tab w:val="left" w:pos="4020"/>
        </w:tabs>
        <w:spacing w:line="360" w:lineRule="auto"/>
        <w:ind w:left="283" w:right="283"/>
        <w:rPr>
          <w:sz w:val="24"/>
          <w:szCs w:val="24"/>
          <w:lang w:val="en-IN"/>
        </w:rPr>
      </w:pPr>
      <w:r w:rsidRPr="00697894">
        <w:rPr>
          <w:sz w:val="24"/>
          <w:szCs w:val="24"/>
          <w:lang w:val="en-IN"/>
        </w:rPr>
        <w:t xml:space="preserve">The project titled </w:t>
      </w:r>
      <w:r w:rsidRPr="00697894">
        <w:rPr>
          <w:b/>
          <w:bCs/>
          <w:sz w:val="24"/>
          <w:szCs w:val="24"/>
          <w:lang w:val="en-IN"/>
        </w:rPr>
        <w:t>"An Interactive Real-Time System for Tracking and Analysing Weather and Pollution Patterns"</w:t>
      </w:r>
      <w:r w:rsidRPr="00697894">
        <w:rPr>
          <w:sz w:val="24"/>
          <w:szCs w:val="24"/>
          <w:lang w:val="en-IN"/>
        </w:rPr>
        <w:t xml:space="preserve"> has been successfully designed, developed, and implemented as a comprehensive web-based environmental intelligence platform named </w:t>
      </w:r>
      <w:r w:rsidRPr="00697894">
        <w:rPr>
          <w:b/>
          <w:bCs/>
          <w:sz w:val="24"/>
          <w:szCs w:val="24"/>
          <w:lang w:val="en-IN"/>
        </w:rPr>
        <w:t>ClimaSphere</w:t>
      </w:r>
      <w:r w:rsidRPr="00697894">
        <w:rPr>
          <w:sz w:val="24"/>
          <w:szCs w:val="24"/>
          <w:lang w:val="en-IN"/>
        </w:rPr>
        <w:t>. The proposed system integrates real-time weather monitoring, air quality assessment, historical data management, data analytics, forecasting, and collaborative communication into a unified platform, providing users with an efficient and user-friendly solution for environmental monitoring and analysis.</w:t>
      </w:r>
      <w:r w:rsidR="008D2963">
        <w:rPr>
          <w:sz w:val="24"/>
          <w:szCs w:val="24"/>
          <w:lang w:val="en-IN"/>
        </w:rPr>
        <w:t xml:space="preserve"> </w:t>
      </w:r>
      <w:r w:rsidRPr="00697894">
        <w:rPr>
          <w:sz w:val="24"/>
          <w:szCs w:val="24"/>
          <w:lang w:val="en-IN"/>
        </w:rPr>
        <w:t xml:space="preserve">The application was developed using the </w:t>
      </w:r>
      <w:r w:rsidRPr="00697894">
        <w:rPr>
          <w:b/>
          <w:bCs/>
          <w:sz w:val="24"/>
          <w:szCs w:val="24"/>
          <w:lang w:val="en-IN"/>
        </w:rPr>
        <w:t>MERN (MongoDB, Express.js, React.js, and Node.js)</w:t>
      </w:r>
      <w:r w:rsidRPr="00697894">
        <w:rPr>
          <w:sz w:val="24"/>
          <w:szCs w:val="24"/>
          <w:lang w:val="en-IN"/>
        </w:rPr>
        <w:t xml:space="preserve"> technology stack, enabling a responsive, scalable, and secure web application. Real-time environmental information is retrieved using the </w:t>
      </w:r>
      <w:r w:rsidRPr="00697894">
        <w:rPr>
          <w:b/>
          <w:bCs/>
          <w:sz w:val="24"/>
          <w:szCs w:val="24"/>
          <w:lang w:val="en-IN"/>
        </w:rPr>
        <w:t>OpenWeather Weather API</w:t>
      </w:r>
      <w:r w:rsidRPr="00697894">
        <w:rPr>
          <w:sz w:val="24"/>
          <w:szCs w:val="24"/>
          <w:lang w:val="en-IN"/>
        </w:rPr>
        <w:t xml:space="preserve"> and </w:t>
      </w:r>
      <w:r w:rsidRPr="00697894">
        <w:rPr>
          <w:b/>
          <w:bCs/>
          <w:sz w:val="24"/>
          <w:szCs w:val="24"/>
          <w:lang w:val="en-IN"/>
        </w:rPr>
        <w:t>OpenWeather Air Pollution API</w:t>
      </w:r>
      <w:r w:rsidRPr="00697894">
        <w:rPr>
          <w:sz w:val="24"/>
          <w:szCs w:val="24"/>
          <w:lang w:val="en-IN"/>
        </w:rPr>
        <w:t xml:space="preserve">, allowing users to monitor weather conditions and air quality for locations across the world. In addition, historical datasets for selected Indian cities were utilized to perform </w:t>
      </w:r>
      <w:r w:rsidRPr="00697894">
        <w:rPr>
          <w:b/>
          <w:bCs/>
          <w:sz w:val="24"/>
          <w:szCs w:val="24"/>
          <w:lang w:val="en-IN"/>
        </w:rPr>
        <w:t>Exploratory Data Analysis (EDA)</w:t>
      </w:r>
      <w:r w:rsidRPr="00697894">
        <w:rPr>
          <w:sz w:val="24"/>
          <w:szCs w:val="24"/>
          <w:lang w:val="en-IN"/>
        </w:rPr>
        <w:t xml:space="preserve"> and </w:t>
      </w:r>
      <w:r w:rsidRPr="00697894">
        <w:rPr>
          <w:b/>
          <w:bCs/>
          <w:sz w:val="24"/>
          <w:szCs w:val="24"/>
          <w:lang w:val="en-IN"/>
        </w:rPr>
        <w:t>Prophet-based forecasting</w:t>
      </w:r>
      <w:r w:rsidRPr="00697894">
        <w:rPr>
          <w:sz w:val="24"/>
          <w:szCs w:val="24"/>
          <w:lang w:val="en-IN"/>
        </w:rPr>
        <w:t>, enabling users to visualize environmental trends and predict future weather behaviour and AQI patterns.</w:t>
      </w:r>
    </w:p>
    <w:p w14:paraId="2A5BDDE2" w14:textId="77777777" w:rsidR="00697894" w:rsidRPr="00697894" w:rsidRDefault="00697894" w:rsidP="00697894">
      <w:pPr>
        <w:tabs>
          <w:tab w:val="left" w:pos="4020"/>
        </w:tabs>
        <w:ind w:left="283" w:right="283"/>
        <w:rPr>
          <w:sz w:val="16"/>
          <w:szCs w:val="16"/>
          <w:lang w:val="en-IN"/>
        </w:rPr>
      </w:pPr>
    </w:p>
    <w:p w14:paraId="7D510762" w14:textId="23A3FC34" w:rsidR="00F314D7" w:rsidRDefault="00F314D7" w:rsidP="00697894">
      <w:pPr>
        <w:tabs>
          <w:tab w:val="left" w:pos="4020"/>
        </w:tabs>
        <w:spacing w:line="360" w:lineRule="auto"/>
        <w:ind w:left="283" w:right="283"/>
        <w:rPr>
          <w:sz w:val="24"/>
          <w:szCs w:val="24"/>
          <w:lang w:val="en-IN"/>
        </w:rPr>
      </w:pPr>
      <w:r w:rsidRPr="00697894">
        <w:rPr>
          <w:sz w:val="24"/>
          <w:szCs w:val="24"/>
          <w:lang w:val="en-IN"/>
        </w:rPr>
        <w:t xml:space="preserve">Beyond environmental monitoring, </w:t>
      </w:r>
      <w:r w:rsidRPr="008D2963">
        <w:rPr>
          <w:b/>
          <w:bCs/>
          <w:sz w:val="24"/>
          <w:szCs w:val="24"/>
          <w:lang w:val="en-IN"/>
        </w:rPr>
        <w:t>ClimaSphere</w:t>
      </w:r>
      <w:r w:rsidRPr="00697894">
        <w:rPr>
          <w:sz w:val="24"/>
          <w:szCs w:val="24"/>
          <w:lang w:val="en-IN"/>
        </w:rPr>
        <w:t xml:space="preserve"> incorporates several innovative features that enhance user engagement and knowledge sharing. These include secure user authentication, interactive dashboards, historical data downloads, an </w:t>
      </w:r>
      <w:r w:rsidRPr="00697894">
        <w:rPr>
          <w:b/>
          <w:bCs/>
          <w:sz w:val="24"/>
          <w:szCs w:val="24"/>
          <w:lang w:val="en-IN"/>
        </w:rPr>
        <w:t>Analysis &amp; Insights Repository</w:t>
      </w:r>
      <w:r w:rsidRPr="00697894">
        <w:rPr>
          <w:sz w:val="24"/>
          <w:szCs w:val="24"/>
          <w:lang w:val="en-IN"/>
        </w:rPr>
        <w:t>, community chat, voice and video communication, media sharing, social blogging, notifications, multilingual support, and personalized user profiles. The integration of these modules transforms the platform from a conventional weather application into a collaborative environmental intelligence system that supports researchers, environmental analysts, students, government agencies, NGOs, and the general public.</w:t>
      </w:r>
      <w:r w:rsidR="008D2963">
        <w:rPr>
          <w:sz w:val="24"/>
          <w:szCs w:val="24"/>
          <w:lang w:val="en-IN"/>
        </w:rPr>
        <w:t xml:space="preserve"> </w:t>
      </w:r>
      <w:r w:rsidRPr="00697894">
        <w:rPr>
          <w:sz w:val="24"/>
          <w:szCs w:val="24"/>
          <w:lang w:val="en-IN"/>
        </w:rPr>
        <w:t>The objectives defined at the beginning of the project have been successfully achieved. The developed platform demonstrates the effective integration of modern web technologies with data analytics and forecasting techniques, providing meaningful environmental insights while maintaining a responsive and intuitive user experience. The modular architecture adopted during development ensures that the system is scalable, maintainable, and capable of supporting future enhancements without significant modifications to the existing framework.</w:t>
      </w:r>
    </w:p>
    <w:p w14:paraId="5D0AAB35" w14:textId="77777777" w:rsidR="00697894" w:rsidRPr="00697894" w:rsidRDefault="00697894" w:rsidP="00697894">
      <w:pPr>
        <w:tabs>
          <w:tab w:val="left" w:pos="4020"/>
        </w:tabs>
        <w:ind w:left="283" w:right="283"/>
        <w:rPr>
          <w:sz w:val="16"/>
          <w:szCs w:val="16"/>
          <w:lang w:val="en-IN"/>
        </w:rPr>
      </w:pPr>
    </w:p>
    <w:p w14:paraId="2895454C" w14:textId="77777777" w:rsidR="00F314D7" w:rsidRDefault="00F314D7" w:rsidP="00697894">
      <w:pPr>
        <w:tabs>
          <w:tab w:val="left" w:pos="4020"/>
        </w:tabs>
        <w:spacing w:line="360" w:lineRule="auto"/>
        <w:ind w:left="283" w:right="283"/>
        <w:rPr>
          <w:sz w:val="24"/>
          <w:szCs w:val="24"/>
          <w:lang w:val="en-IN"/>
        </w:rPr>
      </w:pPr>
      <w:r w:rsidRPr="00697894">
        <w:rPr>
          <w:sz w:val="24"/>
          <w:szCs w:val="24"/>
          <w:lang w:val="en-IN"/>
        </w:rPr>
        <w:t xml:space="preserve">Overall, ClimaSphere provides a practical and innovative solution for environmental monitoring by combining </w:t>
      </w:r>
      <w:r w:rsidRPr="00697894">
        <w:rPr>
          <w:b/>
          <w:bCs/>
          <w:sz w:val="24"/>
          <w:szCs w:val="24"/>
          <w:lang w:val="en-IN"/>
        </w:rPr>
        <w:t>real-time environmental data, analytical visualization, predictive forecasting, and collaborative knowledge sharing</w:t>
      </w:r>
      <w:r w:rsidRPr="00697894">
        <w:rPr>
          <w:sz w:val="24"/>
          <w:szCs w:val="24"/>
          <w:lang w:val="en-IN"/>
        </w:rPr>
        <w:t xml:space="preserve"> within a single platform. The project demonstrates how modern web technologies and data-driven methodologies can be effectively applied to address real-world environmental challenges while promoting public awareness, supporting environmental research, and encouraging informed decision-making. With its flexible architecture and extensible design, the platform establishes a strong foundation for future advancements in intelligent environmental monitoring systems.</w:t>
      </w:r>
    </w:p>
    <w:p w14:paraId="79587993" w14:textId="77777777" w:rsidR="0095253B" w:rsidRDefault="0095253B" w:rsidP="0095253B">
      <w:pPr>
        <w:tabs>
          <w:tab w:val="left" w:pos="4020"/>
        </w:tabs>
        <w:spacing w:line="360" w:lineRule="auto"/>
        <w:ind w:left="283" w:right="283"/>
        <w:rPr>
          <w:b/>
          <w:bCs/>
          <w:sz w:val="28"/>
          <w:szCs w:val="28"/>
          <w:lang w:val="en-IN"/>
        </w:rPr>
      </w:pPr>
      <w:r w:rsidRPr="0095253B">
        <w:rPr>
          <w:b/>
          <w:bCs/>
          <w:sz w:val="28"/>
          <w:szCs w:val="28"/>
          <w:lang w:val="en-IN"/>
        </w:rPr>
        <w:lastRenderedPageBreak/>
        <w:t>7.2 Lessons Learnt</w:t>
      </w:r>
    </w:p>
    <w:p w14:paraId="33CB7D00" w14:textId="77777777" w:rsidR="0095253B" w:rsidRPr="0095253B" w:rsidRDefault="0095253B" w:rsidP="0095253B">
      <w:pPr>
        <w:tabs>
          <w:tab w:val="left" w:pos="4020"/>
        </w:tabs>
        <w:ind w:left="283" w:right="283"/>
        <w:rPr>
          <w:b/>
          <w:bCs/>
          <w:sz w:val="16"/>
          <w:szCs w:val="16"/>
          <w:lang w:val="en-IN"/>
        </w:rPr>
      </w:pPr>
    </w:p>
    <w:p w14:paraId="523CF75C" w14:textId="77777777" w:rsidR="0095253B" w:rsidRPr="0095253B" w:rsidRDefault="0095253B" w:rsidP="0095253B">
      <w:pPr>
        <w:tabs>
          <w:tab w:val="left" w:pos="4020"/>
        </w:tabs>
        <w:spacing w:line="360" w:lineRule="auto"/>
        <w:ind w:left="283" w:right="283"/>
        <w:rPr>
          <w:sz w:val="24"/>
          <w:szCs w:val="24"/>
          <w:lang w:val="en-IN"/>
        </w:rPr>
      </w:pPr>
      <w:r w:rsidRPr="0095253B">
        <w:rPr>
          <w:sz w:val="24"/>
          <w:szCs w:val="24"/>
          <w:lang w:val="en-IN"/>
        </w:rPr>
        <w:t xml:space="preserve">Throughout the development of </w:t>
      </w:r>
      <w:r w:rsidRPr="0095253B">
        <w:rPr>
          <w:b/>
          <w:bCs/>
          <w:sz w:val="24"/>
          <w:szCs w:val="24"/>
          <w:lang w:val="en-IN"/>
        </w:rPr>
        <w:t>ClimaSphere</w:t>
      </w:r>
      <w:r w:rsidRPr="0095253B">
        <w:rPr>
          <w:sz w:val="24"/>
          <w:szCs w:val="24"/>
          <w:lang w:val="en-IN"/>
        </w:rPr>
        <w:t>, valuable technical, analytical, and project management skills were acquired. The project provided practical exposure to designing and implementing a full-stack web application while integrating real-time environmental data, data analytics, and forecasting techniques. The major lessons learnt during the project are summarized below:</w:t>
      </w:r>
    </w:p>
    <w:p w14:paraId="07EA611D"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Full-Stack Web Development:</w:t>
      </w:r>
      <w:r w:rsidRPr="0095253B">
        <w:rPr>
          <w:sz w:val="24"/>
          <w:szCs w:val="24"/>
          <w:lang w:val="en-IN"/>
        </w:rPr>
        <w:t xml:space="preserve"> Gained hands-on experience in developing a complete MERN stack application, including frontend design, backend development, database management, and RESTful API integration. </w:t>
      </w:r>
    </w:p>
    <w:p w14:paraId="459C3D19"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Real-Time API Integration:</w:t>
      </w:r>
      <w:r w:rsidRPr="0095253B">
        <w:rPr>
          <w:sz w:val="24"/>
          <w:szCs w:val="24"/>
          <w:lang w:val="en-IN"/>
        </w:rPr>
        <w:t xml:space="preserve"> Learned how to retrieve, validate, process, and manage live environmental data from external APIs while handling asynchronous requests and error scenarios. </w:t>
      </w:r>
    </w:p>
    <w:p w14:paraId="15E0BE54"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Data Analytics &amp; Visualization:</w:t>
      </w:r>
      <w:r w:rsidRPr="0095253B">
        <w:rPr>
          <w:sz w:val="24"/>
          <w:szCs w:val="24"/>
          <w:lang w:val="en-IN"/>
        </w:rPr>
        <w:t xml:space="preserve"> Enhanced practical knowledge of data preprocessing, exploratory data analysis (EDA), statistical interpretation, and data visualization using Python libraries. </w:t>
      </w:r>
    </w:p>
    <w:p w14:paraId="69F2529D"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Time-Series Forecasting:</w:t>
      </w:r>
      <w:r w:rsidRPr="0095253B">
        <w:rPr>
          <w:sz w:val="24"/>
          <w:szCs w:val="24"/>
          <w:lang w:val="en-IN"/>
        </w:rPr>
        <w:t xml:space="preserve"> Developed an understanding of time-series forecasting using the Prophet model and learned how historical environmental data can be used to predict future weather behaviour and AQI trends. </w:t>
      </w:r>
    </w:p>
    <w:p w14:paraId="1058306C"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Database Design &amp; Management:</w:t>
      </w:r>
      <w:r w:rsidRPr="0095253B">
        <w:rPr>
          <w:sz w:val="24"/>
          <w:szCs w:val="24"/>
          <w:lang w:val="en-IN"/>
        </w:rPr>
        <w:t xml:space="preserve"> Improved skills in designing MongoDB collections, managing document-based databases, and organizing application data efficiently. </w:t>
      </w:r>
    </w:p>
    <w:p w14:paraId="22465B7B"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Software Design &amp; System Architecture:</w:t>
      </w:r>
      <w:r w:rsidRPr="0095253B">
        <w:rPr>
          <w:sz w:val="24"/>
          <w:szCs w:val="24"/>
          <w:lang w:val="en-IN"/>
        </w:rPr>
        <w:t xml:space="preserve"> Learned the importance of modular system architecture, component interaction, scalability, maintainability, and structured software development practices. </w:t>
      </w:r>
    </w:p>
    <w:p w14:paraId="003032AA"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Problem Solving &amp; Debugging:</w:t>
      </w:r>
      <w:r w:rsidRPr="0095253B">
        <w:rPr>
          <w:sz w:val="24"/>
          <w:szCs w:val="24"/>
          <w:lang w:val="en-IN"/>
        </w:rPr>
        <w:t xml:space="preserve"> Strengthened debugging, testing, and troubleshooting skills while resolving issues related to API integration, database operations, forecasting models, and user interface development. </w:t>
      </w:r>
    </w:p>
    <w:p w14:paraId="541440FB"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Teamwork &amp; Project Management:</w:t>
      </w:r>
      <w:r w:rsidRPr="0095253B">
        <w:rPr>
          <w:sz w:val="24"/>
          <w:szCs w:val="24"/>
          <w:lang w:val="en-IN"/>
        </w:rPr>
        <w:t xml:space="preserve"> Improved collaboration, task coordination, documentation, and project planning skills through the systematic execution of different development phases. </w:t>
      </w:r>
    </w:p>
    <w:p w14:paraId="280DB0E2" w14:textId="77777777" w:rsidR="0095253B" w:rsidRPr="0095253B" w:rsidRDefault="0095253B">
      <w:pPr>
        <w:numPr>
          <w:ilvl w:val="0"/>
          <w:numId w:val="26"/>
        </w:numPr>
        <w:tabs>
          <w:tab w:val="left" w:pos="4020"/>
        </w:tabs>
        <w:spacing w:line="360" w:lineRule="auto"/>
        <w:ind w:right="283"/>
        <w:rPr>
          <w:sz w:val="24"/>
          <w:szCs w:val="24"/>
          <w:lang w:val="en-IN"/>
        </w:rPr>
      </w:pPr>
      <w:r w:rsidRPr="0095253B">
        <w:rPr>
          <w:b/>
          <w:bCs/>
          <w:sz w:val="24"/>
          <w:szCs w:val="24"/>
          <w:lang w:val="en-IN"/>
        </w:rPr>
        <w:t>Environmental Awareness:</w:t>
      </w:r>
      <w:r w:rsidRPr="0095253B">
        <w:rPr>
          <w:sz w:val="24"/>
          <w:szCs w:val="24"/>
          <w:lang w:val="en-IN"/>
        </w:rPr>
        <w:t xml:space="preserve"> Developed a deeper understanding of environmental monitoring, air quality assessment, and the importance of data-driven decision-making for promoting public awareness and sustainable environmental practices. </w:t>
      </w:r>
    </w:p>
    <w:p w14:paraId="30478BD8" w14:textId="77777777" w:rsidR="0095253B" w:rsidRPr="0095253B" w:rsidRDefault="0095253B" w:rsidP="0095253B">
      <w:pPr>
        <w:tabs>
          <w:tab w:val="left" w:pos="4020"/>
        </w:tabs>
        <w:spacing w:line="360" w:lineRule="auto"/>
        <w:ind w:left="283" w:right="283"/>
        <w:rPr>
          <w:sz w:val="24"/>
          <w:szCs w:val="24"/>
          <w:lang w:val="en-IN"/>
        </w:rPr>
      </w:pPr>
      <w:r w:rsidRPr="0095253B">
        <w:rPr>
          <w:sz w:val="24"/>
          <w:szCs w:val="24"/>
          <w:lang w:val="en-IN"/>
        </w:rPr>
        <w:t>Overall, the project served as an excellent learning experience by combining software engineering, data analytics, forecasting, and collaborative application development into a single real-world solution. The knowledge and practical skills gained through this project will provide a strong foundation for future academic research and professional careers in software engineering, data analytics, and environmental technology.</w:t>
      </w:r>
    </w:p>
    <w:p w14:paraId="17CDFE5B" w14:textId="77777777" w:rsidR="0095253B" w:rsidRPr="00697894" w:rsidRDefault="0095253B" w:rsidP="00697894">
      <w:pPr>
        <w:tabs>
          <w:tab w:val="left" w:pos="4020"/>
        </w:tabs>
        <w:spacing w:line="360" w:lineRule="auto"/>
        <w:ind w:left="283" w:right="283"/>
        <w:rPr>
          <w:sz w:val="24"/>
          <w:szCs w:val="24"/>
          <w:lang w:val="en-IN"/>
        </w:rPr>
      </w:pPr>
    </w:p>
    <w:p w14:paraId="49B2F96F" w14:textId="77777777" w:rsidR="00C1207D" w:rsidRDefault="00C1207D" w:rsidP="00C47711">
      <w:pPr>
        <w:tabs>
          <w:tab w:val="left" w:pos="4020"/>
        </w:tabs>
        <w:ind w:left="283" w:right="283"/>
      </w:pPr>
    </w:p>
    <w:p w14:paraId="19864136" w14:textId="77777777" w:rsidR="00C1207D" w:rsidRDefault="00C1207D" w:rsidP="00C47711">
      <w:pPr>
        <w:tabs>
          <w:tab w:val="left" w:pos="4020"/>
        </w:tabs>
        <w:ind w:left="283" w:right="283"/>
      </w:pPr>
    </w:p>
    <w:p w14:paraId="31091CAA" w14:textId="77777777" w:rsidR="00C1207D" w:rsidRDefault="00C1207D" w:rsidP="00C47711">
      <w:pPr>
        <w:tabs>
          <w:tab w:val="left" w:pos="4020"/>
        </w:tabs>
        <w:ind w:left="283" w:right="283"/>
      </w:pPr>
    </w:p>
    <w:p w14:paraId="7A55B399" w14:textId="77777777" w:rsidR="00627139" w:rsidRPr="00627139" w:rsidRDefault="00627139" w:rsidP="00627139">
      <w:pPr>
        <w:tabs>
          <w:tab w:val="left" w:pos="4020"/>
        </w:tabs>
        <w:ind w:left="283" w:right="283"/>
        <w:jc w:val="center"/>
        <w:rPr>
          <w:b/>
          <w:bCs/>
          <w:sz w:val="28"/>
          <w:szCs w:val="28"/>
        </w:rPr>
      </w:pPr>
    </w:p>
    <w:p w14:paraId="1376F0D0" w14:textId="77777777" w:rsidR="00627139" w:rsidRDefault="00C1207D" w:rsidP="00627139">
      <w:pPr>
        <w:tabs>
          <w:tab w:val="left" w:pos="4020"/>
        </w:tabs>
        <w:ind w:left="283" w:right="283"/>
        <w:jc w:val="center"/>
        <w:rPr>
          <w:b/>
          <w:bCs/>
          <w:sz w:val="32"/>
          <w:szCs w:val="32"/>
        </w:rPr>
      </w:pPr>
      <w:r w:rsidRPr="00557084">
        <w:rPr>
          <w:b/>
          <w:bCs/>
          <w:sz w:val="32"/>
          <w:szCs w:val="32"/>
        </w:rPr>
        <w:t>CHAPTER</w:t>
      </w:r>
      <w:r w:rsidRPr="00557084">
        <w:rPr>
          <w:b/>
          <w:bCs/>
          <w:spacing w:val="-10"/>
          <w:sz w:val="32"/>
          <w:szCs w:val="32"/>
        </w:rPr>
        <w:t xml:space="preserve"> </w:t>
      </w:r>
      <w:r w:rsidRPr="00557084">
        <w:rPr>
          <w:b/>
          <w:bCs/>
          <w:sz w:val="32"/>
          <w:szCs w:val="32"/>
        </w:rPr>
        <w:t>–</w:t>
      </w:r>
      <w:r w:rsidRPr="00557084">
        <w:rPr>
          <w:b/>
          <w:bCs/>
          <w:spacing w:val="-10"/>
          <w:sz w:val="32"/>
          <w:szCs w:val="32"/>
        </w:rPr>
        <w:t xml:space="preserve"> </w:t>
      </w:r>
      <w:r>
        <w:rPr>
          <w:b/>
          <w:bCs/>
          <w:sz w:val="32"/>
          <w:szCs w:val="32"/>
        </w:rPr>
        <w:t>7</w:t>
      </w:r>
      <w:r w:rsidRPr="00557084">
        <w:rPr>
          <w:b/>
          <w:bCs/>
          <w:sz w:val="32"/>
          <w:szCs w:val="32"/>
        </w:rPr>
        <w:t>:</w:t>
      </w:r>
      <w:r w:rsidR="00627139">
        <w:rPr>
          <w:b/>
          <w:bCs/>
          <w:sz w:val="32"/>
          <w:szCs w:val="32"/>
        </w:rPr>
        <w:t xml:space="preserve"> </w:t>
      </w:r>
      <w:r w:rsidR="00627139" w:rsidRPr="00627139">
        <w:rPr>
          <w:b/>
          <w:bCs/>
          <w:sz w:val="32"/>
          <w:szCs w:val="32"/>
        </w:rPr>
        <w:t>Recommendations &amp; Suggestions</w:t>
      </w:r>
    </w:p>
    <w:p w14:paraId="26C16C40" w14:textId="77777777" w:rsidR="00627139" w:rsidRPr="00ED111C" w:rsidRDefault="00627139" w:rsidP="00627139">
      <w:pPr>
        <w:tabs>
          <w:tab w:val="left" w:pos="4020"/>
        </w:tabs>
        <w:ind w:left="283" w:right="283"/>
        <w:rPr>
          <w:b/>
          <w:bCs/>
          <w:sz w:val="24"/>
          <w:szCs w:val="24"/>
        </w:rPr>
      </w:pPr>
    </w:p>
    <w:p w14:paraId="483D067B" w14:textId="77777777" w:rsidR="00536220" w:rsidRPr="00274E0B" w:rsidRDefault="00536220" w:rsidP="00536220">
      <w:pPr>
        <w:tabs>
          <w:tab w:val="left" w:pos="4020"/>
        </w:tabs>
        <w:spacing w:line="360" w:lineRule="auto"/>
        <w:ind w:left="283" w:right="283"/>
        <w:rPr>
          <w:b/>
          <w:bCs/>
          <w:sz w:val="28"/>
          <w:szCs w:val="28"/>
          <w:lang w:val="en-IN"/>
        </w:rPr>
      </w:pPr>
      <w:r w:rsidRPr="00274E0B">
        <w:rPr>
          <w:b/>
          <w:bCs/>
          <w:sz w:val="28"/>
          <w:szCs w:val="28"/>
          <w:lang w:val="en-IN"/>
        </w:rPr>
        <w:t>8.1 Recommendations</w:t>
      </w:r>
    </w:p>
    <w:p w14:paraId="63801EEE" w14:textId="77777777" w:rsidR="00274E0B" w:rsidRPr="00274E0B" w:rsidRDefault="00274E0B" w:rsidP="00536220">
      <w:pPr>
        <w:tabs>
          <w:tab w:val="left" w:pos="4020"/>
        </w:tabs>
        <w:spacing w:line="360" w:lineRule="auto"/>
        <w:ind w:left="283" w:right="283"/>
        <w:rPr>
          <w:b/>
          <w:bCs/>
          <w:sz w:val="10"/>
          <w:szCs w:val="10"/>
          <w:lang w:val="en-IN"/>
        </w:rPr>
      </w:pPr>
    </w:p>
    <w:p w14:paraId="682E8941" w14:textId="77777777" w:rsidR="00536220" w:rsidRDefault="00536220" w:rsidP="00536220">
      <w:pPr>
        <w:tabs>
          <w:tab w:val="left" w:pos="4020"/>
        </w:tabs>
        <w:spacing w:line="360" w:lineRule="auto"/>
        <w:ind w:left="283" w:right="283"/>
        <w:rPr>
          <w:sz w:val="24"/>
          <w:szCs w:val="24"/>
          <w:lang w:val="en-IN"/>
        </w:rPr>
      </w:pPr>
      <w:r w:rsidRPr="00536220">
        <w:rPr>
          <w:sz w:val="24"/>
          <w:szCs w:val="24"/>
          <w:lang w:val="en-IN"/>
        </w:rPr>
        <w:t>The proposed ClimaSphere platform has been successfully developed as an integrated environmental intelligence system. However, several recommendations can further improve its performance, usability, and practical applicability.</w:t>
      </w:r>
    </w:p>
    <w:p w14:paraId="3BC0C8D7" w14:textId="77777777" w:rsidR="00536220" w:rsidRPr="00536220" w:rsidRDefault="00536220" w:rsidP="00274E0B">
      <w:pPr>
        <w:tabs>
          <w:tab w:val="left" w:pos="4020"/>
        </w:tabs>
        <w:ind w:left="283" w:right="283"/>
        <w:rPr>
          <w:sz w:val="16"/>
          <w:szCs w:val="16"/>
          <w:lang w:val="en-IN"/>
        </w:rPr>
      </w:pPr>
    </w:p>
    <w:p w14:paraId="2607D0BF" w14:textId="500FD4E9" w:rsidR="00536220" w:rsidRDefault="00536220" w:rsidP="00536220">
      <w:pPr>
        <w:tabs>
          <w:tab w:val="left" w:pos="4020"/>
        </w:tabs>
        <w:spacing w:line="360" w:lineRule="auto"/>
        <w:ind w:left="283" w:right="283"/>
        <w:rPr>
          <w:b/>
          <w:bCs/>
          <w:sz w:val="24"/>
          <w:szCs w:val="24"/>
          <w:lang w:val="en-IN"/>
        </w:rPr>
      </w:pPr>
      <w:r w:rsidRPr="00536220">
        <w:rPr>
          <w:b/>
          <w:bCs/>
          <w:sz w:val="24"/>
          <w:szCs w:val="24"/>
          <w:lang w:val="en-IN"/>
        </w:rPr>
        <w:t>1. Data Collection &amp; Data Quality Enhancement</w:t>
      </w:r>
      <w:r w:rsidR="00274E0B">
        <w:rPr>
          <w:b/>
          <w:bCs/>
          <w:sz w:val="24"/>
          <w:szCs w:val="24"/>
          <w:lang w:val="en-IN"/>
        </w:rPr>
        <w:t xml:space="preserve">: </w:t>
      </w:r>
      <w:r w:rsidRPr="00536220">
        <w:rPr>
          <w:sz w:val="24"/>
          <w:szCs w:val="24"/>
          <w:lang w:val="en-IN"/>
        </w:rPr>
        <w:t>Although the system successfully collects real-time environmental data using the OpenWeather APIs, future versions should integrate multiple trusted environmental data sources and official government datasets to improve data accuracy, reliability, and geographical coverage. Implementing automatic data validation and quality assessment techniques would further enhance the credibility of analytical results.</w:t>
      </w:r>
    </w:p>
    <w:p w14:paraId="4A3B31F4" w14:textId="77777777" w:rsidR="00607F1E" w:rsidRPr="00607F1E" w:rsidRDefault="00607F1E" w:rsidP="00607F1E">
      <w:pPr>
        <w:tabs>
          <w:tab w:val="left" w:pos="4020"/>
        </w:tabs>
        <w:ind w:left="283" w:right="283"/>
        <w:rPr>
          <w:b/>
          <w:bCs/>
          <w:sz w:val="10"/>
          <w:szCs w:val="10"/>
          <w:lang w:val="en-IN"/>
        </w:rPr>
      </w:pPr>
    </w:p>
    <w:p w14:paraId="6E1A326B" w14:textId="3DDA490B" w:rsidR="00536220" w:rsidRPr="00607F1E" w:rsidRDefault="00536220" w:rsidP="00536220">
      <w:pPr>
        <w:tabs>
          <w:tab w:val="left" w:pos="4020"/>
        </w:tabs>
        <w:spacing w:line="360" w:lineRule="auto"/>
        <w:ind w:left="283" w:right="283"/>
        <w:rPr>
          <w:b/>
          <w:bCs/>
          <w:sz w:val="24"/>
          <w:szCs w:val="24"/>
          <w:lang w:val="en-IN"/>
        </w:rPr>
      </w:pPr>
      <w:r w:rsidRPr="00536220">
        <w:rPr>
          <w:b/>
          <w:bCs/>
          <w:sz w:val="24"/>
          <w:szCs w:val="24"/>
          <w:lang w:val="en-IN"/>
        </w:rPr>
        <w:t>2. Advanced Forecasting Models</w:t>
      </w:r>
      <w:r w:rsidR="00607F1E">
        <w:rPr>
          <w:b/>
          <w:bCs/>
          <w:sz w:val="24"/>
          <w:szCs w:val="24"/>
          <w:lang w:val="en-IN"/>
        </w:rPr>
        <w:t xml:space="preserve">: </w:t>
      </w:r>
      <w:r w:rsidRPr="00536220">
        <w:rPr>
          <w:sz w:val="24"/>
          <w:szCs w:val="24"/>
          <w:lang w:val="en-IN"/>
        </w:rPr>
        <w:t xml:space="preserve">The current forecasting module utilizes the Prophet time-series forecasting model to predict weather behaviour and AQI trends. Future improvements may include integrating advanced machine learning and deep learning models such as </w:t>
      </w:r>
      <w:r w:rsidRPr="00536220">
        <w:rPr>
          <w:b/>
          <w:bCs/>
          <w:sz w:val="24"/>
          <w:szCs w:val="24"/>
          <w:lang w:val="en-IN"/>
        </w:rPr>
        <w:t xml:space="preserve">LSTM, GRU, </w:t>
      </w:r>
      <w:proofErr w:type="spellStart"/>
      <w:r w:rsidRPr="00536220">
        <w:rPr>
          <w:b/>
          <w:bCs/>
          <w:sz w:val="24"/>
          <w:szCs w:val="24"/>
          <w:lang w:val="en-IN"/>
        </w:rPr>
        <w:t>XGBoost</w:t>
      </w:r>
      <w:proofErr w:type="spellEnd"/>
      <w:r w:rsidRPr="00536220">
        <w:rPr>
          <w:b/>
          <w:bCs/>
          <w:sz w:val="24"/>
          <w:szCs w:val="24"/>
          <w:lang w:val="en-IN"/>
        </w:rPr>
        <w:t>, and Transformer-based architectures</w:t>
      </w:r>
      <w:r w:rsidRPr="00536220">
        <w:rPr>
          <w:sz w:val="24"/>
          <w:szCs w:val="24"/>
          <w:lang w:val="en-IN"/>
        </w:rPr>
        <w:t xml:space="preserve"> to improve forecasting accuracy, especially during sudden environmental changes and extreme weather conditions.</w:t>
      </w:r>
    </w:p>
    <w:p w14:paraId="7E0D1D7E" w14:textId="35D62D07" w:rsidR="00536220" w:rsidRPr="00607F1E" w:rsidRDefault="00536220" w:rsidP="00607F1E">
      <w:pPr>
        <w:tabs>
          <w:tab w:val="left" w:pos="4020"/>
        </w:tabs>
        <w:ind w:left="283" w:right="283"/>
        <w:rPr>
          <w:sz w:val="10"/>
          <w:szCs w:val="10"/>
          <w:lang w:val="en-IN"/>
        </w:rPr>
      </w:pPr>
    </w:p>
    <w:p w14:paraId="516E2256" w14:textId="1A13F80C" w:rsidR="00536220" w:rsidRDefault="00536220" w:rsidP="00536220">
      <w:pPr>
        <w:tabs>
          <w:tab w:val="left" w:pos="4020"/>
        </w:tabs>
        <w:spacing w:line="360" w:lineRule="auto"/>
        <w:ind w:left="283" w:right="283"/>
        <w:rPr>
          <w:b/>
          <w:bCs/>
          <w:sz w:val="24"/>
          <w:szCs w:val="24"/>
          <w:lang w:val="en-IN"/>
        </w:rPr>
      </w:pPr>
      <w:r w:rsidRPr="00536220">
        <w:rPr>
          <w:b/>
          <w:bCs/>
          <w:sz w:val="24"/>
          <w:szCs w:val="24"/>
          <w:lang w:val="en-IN"/>
        </w:rPr>
        <w:t>3. Intelligent Environmental Analytics</w:t>
      </w:r>
      <w:r w:rsidR="00607F1E">
        <w:rPr>
          <w:b/>
          <w:bCs/>
          <w:sz w:val="24"/>
          <w:szCs w:val="24"/>
          <w:lang w:val="en-IN"/>
        </w:rPr>
        <w:t xml:space="preserve">: </w:t>
      </w:r>
      <w:r w:rsidRPr="00536220">
        <w:rPr>
          <w:sz w:val="24"/>
          <w:szCs w:val="24"/>
          <w:lang w:val="en-IN"/>
        </w:rPr>
        <w:t>The platform can be enhanced by incorporating Artificial Intelligence techniques capable of automatically identifying pollution hotspots, detecting abnormal environmental events, generating personalized environmental insights, and recommending preventive actions based on historical trends and real-time environmental conditions.</w:t>
      </w:r>
    </w:p>
    <w:p w14:paraId="57EB0913" w14:textId="77777777" w:rsidR="00607F1E" w:rsidRPr="00607F1E" w:rsidRDefault="00607F1E" w:rsidP="00607F1E">
      <w:pPr>
        <w:tabs>
          <w:tab w:val="left" w:pos="4020"/>
        </w:tabs>
        <w:ind w:left="283" w:right="283"/>
        <w:rPr>
          <w:b/>
          <w:bCs/>
          <w:sz w:val="10"/>
          <w:szCs w:val="10"/>
          <w:lang w:val="en-IN"/>
        </w:rPr>
      </w:pPr>
    </w:p>
    <w:p w14:paraId="15B736AD" w14:textId="2B1BDE02" w:rsidR="00536220" w:rsidRDefault="00536220" w:rsidP="00536220">
      <w:pPr>
        <w:tabs>
          <w:tab w:val="left" w:pos="4020"/>
        </w:tabs>
        <w:spacing w:line="360" w:lineRule="auto"/>
        <w:ind w:left="283" w:right="283"/>
        <w:rPr>
          <w:b/>
          <w:bCs/>
          <w:sz w:val="24"/>
          <w:szCs w:val="24"/>
          <w:lang w:val="en-IN"/>
        </w:rPr>
      </w:pPr>
      <w:r w:rsidRPr="00536220">
        <w:rPr>
          <w:b/>
          <w:bCs/>
          <w:sz w:val="24"/>
          <w:szCs w:val="24"/>
          <w:lang w:val="en-IN"/>
        </w:rPr>
        <w:t>4. Improved User Experience</w:t>
      </w:r>
      <w:r w:rsidR="00607F1E">
        <w:rPr>
          <w:b/>
          <w:bCs/>
          <w:sz w:val="24"/>
          <w:szCs w:val="24"/>
          <w:lang w:val="en-IN"/>
        </w:rPr>
        <w:t xml:space="preserve">: </w:t>
      </w:r>
      <w:r w:rsidRPr="00536220">
        <w:rPr>
          <w:sz w:val="24"/>
          <w:szCs w:val="24"/>
          <w:lang w:val="en-IN"/>
        </w:rPr>
        <w:t>The user interface can be further enhanced by providing greater personalization, customizable dashboards, dark mode, accessibility features, interactive maps, and location-based recommendations to improve overall usability and user engagement.</w:t>
      </w:r>
    </w:p>
    <w:p w14:paraId="7D768607" w14:textId="77777777" w:rsidR="00CD00EB" w:rsidRPr="00CD00EB" w:rsidRDefault="00CD00EB" w:rsidP="00CD00EB">
      <w:pPr>
        <w:tabs>
          <w:tab w:val="left" w:pos="4020"/>
        </w:tabs>
        <w:ind w:left="283" w:right="283"/>
        <w:rPr>
          <w:b/>
          <w:bCs/>
          <w:sz w:val="10"/>
          <w:szCs w:val="10"/>
          <w:lang w:val="en-IN"/>
        </w:rPr>
      </w:pPr>
    </w:p>
    <w:p w14:paraId="50EE816A" w14:textId="4F980EA6" w:rsidR="00536220" w:rsidRPr="00CD00EB" w:rsidRDefault="00536220" w:rsidP="00536220">
      <w:pPr>
        <w:tabs>
          <w:tab w:val="left" w:pos="4020"/>
        </w:tabs>
        <w:spacing w:line="360" w:lineRule="auto"/>
        <w:ind w:left="283" w:right="283"/>
        <w:rPr>
          <w:b/>
          <w:bCs/>
          <w:sz w:val="24"/>
          <w:szCs w:val="24"/>
          <w:lang w:val="en-IN"/>
        </w:rPr>
      </w:pPr>
      <w:r w:rsidRPr="00536220">
        <w:rPr>
          <w:b/>
          <w:bCs/>
          <w:sz w:val="24"/>
          <w:szCs w:val="24"/>
          <w:lang w:val="en-IN"/>
        </w:rPr>
        <w:t>5. Enhanced Collaboration Platform</w:t>
      </w:r>
      <w:r w:rsidR="00CD00EB">
        <w:rPr>
          <w:b/>
          <w:bCs/>
          <w:sz w:val="24"/>
          <w:szCs w:val="24"/>
          <w:lang w:val="en-IN"/>
        </w:rPr>
        <w:t xml:space="preserve">: </w:t>
      </w:r>
      <w:r w:rsidRPr="00536220">
        <w:rPr>
          <w:sz w:val="24"/>
          <w:szCs w:val="24"/>
          <w:lang w:val="en-IN"/>
        </w:rPr>
        <w:t>The Analysis &amp; Insights Repository and Community Platform can be expanded by introducing expert verification, discussion forums, collaborative research workspaces, document sharing, peer review mechanisms, and reputation-based contributor systems to strengthen knowledge sharing among researchers and environmental professionals.</w:t>
      </w:r>
    </w:p>
    <w:p w14:paraId="68E79C91" w14:textId="274E94D0" w:rsidR="00536220" w:rsidRPr="00CD00EB" w:rsidRDefault="00536220" w:rsidP="00CD00EB">
      <w:pPr>
        <w:tabs>
          <w:tab w:val="left" w:pos="4020"/>
        </w:tabs>
        <w:ind w:left="283" w:right="283"/>
        <w:rPr>
          <w:sz w:val="10"/>
          <w:szCs w:val="10"/>
          <w:lang w:val="en-IN"/>
        </w:rPr>
      </w:pPr>
    </w:p>
    <w:p w14:paraId="5C1D720D" w14:textId="32A4427C" w:rsidR="00536220" w:rsidRPr="00CD00EB" w:rsidRDefault="00536220" w:rsidP="00536220">
      <w:pPr>
        <w:tabs>
          <w:tab w:val="left" w:pos="4020"/>
        </w:tabs>
        <w:spacing w:line="360" w:lineRule="auto"/>
        <w:ind w:left="283" w:right="283"/>
        <w:rPr>
          <w:b/>
          <w:bCs/>
          <w:sz w:val="24"/>
          <w:szCs w:val="24"/>
          <w:lang w:val="en-IN"/>
        </w:rPr>
      </w:pPr>
      <w:r w:rsidRPr="00536220">
        <w:rPr>
          <w:b/>
          <w:bCs/>
          <w:sz w:val="24"/>
          <w:szCs w:val="24"/>
          <w:lang w:val="en-IN"/>
        </w:rPr>
        <w:t>6. Security &amp; Privacy Enhancement</w:t>
      </w:r>
      <w:r w:rsidR="00CD00EB">
        <w:rPr>
          <w:b/>
          <w:bCs/>
          <w:sz w:val="24"/>
          <w:szCs w:val="24"/>
          <w:lang w:val="en-IN"/>
        </w:rPr>
        <w:t xml:space="preserve">: </w:t>
      </w:r>
      <w:r w:rsidRPr="00536220">
        <w:rPr>
          <w:sz w:val="24"/>
          <w:szCs w:val="24"/>
          <w:lang w:val="en-IN"/>
        </w:rPr>
        <w:t>Future versions should incorporate multi-factor authentication (MFA), advanced encryption techniques, secure API gateways, audit logging, and role-based access control to further improve application security and protect sensitive user information.</w:t>
      </w:r>
    </w:p>
    <w:p w14:paraId="70AD3B0E" w14:textId="0CAFC25D" w:rsidR="00536220" w:rsidRPr="00CD00EB" w:rsidRDefault="00536220" w:rsidP="00CD00EB">
      <w:pPr>
        <w:tabs>
          <w:tab w:val="left" w:pos="4020"/>
        </w:tabs>
        <w:ind w:left="283" w:right="283"/>
        <w:rPr>
          <w:sz w:val="10"/>
          <w:szCs w:val="10"/>
          <w:lang w:val="en-IN"/>
        </w:rPr>
      </w:pPr>
    </w:p>
    <w:p w14:paraId="0D0D8588" w14:textId="14608541" w:rsidR="00536220" w:rsidRPr="00CD00EB" w:rsidRDefault="00536220" w:rsidP="00536220">
      <w:pPr>
        <w:tabs>
          <w:tab w:val="left" w:pos="4020"/>
        </w:tabs>
        <w:spacing w:line="360" w:lineRule="auto"/>
        <w:ind w:left="283" w:right="283"/>
        <w:rPr>
          <w:b/>
          <w:bCs/>
          <w:sz w:val="24"/>
          <w:szCs w:val="24"/>
          <w:lang w:val="en-IN"/>
        </w:rPr>
      </w:pPr>
      <w:r w:rsidRPr="00536220">
        <w:rPr>
          <w:b/>
          <w:bCs/>
          <w:sz w:val="24"/>
          <w:szCs w:val="24"/>
          <w:lang w:val="en-IN"/>
        </w:rPr>
        <w:t>7. Scalability &amp; Cloud Deployment</w:t>
      </w:r>
      <w:r w:rsidR="00CD00EB">
        <w:rPr>
          <w:b/>
          <w:bCs/>
          <w:sz w:val="24"/>
          <w:szCs w:val="24"/>
          <w:lang w:val="en-IN"/>
        </w:rPr>
        <w:t xml:space="preserve">: </w:t>
      </w:r>
      <w:r w:rsidRPr="00536220">
        <w:rPr>
          <w:sz w:val="24"/>
          <w:szCs w:val="24"/>
          <w:lang w:val="en-IN"/>
        </w:rPr>
        <w:t xml:space="preserve">To support larger user communities, the application should be deployed using scalable cloud infrastructure with containerization technologies such as Docker and orchestration platforms like Kubernetes. </w:t>
      </w:r>
      <w:r w:rsidR="00260680">
        <w:rPr>
          <w:sz w:val="24"/>
          <w:szCs w:val="24"/>
          <w:lang w:val="en-IN"/>
        </w:rPr>
        <w:t>It</w:t>
      </w:r>
      <w:r w:rsidRPr="00536220">
        <w:rPr>
          <w:sz w:val="24"/>
          <w:szCs w:val="24"/>
          <w:lang w:val="en-IN"/>
        </w:rPr>
        <w:t xml:space="preserve"> improve</w:t>
      </w:r>
      <w:r w:rsidR="00ED111C">
        <w:rPr>
          <w:sz w:val="24"/>
          <w:szCs w:val="24"/>
          <w:lang w:val="en-IN"/>
        </w:rPr>
        <w:t>s</w:t>
      </w:r>
      <w:r w:rsidRPr="00536220">
        <w:rPr>
          <w:sz w:val="24"/>
          <w:szCs w:val="24"/>
          <w:lang w:val="en-IN"/>
        </w:rPr>
        <w:t xml:space="preserve"> system availability, performance, and fault tolerance.</w:t>
      </w:r>
    </w:p>
    <w:p w14:paraId="5E3C091D" w14:textId="77777777" w:rsidR="00712178" w:rsidRPr="00712178" w:rsidRDefault="00712178" w:rsidP="00FE0B88">
      <w:pPr>
        <w:tabs>
          <w:tab w:val="left" w:pos="4020"/>
        </w:tabs>
        <w:spacing w:line="360" w:lineRule="auto"/>
        <w:ind w:left="283" w:right="283"/>
        <w:rPr>
          <w:b/>
          <w:bCs/>
          <w:sz w:val="14"/>
          <w:szCs w:val="14"/>
          <w:lang w:val="en-IN"/>
        </w:rPr>
      </w:pPr>
    </w:p>
    <w:p w14:paraId="4443CEDB" w14:textId="28BFB97F" w:rsidR="00FE0B88" w:rsidRDefault="00FE0B88" w:rsidP="00FE0B88">
      <w:pPr>
        <w:tabs>
          <w:tab w:val="left" w:pos="4020"/>
        </w:tabs>
        <w:spacing w:line="360" w:lineRule="auto"/>
        <w:ind w:left="283" w:right="283"/>
        <w:rPr>
          <w:b/>
          <w:bCs/>
          <w:sz w:val="28"/>
          <w:szCs w:val="28"/>
          <w:lang w:val="en-IN"/>
        </w:rPr>
      </w:pPr>
      <w:r w:rsidRPr="00712178">
        <w:rPr>
          <w:b/>
          <w:bCs/>
          <w:sz w:val="28"/>
          <w:szCs w:val="28"/>
          <w:lang w:val="en-IN"/>
        </w:rPr>
        <w:t>8.2 Future Scope</w:t>
      </w:r>
    </w:p>
    <w:p w14:paraId="059CA365" w14:textId="77777777" w:rsidR="00712178" w:rsidRPr="00712178" w:rsidRDefault="00712178" w:rsidP="00712178">
      <w:pPr>
        <w:tabs>
          <w:tab w:val="left" w:pos="4020"/>
        </w:tabs>
        <w:ind w:left="283" w:right="283"/>
        <w:rPr>
          <w:b/>
          <w:bCs/>
          <w:sz w:val="10"/>
          <w:szCs w:val="10"/>
          <w:lang w:val="en-IN"/>
        </w:rPr>
      </w:pPr>
    </w:p>
    <w:p w14:paraId="78638AC3" w14:textId="77777777" w:rsidR="00FE0B88" w:rsidRDefault="00FE0B88" w:rsidP="00FE0B88">
      <w:pPr>
        <w:tabs>
          <w:tab w:val="left" w:pos="4020"/>
        </w:tabs>
        <w:spacing w:line="360" w:lineRule="auto"/>
        <w:ind w:left="283" w:right="283"/>
        <w:rPr>
          <w:sz w:val="24"/>
          <w:szCs w:val="24"/>
          <w:lang w:val="en-IN"/>
        </w:rPr>
      </w:pPr>
      <w:r w:rsidRPr="00FE0B88">
        <w:rPr>
          <w:sz w:val="24"/>
          <w:szCs w:val="24"/>
          <w:lang w:val="en-IN"/>
        </w:rPr>
        <w:t xml:space="preserve">The proposed </w:t>
      </w:r>
      <w:r w:rsidRPr="00FE0B88">
        <w:rPr>
          <w:b/>
          <w:bCs/>
          <w:sz w:val="24"/>
          <w:szCs w:val="24"/>
          <w:lang w:val="en-IN"/>
        </w:rPr>
        <w:t>ClimaSphere</w:t>
      </w:r>
      <w:r w:rsidRPr="00FE0B88">
        <w:rPr>
          <w:sz w:val="24"/>
          <w:szCs w:val="24"/>
          <w:lang w:val="en-IN"/>
        </w:rPr>
        <w:t xml:space="preserve"> platform has been developed using a modular architecture, enabling future enhancements without major changes to the existing system. Although the current implementation provides real-time environmental monitoring, forecasting, data visualization, and collaborative features, several improvements can further enhance its functionality, scalability, and user experience. Some potential future developments are presented below.</w:t>
      </w:r>
    </w:p>
    <w:p w14:paraId="73541253" w14:textId="77777777" w:rsidR="00712178" w:rsidRPr="00712178" w:rsidRDefault="00712178" w:rsidP="00712178">
      <w:pPr>
        <w:tabs>
          <w:tab w:val="left" w:pos="4020"/>
        </w:tabs>
        <w:ind w:left="283" w:right="283"/>
        <w:rPr>
          <w:sz w:val="10"/>
          <w:szCs w:val="10"/>
          <w:lang w:val="en-IN"/>
        </w:rPr>
      </w:pPr>
    </w:p>
    <w:p w14:paraId="33F9285E" w14:textId="53FFFE5A"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1. Expansion of Historical Dataset Coverage</w:t>
      </w:r>
      <w:r w:rsidR="00C110D8">
        <w:rPr>
          <w:b/>
          <w:bCs/>
          <w:sz w:val="24"/>
          <w:szCs w:val="24"/>
          <w:lang w:val="en-IN"/>
        </w:rPr>
        <w:t xml:space="preserve">: </w:t>
      </w:r>
      <w:r w:rsidRPr="00FE0B88">
        <w:rPr>
          <w:sz w:val="24"/>
          <w:szCs w:val="24"/>
          <w:lang w:val="en-IN"/>
        </w:rPr>
        <w:t>The current analytical module utilizes historical datasets collected from selected Indian cities. Future versions can incorporate datasets from additional cities and states, enabling more comprehensive regional analysis and environmental comparisons.</w:t>
      </w:r>
    </w:p>
    <w:p w14:paraId="0D308FFD" w14:textId="21DCED04"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2. Enhanced Forecasting Models</w:t>
      </w:r>
      <w:r w:rsidR="00C110D8">
        <w:rPr>
          <w:b/>
          <w:bCs/>
          <w:sz w:val="24"/>
          <w:szCs w:val="24"/>
          <w:lang w:val="en-IN"/>
        </w:rPr>
        <w:t xml:space="preserve">: </w:t>
      </w:r>
      <w:r w:rsidRPr="00FE0B88">
        <w:rPr>
          <w:sz w:val="24"/>
          <w:szCs w:val="24"/>
          <w:lang w:val="en-IN"/>
        </w:rPr>
        <w:t>Future work may evaluate advanced machine learning and deep learning models alongside the existing Prophet model to improve forecasting accuracy and support comparative performance analysis.</w:t>
      </w:r>
    </w:p>
    <w:p w14:paraId="687115C0" w14:textId="06C57D6B"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3. Personalized Environmental Alerts</w:t>
      </w:r>
      <w:r w:rsidR="00C110D8">
        <w:rPr>
          <w:b/>
          <w:bCs/>
          <w:sz w:val="24"/>
          <w:szCs w:val="24"/>
          <w:lang w:val="en-IN"/>
        </w:rPr>
        <w:t xml:space="preserve">: </w:t>
      </w:r>
      <w:r w:rsidRPr="00FE0B88">
        <w:rPr>
          <w:sz w:val="24"/>
          <w:szCs w:val="24"/>
          <w:lang w:val="en-IN"/>
        </w:rPr>
        <w:t>Users can be provided with customizable alerts for AQI levels, weather changes, rainfall predictions, and extreme temperature conditions based on their preferred locations.</w:t>
      </w:r>
    </w:p>
    <w:p w14:paraId="54007AA8" w14:textId="3A784F13"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4. Interactive Environmental Maps</w:t>
      </w:r>
      <w:r w:rsidR="00C110D8">
        <w:rPr>
          <w:b/>
          <w:bCs/>
          <w:sz w:val="24"/>
          <w:szCs w:val="24"/>
          <w:lang w:val="en-IN"/>
        </w:rPr>
        <w:t xml:space="preserve">: </w:t>
      </w:r>
      <w:r w:rsidRPr="00FE0B88">
        <w:rPr>
          <w:sz w:val="24"/>
          <w:szCs w:val="24"/>
          <w:lang w:val="en-IN"/>
        </w:rPr>
        <w:t>The integration of interactive map services can provide location-based visualization of weather conditions, air quality, and pollution levels, improving geographical analysis and user understanding.</w:t>
      </w:r>
    </w:p>
    <w:p w14:paraId="74ACCE24" w14:textId="05FCFCBB"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5. Advanced Dashboards and Data Visualization</w:t>
      </w:r>
      <w:r w:rsidR="00C110D8">
        <w:rPr>
          <w:b/>
          <w:bCs/>
          <w:sz w:val="24"/>
          <w:szCs w:val="24"/>
          <w:lang w:val="en-IN"/>
        </w:rPr>
        <w:t xml:space="preserve">: </w:t>
      </w:r>
      <w:r w:rsidRPr="00FE0B88">
        <w:rPr>
          <w:sz w:val="24"/>
          <w:szCs w:val="24"/>
          <w:lang w:val="en-IN"/>
        </w:rPr>
        <w:t>Future versions can include additional analytical dashboards, interactive filters, comparison tools, and customizable visualizations to support more detailed environmental analysis.</w:t>
      </w:r>
    </w:p>
    <w:p w14:paraId="0D658C75" w14:textId="15246CCE"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6. Mobile Application Development</w:t>
      </w:r>
      <w:r w:rsidR="00C110D8">
        <w:rPr>
          <w:b/>
          <w:bCs/>
          <w:sz w:val="24"/>
          <w:szCs w:val="24"/>
          <w:lang w:val="en-IN"/>
        </w:rPr>
        <w:t xml:space="preserve">: </w:t>
      </w:r>
      <w:r w:rsidRPr="00FE0B88">
        <w:rPr>
          <w:sz w:val="24"/>
          <w:szCs w:val="24"/>
          <w:lang w:val="en-IN"/>
        </w:rPr>
        <w:t>A dedicated Android and iOS application can be developed to provide seamless access to real-time weather updates, AQI monitoring, forecasting, and notifications on mobile devices.</w:t>
      </w:r>
    </w:p>
    <w:p w14:paraId="65AA4B76" w14:textId="4F18956A"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7. Enhanced Research and Knowledge Sharing</w:t>
      </w:r>
      <w:r w:rsidR="00C110D8">
        <w:rPr>
          <w:b/>
          <w:bCs/>
          <w:sz w:val="24"/>
          <w:szCs w:val="24"/>
          <w:lang w:val="en-IN"/>
        </w:rPr>
        <w:t xml:space="preserve">: </w:t>
      </w:r>
      <w:r w:rsidRPr="00FE0B88">
        <w:rPr>
          <w:sz w:val="24"/>
          <w:szCs w:val="24"/>
          <w:lang w:val="en-IN"/>
        </w:rPr>
        <w:t>The Analysis &amp; Insights Repository can be expanded to support detailed research reports, case studies, advanced search, bookmarking, and resource sharing, further promoting collaboration and environmental awareness.</w:t>
      </w:r>
    </w:p>
    <w:p w14:paraId="02CA6B28" w14:textId="44C2185C"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8. Multi-Language Expansion</w:t>
      </w:r>
      <w:r w:rsidR="00C110D8">
        <w:rPr>
          <w:b/>
          <w:bCs/>
          <w:sz w:val="24"/>
          <w:szCs w:val="24"/>
          <w:lang w:val="en-IN"/>
        </w:rPr>
        <w:t xml:space="preserve">: </w:t>
      </w:r>
      <w:r w:rsidRPr="00FE0B88">
        <w:rPr>
          <w:sz w:val="24"/>
          <w:szCs w:val="24"/>
          <w:lang w:val="en-IN"/>
        </w:rPr>
        <w:t>Support for additional regional and international languages can improve accessibility and extend the platform's reach to a broader user community.</w:t>
      </w:r>
    </w:p>
    <w:p w14:paraId="2E89E765" w14:textId="57963B8C" w:rsidR="00FE0B88" w:rsidRPr="00C110D8" w:rsidRDefault="00FE0B88" w:rsidP="00FE0B88">
      <w:pPr>
        <w:tabs>
          <w:tab w:val="left" w:pos="4020"/>
        </w:tabs>
        <w:spacing w:line="360" w:lineRule="auto"/>
        <w:ind w:left="283" w:right="283"/>
        <w:rPr>
          <w:b/>
          <w:bCs/>
          <w:sz w:val="24"/>
          <w:szCs w:val="24"/>
          <w:lang w:val="en-IN"/>
        </w:rPr>
      </w:pPr>
      <w:r w:rsidRPr="00FE0B88">
        <w:rPr>
          <w:b/>
          <w:bCs/>
          <w:sz w:val="24"/>
          <w:szCs w:val="24"/>
          <w:lang w:val="en-IN"/>
        </w:rPr>
        <w:t>9. Performance Optimization</w:t>
      </w:r>
      <w:r w:rsidR="00C110D8">
        <w:rPr>
          <w:b/>
          <w:bCs/>
          <w:sz w:val="24"/>
          <w:szCs w:val="24"/>
          <w:lang w:val="en-IN"/>
        </w:rPr>
        <w:t xml:space="preserve">: </w:t>
      </w:r>
      <w:r w:rsidRPr="00FE0B88">
        <w:rPr>
          <w:sz w:val="24"/>
          <w:szCs w:val="24"/>
          <w:lang w:val="en-IN"/>
        </w:rPr>
        <w:t>Future enhancements may focus on improving system performance, scalability, and responsiveness through optimized data processing, efficient resource management, and enhanced application performance.</w:t>
      </w:r>
    </w:p>
    <w:p w14:paraId="356BBE81" w14:textId="5FBDEF68" w:rsidR="00644CF9" w:rsidRPr="00D26005" w:rsidRDefault="00C47711" w:rsidP="00644CF9">
      <w:pPr>
        <w:tabs>
          <w:tab w:val="left" w:pos="4020"/>
        </w:tabs>
        <w:spacing w:line="360" w:lineRule="auto"/>
        <w:ind w:left="283" w:right="283"/>
        <w:rPr>
          <w:sz w:val="24"/>
          <w:szCs w:val="24"/>
        </w:rPr>
      </w:pPr>
      <w:r w:rsidRPr="00536220">
        <w:rPr>
          <w:sz w:val="24"/>
          <w:szCs w:val="24"/>
        </w:rPr>
        <w:br w:type="page"/>
      </w:r>
    </w:p>
    <w:p w14:paraId="0ACDD6A7" w14:textId="6BBAAF0B" w:rsidR="005463AA" w:rsidRPr="00C1207D" w:rsidRDefault="005463AA" w:rsidP="00A50444">
      <w:pPr>
        <w:ind w:left="283" w:right="283"/>
        <w:sectPr w:rsidR="005463AA" w:rsidRPr="00C1207D" w:rsidSect="00C47711">
          <w:pgSz w:w="11910" w:h="16840"/>
          <w:pgMar w:top="72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cols w:space="720"/>
        </w:sectPr>
      </w:pPr>
    </w:p>
    <w:p w14:paraId="069FAEE6" w14:textId="77777777" w:rsidR="00583859" w:rsidRPr="00D53B04" w:rsidRDefault="00583859" w:rsidP="00D53B04">
      <w:pPr>
        <w:pStyle w:val="BodyText"/>
        <w:spacing w:before="25" w:line="360" w:lineRule="auto"/>
        <w:ind w:left="283" w:right="283"/>
        <w:jc w:val="center"/>
        <w:rPr>
          <w:b/>
          <w:bCs/>
          <w:sz w:val="32"/>
          <w:szCs w:val="32"/>
          <w:lang w:val="en-IN"/>
        </w:rPr>
      </w:pPr>
      <w:r w:rsidRPr="00D53B04">
        <w:rPr>
          <w:b/>
          <w:bCs/>
          <w:sz w:val="32"/>
          <w:szCs w:val="32"/>
          <w:lang w:val="en-IN"/>
        </w:rPr>
        <w:lastRenderedPageBreak/>
        <w:t>REFERENCES</w:t>
      </w:r>
    </w:p>
    <w:p w14:paraId="50B3DF0E" w14:textId="646BE559" w:rsidR="00A066BB" w:rsidRDefault="00583859" w:rsidP="00A066BB">
      <w:pPr>
        <w:pStyle w:val="BodyText"/>
        <w:spacing w:before="25" w:line="360" w:lineRule="auto"/>
        <w:ind w:left="283" w:right="283"/>
        <w:rPr>
          <w:lang w:val="en-IN"/>
        </w:rPr>
      </w:pPr>
      <w:r w:rsidRPr="00583859">
        <w:rPr>
          <w:lang w:val="en-IN"/>
        </w:rPr>
        <w:t>[</w:t>
      </w:r>
      <w:r w:rsidR="00A066BB" w:rsidRPr="00583859">
        <w:rPr>
          <w:lang w:val="en-IN"/>
        </w:rPr>
        <w:t xml:space="preserve">[1] S. J. Taylor and B. Letham, "Forecasting at scale," </w:t>
      </w:r>
      <w:r w:rsidR="00A066BB" w:rsidRPr="00583859">
        <w:rPr>
          <w:i/>
          <w:iCs/>
          <w:lang w:val="en-IN"/>
        </w:rPr>
        <w:t>The American Statistician</w:t>
      </w:r>
      <w:r w:rsidR="00A066BB" w:rsidRPr="00583859">
        <w:rPr>
          <w:lang w:val="en-IN"/>
        </w:rPr>
        <w:t>, vol. 72, pp. 37</w:t>
      </w:r>
      <w:r w:rsidR="00A066BB">
        <w:rPr>
          <w:lang w:val="en-IN"/>
        </w:rPr>
        <w:t>-48</w:t>
      </w:r>
      <w:r w:rsidR="00A066BB" w:rsidRPr="00583859">
        <w:rPr>
          <w:lang w:val="en-IN"/>
        </w:rPr>
        <w:t>, 2018.</w:t>
      </w:r>
    </w:p>
    <w:p w14:paraId="1F80F388" w14:textId="77777777" w:rsidR="00A066BB" w:rsidRDefault="00A066BB" w:rsidP="00A066BB">
      <w:pPr>
        <w:pStyle w:val="BodyText"/>
        <w:spacing w:before="25" w:line="360" w:lineRule="auto"/>
        <w:ind w:left="283" w:right="283"/>
        <w:rPr>
          <w:bCs/>
          <w:szCs w:val="22"/>
        </w:rPr>
      </w:pPr>
      <w:r>
        <w:rPr>
          <w:bCs/>
          <w:szCs w:val="22"/>
        </w:rPr>
        <w:t xml:space="preserve">[2] </w:t>
      </w:r>
      <w:r w:rsidRPr="006B3734">
        <w:rPr>
          <w:bCs/>
          <w:szCs w:val="22"/>
        </w:rPr>
        <w:t>Ramadan,</w:t>
      </w:r>
      <w:r w:rsidRPr="006B3734">
        <w:rPr>
          <w:bCs/>
          <w:spacing w:val="-4"/>
          <w:szCs w:val="22"/>
        </w:rPr>
        <w:t xml:space="preserve"> </w:t>
      </w:r>
      <w:r w:rsidRPr="006B3734">
        <w:rPr>
          <w:bCs/>
          <w:szCs w:val="22"/>
        </w:rPr>
        <w:t>M.</w:t>
      </w:r>
      <w:r w:rsidRPr="006B3734">
        <w:rPr>
          <w:bCs/>
          <w:spacing w:val="-3"/>
          <w:szCs w:val="22"/>
        </w:rPr>
        <w:t xml:space="preserve"> </w:t>
      </w:r>
      <w:r w:rsidRPr="006B3734">
        <w:rPr>
          <w:bCs/>
          <w:szCs w:val="22"/>
        </w:rPr>
        <w:t>A.,</w:t>
      </w:r>
      <w:r w:rsidRPr="006B3734">
        <w:rPr>
          <w:bCs/>
          <w:spacing w:val="-7"/>
          <w:szCs w:val="22"/>
        </w:rPr>
        <w:t xml:space="preserve"> </w:t>
      </w:r>
      <w:r w:rsidRPr="006B3734">
        <w:rPr>
          <w:bCs/>
          <w:szCs w:val="22"/>
        </w:rPr>
        <w:t>Alharthi,</w:t>
      </w:r>
      <w:r w:rsidRPr="006B3734">
        <w:rPr>
          <w:bCs/>
          <w:spacing w:val="-3"/>
          <w:szCs w:val="22"/>
        </w:rPr>
        <w:t xml:space="preserve"> </w:t>
      </w:r>
      <w:r w:rsidRPr="006B3734">
        <w:rPr>
          <w:bCs/>
          <w:szCs w:val="22"/>
        </w:rPr>
        <w:t>M.,</w:t>
      </w:r>
      <w:r w:rsidRPr="006B3734">
        <w:rPr>
          <w:bCs/>
          <w:spacing w:val="-3"/>
          <w:szCs w:val="22"/>
        </w:rPr>
        <w:t xml:space="preserve"> </w:t>
      </w:r>
      <w:r w:rsidRPr="006B3734">
        <w:rPr>
          <w:bCs/>
          <w:szCs w:val="22"/>
        </w:rPr>
        <w:t>Alghamdi,</w:t>
      </w:r>
      <w:r w:rsidRPr="006B3734">
        <w:rPr>
          <w:bCs/>
          <w:spacing w:val="-3"/>
          <w:szCs w:val="22"/>
        </w:rPr>
        <w:t xml:space="preserve"> </w:t>
      </w:r>
      <w:r w:rsidRPr="006B3734">
        <w:rPr>
          <w:bCs/>
          <w:szCs w:val="22"/>
        </w:rPr>
        <w:t>H.,</w:t>
      </w:r>
      <w:r w:rsidRPr="006B3734">
        <w:rPr>
          <w:bCs/>
          <w:spacing w:val="-3"/>
          <w:szCs w:val="22"/>
        </w:rPr>
        <w:t xml:space="preserve"> </w:t>
      </w:r>
      <w:r w:rsidRPr="006B3734">
        <w:rPr>
          <w:bCs/>
          <w:szCs w:val="22"/>
        </w:rPr>
        <w:t>&amp;</w:t>
      </w:r>
      <w:r w:rsidRPr="006B3734">
        <w:rPr>
          <w:bCs/>
          <w:spacing w:val="-2"/>
          <w:szCs w:val="22"/>
        </w:rPr>
        <w:t xml:space="preserve"> </w:t>
      </w:r>
      <w:r w:rsidRPr="006B3734">
        <w:rPr>
          <w:bCs/>
          <w:szCs w:val="22"/>
        </w:rPr>
        <w:t>Alzahrani,</w:t>
      </w:r>
      <w:r w:rsidRPr="006B3734">
        <w:rPr>
          <w:bCs/>
          <w:spacing w:val="-3"/>
          <w:szCs w:val="22"/>
        </w:rPr>
        <w:t xml:space="preserve"> </w:t>
      </w:r>
      <w:r w:rsidRPr="006B3734">
        <w:rPr>
          <w:bCs/>
          <w:szCs w:val="22"/>
        </w:rPr>
        <w:t>M.</w:t>
      </w:r>
      <w:r w:rsidRPr="006B3734">
        <w:rPr>
          <w:bCs/>
          <w:spacing w:val="-3"/>
          <w:szCs w:val="22"/>
        </w:rPr>
        <w:t xml:space="preserve"> </w:t>
      </w:r>
      <w:r w:rsidRPr="006B3734">
        <w:rPr>
          <w:bCs/>
          <w:szCs w:val="22"/>
        </w:rPr>
        <w:t>(2024).</w:t>
      </w:r>
      <w:r w:rsidRPr="006B3734">
        <w:rPr>
          <w:bCs/>
          <w:spacing w:val="-3"/>
          <w:szCs w:val="22"/>
        </w:rPr>
        <w:t xml:space="preserve"> </w:t>
      </w:r>
      <w:r w:rsidRPr="006B3734">
        <w:rPr>
          <w:bCs/>
          <w:szCs w:val="22"/>
        </w:rPr>
        <w:t>Real- time IoT-powered AI system for monitoring and forecasting environmental conditions. IEEE Access.</w:t>
      </w:r>
    </w:p>
    <w:p w14:paraId="310B5AE9" w14:textId="77777777" w:rsidR="00A066BB" w:rsidRDefault="00A066BB" w:rsidP="00A066BB">
      <w:pPr>
        <w:pStyle w:val="BodyText"/>
        <w:spacing w:before="25" w:line="360" w:lineRule="auto"/>
        <w:ind w:left="283" w:right="283"/>
        <w:rPr>
          <w:lang w:val="en-IN"/>
        </w:rPr>
      </w:pPr>
      <w:r>
        <w:rPr>
          <w:lang w:val="en-IN"/>
        </w:rPr>
        <w:t xml:space="preserve">[3] </w:t>
      </w:r>
      <w:r w:rsidRPr="006B3734">
        <w:rPr>
          <w:lang w:val="en-IN"/>
        </w:rPr>
        <w:t>Collado, M., Cabrera, C., &amp; López, D. (2024). Open-source IoT-based air pollution monitoring system. International Journal of Environmental Monitoring, 12(3), 45–56.</w:t>
      </w:r>
    </w:p>
    <w:p w14:paraId="1BAB6075" w14:textId="77777777" w:rsidR="00A066BB" w:rsidRDefault="00A066BB" w:rsidP="00A066BB">
      <w:pPr>
        <w:pStyle w:val="BodyText"/>
        <w:spacing w:before="25" w:line="360" w:lineRule="auto"/>
        <w:ind w:left="283" w:right="283"/>
        <w:rPr>
          <w:lang w:val="en-IN"/>
        </w:rPr>
      </w:pPr>
      <w:r>
        <w:rPr>
          <w:lang w:val="en-IN"/>
        </w:rPr>
        <w:t xml:space="preserve">[4] </w:t>
      </w:r>
      <w:proofErr w:type="spellStart"/>
      <w:r w:rsidRPr="006B3734">
        <w:rPr>
          <w:lang w:val="en-IN"/>
        </w:rPr>
        <w:t>Rahmadani</w:t>
      </w:r>
      <w:proofErr w:type="spellEnd"/>
      <w:r w:rsidRPr="006B3734">
        <w:rPr>
          <w:lang w:val="en-IN"/>
        </w:rPr>
        <w:t xml:space="preserve">, F., </w:t>
      </w:r>
      <w:proofErr w:type="spellStart"/>
      <w:r w:rsidRPr="006B3734">
        <w:rPr>
          <w:lang w:val="en-IN"/>
        </w:rPr>
        <w:t>Widyawan</w:t>
      </w:r>
      <w:proofErr w:type="spellEnd"/>
      <w:r w:rsidRPr="006B3734">
        <w:rPr>
          <w:lang w:val="en-IN"/>
        </w:rPr>
        <w:t xml:space="preserve">, A., &amp; </w:t>
      </w:r>
      <w:proofErr w:type="spellStart"/>
      <w:r w:rsidRPr="006B3734">
        <w:rPr>
          <w:lang w:val="en-IN"/>
        </w:rPr>
        <w:t>Nugraha</w:t>
      </w:r>
      <w:proofErr w:type="spellEnd"/>
      <w:r w:rsidRPr="006B3734">
        <w:rPr>
          <w:lang w:val="en-IN"/>
        </w:rPr>
        <w:t>, A. (2024). Real-Time Air Quality Monitoring through IoT and Web Platform. MDPI Sensors, 24(6), 3251.</w:t>
      </w:r>
    </w:p>
    <w:p w14:paraId="18A02ABE" w14:textId="77777777" w:rsidR="00A066BB" w:rsidRDefault="00A066BB" w:rsidP="00A066BB">
      <w:pPr>
        <w:pStyle w:val="BodyText"/>
        <w:spacing w:before="25" w:line="360" w:lineRule="auto"/>
        <w:ind w:left="283" w:right="283"/>
        <w:rPr>
          <w:lang w:val="en-IN"/>
        </w:rPr>
      </w:pPr>
      <w:r>
        <w:rPr>
          <w:lang w:val="en-IN"/>
        </w:rPr>
        <w:t xml:space="preserve">[5] </w:t>
      </w:r>
      <w:r w:rsidRPr="006B3734">
        <w:rPr>
          <w:lang w:val="en-IN"/>
        </w:rPr>
        <w:t>Rajesh, A., Kumar, S., &amp; Rao, P. (2025). Machine learning-driven framework for real-time air quality assessment and health risk prediction. Scientific Reports, 15(1), 10213.</w:t>
      </w:r>
    </w:p>
    <w:p w14:paraId="53948461" w14:textId="77777777" w:rsidR="00A066BB" w:rsidRPr="00583859" w:rsidRDefault="00A066BB" w:rsidP="00A066BB">
      <w:pPr>
        <w:pStyle w:val="BodyText"/>
        <w:spacing w:before="25" w:line="360" w:lineRule="auto"/>
        <w:ind w:left="283" w:right="283"/>
        <w:rPr>
          <w:lang w:val="en-IN"/>
        </w:rPr>
      </w:pPr>
      <w:r>
        <w:rPr>
          <w:lang w:val="en-IN"/>
        </w:rPr>
        <w:t xml:space="preserve">[6] </w:t>
      </w:r>
      <w:r w:rsidRPr="006B3734">
        <w:rPr>
          <w:lang w:val="en-IN"/>
        </w:rPr>
        <w:t>Lu, F., Liu, Q., &amp; Zhao, J. (2017). An Interactive Web Mapping Visualization of Urban Air Quality Data. Atmosphere, 8(9), 173.</w:t>
      </w:r>
    </w:p>
    <w:p w14:paraId="03A7506A"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7</w:t>
      </w:r>
      <w:r w:rsidRPr="00583859">
        <w:rPr>
          <w:lang w:val="en-IN"/>
        </w:rPr>
        <w:t xml:space="preserve">] React, </w:t>
      </w:r>
      <w:r w:rsidRPr="00583859">
        <w:rPr>
          <w:i/>
          <w:iCs/>
          <w:lang w:val="en-IN"/>
        </w:rPr>
        <w:t>React Documentation</w:t>
      </w:r>
      <w:r w:rsidRPr="00583859">
        <w:rPr>
          <w:lang w:val="en-IN"/>
        </w:rPr>
        <w:t xml:space="preserve">. [Online]. Available: </w:t>
      </w:r>
      <w:hyperlink r:id="rId52" w:history="1">
        <w:r w:rsidRPr="00583859">
          <w:rPr>
            <w:rStyle w:val="Hyperlink"/>
            <w:lang w:val="en-IN"/>
          </w:rPr>
          <w:t>https://react.dev</w:t>
        </w:r>
      </w:hyperlink>
    </w:p>
    <w:p w14:paraId="44C49773"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8</w:t>
      </w:r>
      <w:r w:rsidRPr="00583859">
        <w:rPr>
          <w:lang w:val="en-IN"/>
        </w:rPr>
        <w:t xml:space="preserve">] Node.js Foundation, </w:t>
      </w:r>
      <w:r w:rsidRPr="00583859">
        <w:rPr>
          <w:i/>
          <w:iCs/>
          <w:lang w:val="en-IN"/>
        </w:rPr>
        <w:t>Node.js Documentation</w:t>
      </w:r>
      <w:r w:rsidRPr="00583859">
        <w:rPr>
          <w:lang w:val="en-IN"/>
        </w:rPr>
        <w:t xml:space="preserve">. [Online]. Available: </w:t>
      </w:r>
      <w:hyperlink r:id="rId53" w:history="1">
        <w:r w:rsidRPr="00583859">
          <w:rPr>
            <w:rStyle w:val="Hyperlink"/>
            <w:lang w:val="en-IN"/>
          </w:rPr>
          <w:t>https://nodejs.org/en/docs</w:t>
        </w:r>
      </w:hyperlink>
    </w:p>
    <w:p w14:paraId="44F2DF4F"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9</w:t>
      </w:r>
      <w:r w:rsidRPr="00583859">
        <w:rPr>
          <w:lang w:val="en-IN"/>
        </w:rPr>
        <w:t xml:space="preserve">] Express.js, </w:t>
      </w:r>
      <w:r w:rsidRPr="00583859">
        <w:rPr>
          <w:i/>
          <w:iCs/>
          <w:lang w:val="en-IN"/>
        </w:rPr>
        <w:t>Express.js Documentation</w:t>
      </w:r>
      <w:r w:rsidRPr="00583859">
        <w:rPr>
          <w:lang w:val="en-IN"/>
        </w:rPr>
        <w:t xml:space="preserve">. [Online]. Available: </w:t>
      </w:r>
      <w:hyperlink r:id="rId54" w:history="1">
        <w:r w:rsidRPr="00583859">
          <w:rPr>
            <w:rStyle w:val="Hyperlink"/>
            <w:lang w:val="en-IN"/>
          </w:rPr>
          <w:t>https://expressjs.com</w:t>
        </w:r>
      </w:hyperlink>
    </w:p>
    <w:p w14:paraId="346DACF2"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10</w:t>
      </w:r>
      <w:r w:rsidRPr="00583859">
        <w:rPr>
          <w:lang w:val="en-IN"/>
        </w:rPr>
        <w:t xml:space="preserve">] MongoDB Inc., </w:t>
      </w:r>
      <w:r w:rsidRPr="00583859">
        <w:rPr>
          <w:i/>
          <w:iCs/>
          <w:lang w:val="en-IN"/>
        </w:rPr>
        <w:t>MongoDB Documentation</w:t>
      </w:r>
      <w:r w:rsidRPr="00583859">
        <w:rPr>
          <w:lang w:val="en-IN"/>
        </w:rPr>
        <w:t xml:space="preserve">. [Online]. Available: </w:t>
      </w:r>
      <w:hyperlink r:id="rId55" w:history="1">
        <w:r w:rsidRPr="00583859">
          <w:rPr>
            <w:rStyle w:val="Hyperlink"/>
            <w:lang w:val="en-IN"/>
          </w:rPr>
          <w:t>https://www.mongodb.com/docs</w:t>
        </w:r>
      </w:hyperlink>
    </w:p>
    <w:p w14:paraId="6E90922F" w14:textId="77777777" w:rsidR="00A066BB" w:rsidRPr="00583859" w:rsidRDefault="00A066BB" w:rsidP="00A066BB">
      <w:pPr>
        <w:pStyle w:val="BodyText"/>
        <w:spacing w:before="25" w:line="360" w:lineRule="auto"/>
        <w:ind w:left="283" w:right="283"/>
        <w:rPr>
          <w:lang w:val="en-IN"/>
        </w:rPr>
      </w:pPr>
      <w:r>
        <w:rPr>
          <w:lang w:val="en-IN"/>
        </w:rPr>
        <w:t>[11</w:t>
      </w:r>
      <w:r w:rsidRPr="00583859">
        <w:rPr>
          <w:lang w:val="en-IN"/>
        </w:rPr>
        <w:t xml:space="preserve">] </w:t>
      </w:r>
      <w:proofErr w:type="spellStart"/>
      <w:r w:rsidRPr="00583859">
        <w:rPr>
          <w:lang w:val="en-IN"/>
        </w:rPr>
        <w:t>Streamlit</w:t>
      </w:r>
      <w:proofErr w:type="spellEnd"/>
      <w:r w:rsidRPr="00583859">
        <w:rPr>
          <w:lang w:val="en-IN"/>
        </w:rPr>
        <w:t xml:space="preserve"> Inc., </w:t>
      </w:r>
      <w:proofErr w:type="spellStart"/>
      <w:r w:rsidRPr="00583859">
        <w:rPr>
          <w:i/>
          <w:iCs/>
          <w:lang w:val="en-IN"/>
        </w:rPr>
        <w:t>Streamlit</w:t>
      </w:r>
      <w:proofErr w:type="spellEnd"/>
      <w:r w:rsidRPr="00583859">
        <w:rPr>
          <w:i/>
          <w:iCs/>
          <w:lang w:val="en-IN"/>
        </w:rPr>
        <w:t xml:space="preserve"> Documentation</w:t>
      </w:r>
      <w:r w:rsidRPr="00583859">
        <w:rPr>
          <w:lang w:val="en-IN"/>
        </w:rPr>
        <w:t xml:space="preserve">. [Online]. Available: </w:t>
      </w:r>
      <w:hyperlink r:id="rId56" w:history="1">
        <w:r w:rsidRPr="00583859">
          <w:rPr>
            <w:rStyle w:val="Hyperlink"/>
            <w:lang w:val="en-IN"/>
          </w:rPr>
          <w:t>https://docs.streamlit.io</w:t>
        </w:r>
      </w:hyperlink>
    </w:p>
    <w:p w14:paraId="3B44FFD9"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12</w:t>
      </w:r>
      <w:r w:rsidRPr="00583859">
        <w:rPr>
          <w:lang w:val="en-IN"/>
        </w:rPr>
        <w:t xml:space="preserve">] Prophet Development Team, </w:t>
      </w:r>
      <w:r w:rsidRPr="00583859">
        <w:rPr>
          <w:i/>
          <w:iCs/>
          <w:lang w:val="en-IN"/>
        </w:rPr>
        <w:t>Documentation</w:t>
      </w:r>
      <w:r w:rsidRPr="00583859">
        <w:rPr>
          <w:lang w:val="en-IN"/>
        </w:rPr>
        <w:t xml:space="preserve">. [Online]. Available: </w:t>
      </w:r>
      <w:hyperlink r:id="rId57" w:history="1">
        <w:r w:rsidRPr="00583859">
          <w:rPr>
            <w:rStyle w:val="Hyperlink"/>
            <w:lang w:val="en-IN"/>
          </w:rPr>
          <w:t>https://facebook.github.io/prophet</w:t>
        </w:r>
      </w:hyperlink>
    </w:p>
    <w:p w14:paraId="6117FB86" w14:textId="77777777" w:rsidR="00A066BB" w:rsidRPr="00583859" w:rsidRDefault="00A066BB" w:rsidP="00A066BB">
      <w:pPr>
        <w:pStyle w:val="BodyText"/>
        <w:spacing w:before="25" w:line="360" w:lineRule="auto"/>
        <w:ind w:left="283" w:right="283"/>
        <w:rPr>
          <w:lang w:val="en-IN"/>
        </w:rPr>
      </w:pPr>
      <w:r w:rsidRPr="00583859">
        <w:rPr>
          <w:lang w:val="en-IN"/>
        </w:rPr>
        <w:t>[1</w:t>
      </w:r>
      <w:r>
        <w:rPr>
          <w:lang w:val="en-IN"/>
        </w:rPr>
        <w:t>3</w:t>
      </w:r>
      <w:r w:rsidRPr="00583859">
        <w:rPr>
          <w:lang w:val="en-IN"/>
        </w:rPr>
        <w:t xml:space="preserve">] W. McKinney, </w:t>
      </w:r>
      <w:r w:rsidRPr="00583859">
        <w:rPr>
          <w:i/>
          <w:iCs/>
          <w:lang w:val="en-IN"/>
        </w:rPr>
        <w:t>Python for Data Analysis</w:t>
      </w:r>
      <w:r w:rsidRPr="00583859">
        <w:rPr>
          <w:lang w:val="en-IN"/>
        </w:rPr>
        <w:t>, 3rd ed. Sebastopol, CA: O'Reilly Media, 2022.</w:t>
      </w:r>
    </w:p>
    <w:p w14:paraId="70193FC2" w14:textId="77777777" w:rsidR="00A066BB" w:rsidRPr="00583859" w:rsidRDefault="00A066BB" w:rsidP="00A066BB">
      <w:pPr>
        <w:pStyle w:val="BodyText"/>
        <w:spacing w:before="25" w:line="360" w:lineRule="auto"/>
        <w:ind w:left="283" w:right="283"/>
        <w:rPr>
          <w:lang w:val="en-IN"/>
        </w:rPr>
      </w:pPr>
      <w:r w:rsidRPr="00583859">
        <w:rPr>
          <w:lang w:val="en-IN"/>
        </w:rPr>
        <w:t>[1</w:t>
      </w:r>
      <w:r>
        <w:rPr>
          <w:lang w:val="en-IN"/>
        </w:rPr>
        <w:t>4</w:t>
      </w:r>
      <w:r w:rsidRPr="00583859">
        <w:rPr>
          <w:lang w:val="en-IN"/>
        </w:rPr>
        <w:t xml:space="preserve">] C. R. Harris </w:t>
      </w:r>
      <w:r w:rsidRPr="00583859">
        <w:rPr>
          <w:i/>
          <w:iCs/>
          <w:lang w:val="en-IN"/>
        </w:rPr>
        <w:t>et al.</w:t>
      </w:r>
      <w:r w:rsidRPr="00583859">
        <w:rPr>
          <w:lang w:val="en-IN"/>
        </w:rPr>
        <w:t xml:space="preserve">, "Array programming with NumPy," </w:t>
      </w:r>
      <w:r w:rsidRPr="00583859">
        <w:rPr>
          <w:i/>
          <w:iCs/>
          <w:lang w:val="en-IN"/>
        </w:rPr>
        <w:t>Nature</w:t>
      </w:r>
      <w:r w:rsidRPr="00583859">
        <w:rPr>
          <w:lang w:val="en-IN"/>
        </w:rPr>
        <w:t>, vol. 585, no. 7825, pp. 357–362, 2020.</w:t>
      </w:r>
    </w:p>
    <w:p w14:paraId="13AFEDE4" w14:textId="77777777" w:rsidR="00A066BB" w:rsidRPr="00583859" w:rsidRDefault="00A066BB" w:rsidP="00A066BB">
      <w:pPr>
        <w:pStyle w:val="BodyText"/>
        <w:spacing w:before="25" w:line="360" w:lineRule="auto"/>
        <w:ind w:left="283" w:right="283"/>
        <w:rPr>
          <w:lang w:val="en-IN"/>
        </w:rPr>
      </w:pPr>
      <w:r w:rsidRPr="00583859">
        <w:rPr>
          <w:lang w:val="en-IN"/>
        </w:rPr>
        <w:t>[1</w:t>
      </w:r>
      <w:r>
        <w:rPr>
          <w:lang w:val="en-IN"/>
        </w:rPr>
        <w:t>5</w:t>
      </w:r>
      <w:r w:rsidRPr="00583859">
        <w:rPr>
          <w:lang w:val="en-IN"/>
        </w:rPr>
        <w:t xml:space="preserve">] Pandas Development Team, </w:t>
      </w:r>
      <w:r w:rsidRPr="00583859">
        <w:rPr>
          <w:i/>
          <w:iCs/>
          <w:lang w:val="en-IN"/>
        </w:rPr>
        <w:t>Documentation</w:t>
      </w:r>
      <w:r w:rsidRPr="00583859">
        <w:rPr>
          <w:lang w:val="en-IN"/>
        </w:rPr>
        <w:t xml:space="preserve">. [Online]. Available: </w:t>
      </w:r>
      <w:hyperlink r:id="rId58" w:history="1">
        <w:r w:rsidRPr="00583859">
          <w:rPr>
            <w:rStyle w:val="Hyperlink"/>
            <w:lang w:val="en-IN"/>
          </w:rPr>
          <w:t>https://pandas.pydata.org/docs</w:t>
        </w:r>
      </w:hyperlink>
    </w:p>
    <w:p w14:paraId="5F45F368" w14:textId="77777777" w:rsidR="00A066BB" w:rsidRPr="00583859" w:rsidRDefault="00A066BB" w:rsidP="00A066BB">
      <w:pPr>
        <w:pStyle w:val="BodyText"/>
        <w:spacing w:before="25" w:line="360" w:lineRule="auto"/>
        <w:ind w:left="283" w:right="283"/>
        <w:rPr>
          <w:lang w:val="en-IN"/>
        </w:rPr>
      </w:pPr>
      <w:r w:rsidRPr="00583859">
        <w:rPr>
          <w:lang w:val="en-IN"/>
        </w:rPr>
        <w:t>[1</w:t>
      </w:r>
      <w:r>
        <w:rPr>
          <w:lang w:val="en-IN"/>
        </w:rPr>
        <w:t>6</w:t>
      </w:r>
      <w:r w:rsidRPr="00583859">
        <w:rPr>
          <w:lang w:val="en-IN"/>
        </w:rPr>
        <w:t xml:space="preserve">] J. D. Hunter, "Matplotlib: A 2D graphics environment," </w:t>
      </w:r>
      <w:r w:rsidRPr="00583859">
        <w:rPr>
          <w:i/>
          <w:iCs/>
          <w:lang w:val="en-IN"/>
        </w:rPr>
        <w:t>Computing in Science &amp; Engineering</w:t>
      </w:r>
      <w:r w:rsidRPr="00583859">
        <w:rPr>
          <w:lang w:val="en-IN"/>
        </w:rPr>
        <w:t>, vol. 9, no. 3, pp. 90–95, 2007.</w:t>
      </w:r>
    </w:p>
    <w:p w14:paraId="1997C3BC" w14:textId="77777777" w:rsidR="00A066BB" w:rsidRPr="00583859" w:rsidRDefault="00A066BB" w:rsidP="00A066BB">
      <w:pPr>
        <w:pStyle w:val="BodyText"/>
        <w:spacing w:before="25" w:line="360" w:lineRule="auto"/>
        <w:ind w:left="283" w:right="283"/>
        <w:rPr>
          <w:lang w:val="en-IN"/>
        </w:rPr>
      </w:pPr>
      <w:r w:rsidRPr="00583859">
        <w:rPr>
          <w:lang w:val="en-IN"/>
        </w:rPr>
        <w:t>[1</w:t>
      </w:r>
      <w:r>
        <w:rPr>
          <w:lang w:val="en-IN"/>
        </w:rPr>
        <w:t>7</w:t>
      </w:r>
      <w:r w:rsidRPr="00583859">
        <w:rPr>
          <w:lang w:val="en-IN"/>
        </w:rPr>
        <w:t xml:space="preserve">] M. L. Waskom, "Seaborn: Statistical data visualization," </w:t>
      </w:r>
      <w:r w:rsidRPr="00583859">
        <w:rPr>
          <w:i/>
          <w:iCs/>
          <w:lang w:val="en-IN"/>
        </w:rPr>
        <w:t xml:space="preserve">Journal of </w:t>
      </w:r>
      <w:proofErr w:type="gramStart"/>
      <w:r w:rsidRPr="00583859">
        <w:rPr>
          <w:i/>
          <w:iCs/>
          <w:lang w:val="en-IN"/>
        </w:rPr>
        <w:t>Open Source</w:t>
      </w:r>
      <w:proofErr w:type="gramEnd"/>
      <w:r w:rsidRPr="00583859">
        <w:rPr>
          <w:i/>
          <w:iCs/>
          <w:lang w:val="en-IN"/>
        </w:rPr>
        <w:t xml:space="preserve"> Software</w:t>
      </w:r>
      <w:r w:rsidRPr="00583859">
        <w:rPr>
          <w:lang w:val="en-IN"/>
        </w:rPr>
        <w:t>, vol. 6, no. 60, p. 3021, 2021.</w:t>
      </w:r>
    </w:p>
    <w:p w14:paraId="6E3CCCCD"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18</w:t>
      </w:r>
      <w:r w:rsidRPr="00583859">
        <w:rPr>
          <w:lang w:val="en-IN"/>
        </w:rPr>
        <w:t xml:space="preserve">] </w:t>
      </w:r>
      <w:proofErr w:type="spellStart"/>
      <w:r w:rsidRPr="00583859">
        <w:rPr>
          <w:lang w:val="en-IN"/>
        </w:rPr>
        <w:t>Plotly</w:t>
      </w:r>
      <w:proofErr w:type="spellEnd"/>
      <w:r w:rsidRPr="00583859">
        <w:rPr>
          <w:lang w:val="en-IN"/>
        </w:rPr>
        <w:t xml:space="preserve"> Technologies Inc., </w:t>
      </w:r>
      <w:proofErr w:type="spellStart"/>
      <w:r w:rsidRPr="00583859">
        <w:rPr>
          <w:i/>
          <w:iCs/>
          <w:lang w:val="en-IN"/>
        </w:rPr>
        <w:t>Plotly</w:t>
      </w:r>
      <w:proofErr w:type="spellEnd"/>
      <w:r w:rsidRPr="00583859">
        <w:rPr>
          <w:i/>
          <w:iCs/>
          <w:lang w:val="en-IN"/>
        </w:rPr>
        <w:t xml:space="preserve"> Python Documentation</w:t>
      </w:r>
      <w:r w:rsidRPr="00583859">
        <w:rPr>
          <w:lang w:val="en-IN"/>
        </w:rPr>
        <w:t xml:space="preserve">. [Online]. Available: </w:t>
      </w:r>
      <w:hyperlink r:id="rId59" w:history="1">
        <w:r w:rsidRPr="00583859">
          <w:rPr>
            <w:rStyle w:val="Hyperlink"/>
            <w:lang w:val="en-IN"/>
          </w:rPr>
          <w:t>https://plotly.com/python</w:t>
        </w:r>
      </w:hyperlink>
    </w:p>
    <w:p w14:paraId="2D89B595"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19</w:t>
      </w:r>
      <w:r w:rsidRPr="00583859">
        <w:rPr>
          <w:lang w:val="en-IN"/>
        </w:rPr>
        <w:t xml:space="preserve">] F. Pedregosa </w:t>
      </w:r>
      <w:r w:rsidRPr="00583859">
        <w:rPr>
          <w:i/>
          <w:iCs/>
          <w:lang w:val="en-IN"/>
        </w:rPr>
        <w:t>et al.</w:t>
      </w:r>
      <w:r w:rsidRPr="00583859">
        <w:rPr>
          <w:lang w:val="en-IN"/>
        </w:rPr>
        <w:t xml:space="preserve">, "Scikit-learn: Machine learning in Python," </w:t>
      </w:r>
      <w:r w:rsidRPr="00583859">
        <w:rPr>
          <w:i/>
          <w:iCs/>
          <w:lang w:val="en-IN"/>
        </w:rPr>
        <w:t>Journal of Machine Learning Research</w:t>
      </w:r>
      <w:r w:rsidRPr="00583859">
        <w:rPr>
          <w:lang w:val="en-IN"/>
        </w:rPr>
        <w:t>, vol. 12, pp. 2825–2830, 2011.</w:t>
      </w:r>
    </w:p>
    <w:p w14:paraId="1707D831"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20</w:t>
      </w:r>
      <w:r w:rsidRPr="00583859">
        <w:rPr>
          <w:lang w:val="en-IN"/>
        </w:rPr>
        <w:t xml:space="preserve">] Chart.js, </w:t>
      </w:r>
      <w:r w:rsidRPr="00583859">
        <w:rPr>
          <w:i/>
          <w:iCs/>
          <w:lang w:val="en-IN"/>
        </w:rPr>
        <w:t>Chart.js Documentation</w:t>
      </w:r>
      <w:r w:rsidRPr="00583859">
        <w:rPr>
          <w:lang w:val="en-IN"/>
        </w:rPr>
        <w:t xml:space="preserve">. [Online]. Available: </w:t>
      </w:r>
      <w:hyperlink r:id="rId60" w:history="1">
        <w:r w:rsidRPr="00583859">
          <w:rPr>
            <w:rStyle w:val="Hyperlink"/>
            <w:lang w:val="en-IN"/>
          </w:rPr>
          <w:t>https://www.chartjs.org/docs</w:t>
        </w:r>
      </w:hyperlink>
    </w:p>
    <w:p w14:paraId="22FD9915"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21</w:t>
      </w:r>
      <w:r w:rsidRPr="00583859">
        <w:rPr>
          <w:lang w:val="en-IN"/>
        </w:rPr>
        <w:t xml:space="preserve">] Socket.IO, </w:t>
      </w:r>
      <w:r w:rsidRPr="00583859">
        <w:rPr>
          <w:i/>
          <w:iCs/>
          <w:lang w:val="en-IN"/>
        </w:rPr>
        <w:t>Socket.IO Documentation</w:t>
      </w:r>
      <w:r w:rsidRPr="00583859">
        <w:rPr>
          <w:lang w:val="en-IN"/>
        </w:rPr>
        <w:t xml:space="preserve">. [Online]. Available: </w:t>
      </w:r>
      <w:hyperlink r:id="rId61" w:history="1">
        <w:r w:rsidRPr="00583859">
          <w:rPr>
            <w:rStyle w:val="Hyperlink"/>
            <w:lang w:val="en-IN"/>
          </w:rPr>
          <w:t>https://socket.io/docs</w:t>
        </w:r>
      </w:hyperlink>
    </w:p>
    <w:p w14:paraId="75E686D4"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22</w:t>
      </w:r>
      <w:r w:rsidRPr="00583859">
        <w:rPr>
          <w:lang w:val="en-IN"/>
        </w:rPr>
        <w:t xml:space="preserve">] JWT.io, </w:t>
      </w:r>
      <w:r w:rsidRPr="00583859">
        <w:rPr>
          <w:i/>
          <w:iCs/>
          <w:lang w:val="en-IN"/>
        </w:rPr>
        <w:t>JSON Web Token (JWT) Introduction</w:t>
      </w:r>
      <w:r w:rsidRPr="00583859">
        <w:rPr>
          <w:lang w:val="en-IN"/>
        </w:rPr>
        <w:t xml:space="preserve">. [Online]. Available: </w:t>
      </w:r>
      <w:hyperlink r:id="rId62" w:history="1">
        <w:r w:rsidRPr="00583859">
          <w:rPr>
            <w:rStyle w:val="Hyperlink"/>
            <w:lang w:val="en-IN"/>
          </w:rPr>
          <w:t>https://jwt.io/introduction</w:t>
        </w:r>
      </w:hyperlink>
    </w:p>
    <w:p w14:paraId="27CF68CE" w14:textId="77777777" w:rsidR="00A066BB" w:rsidRPr="00583859" w:rsidRDefault="00A066BB" w:rsidP="00A066BB">
      <w:pPr>
        <w:pStyle w:val="BodyText"/>
        <w:spacing w:before="25" w:line="360" w:lineRule="auto"/>
        <w:ind w:left="283" w:right="283"/>
        <w:rPr>
          <w:lang w:val="en-IN"/>
        </w:rPr>
      </w:pPr>
      <w:r w:rsidRPr="00583859">
        <w:rPr>
          <w:lang w:val="en-IN"/>
        </w:rPr>
        <w:t>[</w:t>
      </w:r>
      <w:r>
        <w:rPr>
          <w:lang w:val="en-IN"/>
        </w:rPr>
        <w:t>23</w:t>
      </w:r>
      <w:r w:rsidRPr="00583859">
        <w:rPr>
          <w:lang w:val="en-IN"/>
        </w:rPr>
        <w:t xml:space="preserve">] </w:t>
      </w:r>
      <w:proofErr w:type="spellStart"/>
      <w:r w:rsidRPr="00583859">
        <w:rPr>
          <w:lang w:val="en-IN"/>
        </w:rPr>
        <w:t>Cloudinary</w:t>
      </w:r>
      <w:proofErr w:type="spellEnd"/>
      <w:r w:rsidRPr="00583859">
        <w:rPr>
          <w:lang w:val="en-IN"/>
        </w:rPr>
        <w:t xml:space="preserve">, </w:t>
      </w:r>
      <w:proofErr w:type="spellStart"/>
      <w:r w:rsidRPr="00583859">
        <w:rPr>
          <w:i/>
          <w:iCs/>
          <w:lang w:val="en-IN"/>
        </w:rPr>
        <w:t>Cloudinary</w:t>
      </w:r>
      <w:proofErr w:type="spellEnd"/>
      <w:r w:rsidRPr="00583859">
        <w:rPr>
          <w:i/>
          <w:iCs/>
          <w:lang w:val="en-IN"/>
        </w:rPr>
        <w:t xml:space="preserve"> Documentation</w:t>
      </w:r>
      <w:r w:rsidRPr="00583859">
        <w:rPr>
          <w:lang w:val="en-IN"/>
        </w:rPr>
        <w:t xml:space="preserve">. [Online]. Available: </w:t>
      </w:r>
      <w:hyperlink r:id="rId63" w:history="1">
        <w:r w:rsidRPr="00583859">
          <w:rPr>
            <w:rStyle w:val="Hyperlink"/>
            <w:lang w:val="en-IN"/>
          </w:rPr>
          <w:t>https://cloudinary.com/documentation</w:t>
        </w:r>
      </w:hyperlink>
    </w:p>
    <w:p w14:paraId="5129E79F" w14:textId="53E94D37" w:rsidR="00640DC9" w:rsidRPr="00A066BB" w:rsidRDefault="00A066BB" w:rsidP="00C47711">
      <w:pPr>
        <w:pStyle w:val="BodyText"/>
        <w:spacing w:before="25" w:line="360" w:lineRule="auto"/>
        <w:ind w:left="283" w:right="283"/>
        <w:rPr>
          <w:lang w:val="en-IN"/>
        </w:rPr>
      </w:pPr>
      <w:r w:rsidRPr="00583859">
        <w:rPr>
          <w:lang w:val="en-IN"/>
        </w:rPr>
        <w:t>[2</w:t>
      </w:r>
      <w:r>
        <w:rPr>
          <w:lang w:val="en-IN"/>
        </w:rPr>
        <w:t>4</w:t>
      </w:r>
      <w:r w:rsidRPr="00583859">
        <w:rPr>
          <w:lang w:val="en-IN"/>
        </w:rPr>
        <w:t xml:space="preserve">] Postman Inc., </w:t>
      </w:r>
      <w:r w:rsidRPr="00583859">
        <w:rPr>
          <w:i/>
          <w:iCs/>
          <w:lang w:val="en-IN"/>
        </w:rPr>
        <w:t xml:space="preserve">Postman Learning </w:t>
      </w:r>
      <w:proofErr w:type="spellStart"/>
      <w:r w:rsidRPr="00583859">
        <w:rPr>
          <w:i/>
          <w:iCs/>
          <w:lang w:val="en-IN"/>
        </w:rPr>
        <w:t>Center</w:t>
      </w:r>
      <w:proofErr w:type="spellEnd"/>
      <w:r w:rsidRPr="00583859">
        <w:rPr>
          <w:lang w:val="en-IN"/>
        </w:rPr>
        <w:t xml:space="preserve">. [Online]. Available: </w:t>
      </w:r>
      <w:hyperlink r:id="rId64" w:history="1">
        <w:r w:rsidRPr="00583859">
          <w:rPr>
            <w:rStyle w:val="Hyperlink"/>
            <w:lang w:val="en-IN"/>
          </w:rPr>
          <w:t>https://learning.postman.com</w:t>
        </w:r>
      </w:hyperlink>
    </w:p>
    <w:p w14:paraId="27539705" w14:textId="77777777" w:rsidR="00F856AB" w:rsidRDefault="00F856AB" w:rsidP="00F856AB">
      <w:pPr>
        <w:pStyle w:val="BodyText"/>
        <w:spacing w:before="25" w:line="360" w:lineRule="auto"/>
        <w:ind w:left="283" w:right="283"/>
        <w:jc w:val="center"/>
        <w:rPr>
          <w:b/>
          <w:bCs/>
          <w:sz w:val="32"/>
          <w:szCs w:val="32"/>
          <w:lang w:val="en-IN"/>
        </w:rPr>
      </w:pPr>
      <w:r w:rsidRPr="00F856AB">
        <w:rPr>
          <w:b/>
          <w:bCs/>
          <w:sz w:val="32"/>
          <w:szCs w:val="32"/>
          <w:lang w:val="en-IN"/>
        </w:rPr>
        <w:lastRenderedPageBreak/>
        <w:t>APPENDICES / ANNEXURES</w:t>
      </w:r>
    </w:p>
    <w:p w14:paraId="26394648" w14:textId="64B33ABC" w:rsidR="00A941F5" w:rsidRDefault="00A941F5" w:rsidP="00EF3F38">
      <w:pPr>
        <w:pStyle w:val="Heading1"/>
        <w:spacing w:before="360" w:after="200" w:line="360" w:lineRule="auto"/>
        <w:ind w:left="283" w:right="283"/>
      </w:pPr>
      <w:bookmarkStart w:id="1" w:name="_Toc235044116"/>
      <w:r>
        <w:rPr>
          <w:color w:val="1F3864"/>
          <w:sz w:val="30"/>
          <w:szCs w:val="30"/>
        </w:rPr>
        <w:t>Appendix A – Project Development Timeline</w:t>
      </w:r>
      <w:bookmarkEnd w:id="1"/>
    </w:p>
    <w:p w14:paraId="7809332E" w14:textId="1505A125" w:rsidR="00A941F5" w:rsidRDefault="00EF3F38" w:rsidP="00EF3F38">
      <w:pPr>
        <w:pStyle w:val="Heading2"/>
        <w:spacing w:before="280" w:after="140" w:line="360" w:lineRule="auto"/>
        <w:ind w:left="705" w:right="283"/>
      </w:pPr>
      <w:bookmarkStart w:id="2" w:name="_Toc235044117"/>
      <w:r>
        <w:rPr>
          <w:color w:val="1F3864"/>
          <w:sz w:val="24"/>
          <w:szCs w:val="24"/>
        </w:rPr>
        <w:t>A</w:t>
      </w:r>
      <w:r w:rsidR="00A941F5">
        <w:rPr>
          <w:color w:val="1F3864"/>
          <w:sz w:val="24"/>
          <w:szCs w:val="24"/>
        </w:rPr>
        <w:t>.1 Overview</w:t>
      </w:r>
      <w:bookmarkEnd w:id="2"/>
      <w:r w:rsidR="00A36F56">
        <w:rPr>
          <w:color w:val="1F3864"/>
          <w:sz w:val="24"/>
          <w:szCs w:val="24"/>
        </w:rPr>
        <w:t xml:space="preserve">: </w:t>
      </w:r>
      <w:r w:rsidR="00A941F5" w:rsidRPr="00A36F56">
        <w:rPr>
          <w:b w:val="0"/>
          <w:bCs w:val="0"/>
          <w:color w:val="222222"/>
          <w:sz w:val="22"/>
          <w:szCs w:val="22"/>
        </w:rPr>
        <w:t>The project was developed over a period of 48 weeks (August 2025 – July 2026), following a phased development approach. The work progressed from requirement gathering and planning, through core infrastructure setup, feature-by-feature development (authentication, weather/AQI integration, community features, real-time chat, analyst dashboard), and concluded with testing, documentation, and final submission.</w:t>
      </w:r>
    </w:p>
    <w:p w14:paraId="13FD646C" w14:textId="385812E2" w:rsidR="00A941F5" w:rsidRDefault="009E3310" w:rsidP="00A36F56">
      <w:pPr>
        <w:pStyle w:val="Heading2"/>
        <w:spacing w:before="280" w:after="140" w:line="360" w:lineRule="auto"/>
        <w:ind w:left="705" w:right="283"/>
      </w:pPr>
      <w:bookmarkStart w:id="3" w:name="_Toc235044118"/>
      <w:r>
        <w:rPr>
          <w:color w:val="1F3864"/>
          <w:sz w:val="24"/>
          <w:szCs w:val="24"/>
        </w:rPr>
        <w:t>A</w:t>
      </w:r>
      <w:r w:rsidR="00A941F5">
        <w:rPr>
          <w:color w:val="1F3864"/>
          <w:sz w:val="24"/>
          <w:szCs w:val="24"/>
        </w:rPr>
        <w:t>.2 Phase-wise Summary</w:t>
      </w:r>
      <w:bookmarkEnd w:id="3"/>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9"/>
        <w:gridCol w:w="1682"/>
        <w:gridCol w:w="1333"/>
        <w:gridCol w:w="4296"/>
      </w:tblGrid>
      <w:tr w:rsidR="00A941F5" w14:paraId="58803D24" w14:textId="77777777" w:rsidTr="00A36F56">
        <w:trPr>
          <w:tblHeader/>
        </w:trPr>
        <w:tc>
          <w:tcPr>
            <w:tcW w:w="2529" w:type="dxa"/>
            <w:shd w:val="clear" w:color="auto" w:fill="1F3864"/>
            <w:tcMar>
              <w:top w:w="80" w:type="dxa"/>
              <w:left w:w="100" w:type="dxa"/>
              <w:bottom w:w="80" w:type="dxa"/>
              <w:right w:w="100" w:type="dxa"/>
            </w:tcMar>
            <w:vAlign w:val="center"/>
          </w:tcPr>
          <w:p w14:paraId="7B024EAF" w14:textId="77777777" w:rsidR="00A941F5" w:rsidRDefault="00A941F5" w:rsidP="009E3310">
            <w:pPr>
              <w:spacing w:line="276" w:lineRule="auto"/>
              <w:ind w:left="283" w:right="283"/>
            </w:pPr>
            <w:r>
              <w:rPr>
                <w:b/>
                <w:bCs/>
                <w:color w:val="FFFFFF"/>
                <w:sz w:val="20"/>
                <w:szCs w:val="20"/>
              </w:rPr>
              <w:t>Phase</w:t>
            </w:r>
          </w:p>
        </w:tc>
        <w:tc>
          <w:tcPr>
            <w:tcW w:w="1682" w:type="dxa"/>
            <w:shd w:val="clear" w:color="auto" w:fill="1F3864"/>
            <w:tcMar>
              <w:top w:w="80" w:type="dxa"/>
              <w:left w:w="100" w:type="dxa"/>
              <w:bottom w:w="80" w:type="dxa"/>
              <w:right w:w="100" w:type="dxa"/>
            </w:tcMar>
            <w:vAlign w:val="center"/>
          </w:tcPr>
          <w:p w14:paraId="22918C68" w14:textId="77777777" w:rsidR="00A941F5" w:rsidRDefault="00A941F5" w:rsidP="009E3310">
            <w:pPr>
              <w:spacing w:line="276" w:lineRule="auto"/>
              <w:ind w:left="283" w:right="283"/>
            </w:pPr>
            <w:r>
              <w:rPr>
                <w:b/>
                <w:bCs/>
                <w:color w:val="FFFFFF"/>
                <w:sz w:val="20"/>
                <w:szCs w:val="20"/>
              </w:rPr>
              <w:t>Duration</w:t>
            </w:r>
          </w:p>
        </w:tc>
        <w:tc>
          <w:tcPr>
            <w:tcW w:w="1333" w:type="dxa"/>
            <w:shd w:val="clear" w:color="auto" w:fill="1F3864"/>
            <w:tcMar>
              <w:top w:w="80" w:type="dxa"/>
              <w:left w:w="100" w:type="dxa"/>
              <w:bottom w:w="80" w:type="dxa"/>
              <w:right w:w="100" w:type="dxa"/>
            </w:tcMar>
            <w:vAlign w:val="center"/>
          </w:tcPr>
          <w:p w14:paraId="44C43CEF" w14:textId="77777777" w:rsidR="00A941F5" w:rsidRDefault="00A941F5" w:rsidP="009E3310">
            <w:pPr>
              <w:spacing w:line="276" w:lineRule="auto"/>
              <w:ind w:left="283" w:right="283"/>
            </w:pPr>
            <w:r>
              <w:rPr>
                <w:b/>
                <w:bCs/>
                <w:color w:val="FFFFFF"/>
                <w:sz w:val="20"/>
                <w:szCs w:val="20"/>
              </w:rPr>
              <w:t>Weeks</w:t>
            </w:r>
          </w:p>
        </w:tc>
        <w:tc>
          <w:tcPr>
            <w:tcW w:w="4296" w:type="dxa"/>
            <w:shd w:val="clear" w:color="auto" w:fill="1F3864"/>
            <w:tcMar>
              <w:top w:w="80" w:type="dxa"/>
              <w:left w:w="100" w:type="dxa"/>
              <w:bottom w:w="80" w:type="dxa"/>
              <w:right w:w="100" w:type="dxa"/>
            </w:tcMar>
            <w:vAlign w:val="center"/>
          </w:tcPr>
          <w:p w14:paraId="37627DC8" w14:textId="77777777" w:rsidR="00A941F5" w:rsidRDefault="00A941F5" w:rsidP="009E3310">
            <w:pPr>
              <w:spacing w:line="276" w:lineRule="auto"/>
              <w:ind w:left="283" w:right="283"/>
            </w:pPr>
            <w:r>
              <w:rPr>
                <w:b/>
                <w:bCs/>
                <w:color w:val="FFFFFF"/>
                <w:sz w:val="20"/>
                <w:szCs w:val="20"/>
              </w:rPr>
              <w:t>Key Deliverables</w:t>
            </w:r>
          </w:p>
        </w:tc>
      </w:tr>
      <w:tr w:rsidR="00A941F5" w14:paraId="5FE00D85" w14:textId="77777777" w:rsidTr="00A36F56">
        <w:tc>
          <w:tcPr>
            <w:tcW w:w="2529" w:type="dxa"/>
            <w:tcMar>
              <w:top w:w="60" w:type="dxa"/>
              <w:left w:w="100" w:type="dxa"/>
              <w:bottom w:w="60" w:type="dxa"/>
              <w:right w:w="100" w:type="dxa"/>
            </w:tcMar>
            <w:vAlign w:val="center"/>
          </w:tcPr>
          <w:p w14:paraId="4AB685F7" w14:textId="77777777" w:rsidR="00A941F5" w:rsidRDefault="00A941F5" w:rsidP="009E3310">
            <w:pPr>
              <w:spacing w:line="276" w:lineRule="auto"/>
              <w:ind w:left="283" w:right="283"/>
            </w:pPr>
            <w:r>
              <w:rPr>
                <w:sz w:val="20"/>
                <w:szCs w:val="20"/>
              </w:rPr>
              <w:t>1. Planning &amp; Requirement Analysis</w:t>
            </w:r>
          </w:p>
        </w:tc>
        <w:tc>
          <w:tcPr>
            <w:tcW w:w="1682" w:type="dxa"/>
            <w:tcMar>
              <w:top w:w="60" w:type="dxa"/>
              <w:left w:w="100" w:type="dxa"/>
              <w:bottom w:w="60" w:type="dxa"/>
              <w:right w:w="100" w:type="dxa"/>
            </w:tcMar>
            <w:vAlign w:val="center"/>
          </w:tcPr>
          <w:p w14:paraId="573E202F" w14:textId="77777777" w:rsidR="00A941F5" w:rsidRDefault="00A941F5" w:rsidP="009E3310">
            <w:pPr>
              <w:spacing w:line="276" w:lineRule="auto"/>
              <w:ind w:left="283" w:right="283"/>
            </w:pPr>
            <w:r>
              <w:rPr>
                <w:sz w:val="20"/>
                <w:szCs w:val="20"/>
              </w:rPr>
              <w:t>1–31 Aug 2025</w:t>
            </w:r>
          </w:p>
        </w:tc>
        <w:tc>
          <w:tcPr>
            <w:tcW w:w="1333" w:type="dxa"/>
            <w:tcMar>
              <w:top w:w="60" w:type="dxa"/>
              <w:left w:w="100" w:type="dxa"/>
              <w:bottom w:w="60" w:type="dxa"/>
              <w:right w:w="100" w:type="dxa"/>
            </w:tcMar>
            <w:vAlign w:val="center"/>
          </w:tcPr>
          <w:p w14:paraId="0565818C" w14:textId="77777777" w:rsidR="00A941F5" w:rsidRDefault="00A941F5" w:rsidP="009E3310">
            <w:pPr>
              <w:spacing w:line="276" w:lineRule="auto"/>
              <w:ind w:left="283" w:right="283"/>
            </w:pPr>
            <w:r>
              <w:rPr>
                <w:sz w:val="20"/>
                <w:szCs w:val="20"/>
              </w:rPr>
              <w:t>Week 1–4</w:t>
            </w:r>
          </w:p>
        </w:tc>
        <w:tc>
          <w:tcPr>
            <w:tcW w:w="4296" w:type="dxa"/>
            <w:tcMar>
              <w:top w:w="60" w:type="dxa"/>
              <w:left w:w="100" w:type="dxa"/>
              <w:bottom w:w="60" w:type="dxa"/>
              <w:right w:w="100" w:type="dxa"/>
            </w:tcMar>
            <w:vAlign w:val="center"/>
          </w:tcPr>
          <w:p w14:paraId="22277C80" w14:textId="77777777" w:rsidR="00A941F5" w:rsidRDefault="00A941F5" w:rsidP="009E3310">
            <w:pPr>
              <w:spacing w:line="276" w:lineRule="auto"/>
              <w:ind w:left="283" w:right="283"/>
            </w:pPr>
            <w:r>
              <w:rPr>
                <w:sz w:val="20"/>
                <w:szCs w:val="20"/>
              </w:rPr>
              <w:t xml:space="preserve">Problem identification, team roles, literature survey, tech stack finalization (MERN, Tailwind, WebSocket, JWT, </w:t>
            </w:r>
            <w:proofErr w:type="spellStart"/>
            <w:r>
              <w:rPr>
                <w:sz w:val="20"/>
                <w:szCs w:val="20"/>
              </w:rPr>
              <w:t>Cloudinary</w:t>
            </w:r>
            <w:proofErr w:type="spellEnd"/>
            <w:r>
              <w:rPr>
                <w:sz w:val="20"/>
                <w:szCs w:val="20"/>
              </w:rPr>
              <w:t>), SRS document</w:t>
            </w:r>
          </w:p>
        </w:tc>
      </w:tr>
      <w:tr w:rsidR="00A941F5" w14:paraId="5C86E50F" w14:textId="77777777" w:rsidTr="00A36F56">
        <w:tc>
          <w:tcPr>
            <w:tcW w:w="2529" w:type="dxa"/>
            <w:shd w:val="clear" w:color="auto" w:fill="D9E2F3"/>
            <w:tcMar>
              <w:top w:w="60" w:type="dxa"/>
              <w:left w:w="100" w:type="dxa"/>
              <w:bottom w:w="60" w:type="dxa"/>
              <w:right w:w="100" w:type="dxa"/>
            </w:tcMar>
            <w:vAlign w:val="center"/>
          </w:tcPr>
          <w:p w14:paraId="31738B0C" w14:textId="77777777" w:rsidR="00A941F5" w:rsidRDefault="00A941F5" w:rsidP="009E3310">
            <w:pPr>
              <w:spacing w:line="276" w:lineRule="auto"/>
              <w:ind w:left="283" w:right="283"/>
            </w:pPr>
            <w:r>
              <w:rPr>
                <w:sz w:val="20"/>
                <w:szCs w:val="20"/>
              </w:rPr>
              <w:t>2. Project Setup &amp; Architecture</w:t>
            </w:r>
          </w:p>
        </w:tc>
        <w:tc>
          <w:tcPr>
            <w:tcW w:w="1682" w:type="dxa"/>
            <w:shd w:val="clear" w:color="auto" w:fill="D9E2F3"/>
            <w:tcMar>
              <w:top w:w="60" w:type="dxa"/>
              <w:left w:w="100" w:type="dxa"/>
              <w:bottom w:w="60" w:type="dxa"/>
              <w:right w:w="100" w:type="dxa"/>
            </w:tcMar>
            <w:vAlign w:val="center"/>
          </w:tcPr>
          <w:p w14:paraId="38AA1C22" w14:textId="77777777" w:rsidR="00A941F5" w:rsidRDefault="00A941F5" w:rsidP="009E3310">
            <w:pPr>
              <w:spacing w:line="276" w:lineRule="auto"/>
              <w:ind w:left="283" w:right="283"/>
            </w:pPr>
            <w:r>
              <w:rPr>
                <w:sz w:val="20"/>
                <w:szCs w:val="20"/>
              </w:rPr>
              <w:t>1–21 Sep 2025</w:t>
            </w:r>
          </w:p>
        </w:tc>
        <w:tc>
          <w:tcPr>
            <w:tcW w:w="1333" w:type="dxa"/>
            <w:shd w:val="clear" w:color="auto" w:fill="D9E2F3"/>
            <w:tcMar>
              <w:top w:w="60" w:type="dxa"/>
              <w:left w:w="100" w:type="dxa"/>
              <w:bottom w:w="60" w:type="dxa"/>
              <w:right w:w="100" w:type="dxa"/>
            </w:tcMar>
            <w:vAlign w:val="center"/>
          </w:tcPr>
          <w:p w14:paraId="710616D8" w14:textId="77777777" w:rsidR="00A941F5" w:rsidRDefault="00A941F5" w:rsidP="009E3310">
            <w:pPr>
              <w:spacing w:line="276" w:lineRule="auto"/>
              <w:ind w:left="283" w:right="283"/>
            </w:pPr>
            <w:r>
              <w:rPr>
                <w:sz w:val="20"/>
                <w:szCs w:val="20"/>
              </w:rPr>
              <w:t>Week 5–7</w:t>
            </w:r>
          </w:p>
        </w:tc>
        <w:tc>
          <w:tcPr>
            <w:tcW w:w="4296" w:type="dxa"/>
            <w:shd w:val="clear" w:color="auto" w:fill="D9E2F3"/>
            <w:tcMar>
              <w:top w:w="60" w:type="dxa"/>
              <w:left w:w="100" w:type="dxa"/>
              <w:bottom w:w="60" w:type="dxa"/>
              <w:right w:w="100" w:type="dxa"/>
            </w:tcMar>
            <w:vAlign w:val="center"/>
          </w:tcPr>
          <w:p w14:paraId="11A75C26" w14:textId="77777777" w:rsidR="00A941F5" w:rsidRDefault="00A941F5" w:rsidP="009E3310">
            <w:pPr>
              <w:spacing w:line="276" w:lineRule="auto"/>
              <w:ind w:left="283" w:right="283"/>
            </w:pPr>
            <w:r>
              <w:rPr>
                <w:sz w:val="20"/>
                <w:szCs w:val="20"/>
              </w:rPr>
              <w:t>Git repository, frontend/backend initialization, React/Vite/Express/MongoDB configuration, UI wireframes</w:t>
            </w:r>
          </w:p>
        </w:tc>
      </w:tr>
      <w:tr w:rsidR="00A941F5" w14:paraId="384193F6" w14:textId="77777777" w:rsidTr="00A36F56">
        <w:tc>
          <w:tcPr>
            <w:tcW w:w="2529" w:type="dxa"/>
            <w:tcMar>
              <w:top w:w="60" w:type="dxa"/>
              <w:left w:w="100" w:type="dxa"/>
              <w:bottom w:w="60" w:type="dxa"/>
              <w:right w:w="100" w:type="dxa"/>
            </w:tcMar>
            <w:vAlign w:val="center"/>
          </w:tcPr>
          <w:p w14:paraId="3E0E66B0" w14:textId="77777777" w:rsidR="00A941F5" w:rsidRDefault="00A941F5" w:rsidP="009E3310">
            <w:pPr>
              <w:spacing w:line="276" w:lineRule="auto"/>
              <w:ind w:left="283" w:right="283"/>
            </w:pPr>
            <w:r>
              <w:rPr>
                <w:sz w:val="20"/>
                <w:szCs w:val="20"/>
              </w:rPr>
              <w:t>3. Core UI &amp; Authentication</w:t>
            </w:r>
          </w:p>
        </w:tc>
        <w:tc>
          <w:tcPr>
            <w:tcW w:w="1682" w:type="dxa"/>
            <w:tcMar>
              <w:top w:w="60" w:type="dxa"/>
              <w:left w:w="100" w:type="dxa"/>
              <w:bottom w:w="60" w:type="dxa"/>
              <w:right w:w="100" w:type="dxa"/>
            </w:tcMar>
            <w:vAlign w:val="center"/>
          </w:tcPr>
          <w:p w14:paraId="4986398A" w14:textId="77777777" w:rsidR="00A941F5" w:rsidRDefault="00A941F5" w:rsidP="009E3310">
            <w:pPr>
              <w:spacing w:line="276" w:lineRule="auto"/>
              <w:ind w:left="283" w:right="283"/>
            </w:pPr>
            <w:r>
              <w:rPr>
                <w:sz w:val="20"/>
                <w:szCs w:val="20"/>
              </w:rPr>
              <w:t>22 Sep–31 Oct 2025</w:t>
            </w:r>
          </w:p>
        </w:tc>
        <w:tc>
          <w:tcPr>
            <w:tcW w:w="1333" w:type="dxa"/>
            <w:tcMar>
              <w:top w:w="60" w:type="dxa"/>
              <w:left w:w="100" w:type="dxa"/>
              <w:bottom w:w="60" w:type="dxa"/>
              <w:right w:w="100" w:type="dxa"/>
            </w:tcMar>
            <w:vAlign w:val="center"/>
          </w:tcPr>
          <w:p w14:paraId="3D5A478A" w14:textId="77777777" w:rsidR="00A941F5" w:rsidRDefault="00A941F5" w:rsidP="009E3310">
            <w:pPr>
              <w:spacing w:line="276" w:lineRule="auto"/>
              <w:ind w:left="283" w:right="283"/>
            </w:pPr>
            <w:r>
              <w:rPr>
                <w:sz w:val="20"/>
                <w:szCs w:val="20"/>
              </w:rPr>
              <w:t>Week 8–12</w:t>
            </w:r>
          </w:p>
        </w:tc>
        <w:tc>
          <w:tcPr>
            <w:tcW w:w="4296" w:type="dxa"/>
            <w:tcMar>
              <w:top w:w="60" w:type="dxa"/>
              <w:left w:w="100" w:type="dxa"/>
              <w:bottom w:w="60" w:type="dxa"/>
              <w:right w:w="100" w:type="dxa"/>
            </w:tcMar>
            <w:vAlign w:val="center"/>
          </w:tcPr>
          <w:p w14:paraId="4B773BE5" w14:textId="77777777" w:rsidR="00A941F5" w:rsidRDefault="00A941F5" w:rsidP="009E3310">
            <w:pPr>
              <w:spacing w:line="276" w:lineRule="auto"/>
              <w:ind w:left="283" w:right="283"/>
            </w:pPr>
            <w:r>
              <w:rPr>
                <w:sz w:val="20"/>
                <w:szCs w:val="20"/>
              </w:rPr>
              <w:t>Landing page, navigation, registration/login, JWT authentication, protected routes, user schema, profile management</w:t>
            </w:r>
          </w:p>
        </w:tc>
      </w:tr>
      <w:tr w:rsidR="00A941F5" w14:paraId="704A4323" w14:textId="77777777" w:rsidTr="00A36F56">
        <w:tc>
          <w:tcPr>
            <w:tcW w:w="2529" w:type="dxa"/>
            <w:shd w:val="clear" w:color="auto" w:fill="D9E2F3"/>
            <w:tcMar>
              <w:top w:w="60" w:type="dxa"/>
              <w:left w:w="100" w:type="dxa"/>
              <w:bottom w:w="60" w:type="dxa"/>
              <w:right w:w="100" w:type="dxa"/>
            </w:tcMar>
            <w:vAlign w:val="center"/>
          </w:tcPr>
          <w:p w14:paraId="46D6210E" w14:textId="77777777" w:rsidR="00A941F5" w:rsidRDefault="00A941F5" w:rsidP="009E3310">
            <w:pPr>
              <w:spacing w:line="276" w:lineRule="auto"/>
              <w:ind w:left="283" w:right="283"/>
            </w:pPr>
            <w:r>
              <w:rPr>
                <w:sz w:val="20"/>
                <w:szCs w:val="20"/>
              </w:rPr>
              <w:t>4. File Handling &amp; Weather/AQI Integration</w:t>
            </w:r>
          </w:p>
        </w:tc>
        <w:tc>
          <w:tcPr>
            <w:tcW w:w="1682" w:type="dxa"/>
            <w:shd w:val="clear" w:color="auto" w:fill="D9E2F3"/>
            <w:tcMar>
              <w:top w:w="60" w:type="dxa"/>
              <w:left w:w="100" w:type="dxa"/>
              <w:bottom w:w="60" w:type="dxa"/>
              <w:right w:w="100" w:type="dxa"/>
            </w:tcMar>
            <w:vAlign w:val="center"/>
          </w:tcPr>
          <w:p w14:paraId="1FBEE403" w14:textId="77777777" w:rsidR="00A941F5" w:rsidRDefault="00A941F5" w:rsidP="009E3310">
            <w:pPr>
              <w:spacing w:line="276" w:lineRule="auto"/>
              <w:ind w:left="283" w:right="283"/>
            </w:pPr>
            <w:r>
              <w:rPr>
                <w:sz w:val="20"/>
                <w:szCs w:val="20"/>
              </w:rPr>
              <w:t>1 Nov–31 Dec 2025</w:t>
            </w:r>
          </w:p>
        </w:tc>
        <w:tc>
          <w:tcPr>
            <w:tcW w:w="1333" w:type="dxa"/>
            <w:shd w:val="clear" w:color="auto" w:fill="D9E2F3"/>
            <w:tcMar>
              <w:top w:w="60" w:type="dxa"/>
              <w:left w:w="100" w:type="dxa"/>
              <w:bottom w:w="60" w:type="dxa"/>
              <w:right w:w="100" w:type="dxa"/>
            </w:tcMar>
            <w:vAlign w:val="center"/>
          </w:tcPr>
          <w:p w14:paraId="793E1D54" w14:textId="77777777" w:rsidR="00A941F5" w:rsidRDefault="00A941F5" w:rsidP="009E3310">
            <w:pPr>
              <w:spacing w:line="276" w:lineRule="auto"/>
              <w:ind w:left="283" w:right="283"/>
            </w:pPr>
            <w:r>
              <w:rPr>
                <w:sz w:val="20"/>
                <w:szCs w:val="20"/>
              </w:rPr>
              <w:t>Week 13–20</w:t>
            </w:r>
          </w:p>
        </w:tc>
        <w:tc>
          <w:tcPr>
            <w:tcW w:w="4296" w:type="dxa"/>
            <w:shd w:val="clear" w:color="auto" w:fill="D9E2F3"/>
            <w:tcMar>
              <w:top w:w="60" w:type="dxa"/>
              <w:left w:w="100" w:type="dxa"/>
              <w:bottom w:w="60" w:type="dxa"/>
              <w:right w:w="100" w:type="dxa"/>
            </w:tcMar>
            <w:vAlign w:val="center"/>
          </w:tcPr>
          <w:p w14:paraId="5EF82257" w14:textId="77777777" w:rsidR="00A941F5" w:rsidRDefault="00A941F5" w:rsidP="009E3310">
            <w:pPr>
              <w:spacing w:line="276" w:lineRule="auto"/>
              <w:ind w:left="283" w:right="283"/>
            </w:pPr>
            <w:proofErr w:type="spellStart"/>
            <w:r>
              <w:rPr>
                <w:sz w:val="20"/>
                <w:szCs w:val="20"/>
              </w:rPr>
              <w:t>Cloudinary</w:t>
            </w:r>
            <w:proofErr w:type="spellEnd"/>
            <w:r>
              <w:rPr>
                <w:sz w:val="20"/>
                <w:szCs w:val="20"/>
              </w:rPr>
              <w:t xml:space="preserve"> configuration, file upload testing, OpenWeather Weather &amp; Air Pollution API integration, search/filter features, bug fixes</w:t>
            </w:r>
          </w:p>
        </w:tc>
      </w:tr>
      <w:tr w:rsidR="00A941F5" w14:paraId="7FED76E0" w14:textId="77777777" w:rsidTr="00A36F56">
        <w:tc>
          <w:tcPr>
            <w:tcW w:w="2529" w:type="dxa"/>
            <w:tcMar>
              <w:top w:w="60" w:type="dxa"/>
              <w:left w:w="100" w:type="dxa"/>
              <w:bottom w:w="60" w:type="dxa"/>
              <w:right w:w="100" w:type="dxa"/>
            </w:tcMar>
            <w:vAlign w:val="center"/>
          </w:tcPr>
          <w:p w14:paraId="6BFE8641" w14:textId="77777777" w:rsidR="00A941F5" w:rsidRDefault="00A941F5" w:rsidP="009E3310">
            <w:pPr>
              <w:spacing w:line="276" w:lineRule="auto"/>
              <w:ind w:left="283" w:right="283"/>
            </w:pPr>
            <w:r>
              <w:rPr>
                <w:sz w:val="20"/>
                <w:szCs w:val="20"/>
              </w:rPr>
              <w:t>5. Community Features (Posts &amp; Comments)</w:t>
            </w:r>
          </w:p>
        </w:tc>
        <w:tc>
          <w:tcPr>
            <w:tcW w:w="1682" w:type="dxa"/>
            <w:tcMar>
              <w:top w:w="60" w:type="dxa"/>
              <w:left w:w="100" w:type="dxa"/>
              <w:bottom w:w="60" w:type="dxa"/>
              <w:right w:w="100" w:type="dxa"/>
            </w:tcMar>
            <w:vAlign w:val="center"/>
          </w:tcPr>
          <w:p w14:paraId="1E716539" w14:textId="77777777" w:rsidR="00A941F5" w:rsidRDefault="00A941F5" w:rsidP="009E3310">
            <w:pPr>
              <w:spacing w:line="276" w:lineRule="auto"/>
              <w:ind w:left="283" w:right="283"/>
            </w:pPr>
            <w:r>
              <w:rPr>
                <w:sz w:val="20"/>
                <w:szCs w:val="20"/>
              </w:rPr>
              <w:t>1–31 Jan 2026</w:t>
            </w:r>
          </w:p>
        </w:tc>
        <w:tc>
          <w:tcPr>
            <w:tcW w:w="1333" w:type="dxa"/>
            <w:tcMar>
              <w:top w:w="60" w:type="dxa"/>
              <w:left w:w="100" w:type="dxa"/>
              <w:bottom w:w="60" w:type="dxa"/>
              <w:right w:w="100" w:type="dxa"/>
            </w:tcMar>
            <w:vAlign w:val="center"/>
          </w:tcPr>
          <w:p w14:paraId="7F450E0D" w14:textId="77777777" w:rsidR="00A941F5" w:rsidRDefault="00A941F5" w:rsidP="009E3310">
            <w:pPr>
              <w:spacing w:line="276" w:lineRule="auto"/>
              <w:ind w:left="283" w:right="283"/>
            </w:pPr>
            <w:r>
              <w:rPr>
                <w:sz w:val="20"/>
                <w:szCs w:val="20"/>
              </w:rPr>
              <w:t>Week 21–24</w:t>
            </w:r>
          </w:p>
        </w:tc>
        <w:tc>
          <w:tcPr>
            <w:tcW w:w="4296" w:type="dxa"/>
            <w:tcMar>
              <w:top w:w="60" w:type="dxa"/>
              <w:left w:w="100" w:type="dxa"/>
              <w:bottom w:w="60" w:type="dxa"/>
              <w:right w:w="100" w:type="dxa"/>
            </w:tcMar>
            <w:vAlign w:val="center"/>
          </w:tcPr>
          <w:p w14:paraId="1738FA77" w14:textId="77777777" w:rsidR="00A941F5" w:rsidRDefault="00A941F5" w:rsidP="009E3310">
            <w:pPr>
              <w:spacing w:line="276" w:lineRule="auto"/>
              <w:ind w:left="283" w:right="283"/>
            </w:pPr>
            <w:r>
              <w:rPr>
                <w:sz w:val="20"/>
                <w:szCs w:val="20"/>
              </w:rPr>
              <w:t>Post/comment database schema, CRUD operations for posts, commenting system, image attachments</w:t>
            </w:r>
          </w:p>
        </w:tc>
      </w:tr>
      <w:tr w:rsidR="00A941F5" w14:paraId="1386BFCD" w14:textId="77777777" w:rsidTr="00A36F56">
        <w:tc>
          <w:tcPr>
            <w:tcW w:w="2529" w:type="dxa"/>
            <w:shd w:val="clear" w:color="auto" w:fill="D9E2F3"/>
            <w:tcMar>
              <w:top w:w="60" w:type="dxa"/>
              <w:left w:w="100" w:type="dxa"/>
              <w:bottom w:w="60" w:type="dxa"/>
              <w:right w:w="100" w:type="dxa"/>
            </w:tcMar>
            <w:vAlign w:val="center"/>
          </w:tcPr>
          <w:p w14:paraId="53F672CC" w14:textId="77777777" w:rsidR="00A941F5" w:rsidRDefault="00A941F5" w:rsidP="009E3310">
            <w:pPr>
              <w:spacing w:line="276" w:lineRule="auto"/>
              <w:ind w:left="283" w:right="283"/>
            </w:pPr>
            <w:r>
              <w:rPr>
                <w:sz w:val="20"/>
                <w:szCs w:val="20"/>
              </w:rPr>
              <w:t>6. Real-Time Chat System</w:t>
            </w:r>
          </w:p>
        </w:tc>
        <w:tc>
          <w:tcPr>
            <w:tcW w:w="1682" w:type="dxa"/>
            <w:shd w:val="clear" w:color="auto" w:fill="D9E2F3"/>
            <w:tcMar>
              <w:top w:w="60" w:type="dxa"/>
              <w:left w:w="100" w:type="dxa"/>
              <w:bottom w:w="60" w:type="dxa"/>
              <w:right w:w="100" w:type="dxa"/>
            </w:tcMar>
            <w:vAlign w:val="center"/>
          </w:tcPr>
          <w:p w14:paraId="309EED07" w14:textId="77777777" w:rsidR="00A941F5" w:rsidRDefault="00A941F5" w:rsidP="009E3310">
            <w:pPr>
              <w:spacing w:line="276" w:lineRule="auto"/>
              <w:ind w:left="283" w:right="283"/>
            </w:pPr>
            <w:r>
              <w:rPr>
                <w:sz w:val="20"/>
                <w:szCs w:val="20"/>
              </w:rPr>
              <w:t>1–28 Feb 2026</w:t>
            </w:r>
          </w:p>
        </w:tc>
        <w:tc>
          <w:tcPr>
            <w:tcW w:w="1333" w:type="dxa"/>
            <w:shd w:val="clear" w:color="auto" w:fill="D9E2F3"/>
            <w:tcMar>
              <w:top w:w="60" w:type="dxa"/>
              <w:left w:w="100" w:type="dxa"/>
              <w:bottom w:w="60" w:type="dxa"/>
              <w:right w:w="100" w:type="dxa"/>
            </w:tcMar>
            <w:vAlign w:val="center"/>
          </w:tcPr>
          <w:p w14:paraId="5BF7F51E" w14:textId="77777777" w:rsidR="00A941F5" w:rsidRDefault="00A941F5" w:rsidP="009E3310">
            <w:pPr>
              <w:spacing w:line="276" w:lineRule="auto"/>
              <w:ind w:left="283" w:right="283"/>
            </w:pPr>
            <w:r>
              <w:rPr>
                <w:sz w:val="20"/>
                <w:szCs w:val="20"/>
              </w:rPr>
              <w:t>Week 25–28</w:t>
            </w:r>
          </w:p>
        </w:tc>
        <w:tc>
          <w:tcPr>
            <w:tcW w:w="4296" w:type="dxa"/>
            <w:shd w:val="clear" w:color="auto" w:fill="D9E2F3"/>
            <w:tcMar>
              <w:top w:w="60" w:type="dxa"/>
              <w:left w:w="100" w:type="dxa"/>
              <w:bottom w:w="60" w:type="dxa"/>
              <w:right w:w="100" w:type="dxa"/>
            </w:tcMar>
            <w:vAlign w:val="center"/>
          </w:tcPr>
          <w:p w14:paraId="528355FE" w14:textId="77777777" w:rsidR="00A941F5" w:rsidRDefault="00A941F5" w:rsidP="009E3310">
            <w:pPr>
              <w:spacing w:line="276" w:lineRule="auto"/>
              <w:ind w:left="283" w:right="283"/>
            </w:pPr>
            <w:r>
              <w:rPr>
                <w:sz w:val="20"/>
                <w:szCs w:val="20"/>
              </w:rPr>
              <w:t>WebSocket-based real-time chat, online status, message delivery, file sharing, UI improvements</w:t>
            </w:r>
          </w:p>
        </w:tc>
      </w:tr>
      <w:tr w:rsidR="00A941F5" w14:paraId="24B3D3FB" w14:textId="77777777" w:rsidTr="00A36F56">
        <w:tc>
          <w:tcPr>
            <w:tcW w:w="2529" w:type="dxa"/>
            <w:tcMar>
              <w:top w:w="60" w:type="dxa"/>
              <w:left w:w="100" w:type="dxa"/>
              <w:bottom w:w="60" w:type="dxa"/>
              <w:right w:w="100" w:type="dxa"/>
            </w:tcMar>
            <w:vAlign w:val="center"/>
          </w:tcPr>
          <w:p w14:paraId="3378DCBC" w14:textId="77777777" w:rsidR="00A941F5" w:rsidRDefault="00A941F5" w:rsidP="009E3310">
            <w:pPr>
              <w:spacing w:line="276" w:lineRule="auto"/>
              <w:ind w:left="283" w:right="283"/>
            </w:pPr>
            <w:r>
              <w:rPr>
                <w:sz w:val="20"/>
                <w:szCs w:val="20"/>
              </w:rPr>
              <w:t>7. Data Analyst Dashboard &amp; Forecasting</w:t>
            </w:r>
          </w:p>
        </w:tc>
        <w:tc>
          <w:tcPr>
            <w:tcW w:w="1682" w:type="dxa"/>
            <w:tcMar>
              <w:top w:w="60" w:type="dxa"/>
              <w:left w:w="100" w:type="dxa"/>
              <w:bottom w:w="60" w:type="dxa"/>
              <w:right w:w="100" w:type="dxa"/>
            </w:tcMar>
            <w:vAlign w:val="center"/>
          </w:tcPr>
          <w:p w14:paraId="3EB8FA27" w14:textId="77777777" w:rsidR="00A941F5" w:rsidRDefault="00A941F5" w:rsidP="009E3310">
            <w:pPr>
              <w:spacing w:line="276" w:lineRule="auto"/>
              <w:ind w:left="283" w:right="283"/>
            </w:pPr>
            <w:r>
              <w:rPr>
                <w:sz w:val="20"/>
                <w:szCs w:val="20"/>
              </w:rPr>
              <w:t>1–31 Mar 2026</w:t>
            </w:r>
          </w:p>
        </w:tc>
        <w:tc>
          <w:tcPr>
            <w:tcW w:w="1333" w:type="dxa"/>
            <w:tcMar>
              <w:top w:w="60" w:type="dxa"/>
              <w:left w:w="100" w:type="dxa"/>
              <w:bottom w:w="60" w:type="dxa"/>
              <w:right w:w="100" w:type="dxa"/>
            </w:tcMar>
            <w:vAlign w:val="center"/>
          </w:tcPr>
          <w:p w14:paraId="59618C8C" w14:textId="77777777" w:rsidR="00A941F5" w:rsidRDefault="00A941F5" w:rsidP="009E3310">
            <w:pPr>
              <w:spacing w:line="276" w:lineRule="auto"/>
              <w:ind w:left="283" w:right="283"/>
            </w:pPr>
            <w:r>
              <w:rPr>
                <w:sz w:val="20"/>
                <w:szCs w:val="20"/>
              </w:rPr>
              <w:t>Week 29–32</w:t>
            </w:r>
          </w:p>
        </w:tc>
        <w:tc>
          <w:tcPr>
            <w:tcW w:w="4296" w:type="dxa"/>
            <w:tcMar>
              <w:top w:w="60" w:type="dxa"/>
              <w:left w:w="100" w:type="dxa"/>
              <w:bottom w:w="60" w:type="dxa"/>
              <w:right w:w="100" w:type="dxa"/>
            </w:tcMar>
            <w:vAlign w:val="center"/>
          </w:tcPr>
          <w:p w14:paraId="0E59C3A9" w14:textId="77777777" w:rsidR="00A941F5" w:rsidRDefault="00A941F5" w:rsidP="009E3310">
            <w:pPr>
              <w:spacing w:line="276" w:lineRule="auto"/>
              <w:ind w:left="283" w:right="283"/>
            </w:pPr>
            <w:r>
              <w:rPr>
                <w:sz w:val="20"/>
                <w:szCs w:val="20"/>
              </w:rPr>
              <w:t>Data download (CSV/JSON), download history, Data Analyst dashboard design, insights upload module</w:t>
            </w:r>
          </w:p>
        </w:tc>
      </w:tr>
      <w:tr w:rsidR="00A941F5" w14:paraId="06A7A0CF" w14:textId="77777777" w:rsidTr="00A36F56">
        <w:tc>
          <w:tcPr>
            <w:tcW w:w="2529" w:type="dxa"/>
            <w:shd w:val="clear" w:color="auto" w:fill="D9E2F3"/>
            <w:tcMar>
              <w:top w:w="60" w:type="dxa"/>
              <w:left w:w="100" w:type="dxa"/>
              <w:bottom w:w="60" w:type="dxa"/>
              <w:right w:w="100" w:type="dxa"/>
            </w:tcMar>
            <w:vAlign w:val="center"/>
          </w:tcPr>
          <w:p w14:paraId="21D816C2" w14:textId="77777777" w:rsidR="00A941F5" w:rsidRDefault="00A941F5" w:rsidP="009E3310">
            <w:pPr>
              <w:spacing w:line="276" w:lineRule="auto"/>
              <w:ind w:left="283" w:right="283"/>
            </w:pPr>
            <w:r>
              <w:rPr>
                <w:sz w:val="20"/>
                <w:szCs w:val="20"/>
              </w:rPr>
              <w:t>8. Forecasting &amp; Visualization</w:t>
            </w:r>
          </w:p>
        </w:tc>
        <w:tc>
          <w:tcPr>
            <w:tcW w:w="1682" w:type="dxa"/>
            <w:shd w:val="clear" w:color="auto" w:fill="D9E2F3"/>
            <w:tcMar>
              <w:top w:w="60" w:type="dxa"/>
              <w:left w:w="100" w:type="dxa"/>
              <w:bottom w:w="60" w:type="dxa"/>
              <w:right w:w="100" w:type="dxa"/>
            </w:tcMar>
            <w:vAlign w:val="center"/>
          </w:tcPr>
          <w:p w14:paraId="79EDCA65" w14:textId="77777777" w:rsidR="00A941F5" w:rsidRDefault="00A941F5" w:rsidP="009E3310">
            <w:pPr>
              <w:spacing w:line="276" w:lineRule="auto"/>
              <w:ind w:left="283" w:right="283"/>
            </w:pPr>
            <w:r>
              <w:rPr>
                <w:sz w:val="20"/>
                <w:szCs w:val="20"/>
              </w:rPr>
              <w:t>1–30 Apr 2026</w:t>
            </w:r>
          </w:p>
        </w:tc>
        <w:tc>
          <w:tcPr>
            <w:tcW w:w="1333" w:type="dxa"/>
            <w:shd w:val="clear" w:color="auto" w:fill="D9E2F3"/>
            <w:tcMar>
              <w:top w:w="60" w:type="dxa"/>
              <w:left w:w="100" w:type="dxa"/>
              <w:bottom w:w="60" w:type="dxa"/>
              <w:right w:w="100" w:type="dxa"/>
            </w:tcMar>
            <w:vAlign w:val="center"/>
          </w:tcPr>
          <w:p w14:paraId="327A6E31" w14:textId="77777777" w:rsidR="00A941F5" w:rsidRDefault="00A941F5" w:rsidP="009E3310">
            <w:pPr>
              <w:spacing w:line="276" w:lineRule="auto"/>
              <w:ind w:left="283" w:right="283"/>
            </w:pPr>
            <w:r>
              <w:rPr>
                <w:sz w:val="20"/>
                <w:szCs w:val="20"/>
              </w:rPr>
              <w:t>Week 33–36</w:t>
            </w:r>
          </w:p>
        </w:tc>
        <w:tc>
          <w:tcPr>
            <w:tcW w:w="4296" w:type="dxa"/>
            <w:shd w:val="clear" w:color="auto" w:fill="D9E2F3"/>
            <w:tcMar>
              <w:top w:w="60" w:type="dxa"/>
              <w:left w:w="100" w:type="dxa"/>
              <w:bottom w:w="60" w:type="dxa"/>
              <w:right w:w="100" w:type="dxa"/>
            </w:tcMar>
            <w:vAlign w:val="center"/>
          </w:tcPr>
          <w:p w14:paraId="1DE21E0D" w14:textId="77777777" w:rsidR="00A941F5" w:rsidRDefault="00A941F5" w:rsidP="009E3310">
            <w:pPr>
              <w:spacing w:line="276" w:lineRule="auto"/>
              <w:ind w:left="283" w:right="283"/>
            </w:pPr>
            <w:r>
              <w:rPr>
                <w:sz w:val="20"/>
                <w:szCs w:val="20"/>
              </w:rPr>
              <w:t>Forecasting module, charts and data visualization, dashboard usability improvements, integration testing</w:t>
            </w:r>
          </w:p>
        </w:tc>
      </w:tr>
      <w:tr w:rsidR="00A941F5" w14:paraId="14F2137E" w14:textId="77777777" w:rsidTr="00A36F56">
        <w:tc>
          <w:tcPr>
            <w:tcW w:w="2529" w:type="dxa"/>
            <w:tcMar>
              <w:top w:w="60" w:type="dxa"/>
              <w:left w:w="100" w:type="dxa"/>
              <w:bottom w:w="60" w:type="dxa"/>
              <w:right w:w="100" w:type="dxa"/>
            </w:tcMar>
            <w:vAlign w:val="center"/>
          </w:tcPr>
          <w:p w14:paraId="67D0CEA2" w14:textId="77777777" w:rsidR="00A941F5" w:rsidRDefault="00A941F5" w:rsidP="009E3310">
            <w:pPr>
              <w:spacing w:line="276" w:lineRule="auto"/>
              <w:ind w:left="283" w:right="283"/>
            </w:pPr>
            <w:r>
              <w:rPr>
                <w:sz w:val="20"/>
                <w:szCs w:val="20"/>
              </w:rPr>
              <w:t>9. Bug Fixing &amp; Optimization</w:t>
            </w:r>
          </w:p>
        </w:tc>
        <w:tc>
          <w:tcPr>
            <w:tcW w:w="1682" w:type="dxa"/>
            <w:tcMar>
              <w:top w:w="60" w:type="dxa"/>
              <w:left w:w="100" w:type="dxa"/>
              <w:bottom w:w="60" w:type="dxa"/>
              <w:right w:w="100" w:type="dxa"/>
            </w:tcMar>
            <w:vAlign w:val="center"/>
          </w:tcPr>
          <w:p w14:paraId="509407D9" w14:textId="77777777" w:rsidR="00A941F5" w:rsidRDefault="00A941F5" w:rsidP="009E3310">
            <w:pPr>
              <w:spacing w:line="276" w:lineRule="auto"/>
              <w:ind w:left="283" w:right="283"/>
            </w:pPr>
            <w:r>
              <w:rPr>
                <w:sz w:val="20"/>
                <w:szCs w:val="20"/>
              </w:rPr>
              <w:t>1–31 May 2026</w:t>
            </w:r>
          </w:p>
        </w:tc>
        <w:tc>
          <w:tcPr>
            <w:tcW w:w="1333" w:type="dxa"/>
            <w:tcMar>
              <w:top w:w="60" w:type="dxa"/>
              <w:left w:w="100" w:type="dxa"/>
              <w:bottom w:w="60" w:type="dxa"/>
              <w:right w:w="100" w:type="dxa"/>
            </w:tcMar>
            <w:vAlign w:val="center"/>
          </w:tcPr>
          <w:p w14:paraId="59FDF85B" w14:textId="77777777" w:rsidR="00A941F5" w:rsidRDefault="00A941F5" w:rsidP="009E3310">
            <w:pPr>
              <w:spacing w:line="276" w:lineRule="auto"/>
              <w:ind w:left="283" w:right="283"/>
            </w:pPr>
            <w:r>
              <w:rPr>
                <w:sz w:val="20"/>
                <w:szCs w:val="20"/>
              </w:rPr>
              <w:t>Week 37–40</w:t>
            </w:r>
          </w:p>
        </w:tc>
        <w:tc>
          <w:tcPr>
            <w:tcW w:w="4296" w:type="dxa"/>
            <w:tcMar>
              <w:top w:w="60" w:type="dxa"/>
              <w:left w:w="100" w:type="dxa"/>
              <w:bottom w:w="60" w:type="dxa"/>
              <w:right w:w="100" w:type="dxa"/>
            </w:tcMar>
            <w:vAlign w:val="center"/>
          </w:tcPr>
          <w:p w14:paraId="7F2DA3CE" w14:textId="77777777" w:rsidR="00A941F5" w:rsidRDefault="00A941F5" w:rsidP="009E3310">
            <w:pPr>
              <w:spacing w:line="276" w:lineRule="auto"/>
              <w:ind w:left="283" w:right="283"/>
            </w:pPr>
            <w:r>
              <w:rPr>
                <w:sz w:val="20"/>
                <w:szCs w:val="20"/>
              </w:rPr>
              <w:t>Authentication/API bug fixes, security and validation improvements, database query optimization, accessibility enhancements</w:t>
            </w:r>
          </w:p>
        </w:tc>
      </w:tr>
      <w:tr w:rsidR="00A941F5" w14:paraId="7781B72F" w14:textId="77777777" w:rsidTr="00A36F56">
        <w:tc>
          <w:tcPr>
            <w:tcW w:w="2529" w:type="dxa"/>
            <w:shd w:val="clear" w:color="auto" w:fill="D9E2F3"/>
            <w:tcMar>
              <w:top w:w="60" w:type="dxa"/>
              <w:left w:w="100" w:type="dxa"/>
              <w:bottom w:w="60" w:type="dxa"/>
              <w:right w:w="100" w:type="dxa"/>
            </w:tcMar>
            <w:vAlign w:val="center"/>
          </w:tcPr>
          <w:p w14:paraId="25E293C7" w14:textId="77777777" w:rsidR="00A941F5" w:rsidRDefault="00A941F5" w:rsidP="009E3310">
            <w:pPr>
              <w:spacing w:line="276" w:lineRule="auto"/>
              <w:ind w:left="283" w:right="283"/>
            </w:pPr>
            <w:r>
              <w:rPr>
                <w:sz w:val="20"/>
                <w:szCs w:val="20"/>
              </w:rPr>
              <w:t xml:space="preserve">10. Testing &amp; User </w:t>
            </w:r>
            <w:r>
              <w:rPr>
                <w:sz w:val="20"/>
                <w:szCs w:val="20"/>
              </w:rPr>
              <w:lastRenderedPageBreak/>
              <w:t>Feedback</w:t>
            </w:r>
          </w:p>
        </w:tc>
        <w:tc>
          <w:tcPr>
            <w:tcW w:w="1682" w:type="dxa"/>
            <w:shd w:val="clear" w:color="auto" w:fill="D9E2F3"/>
            <w:tcMar>
              <w:top w:w="60" w:type="dxa"/>
              <w:left w:w="100" w:type="dxa"/>
              <w:bottom w:w="60" w:type="dxa"/>
              <w:right w:w="100" w:type="dxa"/>
            </w:tcMar>
            <w:vAlign w:val="center"/>
          </w:tcPr>
          <w:p w14:paraId="004C0C51" w14:textId="77777777" w:rsidR="00A941F5" w:rsidRDefault="00A941F5" w:rsidP="009E3310">
            <w:pPr>
              <w:spacing w:line="276" w:lineRule="auto"/>
              <w:ind w:left="283" w:right="283"/>
            </w:pPr>
            <w:r>
              <w:rPr>
                <w:sz w:val="20"/>
                <w:szCs w:val="20"/>
              </w:rPr>
              <w:lastRenderedPageBreak/>
              <w:t xml:space="preserve">1–30 Jun </w:t>
            </w:r>
            <w:r>
              <w:rPr>
                <w:sz w:val="20"/>
                <w:szCs w:val="20"/>
              </w:rPr>
              <w:lastRenderedPageBreak/>
              <w:t>2026</w:t>
            </w:r>
          </w:p>
        </w:tc>
        <w:tc>
          <w:tcPr>
            <w:tcW w:w="1333" w:type="dxa"/>
            <w:shd w:val="clear" w:color="auto" w:fill="D9E2F3"/>
            <w:tcMar>
              <w:top w:w="60" w:type="dxa"/>
              <w:left w:w="100" w:type="dxa"/>
              <w:bottom w:w="60" w:type="dxa"/>
              <w:right w:w="100" w:type="dxa"/>
            </w:tcMar>
            <w:vAlign w:val="center"/>
          </w:tcPr>
          <w:p w14:paraId="00813CCC" w14:textId="77777777" w:rsidR="00A941F5" w:rsidRDefault="00A941F5" w:rsidP="009E3310">
            <w:pPr>
              <w:spacing w:line="276" w:lineRule="auto"/>
              <w:ind w:left="283" w:right="283"/>
            </w:pPr>
            <w:r>
              <w:rPr>
                <w:sz w:val="20"/>
                <w:szCs w:val="20"/>
              </w:rPr>
              <w:lastRenderedPageBreak/>
              <w:t xml:space="preserve">Week </w:t>
            </w:r>
            <w:r>
              <w:rPr>
                <w:sz w:val="20"/>
                <w:szCs w:val="20"/>
              </w:rPr>
              <w:lastRenderedPageBreak/>
              <w:t>41–44</w:t>
            </w:r>
          </w:p>
        </w:tc>
        <w:tc>
          <w:tcPr>
            <w:tcW w:w="4296" w:type="dxa"/>
            <w:shd w:val="clear" w:color="auto" w:fill="D9E2F3"/>
            <w:tcMar>
              <w:top w:w="60" w:type="dxa"/>
              <w:left w:w="100" w:type="dxa"/>
              <w:bottom w:w="60" w:type="dxa"/>
              <w:right w:w="100" w:type="dxa"/>
            </w:tcMar>
            <w:vAlign w:val="center"/>
          </w:tcPr>
          <w:p w14:paraId="79060884" w14:textId="77777777" w:rsidR="00A941F5" w:rsidRDefault="00A941F5" w:rsidP="009E3310">
            <w:pPr>
              <w:spacing w:line="276" w:lineRule="auto"/>
              <w:ind w:left="283" w:right="283"/>
            </w:pPr>
            <w:r>
              <w:rPr>
                <w:sz w:val="20"/>
                <w:szCs w:val="20"/>
              </w:rPr>
              <w:lastRenderedPageBreak/>
              <w:t xml:space="preserve">Module testing, user acceptance testing </w:t>
            </w:r>
            <w:r>
              <w:rPr>
                <w:sz w:val="20"/>
                <w:szCs w:val="20"/>
              </w:rPr>
              <w:lastRenderedPageBreak/>
              <w:t>(UAT), UI/UX refinement based on feedback, final bug fixes</w:t>
            </w:r>
          </w:p>
        </w:tc>
      </w:tr>
      <w:tr w:rsidR="00A941F5" w14:paraId="0BE70BF4" w14:textId="77777777" w:rsidTr="00A36F56">
        <w:tc>
          <w:tcPr>
            <w:tcW w:w="2529" w:type="dxa"/>
            <w:tcMar>
              <w:top w:w="60" w:type="dxa"/>
              <w:left w:w="100" w:type="dxa"/>
              <w:bottom w:w="60" w:type="dxa"/>
              <w:right w:w="100" w:type="dxa"/>
            </w:tcMar>
            <w:vAlign w:val="center"/>
          </w:tcPr>
          <w:p w14:paraId="465D75A4" w14:textId="77777777" w:rsidR="00A941F5" w:rsidRDefault="00A941F5" w:rsidP="009E3310">
            <w:pPr>
              <w:spacing w:line="276" w:lineRule="auto"/>
              <w:ind w:left="283" w:right="283"/>
            </w:pPr>
            <w:r>
              <w:rPr>
                <w:sz w:val="20"/>
                <w:szCs w:val="20"/>
              </w:rPr>
              <w:lastRenderedPageBreak/>
              <w:t>11. Documentation &amp; Final Submission</w:t>
            </w:r>
          </w:p>
        </w:tc>
        <w:tc>
          <w:tcPr>
            <w:tcW w:w="1682" w:type="dxa"/>
            <w:tcMar>
              <w:top w:w="60" w:type="dxa"/>
              <w:left w:w="100" w:type="dxa"/>
              <w:bottom w:w="60" w:type="dxa"/>
              <w:right w:w="100" w:type="dxa"/>
            </w:tcMar>
            <w:vAlign w:val="center"/>
          </w:tcPr>
          <w:p w14:paraId="0A770041" w14:textId="77777777" w:rsidR="00A941F5" w:rsidRDefault="00A941F5" w:rsidP="009E3310">
            <w:pPr>
              <w:spacing w:line="276" w:lineRule="auto"/>
              <w:ind w:left="283" w:right="283"/>
            </w:pPr>
            <w:r>
              <w:rPr>
                <w:sz w:val="20"/>
                <w:szCs w:val="20"/>
              </w:rPr>
              <w:t>1–31 Jul 2026</w:t>
            </w:r>
          </w:p>
        </w:tc>
        <w:tc>
          <w:tcPr>
            <w:tcW w:w="1333" w:type="dxa"/>
            <w:tcMar>
              <w:top w:w="60" w:type="dxa"/>
              <w:left w:w="100" w:type="dxa"/>
              <w:bottom w:w="60" w:type="dxa"/>
              <w:right w:w="100" w:type="dxa"/>
            </w:tcMar>
            <w:vAlign w:val="center"/>
          </w:tcPr>
          <w:p w14:paraId="125171C4" w14:textId="77777777" w:rsidR="00A941F5" w:rsidRDefault="00A941F5" w:rsidP="009E3310">
            <w:pPr>
              <w:spacing w:line="276" w:lineRule="auto"/>
              <w:ind w:left="283" w:right="283"/>
            </w:pPr>
            <w:r>
              <w:rPr>
                <w:sz w:val="20"/>
                <w:szCs w:val="20"/>
              </w:rPr>
              <w:t>Week 45–48</w:t>
            </w:r>
          </w:p>
        </w:tc>
        <w:tc>
          <w:tcPr>
            <w:tcW w:w="4296" w:type="dxa"/>
            <w:tcMar>
              <w:top w:w="60" w:type="dxa"/>
              <w:left w:w="100" w:type="dxa"/>
              <w:bottom w:w="60" w:type="dxa"/>
              <w:right w:w="100" w:type="dxa"/>
            </w:tcMar>
            <w:vAlign w:val="center"/>
          </w:tcPr>
          <w:p w14:paraId="59862FDD" w14:textId="0CAB7978" w:rsidR="00A941F5" w:rsidRDefault="00A941F5" w:rsidP="009E3310">
            <w:pPr>
              <w:spacing w:line="276" w:lineRule="auto"/>
              <w:ind w:left="283" w:right="283"/>
            </w:pPr>
            <w:r>
              <w:rPr>
                <w:sz w:val="20"/>
                <w:szCs w:val="20"/>
              </w:rPr>
              <w:t>Technical &amp; API documentation, testing report, screenshots, user manual, final code review, deployment testing, presentation</w:t>
            </w:r>
            <w:r w:rsidR="008C6121">
              <w:rPr>
                <w:sz w:val="20"/>
                <w:szCs w:val="20"/>
              </w:rPr>
              <w:t>.</w:t>
            </w:r>
            <w:r>
              <w:rPr>
                <w:sz w:val="20"/>
                <w:szCs w:val="20"/>
              </w:rPr>
              <w:t xml:space="preserve"> </w:t>
            </w:r>
          </w:p>
        </w:tc>
      </w:tr>
    </w:tbl>
    <w:p w14:paraId="6B5975CB" w14:textId="16FDB7AE" w:rsidR="00A941F5" w:rsidRDefault="009E3310" w:rsidP="000E68FC">
      <w:pPr>
        <w:pStyle w:val="Heading2"/>
        <w:spacing w:before="280" w:after="140"/>
        <w:ind w:left="705" w:right="283"/>
      </w:pPr>
      <w:bookmarkStart w:id="4" w:name="_Toc235044119"/>
      <w:r>
        <w:rPr>
          <w:color w:val="1F3864"/>
          <w:sz w:val="24"/>
          <w:szCs w:val="24"/>
        </w:rPr>
        <w:t>A</w:t>
      </w:r>
      <w:r w:rsidR="00A941F5">
        <w:rPr>
          <w:color w:val="1F3864"/>
          <w:sz w:val="24"/>
          <w:szCs w:val="24"/>
        </w:rPr>
        <w:t>.3 Detailed Week-wise Log</w:t>
      </w:r>
      <w:bookmarkEnd w:id="4"/>
    </w:p>
    <w:tbl>
      <w:tblPr>
        <w:tblW w:w="9922"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2288"/>
        <w:gridCol w:w="6379"/>
      </w:tblGrid>
      <w:tr w:rsidR="00A941F5" w14:paraId="0E37C9F7" w14:textId="77777777" w:rsidTr="008C6121">
        <w:trPr>
          <w:tblHeader/>
        </w:trPr>
        <w:tc>
          <w:tcPr>
            <w:tcW w:w="1255" w:type="dxa"/>
            <w:shd w:val="clear" w:color="auto" w:fill="1F3864"/>
            <w:tcMar>
              <w:top w:w="80" w:type="dxa"/>
              <w:left w:w="100" w:type="dxa"/>
              <w:bottom w:w="80" w:type="dxa"/>
              <w:right w:w="100" w:type="dxa"/>
            </w:tcMar>
            <w:vAlign w:val="center"/>
          </w:tcPr>
          <w:p w14:paraId="6208E574" w14:textId="77777777" w:rsidR="00A941F5" w:rsidRDefault="00A941F5" w:rsidP="009E3310">
            <w:pPr>
              <w:spacing w:line="276" w:lineRule="auto"/>
              <w:ind w:left="283" w:right="283"/>
            </w:pPr>
            <w:r>
              <w:rPr>
                <w:b/>
                <w:bCs/>
                <w:color w:val="FFFFFF"/>
                <w:sz w:val="20"/>
                <w:szCs w:val="20"/>
              </w:rPr>
              <w:t>Week</w:t>
            </w:r>
          </w:p>
        </w:tc>
        <w:tc>
          <w:tcPr>
            <w:tcW w:w="2288" w:type="dxa"/>
            <w:shd w:val="clear" w:color="auto" w:fill="1F3864"/>
            <w:tcMar>
              <w:top w:w="80" w:type="dxa"/>
              <w:left w:w="100" w:type="dxa"/>
              <w:bottom w:w="80" w:type="dxa"/>
              <w:right w:w="100" w:type="dxa"/>
            </w:tcMar>
            <w:vAlign w:val="center"/>
          </w:tcPr>
          <w:p w14:paraId="0A5784F6" w14:textId="77777777" w:rsidR="00A941F5" w:rsidRDefault="00A941F5" w:rsidP="009E3310">
            <w:pPr>
              <w:spacing w:line="276" w:lineRule="auto"/>
              <w:ind w:left="283" w:right="283"/>
            </w:pPr>
            <w:r>
              <w:rPr>
                <w:b/>
                <w:bCs/>
                <w:color w:val="FFFFFF"/>
                <w:sz w:val="20"/>
                <w:szCs w:val="20"/>
              </w:rPr>
              <w:t>Timeline</w:t>
            </w:r>
          </w:p>
        </w:tc>
        <w:tc>
          <w:tcPr>
            <w:tcW w:w="6379" w:type="dxa"/>
            <w:shd w:val="clear" w:color="auto" w:fill="1F3864"/>
            <w:tcMar>
              <w:top w:w="80" w:type="dxa"/>
              <w:left w:w="100" w:type="dxa"/>
              <w:bottom w:w="80" w:type="dxa"/>
              <w:right w:w="100" w:type="dxa"/>
            </w:tcMar>
            <w:vAlign w:val="center"/>
          </w:tcPr>
          <w:p w14:paraId="5A948178" w14:textId="77777777" w:rsidR="00A941F5" w:rsidRDefault="00A941F5" w:rsidP="009E3310">
            <w:pPr>
              <w:spacing w:line="276" w:lineRule="auto"/>
              <w:ind w:left="283" w:right="283"/>
            </w:pPr>
            <w:r>
              <w:rPr>
                <w:b/>
                <w:bCs/>
                <w:color w:val="FFFFFF"/>
                <w:sz w:val="20"/>
                <w:szCs w:val="20"/>
              </w:rPr>
              <w:t>Work Completed</w:t>
            </w:r>
          </w:p>
        </w:tc>
      </w:tr>
      <w:tr w:rsidR="00A941F5" w14:paraId="333FCE2F" w14:textId="77777777" w:rsidTr="008C6121">
        <w:tc>
          <w:tcPr>
            <w:tcW w:w="1255" w:type="dxa"/>
            <w:tcMar>
              <w:top w:w="60" w:type="dxa"/>
              <w:left w:w="100" w:type="dxa"/>
              <w:bottom w:w="60" w:type="dxa"/>
              <w:right w:w="100" w:type="dxa"/>
            </w:tcMar>
            <w:vAlign w:val="center"/>
          </w:tcPr>
          <w:p w14:paraId="0D4BB564" w14:textId="77777777" w:rsidR="00A941F5" w:rsidRDefault="00A941F5" w:rsidP="009E3310">
            <w:pPr>
              <w:spacing w:line="276" w:lineRule="auto"/>
              <w:ind w:left="283" w:right="283"/>
            </w:pPr>
            <w:r>
              <w:rPr>
                <w:sz w:val="20"/>
                <w:szCs w:val="20"/>
              </w:rPr>
              <w:t>1</w:t>
            </w:r>
          </w:p>
        </w:tc>
        <w:tc>
          <w:tcPr>
            <w:tcW w:w="2288" w:type="dxa"/>
            <w:tcMar>
              <w:top w:w="60" w:type="dxa"/>
              <w:left w:w="100" w:type="dxa"/>
              <w:bottom w:w="60" w:type="dxa"/>
              <w:right w:w="100" w:type="dxa"/>
            </w:tcMar>
            <w:vAlign w:val="center"/>
          </w:tcPr>
          <w:p w14:paraId="2C7A7AB2" w14:textId="77777777" w:rsidR="00A941F5" w:rsidRDefault="00A941F5" w:rsidP="009E3310">
            <w:pPr>
              <w:spacing w:line="276" w:lineRule="auto"/>
              <w:ind w:left="283" w:right="283"/>
            </w:pPr>
            <w:r>
              <w:rPr>
                <w:sz w:val="20"/>
                <w:szCs w:val="20"/>
              </w:rPr>
              <w:t>1–7 Aug 2025</w:t>
            </w:r>
          </w:p>
        </w:tc>
        <w:tc>
          <w:tcPr>
            <w:tcW w:w="6379" w:type="dxa"/>
            <w:tcMar>
              <w:top w:w="60" w:type="dxa"/>
              <w:left w:w="100" w:type="dxa"/>
              <w:bottom w:w="60" w:type="dxa"/>
              <w:right w:w="100" w:type="dxa"/>
            </w:tcMar>
            <w:vAlign w:val="center"/>
          </w:tcPr>
          <w:p w14:paraId="71C1CF6F" w14:textId="77777777" w:rsidR="00A941F5" w:rsidRDefault="00A941F5" w:rsidP="009E3310">
            <w:pPr>
              <w:spacing w:line="276" w:lineRule="auto"/>
              <w:ind w:left="283" w:right="283"/>
            </w:pPr>
            <w:r>
              <w:rPr>
                <w:sz w:val="20"/>
                <w:szCs w:val="20"/>
              </w:rPr>
              <w:t>Project idea discussion, problem identification, requirement gathering, team role distribution</w:t>
            </w:r>
          </w:p>
        </w:tc>
      </w:tr>
      <w:tr w:rsidR="00A941F5" w14:paraId="3C74D108" w14:textId="77777777" w:rsidTr="008C6121">
        <w:tc>
          <w:tcPr>
            <w:tcW w:w="1255" w:type="dxa"/>
            <w:shd w:val="clear" w:color="auto" w:fill="D9E2F3"/>
            <w:tcMar>
              <w:top w:w="60" w:type="dxa"/>
              <w:left w:w="100" w:type="dxa"/>
              <w:bottom w:w="60" w:type="dxa"/>
              <w:right w:w="100" w:type="dxa"/>
            </w:tcMar>
            <w:vAlign w:val="center"/>
          </w:tcPr>
          <w:p w14:paraId="31D5BA77" w14:textId="77777777" w:rsidR="00A941F5" w:rsidRDefault="00A941F5" w:rsidP="009E3310">
            <w:pPr>
              <w:spacing w:line="276" w:lineRule="auto"/>
              <w:ind w:left="283" w:right="283"/>
            </w:pPr>
            <w:r>
              <w:rPr>
                <w:sz w:val="20"/>
                <w:szCs w:val="20"/>
              </w:rPr>
              <w:t>2</w:t>
            </w:r>
          </w:p>
        </w:tc>
        <w:tc>
          <w:tcPr>
            <w:tcW w:w="2288" w:type="dxa"/>
            <w:shd w:val="clear" w:color="auto" w:fill="D9E2F3"/>
            <w:tcMar>
              <w:top w:w="60" w:type="dxa"/>
              <w:left w:w="100" w:type="dxa"/>
              <w:bottom w:w="60" w:type="dxa"/>
              <w:right w:w="100" w:type="dxa"/>
            </w:tcMar>
            <w:vAlign w:val="center"/>
          </w:tcPr>
          <w:p w14:paraId="6F5F3574" w14:textId="77777777" w:rsidR="00A941F5" w:rsidRDefault="00A941F5" w:rsidP="009E3310">
            <w:pPr>
              <w:spacing w:line="276" w:lineRule="auto"/>
              <w:ind w:left="283" w:right="283"/>
            </w:pPr>
            <w:r>
              <w:rPr>
                <w:sz w:val="20"/>
                <w:szCs w:val="20"/>
              </w:rPr>
              <w:t>8–14 Aug 2025</w:t>
            </w:r>
          </w:p>
        </w:tc>
        <w:tc>
          <w:tcPr>
            <w:tcW w:w="6379" w:type="dxa"/>
            <w:shd w:val="clear" w:color="auto" w:fill="D9E2F3"/>
            <w:tcMar>
              <w:top w:w="60" w:type="dxa"/>
              <w:left w:w="100" w:type="dxa"/>
              <w:bottom w:w="60" w:type="dxa"/>
              <w:right w:w="100" w:type="dxa"/>
            </w:tcMar>
            <w:vAlign w:val="center"/>
          </w:tcPr>
          <w:p w14:paraId="32929542" w14:textId="77777777" w:rsidR="00A941F5" w:rsidRDefault="00A941F5" w:rsidP="009E3310">
            <w:pPr>
              <w:spacing w:line="276" w:lineRule="auto"/>
              <w:ind w:left="283" w:right="283"/>
            </w:pPr>
            <w:r>
              <w:rPr>
                <w:sz w:val="20"/>
                <w:szCs w:val="20"/>
              </w:rPr>
              <w:t>Literature survey on environmental monitoring systems and similar web applications</w:t>
            </w:r>
          </w:p>
        </w:tc>
      </w:tr>
      <w:tr w:rsidR="00A941F5" w14:paraId="1869826F" w14:textId="77777777" w:rsidTr="008C6121">
        <w:tc>
          <w:tcPr>
            <w:tcW w:w="1255" w:type="dxa"/>
            <w:tcMar>
              <w:top w:w="60" w:type="dxa"/>
              <w:left w:w="100" w:type="dxa"/>
              <w:bottom w:w="60" w:type="dxa"/>
              <w:right w:w="100" w:type="dxa"/>
            </w:tcMar>
            <w:vAlign w:val="center"/>
          </w:tcPr>
          <w:p w14:paraId="6883E164" w14:textId="77777777" w:rsidR="00A941F5" w:rsidRDefault="00A941F5" w:rsidP="009E3310">
            <w:pPr>
              <w:spacing w:line="276" w:lineRule="auto"/>
              <w:ind w:left="283" w:right="283"/>
            </w:pPr>
            <w:r>
              <w:rPr>
                <w:sz w:val="20"/>
                <w:szCs w:val="20"/>
              </w:rPr>
              <w:t>3</w:t>
            </w:r>
          </w:p>
        </w:tc>
        <w:tc>
          <w:tcPr>
            <w:tcW w:w="2288" w:type="dxa"/>
            <w:tcMar>
              <w:top w:w="60" w:type="dxa"/>
              <w:left w:w="100" w:type="dxa"/>
              <w:bottom w:w="60" w:type="dxa"/>
              <w:right w:w="100" w:type="dxa"/>
            </w:tcMar>
            <w:vAlign w:val="center"/>
          </w:tcPr>
          <w:p w14:paraId="266AB017" w14:textId="77777777" w:rsidR="00A941F5" w:rsidRDefault="00A941F5" w:rsidP="009E3310">
            <w:pPr>
              <w:spacing w:line="276" w:lineRule="auto"/>
              <w:ind w:left="283" w:right="283"/>
            </w:pPr>
            <w:r>
              <w:rPr>
                <w:sz w:val="20"/>
                <w:szCs w:val="20"/>
              </w:rPr>
              <w:t>15–21 Aug 2025</w:t>
            </w:r>
          </w:p>
        </w:tc>
        <w:tc>
          <w:tcPr>
            <w:tcW w:w="6379" w:type="dxa"/>
            <w:tcMar>
              <w:top w:w="60" w:type="dxa"/>
              <w:left w:w="100" w:type="dxa"/>
              <w:bottom w:w="60" w:type="dxa"/>
              <w:right w:w="100" w:type="dxa"/>
            </w:tcMar>
            <w:vAlign w:val="center"/>
          </w:tcPr>
          <w:p w14:paraId="65F2385F" w14:textId="77777777" w:rsidR="00A941F5" w:rsidRDefault="00A941F5" w:rsidP="009E3310">
            <w:pPr>
              <w:spacing w:line="276" w:lineRule="auto"/>
              <w:ind w:left="283" w:right="283"/>
            </w:pPr>
            <w:r>
              <w:rPr>
                <w:sz w:val="20"/>
                <w:szCs w:val="20"/>
              </w:rPr>
              <w:t xml:space="preserve">Finalized project scope; selected MERN Stack, Tailwind CSS, WebSocket, JWT, and </w:t>
            </w:r>
            <w:proofErr w:type="spellStart"/>
            <w:r>
              <w:rPr>
                <w:sz w:val="20"/>
                <w:szCs w:val="20"/>
              </w:rPr>
              <w:t>Cloudinary</w:t>
            </w:r>
            <w:proofErr w:type="spellEnd"/>
          </w:p>
        </w:tc>
      </w:tr>
      <w:tr w:rsidR="00A941F5" w14:paraId="526F1310" w14:textId="77777777" w:rsidTr="008C6121">
        <w:tc>
          <w:tcPr>
            <w:tcW w:w="1255" w:type="dxa"/>
            <w:shd w:val="clear" w:color="auto" w:fill="D9E2F3"/>
            <w:tcMar>
              <w:top w:w="60" w:type="dxa"/>
              <w:left w:w="100" w:type="dxa"/>
              <w:bottom w:w="60" w:type="dxa"/>
              <w:right w:w="100" w:type="dxa"/>
            </w:tcMar>
            <w:vAlign w:val="center"/>
          </w:tcPr>
          <w:p w14:paraId="22BDA1B6" w14:textId="77777777" w:rsidR="00A941F5" w:rsidRDefault="00A941F5" w:rsidP="009E3310">
            <w:pPr>
              <w:spacing w:line="276" w:lineRule="auto"/>
              <w:ind w:left="283" w:right="283"/>
            </w:pPr>
            <w:r>
              <w:rPr>
                <w:sz w:val="20"/>
                <w:szCs w:val="20"/>
              </w:rPr>
              <w:t>4</w:t>
            </w:r>
          </w:p>
        </w:tc>
        <w:tc>
          <w:tcPr>
            <w:tcW w:w="2288" w:type="dxa"/>
            <w:shd w:val="clear" w:color="auto" w:fill="D9E2F3"/>
            <w:tcMar>
              <w:top w:w="60" w:type="dxa"/>
              <w:left w:w="100" w:type="dxa"/>
              <w:bottom w:w="60" w:type="dxa"/>
              <w:right w:w="100" w:type="dxa"/>
            </w:tcMar>
            <w:vAlign w:val="center"/>
          </w:tcPr>
          <w:p w14:paraId="5FF17E3C" w14:textId="77777777" w:rsidR="00A941F5" w:rsidRDefault="00A941F5" w:rsidP="009E3310">
            <w:pPr>
              <w:spacing w:line="276" w:lineRule="auto"/>
              <w:ind w:left="283" w:right="283"/>
            </w:pPr>
            <w:r>
              <w:rPr>
                <w:sz w:val="20"/>
                <w:szCs w:val="20"/>
              </w:rPr>
              <w:t>22–31 Aug 2025</w:t>
            </w:r>
          </w:p>
        </w:tc>
        <w:tc>
          <w:tcPr>
            <w:tcW w:w="6379" w:type="dxa"/>
            <w:shd w:val="clear" w:color="auto" w:fill="D9E2F3"/>
            <w:tcMar>
              <w:top w:w="60" w:type="dxa"/>
              <w:left w:w="100" w:type="dxa"/>
              <w:bottom w:w="60" w:type="dxa"/>
              <w:right w:w="100" w:type="dxa"/>
            </w:tcMar>
            <w:vAlign w:val="center"/>
          </w:tcPr>
          <w:p w14:paraId="4E84A9B3" w14:textId="77777777" w:rsidR="00A941F5" w:rsidRDefault="00A941F5" w:rsidP="009E3310">
            <w:pPr>
              <w:spacing w:line="276" w:lineRule="auto"/>
              <w:ind w:left="283" w:right="283"/>
            </w:pPr>
            <w:r>
              <w:rPr>
                <w:sz w:val="20"/>
                <w:szCs w:val="20"/>
              </w:rPr>
              <w:t>Prepared Software Requirement Specification (SRS); designed initial workflow and milestones</w:t>
            </w:r>
          </w:p>
        </w:tc>
      </w:tr>
      <w:tr w:rsidR="00A941F5" w14:paraId="01FFACD9" w14:textId="77777777" w:rsidTr="008C6121">
        <w:tc>
          <w:tcPr>
            <w:tcW w:w="1255" w:type="dxa"/>
            <w:tcMar>
              <w:top w:w="60" w:type="dxa"/>
              <w:left w:w="100" w:type="dxa"/>
              <w:bottom w:w="60" w:type="dxa"/>
              <w:right w:w="100" w:type="dxa"/>
            </w:tcMar>
            <w:vAlign w:val="center"/>
          </w:tcPr>
          <w:p w14:paraId="0A3B4141" w14:textId="77777777" w:rsidR="00A941F5" w:rsidRDefault="00A941F5" w:rsidP="009E3310">
            <w:pPr>
              <w:spacing w:line="276" w:lineRule="auto"/>
              <w:ind w:left="283" w:right="283"/>
            </w:pPr>
            <w:r>
              <w:rPr>
                <w:sz w:val="20"/>
                <w:szCs w:val="20"/>
              </w:rPr>
              <w:t>5</w:t>
            </w:r>
          </w:p>
        </w:tc>
        <w:tc>
          <w:tcPr>
            <w:tcW w:w="2288" w:type="dxa"/>
            <w:tcMar>
              <w:top w:w="60" w:type="dxa"/>
              <w:left w:w="100" w:type="dxa"/>
              <w:bottom w:w="60" w:type="dxa"/>
              <w:right w:w="100" w:type="dxa"/>
            </w:tcMar>
            <w:vAlign w:val="center"/>
          </w:tcPr>
          <w:p w14:paraId="1E43186E" w14:textId="77777777" w:rsidR="00A941F5" w:rsidRDefault="00A941F5" w:rsidP="009E3310">
            <w:pPr>
              <w:spacing w:line="276" w:lineRule="auto"/>
              <w:ind w:left="283" w:right="283"/>
            </w:pPr>
            <w:r>
              <w:rPr>
                <w:sz w:val="20"/>
                <w:szCs w:val="20"/>
              </w:rPr>
              <w:t>1–7 Sep 2025</w:t>
            </w:r>
          </w:p>
        </w:tc>
        <w:tc>
          <w:tcPr>
            <w:tcW w:w="6379" w:type="dxa"/>
            <w:tcMar>
              <w:top w:w="60" w:type="dxa"/>
              <w:left w:w="100" w:type="dxa"/>
              <w:bottom w:w="60" w:type="dxa"/>
              <w:right w:w="100" w:type="dxa"/>
            </w:tcMar>
            <w:vAlign w:val="center"/>
          </w:tcPr>
          <w:p w14:paraId="0F0D082F" w14:textId="77777777" w:rsidR="00A941F5" w:rsidRDefault="00A941F5" w:rsidP="009E3310">
            <w:pPr>
              <w:spacing w:line="276" w:lineRule="auto"/>
              <w:ind w:left="283" w:right="283"/>
            </w:pPr>
            <w:r>
              <w:rPr>
                <w:sz w:val="20"/>
                <w:szCs w:val="20"/>
              </w:rPr>
              <w:t>Created Git repository; initialized frontend and backend projects</w:t>
            </w:r>
          </w:p>
        </w:tc>
      </w:tr>
      <w:tr w:rsidR="00A941F5" w14:paraId="1E67261B" w14:textId="77777777" w:rsidTr="008C6121">
        <w:tc>
          <w:tcPr>
            <w:tcW w:w="1255" w:type="dxa"/>
            <w:shd w:val="clear" w:color="auto" w:fill="D9E2F3"/>
            <w:tcMar>
              <w:top w:w="60" w:type="dxa"/>
              <w:left w:w="100" w:type="dxa"/>
              <w:bottom w:w="60" w:type="dxa"/>
              <w:right w:w="100" w:type="dxa"/>
            </w:tcMar>
            <w:vAlign w:val="center"/>
          </w:tcPr>
          <w:p w14:paraId="4896B608" w14:textId="77777777" w:rsidR="00A941F5" w:rsidRDefault="00A941F5" w:rsidP="009E3310">
            <w:pPr>
              <w:spacing w:line="276" w:lineRule="auto"/>
              <w:ind w:left="283" w:right="283"/>
            </w:pPr>
            <w:r>
              <w:rPr>
                <w:sz w:val="20"/>
                <w:szCs w:val="20"/>
              </w:rPr>
              <w:t>6</w:t>
            </w:r>
          </w:p>
        </w:tc>
        <w:tc>
          <w:tcPr>
            <w:tcW w:w="2288" w:type="dxa"/>
            <w:shd w:val="clear" w:color="auto" w:fill="D9E2F3"/>
            <w:tcMar>
              <w:top w:w="60" w:type="dxa"/>
              <w:left w:w="100" w:type="dxa"/>
              <w:bottom w:w="60" w:type="dxa"/>
              <w:right w:w="100" w:type="dxa"/>
            </w:tcMar>
            <w:vAlign w:val="center"/>
          </w:tcPr>
          <w:p w14:paraId="58D22966" w14:textId="77777777" w:rsidR="00A941F5" w:rsidRDefault="00A941F5" w:rsidP="009E3310">
            <w:pPr>
              <w:spacing w:line="276" w:lineRule="auto"/>
              <w:ind w:left="283" w:right="283"/>
            </w:pPr>
            <w:r>
              <w:rPr>
                <w:sz w:val="20"/>
                <w:szCs w:val="20"/>
              </w:rPr>
              <w:t>8–14 Sep 2025</w:t>
            </w:r>
          </w:p>
        </w:tc>
        <w:tc>
          <w:tcPr>
            <w:tcW w:w="6379" w:type="dxa"/>
            <w:shd w:val="clear" w:color="auto" w:fill="D9E2F3"/>
            <w:tcMar>
              <w:top w:w="60" w:type="dxa"/>
              <w:left w:w="100" w:type="dxa"/>
              <w:bottom w:w="60" w:type="dxa"/>
              <w:right w:w="100" w:type="dxa"/>
            </w:tcMar>
            <w:vAlign w:val="center"/>
          </w:tcPr>
          <w:p w14:paraId="118B0C64" w14:textId="77777777" w:rsidR="00A941F5" w:rsidRDefault="00A941F5" w:rsidP="009E3310">
            <w:pPr>
              <w:spacing w:line="276" w:lineRule="auto"/>
              <w:ind w:left="283" w:right="283"/>
            </w:pPr>
            <w:r>
              <w:rPr>
                <w:sz w:val="20"/>
                <w:szCs w:val="20"/>
              </w:rPr>
              <w:t>Configured React, Vite, Express.js, MongoDB, and project folder structure</w:t>
            </w:r>
          </w:p>
        </w:tc>
      </w:tr>
      <w:tr w:rsidR="00A941F5" w14:paraId="2F7C1E65" w14:textId="77777777" w:rsidTr="008C6121">
        <w:tc>
          <w:tcPr>
            <w:tcW w:w="1255" w:type="dxa"/>
            <w:tcMar>
              <w:top w:w="60" w:type="dxa"/>
              <w:left w:w="100" w:type="dxa"/>
              <w:bottom w:w="60" w:type="dxa"/>
              <w:right w:w="100" w:type="dxa"/>
            </w:tcMar>
            <w:vAlign w:val="center"/>
          </w:tcPr>
          <w:p w14:paraId="762DA21D" w14:textId="77777777" w:rsidR="00A941F5" w:rsidRDefault="00A941F5" w:rsidP="009E3310">
            <w:pPr>
              <w:spacing w:line="276" w:lineRule="auto"/>
              <w:ind w:left="283" w:right="283"/>
            </w:pPr>
            <w:r>
              <w:rPr>
                <w:sz w:val="20"/>
                <w:szCs w:val="20"/>
              </w:rPr>
              <w:t>7</w:t>
            </w:r>
          </w:p>
        </w:tc>
        <w:tc>
          <w:tcPr>
            <w:tcW w:w="2288" w:type="dxa"/>
            <w:tcMar>
              <w:top w:w="60" w:type="dxa"/>
              <w:left w:w="100" w:type="dxa"/>
              <w:bottom w:w="60" w:type="dxa"/>
              <w:right w:w="100" w:type="dxa"/>
            </w:tcMar>
            <w:vAlign w:val="center"/>
          </w:tcPr>
          <w:p w14:paraId="4FB1173D" w14:textId="77777777" w:rsidR="00A941F5" w:rsidRDefault="00A941F5" w:rsidP="009E3310">
            <w:pPr>
              <w:spacing w:line="276" w:lineRule="auto"/>
              <w:ind w:left="283" w:right="283"/>
            </w:pPr>
            <w:r>
              <w:rPr>
                <w:sz w:val="20"/>
                <w:szCs w:val="20"/>
              </w:rPr>
              <w:t>15–21 Sep 2025</w:t>
            </w:r>
          </w:p>
        </w:tc>
        <w:tc>
          <w:tcPr>
            <w:tcW w:w="6379" w:type="dxa"/>
            <w:tcMar>
              <w:top w:w="60" w:type="dxa"/>
              <w:left w:w="100" w:type="dxa"/>
              <w:bottom w:w="60" w:type="dxa"/>
              <w:right w:w="100" w:type="dxa"/>
            </w:tcMar>
            <w:vAlign w:val="center"/>
          </w:tcPr>
          <w:p w14:paraId="57D55DCB" w14:textId="77777777" w:rsidR="00A941F5" w:rsidRDefault="00A941F5" w:rsidP="009E3310">
            <w:pPr>
              <w:spacing w:line="276" w:lineRule="auto"/>
              <w:ind w:left="283" w:right="283"/>
            </w:pPr>
            <w:r>
              <w:rPr>
                <w:sz w:val="20"/>
                <w:szCs w:val="20"/>
              </w:rPr>
              <w:t>Designed UI wireframes and responsive layouts using Tailwind CSS</w:t>
            </w:r>
          </w:p>
        </w:tc>
      </w:tr>
      <w:tr w:rsidR="00A941F5" w14:paraId="72CC1404" w14:textId="77777777" w:rsidTr="008C6121">
        <w:tc>
          <w:tcPr>
            <w:tcW w:w="1255" w:type="dxa"/>
            <w:shd w:val="clear" w:color="auto" w:fill="D9E2F3"/>
            <w:tcMar>
              <w:top w:w="60" w:type="dxa"/>
              <w:left w:w="100" w:type="dxa"/>
              <w:bottom w:w="60" w:type="dxa"/>
              <w:right w:w="100" w:type="dxa"/>
            </w:tcMar>
            <w:vAlign w:val="center"/>
          </w:tcPr>
          <w:p w14:paraId="47A6E6E0" w14:textId="77777777" w:rsidR="00A941F5" w:rsidRDefault="00A941F5" w:rsidP="009E3310">
            <w:pPr>
              <w:spacing w:line="276" w:lineRule="auto"/>
              <w:ind w:left="283" w:right="283"/>
            </w:pPr>
            <w:r>
              <w:rPr>
                <w:sz w:val="20"/>
                <w:szCs w:val="20"/>
              </w:rPr>
              <w:t>8</w:t>
            </w:r>
          </w:p>
        </w:tc>
        <w:tc>
          <w:tcPr>
            <w:tcW w:w="2288" w:type="dxa"/>
            <w:shd w:val="clear" w:color="auto" w:fill="D9E2F3"/>
            <w:tcMar>
              <w:top w:w="60" w:type="dxa"/>
              <w:left w:w="100" w:type="dxa"/>
              <w:bottom w:w="60" w:type="dxa"/>
              <w:right w:w="100" w:type="dxa"/>
            </w:tcMar>
            <w:vAlign w:val="center"/>
          </w:tcPr>
          <w:p w14:paraId="68F40593" w14:textId="77777777" w:rsidR="00A941F5" w:rsidRDefault="00A941F5" w:rsidP="009E3310">
            <w:pPr>
              <w:spacing w:line="276" w:lineRule="auto"/>
              <w:ind w:left="283" w:right="283"/>
            </w:pPr>
            <w:r>
              <w:rPr>
                <w:sz w:val="20"/>
                <w:szCs w:val="20"/>
              </w:rPr>
              <w:t>22–30 Sep 2025</w:t>
            </w:r>
          </w:p>
        </w:tc>
        <w:tc>
          <w:tcPr>
            <w:tcW w:w="6379" w:type="dxa"/>
            <w:shd w:val="clear" w:color="auto" w:fill="D9E2F3"/>
            <w:tcMar>
              <w:top w:w="60" w:type="dxa"/>
              <w:left w:w="100" w:type="dxa"/>
              <w:bottom w:w="60" w:type="dxa"/>
              <w:right w:w="100" w:type="dxa"/>
            </w:tcMar>
            <w:vAlign w:val="center"/>
          </w:tcPr>
          <w:p w14:paraId="7486CF50" w14:textId="77777777" w:rsidR="00A941F5" w:rsidRDefault="00A941F5" w:rsidP="009E3310">
            <w:pPr>
              <w:spacing w:line="276" w:lineRule="auto"/>
              <w:ind w:left="283" w:right="283"/>
            </w:pPr>
            <w:r>
              <w:rPr>
                <w:sz w:val="20"/>
                <w:szCs w:val="20"/>
              </w:rPr>
              <w:t>Developed landing page and navigation components</w:t>
            </w:r>
          </w:p>
        </w:tc>
      </w:tr>
      <w:tr w:rsidR="00A941F5" w14:paraId="3CF4F266" w14:textId="77777777" w:rsidTr="008C6121">
        <w:tc>
          <w:tcPr>
            <w:tcW w:w="1255" w:type="dxa"/>
            <w:tcMar>
              <w:top w:w="60" w:type="dxa"/>
              <w:left w:w="100" w:type="dxa"/>
              <w:bottom w:w="60" w:type="dxa"/>
              <w:right w:w="100" w:type="dxa"/>
            </w:tcMar>
            <w:vAlign w:val="center"/>
          </w:tcPr>
          <w:p w14:paraId="1A28C349" w14:textId="77777777" w:rsidR="00A941F5" w:rsidRDefault="00A941F5" w:rsidP="009E3310">
            <w:pPr>
              <w:spacing w:line="276" w:lineRule="auto"/>
              <w:ind w:left="283" w:right="283"/>
            </w:pPr>
            <w:r>
              <w:rPr>
                <w:sz w:val="20"/>
                <w:szCs w:val="20"/>
              </w:rPr>
              <w:t>9</w:t>
            </w:r>
          </w:p>
        </w:tc>
        <w:tc>
          <w:tcPr>
            <w:tcW w:w="2288" w:type="dxa"/>
            <w:tcMar>
              <w:top w:w="60" w:type="dxa"/>
              <w:left w:w="100" w:type="dxa"/>
              <w:bottom w:w="60" w:type="dxa"/>
              <w:right w:w="100" w:type="dxa"/>
            </w:tcMar>
            <w:vAlign w:val="center"/>
          </w:tcPr>
          <w:p w14:paraId="28D8754D" w14:textId="77777777" w:rsidR="00A941F5" w:rsidRDefault="00A941F5" w:rsidP="009E3310">
            <w:pPr>
              <w:spacing w:line="276" w:lineRule="auto"/>
              <w:ind w:left="283" w:right="283"/>
            </w:pPr>
            <w:r>
              <w:rPr>
                <w:sz w:val="20"/>
                <w:szCs w:val="20"/>
              </w:rPr>
              <w:t>1–7 Oct 2025</w:t>
            </w:r>
          </w:p>
        </w:tc>
        <w:tc>
          <w:tcPr>
            <w:tcW w:w="6379" w:type="dxa"/>
            <w:tcMar>
              <w:top w:w="60" w:type="dxa"/>
              <w:left w:w="100" w:type="dxa"/>
              <w:bottom w:w="60" w:type="dxa"/>
              <w:right w:w="100" w:type="dxa"/>
            </w:tcMar>
            <w:vAlign w:val="center"/>
          </w:tcPr>
          <w:p w14:paraId="1318E424" w14:textId="77777777" w:rsidR="00A941F5" w:rsidRDefault="00A941F5" w:rsidP="009E3310">
            <w:pPr>
              <w:spacing w:line="276" w:lineRule="auto"/>
              <w:ind w:left="283" w:right="283"/>
            </w:pPr>
            <w:r>
              <w:rPr>
                <w:sz w:val="20"/>
                <w:szCs w:val="20"/>
              </w:rPr>
              <w:t>Implemented user registration and login pages</w:t>
            </w:r>
          </w:p>
        </w:tc>
      </w:tr>
      <w:tr w:rsidR="00A941F5" w14:paraId="1D382F69" w14:textId="77777777" w:rsidTr="008C6121">
        <w:tc>
          <w:tcPr>
            <w:tcW w:w="1255" w:type="dxa"/>
            <w:shd w:val="clear" w:color="auto" w:fill="D9E2F3"/>
            <w:tcMar>
              <w:top w:w="60" w:type="dxa"/>
              <w:left w:w="100" w:type="dxa"/>
              <w:bottom w:w="60" w:type="dxa"/>
              <w:right w:w="100" w:type="dxa"/>
            </w:tcMar>
            <w:vAlign w:val="center"/>
          </w:tcPr>
          <w:p w14:paraId="1C040B2C" w14:textId="77777777" w:rsidR="00A941F5" w:rsidRDefault="00A941F5" w:rsidP="009E3310">
            <w:pPr>
              <w:spacing w:line="276" w:lineRule="auto"/>
              <w:ind w:left="283" w:right="283"/>
            </w:pPr>
            <w:r>
              <w:rPr>
                <w:sz w:val="20"/>
                <w:szCs w:val="20"/>
              </w:rPr>
              <w:t>10</w:t>
            </w:r>
          </w:p>
        </w:tc>
        <w:tc>
          <w:tcPr>
            <w:tcW w:w="2288" w:type="dxa"/>
            <w:shd w:val="clear" w:color="auto" w:fill="D9E2F3"/>
            <w:tcMar>
              <w:top w:w="60" w:type="dxa"/>
              <w:left w:w="100" w:type="dxa"/>
              <w:bottom w:w="60" w:type="dxa"/>
              <w:right w:w="100" w:type="dxa"/>
            </w:tcMar>
            <w:vAlign w:val="center"/>
          </w:tcPr>
          <w:p w14:paraId="622D61D6" w14:textId="77777777" w:rsidR="00A941F5" w:rsidRDefault="00A941F5" w:rsidP="009E3310">
            <w:pPr>
              <w:spacing w:line="276" w:lineRule="auto"/>
              <w:ind w:left="283" w:right="283"/>
            </w:pPr>
            <w:r>
              <w:rPr>
                <w:sz w:val="20"/>
                <w:szCs w:val="20"/>
              </w:rPr>
              <w:t>8–14 Oct 2025</w:t>
            </w:r>
          </w:p>
        </w:tc>
        <w:tc>
          <w:tcPr>
            <w:tcW w:w="6379" w:type="dxa"/>
            <w:shd w:val="clear" w:color="auto" w:fill="D9E2F3"/>
            <w:tcMar>
              <w:top w:w="60" w:type="dxa"/>
              <w:left w:w="100" w:type="dxa"/>
              <w:bottom w:w="60" w:type="dxa"/>
              <w:right w:w="100" w:type="dxa"/>
            </w:tcMar>
            <w:vAlign w:val="center"/>
          </w:tcPr>
          <w:p w14:paraId="020F3A32" w14:textId="77777777" w:rsidR="00A941F5" w:rsidRDefault="00A941F5" w:rsidP="009E3310">
            <w:pPr>
              <w:spacing w:line="276" w:lineRule="auto"/>
              <w:ind w:left="283" w:right="283"/>
            </w:pPr>
            <w:r>
              <w:rPr>
                <w:sz w:val="20"/>
                <w:szCs w:val="20"/>
              </w:rPr>
              <w:t>Integrated JWT authentication and protected routes</w:t>
            </w:r>
          </w:p>
        </w:tc>
      </w:tr>
      <w:tr w:rsidR="00A941F5" w14:paraId="05C85A66" w14:textId="77777777" w:rsidTr="008C6121">
        <w:tc>
          <w:tcPr>
            <w:tcW w:w="1255" w:type="dxa"/>
            <w:tcMar>
              <w:top w:w="60" w:type="dxa"/>
              <w:left w:w="100" w:type="dxa"/>
              <w:bottom w:w="60" w:type="dxa"/>
              <w:right w:w="100" w:type="dxa"/>
            </w:tcMar>
            <w:vAlign w:val="center"/>
          </w:tcPr>
          <w:p w14:paraId="0F7F9F2C" w14:textId="77777777" w:rsidR="00A941F5" w:rsidRDefault="00A941F5" w:rsidP="009E3310">
            <w:pPr>
              <w:spacing w:line="276" w:lineRule="auto"/>
              <w:ind w:left="283" w:right="283"/>
            </w:pPr>
            <w:r>
              <w:rPr>
                <w:sz w:val="20"/>
                <w:szCs w:val="20"/>
              </w:rPr>
              <w:t>11</w:t>
            </w:r>
          </w:p>
        </w:tc>
        <w:tc>
          <w:tcPr>
            <w:tcW w:w="2288" w:type="dxa"/>
            <w:tcMar>
              <w:top w:w="60" w:type="dxa"/>
              <w:left w:w="100" w:type="dxa"/>
              <w:bottom w:w="60" w:type="dxa"/>
              <w:right w:w="100" w:type="dxa"/>
            </w:tcMar>
            <w:vAlign w:val="center"/>
          </w:tcPr>
          <w:p w14:paraId="2E0A252A" w14:textId="77777777" w:rsidR="00A941F5" w:rsidRDefault="00A941F5" w:rsidP="009E3310">
            <w:pPr>
              <w:spacing w:line="276" w:lineRule="auto"/>
              <w:ind w:left="283" w:right="283"/>
            </w:pPr>
            <w:r>
              <w:rPr>
                <w:sz w:val="20"/>
                <w:szCs w:val="20"/>
              </w:rPr>
              <w:t>15–21 Oct 2025</w:t>
            </w:r>
          </w:p>
        </w:tc>
        <w:tc>
          <w:tcPr>
            <w:tcW w:w="6379" w:type="dxa"/>
            <w:tcMar>
              <w:top w:w="60" w:type="dxa"/>
              <w:left w:w="100" w:type="dxa"/>
              <w:bottom w:w="60" w:type="dxa"/>
              <w:right w:w="100" w:type="dxa"/>
            </w:tcMar>
            <w:vAlign w:val="center"/>
          </w:tcPr>
          <w:p w14:paraId="56408F5A" w14:textId="77777777" w:rsidR="00A941F5" w:rsidRDefault="00A941F5" w:rsidP="009E3310">
            <w:pPr>
              <w:spacing w:line="276" w:lineRule="auto"/>
              <w:ind w:left="283" w:right="283"/>
            </w:pPr>
            <w:r>
              <w:rPr>
                <w:sz w:val="20"/>
                <w:szCs w:val="20"/>
              </w:rPr>
              <w:t>Created MongoDB schemas for users and authentication</w:t>
            </w:r>
          </w:p>
        </w:tc>
      </w:tr>
      <w:tr w:rsidR="00A941F5" w14:paraId="0F718050" w14:textId="77777777" w:rsidTr="008C6121">
        <w:tc>
          <w:tcPr>
            <w:tcW w:w="1255" w:type="dxa"/>
            <w:shd w:val="clear" w:color="auto" w:fill="D9E2F3"/>
            <w:tcMar>
              <w:top w:w="60" w:type="dxa"/>
              <w:left w:w="100" w:type="dxa"/>
              <w:bottom w:w="60" w:type="dxa"/>
              <w:right w:w="100" w:type="dxa"/>
            </w:tcMar>
            <w:vAlign w:val="center"/>
          </w:tcPr>
          <w:p w14:paraId="7240A157" w14:textId="77777777" w:rsidR="00A941F5" w:rsidRDefault="00A941F5" w:rsidP="009E3310">
            <w:pPr>
              <w:spacing w:line="276" w:lineRule="auto"/>
              <w:ind w:left="283" w:right="283"/>
            </w:pPr>
            <w:r>
              <w:rPr>
                <w:sz w:val="20"/>
                <w:szCs w:val="20"/>
              </w:rPr>
              <w:t>12</w:t>
            </w:r>
          </w:p>
        </w:tc>
        <w:tc>
          <w:tcPr>
            <w:tcW w:w="2288" w:type="dxa"/>
            <w:shd w:val="clear" w:color="auto" w:fill="D9E2F3"/>
            <w:tcMar>
              <w:top w:w="60" w:type="dxa"/>
              <w:left w:w="100" w:type="dxa"/>
              <w:bottom w:w="60" w:type="dxa"/>
              <w:right w:w="100" w:type="dxa"/>
            </w:tcMar>
            <w:vAlign w:val="center"/>
          </w:tcPr>
          <w:p w14:paraId="347A7FD7" w14:textId="77777777" w:rsidR="00A941F5" w:rsidRDefault="00A941F5" w:rsidP="009E3310">
            <w:pPr>
              <w:spacing w:line="276" w:lineRule="auto"/>
              <w:ind w:left="283" w:right="283"/>
            </w:pPr>
            <w:r>
              <w:rPr>
                <w:sz w:val="20"/>
                <w:szCs w:val="20"/>
              </w:rPr>
              <w:t>22–31 Oct 2025</w:t>
            </w:r>
          </w:p>
        </w:tc>
        <w:tc>
          <w:tcPr>
            <w:tcW w:w="6379" w:type="dxa"/>
            <w:shd w:val="clear" w:color="auto" w:fill="D9E2F3"/>
            <w:tcMar>
              <w:top w:w="60" w:type="dxa"/>
              <w:left w:w="100" w:type="dxa"/>
              <w:bottom w:w="60" w:type="dxa"/>
              <w:right w:w="100" w:type="dxa"/>
            </w:tcMar>
            <w:vAlign w:val="center"/>
          </w:tcPr>
          <w:p w14:paraId="5A87310C" w14:textId="77777777" w:rsidR="00A941F5" w:rsidRDefault="00A941F5" w:rsidP="009E3310">
            <w:pPr>
              <w:spacing w:line="276" w:lineRule="auto"/>
              <w:ind w:left="283" w:right="283"/>
            </w:pPr>
            <w:r>
              <w:rPr>
                <w:sz w:val="20"/>
                <w:szCs w:val="20"/>
              </w:rPr>
              <w:t>Implemented profile management and user settings</w:t>
            </w:r>
          </w:p>
        </w:tc>
      </w:tr>
      <w:tr w:rsidR="00A941F5" w14:paraId="312019E9" w14:textId="77777777" w:rsidTr="008C6121">
        <w:tc>
          <w:tcPr>
            <w:tcW w:w="1255" w:type="dxa"/>
            <w:tcMar>
              <w:top w:w="60" w:type="dxa"/>
              <w:left w:w="100" w:type="dxa"/>
              <w:bottom w:w="60" w:type="dxa"/>
              <w:right w:w="100" w:type="dxa"/>
            </w:tcMar>
            <w:vAlign w:val="center"/>
          </w:tcPr>
          <w:p w14:paraId="10544692" w14:textId="77777777" w:rsidR="00A941F5" w:rsidRDefault="00A941F5" w:rsidP="009E3310">
            <w:pPr>
              <w:spacing w:line="276" w:lineRule="auto"/>
              <w:ind w:left="283" w:right="283"/>
            </w:pPr>
            <w:r>
              <w:rPr>
                <w:sz w:val="20"/>
                <w:szCs w:val="20"/>
              </w:rPr>
              <w:t>13</w:t>
            </w:r>
          </w:p>
        </w:tc>
        <w:tc>
          <w:tcPr>
            <w:tcW w:w="2288" w:type="dxa"/>
            <w:tcMar>
              <w:top w:w="60" w:type="dxa"/>
              <w:left w:w="100" w:type="dxa"/>
              <w:bottom w:w="60" w:type="dxa"/>
              <w:right w:w="100" w:type="dxa"/>
            </w:tcMar>
            <w:vAlign w:val="center"/>
          </w:tcPr>
          <w:p w14:paraId="0C2409C9" w14:textId="77777777" w:rsidR="00A941F5" w:rsidRDefault="00A941F5" w:rsidP="009E3310">
            <w:pPr>
              <w:spacing w:line="276" w:lineRule="auto"/>
              <w:ind w:left="283" w:right="283"/>
            </w:pPr>
            <w:r>
              <w:rPr>
                <w:sz w:val="20"/>
                <w:szCs w:val="20"/>
              </w:rPr>
              <w:t>1–7 Nov 2025</w:t>
            </w:r>
          </w:p>
        </w:tc>
        <w:tc>
          <w:tcPr>
            <w:tcW w:w="6379" w:type="dxa"/>
            <w:tcMar>
              <w:top w:w="60" w:type="dxa"/>
              <w:left w:w="100" w:type="dxa"/>
              <w:bottom w:w="60" w:type="dxa"/>
              <w:right w:w="100" w:type="dxa"/>
            </w:tcMar>
            <w:vAlign w:val="center"/>
          </w:tcPr>
          <w:p w14:paraId="5D982714" w14:textId="77777777" w:rsidR="00A941F5" w:rsidRDefault="00A941F5" w:rsidP="009E3310">
            <w:pPr>
              <w:spacing w:line="276" w:lineRule="auto"/>
              <w:ind w:left="283" w:right="283"/>
            </w:pPr>
            <w:r>
              <w:rPr>
                <w:sz w:val="20"/>
                <w:szCs w:val="20"/>
              </w:rPr>
              <w:t xml:space="preserve">Configured </w:t>
            </w:r>
            <w:proofErr w:type="spellStart"/>
            <w:r>
              <w:rPr>
                <w:sz w:val="20"/>
                <w:szCs w:val="20"/>
              </w:rPr>
              <w:t>Cloudinary</w:t>
            </w:r>
            <w:proofErr w:type="spellEnd"/>
            <w:r>
              <w:rPr>
                <w:sz w:val="20"/>
                <w:szCs w:val="20"/>
              </w:rPr>
              <w:t xml:space="preserve"> for image and file uploads</w:t>
            </w:r>
          </w:p>
        </w:tc>
      </w:tr>
      <w:tr w:rsidR="00A941F5" w14:paraId="3ED35632" w14:textId="77777777" w:rsidTr="008C6121">
        <w:tc>
          <w:tcPr>
            <w:tcW w:w="1255" w:type="dxa"/>
            <w:shd w:val="clear" w:color="auto" w:fill="D9E2F3"/>
            <w:tcMar>
              <w:top w:w="60" w:type="dxa"/>
              <w:left w:w="100" w:type="dxa"/>
              <w:bottom w:w="60" w:type="dxa"/>
              <w:right w:w="100" w:type="dxa"/>
            </w:tcMar>
            <w:vAlign w:val="center"/>
          </w:tcPr>
          <w:p w14:paraId="378ECBD9" w14:textId="77777777" w:rsidR="00A941F5" w:rsidRDefault="00A941F5" w:rsidP="009E3310">
            <w:pPr>
              <w:spacing w:line="276" w:lineRule="auto"/>
              <w:ind w:left="283" w:right="283"/>
            </w:pPr>
            <w:r>
              <w:rPr>
                <w:sz w:val="20"/>
                <w:szCs w:val="20"/>
              </w:rPr>
              <w:t>14</w:t>
            </w:r>
          </w:p>
        </w:tc>
        <w:tc>
          <w:tcPr>
            <w:tcW w:w="2288" w:type="dxa"/>
            <w:shd w:val="clear" w:color="auto" w:fill="D9E2F3"/>
            <w:tcMar>
              <w:top w:w="60" w:type="dxa"/>
              <w:left w:w="100" w:type="dxa"/>
              <w:bottom w:w="60" w:type="dxa"/>
              <w:right w:w="100" w:type="dxa"/>
            </w:tcMar>
            <w:vAlign w:val="center"/>
          </w:tcPr>
          <w:p w14:paraId="7C2F1341" w14:textId="77777777" w:rsidR="00A941F5" w:rsidRDefault="00A941F5" w:rsidP="009E3310">
            <w:pPr>
              <w:spacing w:line="276" w:lineRule="auto"/>
              <w:ind w:left="283" w:right="283"/>
            </w:pPr>
            <w:r>
              <w:rPr>
                <w:sz w:val="20"/>
                <w:szCs w:val="20"/>
              </w:rPr>
              <w:t>8–14 Nov 2025</w:t>
            </w:r>
          </w:p>
        </w:tc>
        <w:tc>
          <w:tcPr>
            <w:tcW w:w="6379" w:type="dxa"/>
            <w:shd w:val="clear" w:color="auto" w:fill="D9E2F3"/>
            <w:tcMar>
              <w:top w:w="60" w:type="dxa"/>
              <w:left w:w="100" w:type="dxa"/>
              <w:bottom w:w="60" w:type="dxa"/>
              <w:right w:w="100" w:type="dxa"/>
            </w:tcMar>
            <w:vAlign w:val="center"/>
          </w:tcPr>
          <w:p w14:paraId="35029322" w14:textId="77777777" w:rsidR="00A941F5" w:rsidRDefault="00A941F5" w:rsidP="009E3310">
            <w:pPr>
              <w:spacing w:line="276" w:lineRule="auto"/>
              <w:ind w:left="283" w:right="283"/>
            </w:pPr>
            <w:r>
              <w:rPr>
                <w:sz w:val="20"/>
                <w:szCs w:val="20"/>
              </w:rPr>
              <w:t>Tested file upload functionality and optimized storage</w:t>
            </w:r>
          </w:p>
        </w:tc>
      </w:tr>
      <w:tr w:rsidR="00A941F5" w14:paraId="41412FF1" w14:textId="77777777" w:rsidTr="008C6121">
        <w:tc>
          <w:tcPr>
            <w:tcW w:w="1255" w:type="dxa"/>
            <w:tcMar>
              <w:top w:w="60" w:type="dxa"/>
              <w:left w:w="100" w:type="dxa"/>
              <w:bottom w:w="60" w:type="dxa"/>
              <w:right w:w="100" w:type="dxa"/>
            </w:tcMar>
            <w:vAlign w:val="center"/>
          </w:tcPr>
          <w:p w14:paraId="4C9E83A5" w14:textId="77777777" w:rsidR="00A941F5" w:rsidRDefault="00A941F5" w:rsidP="009E3310">
            <w:pPr>
              <w:spacing w:line="276" w:lineRule="auto"/>
              <w:ind w:left="283" w:right="283"/>
            </w:pPr>
            <w:r>
              <w:rPr>
                <w:sz w:val="20"/>
                <w:szCs w:val="20"/>
              </w:rPr>
              <w:t>15</w:t>
            </w:r>
          </w:p>
        </w:tc>
        <w:tc>
          <w:tcPr>
            <w:tcW w:w="2288" w:type="dxa"/>
            <w:tcMar>
              <w:top w:w="60" w:type="dxa"/>
              <w:left w:w="100" w:type="dxa"/>
              <w:bottom w:w="60" w:type="dxa"/>
              <w:right w:w="100" w:type="dxa"/>
            </w:tcMar>
            <w:vAlign w:val="center"/>
          </w:tcPr>
          <w:p w14:paraId="782D35B8" w14:textId="77777777" w:rsidR="00A941F5" w:rsidRDefault="00A941F5" w:rsidP="009E3310">
            <w:pPr>
              <w:spacing w:line="276" w:lineRule="auto"/>
              <w:ind w:left="283" w:right="283"/>
            </w:pPr>
            <w:r>
              <w:rPr>
                <w:sz w:val="20"/>
                <w:szCs w:val="20"/>
              </w:rPr>
              <w:t>15–21 Nov 2025</w:t>
            </w:r>
          </w:p>
        </w:tc>
        <w:tc>
          <w:tcPr>
            <w:tcW w:w="6379" w:type="dxa"/>
            <w:tcMar>
              <w:top w:w="60" w:type="dxa"/>
              <w:left w:w="100" w:type="dxa"/>
              <w:bottom w:w="60" w:type="dxa"/>
              <w:right w:w="100" w:type="dxa"/>
            </w:tcMar>
            <w:vAlign w:val="center"/>
          </w:tcPr>
          <w:p w14:paraId="7972B971" w14:textId="77777777" w:rsidR="00A941F5" w:rsidRDefault="00A941F5" w:rsidP="009E3310">
            <w:pPr>
              <w:spacing w:line="276" w:lineRule="auto"/>
              <w:ind w:left="283" w:right="283"/>
            </w:pPr>
            <w:r>
              <w:rPr>
                <w:sz w:val="20"/>
                <w:szCs w:val="20"/>
              </w:rPr>
              <w:t>Integrated OpenWeather Weather API</w:t>
            </w:r>
          </w:p>
        </w:tc>
      </w:tr>
      <w:tr w:rsidR="00A941F5" w14:paraId="6A0E5C45" w14:textId="77777777" w:rsidTr="008C6121">
        <w:tc>
          <w:tcPr>
            <w:tcW w:w="1255" w:type="dxa"/>
            <w:shd w:val="clear" w:color="auto" w:fill="D9E2F3"/>
            <w:tcMar>
              <w:top w:w="60" w:type="dxa"/>
              <w:left w:w="100" w:type="dxa"/>
              <w:bottom w:w="60" w:type="dxa"/>
              <w:right w:w="100" w:type="dxa"/>
            </w:tcMar>
            <w:vAlign w:val="center"/>
          </w:tcPr>
          <w:p w14:paraId="7CD90F2F" w14:textId="77777777" w:rsidR="00A941F5" w:rsidRDefault="00A941F5" w:rsidP="009E3310">
            <w:pPr>
              <w:spacing w:line="276" w:lineRule="auto"/>
              <w:ind w:left="283" w:right="283"/>
            </w:pPr>
            <w:r>
              <w:rPr>
                <w:sz w:val="20"/>
                <w:szCs w:val="20"/>
              </w:rPr>
              <w:t>16</w:t>
            </w:r>
          </w:p>
        </w:tc>
        <w:tc>
          <w:tcPr>
            <w:tcW w:w="2288" w:type="dxa"/>
            <w:shd w:val="clear" w:color="auto" w:fill="D9E2F3"/>
            <w:tcMar>
              <w:top w:w="60" w:type="dxa"/>
              <w:left w:w="100" w:type="dxa"/>
              <w:bottom w:w="60" w:type="dxa"/>
              <w:right w:w="100" w:type="dxa"/>
            </w:tcMar>
            <w:vAlign w:val="center"/>
          </w:tcPr>
          <w:p w14:paraId="2E2867B9" w14:textId="77777777" w:rsidR="00A941F5" w:rsidRDefault="00A941F5" w:rsidP="009E3310">
            <w:pPr>
              <w:spacing w:line="276" w:lineRule="auto"/>
              <w:ind w:left="283" w:right="283"/>
            </w:pPr>
            <w:r>
              <w:rPr>
                <w:sz w:val="20"/>
                <w:szCs w:val="20"/>
              </w:rPr>
              <w:t>22–30 Nov 2025</w:t>
            </w:r>
          </w:p>
        </w:tc>
        <w:tc>
          <w:tcPr>
            <w:tcW w:w="6379" w:type="dxa"/>
            <w:shd w:val="clear" w:color="auto" w:fill="D9E2F3"/>
            <w:tcMar>
              <w:top w:w="60" w:type="dxa"/>
              <w:left w:w="100" w:type="dxa"/>
              <w:bottom w:w="60" w:type="dxa"/>
              <w:right w:w="100" w:type="dxa"/>
            </w:tcMar>
            <w:vAlign w:val="center"/>
          </w:tcPr>
          <w:p w14:paraId="5F20028A" w14:textId="77777777" w:rsidR="00A941F5" w:rsidRDefault="00A941F5" w:rsidP="009E3310">
            <w:pPr>
              <w:spacing w:line="276" w:lineRule="auto"/>
              <w:ind w:left="283" w:right="283"/>
            </w:pPr>
            <w:r>
              <w:rPr>
                <w:sz w:val="20"/>
                <w:szCs w:val="20"/>
              </w:rPr>
              <w:t>Integrated OpenWeather Air Pollution API</w:t>
            </w:r>
          </w:p>
        </w:tc>
      </w:tr>
      <w:tr w:rsidR="00A941F5" w14:paraId="1CAAA481" w14:textId="77777777" w:rsidTr="008C6121">
        <w:tc>
          <w:tcPr>
            <w:tcW w:w="1255" w:type="dxa"/>
            <w:tcMar>
              <w:top w:w="60" w:type="dxa"/>
              <w:left w:w="100" w:type="dxa"/>
              <w:bottom w:w="60" w:type="dxa"/>
              <w:right w:w="100" w:type="dxa"/>
            </w:tcMar>
            <w:vAlign w:val="center"/>
          </w:tcPr>
          <w:p w14:paraId="43F6B1BC" w14:textId="77777777" w:rsidR="00A941F5" w:rsidRDefault="00A941F5" w:rsidP="009E3310">
            <w:pPr>
              <w:spacing w:line="276" w:lineRule="auto"/>
              <w:ind w:left="283" w:right="283"/>
            </w:pPr>
            <w:r>
              <w:rPr>
                <w:sz w:val="20"/>
                <w:szCs w:val="20"/>
              </w:rPr>
              <w:t>17</w:t>
            </w:r>
          </w:p>
        </w:tc>
        <w:tc>
          <w:tcPr>
            <w:tcW w:w="2288" w:type="dxa"/>
            <w:tcMar>
              <w:top w:w="60" w:type="dxa"/>
              <w:left w:w="100" w:type="dxa"/>
              <w:bottom w:w="60" w:type="dxa"/>
              <w:right w:w="100" w:type="dxa"/>
            </w:tcMar>
            <w:vAlign w:val="center"/>
          </w:tcPr>
          <w:p w14:paraId="6A0D5E00" w14:textId="77777777" w:rsidR="00A941F5" w:rsidRDefault="00A941F5" w:rsidP="009E3310">
            <w:pPr>
              <w:spacing w:line="276" w:lineRule="auto"/>
              <w:ind w:left="283" w:right="283"/>
            </w:pPr>
            <w:r>
              <w:rPr>
                <w:sz w:val="20"/>
                <w:szCs w:val="20"/>
              </w:rPr>
              <w:t>1–7 Dec 2025</w:t>
            </w:r>
          </w:p>
        </w:tc>
        <w:tc>
          <w:tcPr>
            <w:tcW w:w="6379" w:type="dxa"/>
            <w:tcMar>
              <w:top w:w="60" w:type="dxa"/>
              <w:left w:w="100" w:type="dxa"/>
              <w:bottom w:w="60" w:type="dxa"/>
              <w:right w:w="100" w:type="dxa"/>
            </w:tcMar>
            <w:vAlign w:val="center"/>
          </w:tcPr>
          <w:p w14:paraId="1DDC04A3" w14:textId="77777777" w:rsidR="00A941F5" w:rsidRDefault="00A941F5" w:rsidP="009E3310">
            <w:pPr>
              <w:spacing w:line="276" w:lineRule="auto"/>
              <w:ind w:left="283" w:right="283"/>
            </w:pPr>
            <w:r>
              <w:rPr>
                <w:sz w:val="20"/>
                <w:szCs w:val="20"/>
              </w:rPr>
              <w:t>Displayed weather information with responsive UI</w:t>
            </w:r>
          </w:p>
        </w:tc>
      </w:tr>
      <w:tr w:rsidR="00A941F5" w14:paraId="269C6D10" w14:textId="77777777" w:rsidTr="008C6121">
        <w:tc>
          <w:tcPr>
            <w:tcW w:w="1255" w:type="dxa"/>
            <w:shd w:val="clear" w:color="auto" w:fill="D9E2F3"/>
            <w:tcMar>
              <w:top w:w="60" w:type="dxa"/>
              <w:left w:w="100" w:type="dxa"/>
              <w:bottom w:w="60" w:type="dxa"/>
              <w:right w:w="100" w:type="dxa"/>
            </w:tcMar>
            <w:vAlign w:val="center"/>
          </w:tcPr>
          <w:p w14:paraId="5975A0AF" w14:textId="77777777" w:rsidR="00A941F5" w:rsidRDefault="00A941F5" w:rsidP="009E3310">
            <w:pPr>
              <w:spacing w:line="276" w:lineRule="auto"/>
              <w:ind w:left="283" w:right="283"/>
            </w:pPr>
            <w:r>
              <w:rPr>
                <w:sz w:val="20"/>
                <w:szCs w:val="20"/>
              </w:rPr>
              <w:t>18</w:t>
            </w:r>
          </w:p>
        </w:tc>
        <w:tc>
          <w:tcPr>
            <w:tcW w:w="2288" w:type="dxa"/>
            <w:shd w:val="clear" w:color="auto" w:fill="D9E2F3"/>
            <w:tcMar>
              <w:top w:w="60" w:type="dxa"/>
              <w:left w:w="100" w:type="dxa"/>
              <w:bottom w:w="60" w:type="dxa"/>
              <w:right w:w="100" w:type="dxa"/>
            </w:tcMar>
            <w:vAlign w:val="center"/>
          </w:tcPr>
          <w:p w14:paraId="10A23FC8" w14:textId="77777777" w:rsidR="00A941F5" w:rsidRDefault="00A941F5" w:rsidP="009E3310">
            <w:pPr>
              <w:spacing w:line="276" w:lineRule="auto"/>
              <w:ind w:left="283" w:right="283"/>
            </w:pPr>
            <w:r>
              <w:rPr>
                <w:sz w:val="20"/>
                <w:szCs w:val="20"/>
              </w:rPr>
              <w:t>8–14 Dec 2025</w:t>
            </w:r>
          </w:p>
        </w:tc>
        <w:tc>
          <w:tcPr>
            <w:tcW w:w="6379" w:type="dxa"/>
            <w:shd w:val="clear" w:color="auto" w:fill="D9E2F3"/>
            <w:tcMar>
              <w:top w:w="60" w:type="dxa"/>
              <w:left w:w="100" w:type="dxa"/>
              <w:bottom w:w="60" w:type="dxa"/>
              <w:right w:w="100" w:type="dxa"/>
            </w:tcMar>
            <w:vAlign w:val="center"/>
          </w:tcPr>
          <w:p w14:paraId="3B7585D7" w14:textId="77777777" w:rsidR="00A941F5" w:rsidRDefault="00A941F5" w:rsidP="009E3310">
            <w:pPr>
              <w:spacing w:line="276" w:lineRule="auto"/>
              <w:ind w:left="283" w:right="283"/>
            </w:pPr>
            <w:r>
              <w:rPr>
                <w:sz w:val="20"/>
                <w:szCs w:val="20"/>
              </w:rPr>
              <w:t>Displayed pollution index and environmental indicators</w:t>
            </w:r>
          </w:p>
        </w:tc>
      </w:tr>
      <w:tr w:rsidR="00A941F5" w14:paraId="17E20716" w14:textId="77777777" w:rsidTr="008C6121">
        <w:tc>
          <w:tcPr>
            <w:tcW w:w="1255" w:type="dxa"/>
            <w:tcMar>
              <w:top w:w="60" w:type="dxa"/>
              <w:left w:w="100" w:type="dxa"/>
              <w:bottom w:w="60" w:type="dxa"/>
              <w:right w:w="100" w:type="dxa"/>
            </w:tcMar>
            <w:vAlign w:val="center"/>
          </w:tcPr>
          <w:p w14:paraId="5A10BE20" w14:textId="77777777" w:rsidR="00A941F5" w:rsidRDefault="00A941F5" w:rsidP="009E3310">
            <w:pPr>
              <w:spacing w:line="276" w:lineRule="auto"/>
              <w:ind w:left="283" w:right="283"/>
            </w:pPr>
            <w:r>
              <w:rPr>
                <w:sz w:val="20"/>
                <w:szCs w:val="20"/>
              </w:rPr>
              <w:t>19</w:t>
            </w:r>
          </w:p>
        </w:tc>
        <w:tc>
          <w:tcPr>
            <w:tcW w:w="2288" w:type="dxa"/>
            <w:tcMar>
              <w:top w:w="60" w:type="dxa"/>
              <w:left w:w="100" w:type="dxa"/>
              <w:bottom w:w="60" w:type="dxa"/>
              <w:right w:w="100" w:type="dxa"/>
            </w:tcMar>
            <w:vAlign w:val="center"/>
          </w:tcPr>
          <w:p w14:paraId="4F5ABE1F" w14:textId="77777777" w:rsidR="00A941F5" w:rsidRDefault="00A941F5" w:rsidP="009E3310">
            <w:pPr>
              <w:spacing w:line="276" w:lineRule="auto"/>
              <w:ind w:left="283" w:right="283"/>
            </w:pPr>
            <w:r>
              <w:rPr>
                <w:sz w:val="20"/>
                <w:szCs w:val="20"/>
              </w:rPr>
              <w:t>15–21 Dec 2025</w:t>
            </w:r>
          </w:p>
        </w:tc>
        <w:tc>
          <w:tcPr>
            <w:tcW w:w="6379" w:type="dxa"/>
            <w:tcMar>
              <w:top w:w="60" w:type="dxa"/>
              <w:left w:w="100" w:type="dxa"/>
              <w:bottom w:w="60" w:type="dxa"/>
              <w:right w:w="100" w:type="dxa"/>
            </w:tcMar>
            <w:vAlign w:val="center"/>
          </w:tcPr>
          <w:p w14:paraId="673C85B3" w14:textId="77777777" w:rsidR="00A941F5" w:rsidRDefault="00A941F5" w:rsidP="009E3310">
            <w:pPr>
              <w:spacing w:line="276" w:lineRule="auto"/>
              <w:ind w:left="283" w:right="283"/>
            </w:pPr>
            <w:r>
              <w:rPr>
                <w:sz w:val="20"/>
                <w:szCs w:val="20"/>
              </w:rPr>
              <w:t>Added search by city/location and filtering features</w:t>
            </w:r>
          </w:p>
        </w:tc>
      </w:tr>
      <w:tr w:rsidR="00A941F5" w14:paraId="37005D54" w14:textId="77777777" w:rsidTr="008C6121">
        <w:tc>
          <w:tcPr>
            <w:tcW w:w="1255" w:type="dxa"/>
            <w:shd w:val="clear" w:color="auto" w:fill="D9E2F3"/>
            <w:tcMar>
              <w:top w:w="60" w:type="dxa"/>
              <w:left w:w="100" w:type="dxa"/>
              <w:bottom w:w="60" w:type="dxa"/>
              <w:right w:w="100" w:type="dxa"/>
            </w:tcMar>
            <w:vAlign w:val="center"/>
          </w:tcPr>
          <w:p w14:paraId="55368F6A" w14:textId="77777777" w:rsidR="00A941F5" w:rsidRDefault="00A941F5" w:rsidP="009E3310">
            <w:pPr>
              <w:spacing w:line="276" w:lineRule="auto"/>
              <w:ind w:left="283" w:right="283"/>
            </w:pPr>
            <w:r>
              <w:rPr>
                <w:sz w:val="20"/>
                <w:szCs w:val="20"/>
              </w:rPr>
              <w:t>20</w:t>
            </w:r>
          </w:p>
        </w:tc>
        <w:tc>
          <w:tcPr>
            <w:tcW w:w="2288" w:type="dxa"/>
            <w:shd w:val="clear" w:color="auto" w:fill="D9E2F3"/>
            <w:tcMar>
              <w:top w:w="60" w:type="dxa"/>
              <w:left w:w="100" w:type="dxa"/>
              <w:bottom w:w="60" w:type="dxa"/>
              <w:right w:w="100" w:type="dxa"/>
            </w:tcMar>
            <w:vAlign w:val="center"/>
          </w:tcPr>
          <w:p w14:paraId="2928A6BB" w14:textId="77777777" w:rsidR="00A941F5" w:rsidRDefault="00A941F5" w:rsidP="009E3310">
            <w:pPr>
              <w:spacing w:line="276" w:lineRule="auto"/>
              <w:ind w:left="283" w:right="283"/>
            </w:pPr>
            <w:r>
              <w:rPr>
                <w:sz w:val="20"/>
                <w:szCs w:val="20"/>
              </w:rPr>
              <w:t>22–31 Dec 2025</w:t>
            </w:r>
          </w:p>
        </w:tc>
        <w:tc>
          <w:tcPr>
            <w:tcW w:w="6379" w:type="dxa"/>
            <w:shd w:val="clear" w:color="auto" w:fill="D9E2F3"/>
            <w:tcMar>
              <w:top w:w="60" w:type="dxa"/>
              <w:left w:w="100" w:type="dxa"/>
              <w:bottom w:w="60" w:type="dxa"/>
              <w:right w:w="100" w:type="dxa"/>
            </w:tcMar>
            <w:vAlign w:val="center"/>
          </w:tcPr>
          <w:p w14:paraId="179129E1" w14:textId="77777777" w:rsidR="00A941F5" w:rsidRDefault="00A941F5" w:rsidP="009E3310">
            <w:pPr>
              <w:spacing w:line="276" w:lineRule="auto"/>
              <w:ind w:left="283" w:right="283"/>
            </w:pPr>
            <w:r>
              <w:rPr>
                <w:sz w:val="20"/>
                <w:szCs w:val="20"/>
              </w:rPr>
              <w:t>Fixed API integration bugs and improved performance</w:t>
            </w:r>
          </w:p>
        </w:tc>
      </w:tr>
      <w:tr w:rsidR="00A941F5" w14:paraId="7A2F262C" w14:textId="77777777" w:rsidTr="008C6121">
        <w:tc>
          <w:tcPr>
            <w:tcW w:w="1255" w:type="dxa"/>
            <w:tcMar>
              <w:top w:w="60" w:type="dxa"/>
              <w:left w:w="100" w:type="dxa"/>
              <w:bottom w:w="60" w:type="dxa"/>
              <w:right w:w="100" w:type="dxa"/>
            </w:tcMar>
            <w:vAlign w:val="center"/>
          </w:tcPr>
          <w:p w14:paraId="24092906" w14:textId="77777777" w:rsidR="00A941F5" w:rsidRDefault="00A941F5" w:rsidP="009E3310">
            <w:pPr>
              <w:spacing w:line="276" w:lineRule="auto"/>
              <w:ind w:left="283" w:right="283"/>
            </w:pPr>
            <w:r>
              <w:rPr>
                <w:sz w:val="20"/>
                <w:szCs w:val="20"/>
              </w:rPr>
              <w:t>21</w:t>
            </w:r>
          </w:p>
        </w:tc>
        <w:tc>
          <w:tcPr>
            <w:tcW w:w="2288" w:type="dxa"/>
            <w:tcMar>
              <w:top w:w="60" w:type="dxa"/>
              <w:left w:w="100" w:type="dxa"/>
              <w:bottom w:w="60" w:type="dxa"/>
              <w:right w:w="100" w:type="dxa"/>
            </w:tcMar>
            <w:vAlign w:val="center"/>
          </w:tcPr>
          <w:p w14:paraId="0E7785ED" w14:textId="77777777" w:rsidR="00A941F5" w:rsidRDefault="00A941F5" w:rsidP="009E3310">
            <w:pPr>
              <w:spacing w:line="276" w:lineRule="auto"/>
              <w:ind w:left="283" w:right="283"/>
            </w:pPr>
            <w:r>
              <w:rPr>
                <w:sz w:val="20"/>
                <w:szCs w:val="20"/>
              </w:rPr>
              <w:t>1–7 Jan 2026</w:t>
            </w:r>
          </w:p>
        </w:tc>
        <w:tc>
          <w:tcPr>
            <w:tcW w:w="6379" w:type="dxa"/>
            <w:tcMar>
              <w:top w:w="60" w:type="dxa"/>
              <w:left w:w="100" w:type="dxa"/>
              <w:bottom w:w="60" w:type="dxa"/>
              <w:right w:w="100" w:type="dxa"/>
            </w:tcMar>
            <w:vAlign w:val="center"/>
          </w:tcPr>
          <w:p w14:paraId="1A599829" w14:textId="77777777" w:rsidR="00A941F5" w:rsidRDefault="00A941F5" w:rsidP="009E3310">
            <w:pPr>
              <w:spacing w:line="276" w:lineRule="auto"/>
              <w:ind w:left="283" w:right="283"/>
            </w:pPr>
            <w:r>
              <w:rPr>
                <w:sz w:val="20"/>
                <w:szCs w:val="20"/>
              </w:rPr>
              <w:t>Designed database schema for posts and comments</w:t>
            </w:r>
          </w:p>
        </w:tc>
      </w:tr>
      <w:tr w:rsidR="00A941F5" w14:paraId="6AD4FF78" w14:textId="77777777" w:rsidTr="008C6121">
        <w:tc>
          <w:tcPr>
            <w:tcW w:w="1255" w:type="dxa"/>
            <w:shd w:val="clear" w:color="auto" w:fill="D9E2F3"/>
            <w:tcMar>
              <w:top w:w="60" w:type="dxa"/>
              <w:left w:w="100" w:type="dxa"/>
              <w:bottom w:w="60" w:type="dxa"/>
              <w:right w:w="100" w:type="dxa"/>
            </w:tcMar>
            <w:vAlign w:val="center"/>
          </w:tcPr>
          <w:p w14:paraId="7DD8588C" w14:textId="77777777" w:rsidR="00A941F5" w:rsidRDefault="00A941F5" w:rsidP="009E3310">
            <w:pPr>
              <w:spacing w:line="276" w:lineRule="auto"/>
              <w:ind w:left="283" w:right="283"/>
            </w:pPr>
            <w:r>
              <w:rPr>
                <w:sz w:val="20"/>
                <w:szCs w:val="20"/>
              </w:rPr>
              <w:t>22</w:t>
            </w:r>
          </w:p>
        </w:tc>
        <w:tc>
          <w:tcPr>
            <w:tcW w:w="2288" w:type="dxa"/>
            <w:shd w:val="clear" w:color="auto" w:fill="D9E2F3"/>
            <w:tcMar>
              <w:top w:w="60" w:type="dxa"/>
              <w:left w:w="100" w:type="dxa"/>
              <w:bottom w:w="60" w:type="dxa"/>
              <w:right w:w="100" w:type="dxa"/>
            </w:tcMar>
            <w:vAlign w:val="center"/>
          </w:tcPr>
          <w:p w14:paraId="6FC9E8B8" w14:textId="77777777" w:rsidR="00A941F5" w:rsidRDefault="00A941F5" w:rsidP="009E3310">
            <w:pPr>
              <w:spacing w:line="276" w:lineRule="auto"/>
              <w:ind w:left="283" w:right="283"/>
            </w:pPr>
            <w:r>
              <w:rPr>
                <w:sz w:val="20"/>
                <w:szCs w:val="20"/>
              </w:rPr>
              <w:t>8–14 Jan 2026</w:t>
            </w:r>
          </w:p>
        </w:tc>
        <w:tc>
          <w:tcPr>
            <w:tcW w:w="6379" w:type="dxa"/>
            <w:shd w:val="clear" w:color="auto" w:fill="D9E2F3"/>
            <w:tcMar>
              <w:top w:w="60" w:type="dxa"/>
              <w:left w:w="100" w:type="dxa"/>
              <w:bottom w:w="60" w:type="dxa"/>
              <w:right w:w="100" w:type="dxa"/>
            </w:tcMar>
            <w:vAlign w:val="center"/>
          </w:tcPr>
          <w:p w14:paraId="2FF1D068" w14:textId="77777777" w:rsidR="00A941F5" w:rsidRDefault="00A941F5" w:rsidP="009E3310">
            <w:pPr>
              <w:spacing w:line="276" w:lineRule="auto"/>
              <w:ind w:left="283" w:right="283"/>
            </w:pPr>
            <w:r>
              <w:rPr>
                <w:sz w:val="20"/>
                <w:szCs w:val="20"/>
              </w:rPr>
              <w:t>Developed post creation, update, and delete features</w:t>
            </w:r>
          </w:p>
        </w:tc>
      </w:tr>
      <w:tr w:rsidR="00A941F5" w14:paraId="293049EC" w14:textId="77777777" w:rsidTr="008C6121">
        <w:tc>
          <w:tcPr>
            <w:tcW w:w="1255" w:type="dxa"/>
            <w:tcMar>
              <w:top w:w="60" w:type="dxa"/>
              <w:left w:w="100" w:type="dxa"/>
              <w:bottom w:w="60" w:type="dxa"/>
              <w:right w:w="100" w:type="dxa"/>
            </w:tcMar>
            <w:vAlign w:val="center"/>
          </w:tcPr>
          <w:p w14:paraId="085988B2" w14:textId="77777777" w:rsidR="00A941F5" w:rsidRDefault="00A941F5" w:rsidP="009E3310">
            <w:pPr>
              <w:spacing w:line="276" w:lineRule="auto"/>
              <w:ind w:left="283" w:right="283"/>
            </w:pPr>
            <w:r>
              <w:rPr>
                <w:sz w:val="20"/>
                <w:szCs w:val="20"/>
              </w:rPr>
              <w:t>23</w:t>
            </w:r>
          </w:p>
        </w:tc>
        <w:tc>
          <w:tcPr>
            <w:tcW w:w="2288" w:type="dxa"/>
            <w:tcMar>
              <w:top w:w="60" w:type="dxa"/>
              <w:left w:w="100" w:type="dxa"/>
              <w:bottom w:w="60" w:type="dxa"/>
              <w:right w:w="100" w:type="dxa"/>
            </w:tcMar>
            <w:vAlign w:val="center"/>
          </w:tcPr>
          <w:p w14:paraId="6DDDCFEE" w14:textId="77777777" w:rsidR="00A941F5" w:rsidRDefault="00A941F5" w:rsidP="009E3310">
            <w:pPr>
              <w:spacing w:line="276" w:lineRule="auto"/>
              <w:ind w:left="283" w:right="283"/>
            </w:pPr>
            <w:r>
              <w:rPr>
                <w:sz w:val="20"/>
                <w:szCs w:val="20"/>
              </w:rPr>
              <w:t>15–21 Jan 2026</w:t>
            </w:r>
          </w:p>
        </w:tc>
        <w:tc>
          <w:tcPr>
            <w:tcW w:w="6379" w:type="dxa"/>
            <w:tcMar>
              <w:top w:w="60" w:type="dxa"/>
              <w:left w:w="100" w:type="dxa"/>
              <w:bottom w:w="60" w:type="dxa"/>
              <w:right w:w="100" w:type="dxa"/>
            </w:tcMar>
            <w:vAlign w:val="center"/>
          </w:tcPr>
          <w:p w14:paraId="717ED14C" w14:textId="77777777" w:rsidR="00A941F5" w:rsidRDefault="00A941F5" w:rsidP="009E3310">
            <w:pPr>
              <w:spacing w:line="276" w:lineRule="auto"/>
              <w:ind w:left="283" w:right="283"/>
            </w:pPr>
            <w:r>
              <w:rPr>
                <w:sz w:val="20"/>
                <w:szCs w:val="20"/>
              </w:rPr>
              <w:t>Implemented commenting system</w:t>
            </w:r>
          </w:p>
        </w:tc>
      </w:tr>
      <w:tr w:rsidR="00A941F5" w14:paraId="54C8E2C4" w14:textId="77777777" w:rsidTr="008C6121">
        <w:tc>
          <w:tcPr>
            <w:tcW w:w="1255" w:type="dxa"/>
            <w:shd w:val="clear" w:color="auto" w:fill="D9E2F3"/>
            <w:tcMar>
              <w:top w:w="60" w:type="dxa"/>
              <w:left w:w="100" w:type="dxa"/>
              <w:bottom w:w="60" w:type="dxa"/>
              <w:right w:w="100" w:type="dxa"/>
            </w:tcMar>
            <w:vAlign w:val="center"/>
          </w:tcPr>
          <w:p w14:paraId="3C909935" w14:textId="77777777" w:rsidR="00A941F5" w:rsidRDefault="00A941F5" w:rsidP="009E3310">
            <w:pPr>
              <w:spacing w:line="276" w:lineRule="auto"/>
              <w:ind w:left="283" w:right="283"/>
            </w:pPr>
            <w:r>
              <w:rPr>
                <w:sz w:val="20"/>
                <w:szCs w:val="20"/>
              </w:rPr>
              <w:t>24</w:t>
            </w:r>
          </w:p>
        </w:tc>
        <w:tc>
          <w:tcPr>
            <w:tcW w:w="2288" w:type="dxa"/>
            <w:shd w:val="clear" w:color="auto" w:fill="D9E2F3"/>
            <w:tcMar>
              <w:top w:w="60" w:type="dxa"/>
              <w:left w:w="100" w:type="dxa"/>
              <w:bottom w:w="60" w:type="dxa"/>
              <w:right w:w="100" w:type="dxa"/>
            </w:tcMar>
            <w:vAlign w:val="center"/>
          </w:tcPr>
          <w:p w14:paraId="1252621E" w14:textId="77777777" w:rsidR="00A941F5" w:rsidRDefault="00A941F5" w:rsidP="009E3310">
            <w:pPr>
              <w:spacing w:line="276" w:lineRule="auto"/>
              <w:ind w:left="283" w:right="283"/>
            </w:pPr>
            <w:r>
              <w:rPr>
                <w:sz w:val="20"/>
                <w:szCs w:val="20"/>
              </w:rPr>
              <w:t>22–31 Jan 2026</w:t>
            </w:r>
          </w:p>
        </w:tc>
        <w:tc>
          <w:tcPr>
            <w:tcW w:w="6379" w:type="dxa"/>
            <w:shd w:val="clear" w:color="auto" w:fill="D9E2F3"/>
            <w:tcMar>
              <w:top w:w="60" w:type="dxa"/>
              <w:left w:w="100" w:type="dxa"/>
              <w:bottom w:w="60" w:type="dxa"/>
              <w:right w:w="100" w:type="dxa"/>
            </w:tcMar>
            <w:vAlign w:val="center"/>
          </w:tcPr>
          <w:p w14:paraId="7D8AE6E5" w14:textId="77777777" w:rsidR="00A941F5" w:rsidRDefault="00A941F5" w:rsidP="009E3310">
            <w:pPr>
              <w:spacing w:line="276" w:lineRule="auto"/>
              <w:ind w:left="283" w:right="283"/>
            </w:pPr>
            <w:r>
              <w:rPr>
                <w:sz w:val="20"/>
                <w:szCs w:val="20"/>
              </w:rPr>
              <w:t>Added image attachments to environmental posts</w:t>
            </w:r>
          </w:p>
        </w:tc>
      </w:tr>
      <w:tr w:rsidR="00A941F5" w14:paraId="6B9A2EC2" w14:textId="77777777" w:rsidTr="008C6121">
        <w:tc>
          <w:tcPr>
            <w:tcW w:w="1255" w:type="dxa"/>
            <w:tcMar>
              <w:top w:w="60" w:type="dxa"/>
              <w:left w:w="100" w:type="dxa"/>
              <w:bottom w:w="60" w:type="dxa"/>
              <w:right w:w="100" w:type="dxa"/>
            </w:tcMar>
            <w:vAlign w:val="center"/>
          </w:tcPr>
          <w:p w14:paraId="39B0518B" w14:textId="77777777" w:rsidR="00A941F5" w:rsidRDefault="00A941F5" w:rsidP="009E3310">
            <w:pPr>
              <w:spacing w:line="276" w:lineRule="auto"/>
              <w:ind w:left="283" w:right="283"/>
            </w:pPr>
            <w:r>
              <w:rPr>
                <w:sz w:val="20"/>
                <w:szCs w:val="20"/>
              </w:rPr>
              <w:t>25</w:t>
            </w:r>
          </w:p>
        </w:tc>
        <w:tc>
          <w:tcPr>
            <w:tcW w:w="2288" w:type="dxa"/>
            <w:tcMar>
              <w:top w:w="60" w:type="dxa"/>
              <w:left w:w="100" w:type="dxa"/>
              <w:bottom w:w="60" w:type="dxa"/>
              <w:right w:w="100" w:type="dxa"/>
            </w:tcMar>
            <w:vAlign w:val="center"/>
          </w:tcPr>
          <w:p w14:paraId="3C352141" w14:textId="77777777" w:rsidR="00A941F5" w:rsidRDefault="00A941F5" w:rsidP="009E3310">
            <w:pPr>
              <w:spacing w:line="276" w:lineRule="auto"/>
              <w:ind w:left="283" w:right="283"/>
            </w:pPr>
            <w:r>
              <w:rPr>
                <w:sz w:val="20"/>
                <w:szCs w:val="20"/>
              </w:rPr>
              <w:t>1–7 Feb 2026</w:t>
            </w:r>
          </w:p>
        </w:tc>
        <w:tc>
          <w:tcPr>
            <w:tcW w:w="6379" w:type="dxa"/>
            <w:tcMar>
              <w:top w:w="60" w:type="dxa"/>
              <w:left w:w="100" w:type="dxa"/>
              <w:bottom w:w="60" w:type="dxa"/>
              <w:right w:w="100" w:type="dxa"/>
            </w:tcMar>
            <w:vAlign w:val="center"/>
          </w:tcPr>
          <w:p w14:paraId="5D4999B2" w14:textId="77777777" w:rsidR="00A941F5" w:rsidRDefault="00A941F5" w:rsidP="009E3310">
            <w:pPr>
              <w:spacing w:line="276" w:lineRule="auto"/>
              <w:ind w:left="283" w:right="283"/>
            </w:pPr>
            <w:r>
              <w:rPr>
                <w:sz w:val="20"/>
                <w:szCs w:val="20"/>
              </w:rPr>
              <w:t>Implemented real-time chat using WebSocket</w:t>
            </w:r>
          </w:p>
        </w:tc>
      </w:tr>
      <w:tr w:rsidR="00A941F5" w14:paraId="589449BC" w14:textId="77777777" w:rsidTr="008C6121">
        <w:tc>
          <w:tcPr>
            <w:tcW w:w="1255" w:type="dxa"/>
            <w:shd w:val="clear" w:color="auto" w:fill="D9E2F3"/>
            <w:tcMar>
              <w:top w:w="60" w:type="dxa"/>
              <w:left w:w="100" w:type="dxa"/>
              <w:bottom w:w="60" w:type="dxa"/>
              <w:right w:w="100" w:type="dxa"/>
            </w:tcMar>
            <w:vAlign w:val="center"/>
          </w:tcPr>
          <w:p w14:paraId="1500B44D" w14:textId="77777777" w:rsidR="00A941F5" w:rsidRDefault="00A941F5" w:rsidP="009E3310">
            <w:pPr>
              <w:spacing w:line="276" w:lineRule="auto"/>
              <w:ind w:left="283" w:right="283"/>
            </w:pPr>
            <w:r>
              <w:rPr>
                <w:sz w:val="20"/>
                <w:szCs w:val="20"/>
              </w:rPr>
              <w:lastRenderedPageBreak/>
              <w:t>26</w:t>
            </w:r>
          </w:p>
        </w:tc>
        <w:tc>
          <w:tcPr>
            <w:tcW w:w="2288" w:type="dxa"/>
            <w:shd w:val="clear" w:color="auto" w:fill="D9E2F3"/>
            <w:tcMar>
              <w:top w:w="60" w:type="dxa"/>
              <w:left w:w="100" w:type="dxa"/>
              <w:bottom w:w="60" w:type="dxa"/>
              <w:right w:w="100" w:type="dxa"/>
            </w:tcMar>
            <w:vAlign w:val="center"/>
          </w:tcPr>
          <w:p w14:paraId="5711B022" w14:textId="77777777" w:rsidR="00A941F5" w:rsidRDefault="00A941F5" w:rsidP="009E3310">
            <w:pPr>
              <w:spacing w:line="276" w:lineRule="auto"/>
              <w:ind w:left="283" w:right="283"/>
            </w:pPr>
            <w:r>
              <w:rPr>
                <w:sz w:val="20"/>
                <w:szCs w:val="20"/>
              </w:rPr>
              <w:t>8–14 Feb 2026</w:t>
            </w:r>
          </w:p>
        </w:tc>
        <w:tc>
          <w:tcPr>
            <w:tcW w:w="6379" w:type="dxa"/>
            <w:shd w:val="clear" w:color="auto" w:fill="D9E2F3"/>
            <w:tcMar>
              <w:top w:w="60" w:type="dxa"/>
              <w:left w:w="100" w:type="dxa"/>
              <w:bottom w:w="60" w:type="dxa"/>
              <w:right w:w="100" w:type="dxa"/>
            </w:tcMar>
            <w:vAlign w:val="center"/>
          </w:tcPr>
          <w:p w14:paraId="5C9EF11A" w14:textId="77777777" w:rsidR="00A941F5" w:rsidRDefault="00A941F5" w:rsidP="009E3310">
            <w:pPr>
              <w:spacing w:line="276" w:lineRule="auto"/>
              <w:ind w:left="283" w:right="283"/>
            </w:pPr>
            <w:r>
              <w:rPr>
                <w:sz w:val="20"/>
                <w:szCs w:val="20"/>
              </w:rPr>
              <w:t>Added online user status and message delivery</w:t>
            </w:r>
          </w:p>
        </w:tc>
      </w:tr>
      <w:tr w:rsidR="00A941F5" w14:paraId="405B5AC0" w14:textId="77777777" w:rsidTr="008C6121">
        <w:tc>
          <w:tcPr>
            <w:tcW w:w="1255" w:type="dxa"/>
            <w:tcMar>
              <w:top w:w="60" w:type="dxa"/>
              <w:left w:w="100" w:type="dxa"/>
              <w:bottom w:w="60" w:type="dxa"/>
              <w:right w:w="100" w:type="dxa"/>
            </w:tcMar>
            <w:vAlign w:val="center"/>
          </w:tcPr>
          <w:p w14:paraId="4BDDA297" w14:textId="77777777" w:rsidR="00A941F5" w:rsidRDefault="00A941F5" w:rsidP="009E3310">
            <w:pPr>
              <w:spacing w:line="276" w:lineRule="auto"/>
              <w:ind w:left="283" w:right="283"/>
            </w:pPr>
            <w:r>
              <w:rPr>
                <w:sz w:val="20"/>
                <w:szCs w:val="20"/>
              </w:rPr>
              <w:t>27</w:t>
            </w:r>
          </w:p>
        </w:tc>
        <w:tc>
          <w:tcPr>
            <w:tcW w:w="2288" w:type="dxa"/>
            <w:tcMar>
              <w:top w:w="60" w:type="dxa"/>
              <w:left w:w="100" w:type="dxa"/>
              <w:bottom w:w="60" w:type="dxa"/>
              <w:right w:w="100" w:type="dxa"/>
            </w:tcMar>
            <w:vAlign w:val="center"/>
          </w:tcPr>
          <w:p w14:paraId="10B346E9" w14:textId="77777777" w:rsidR="00A941F5" w:rsidRDefault="00A941F5" w:rsidP="009E3310">
            <w:pPr>
              <w:spacing w:line="276" w:lineRule="auto"/>
              <w:ind w:left="283" w:right="283"/>
            </w:pPr>
            <w:r>
              <w:rPr>
                <w:sz w:val="20"/>
                <w:szCs w:val="20"/>
              </w:rPr>
              <w:t>15–21 Feb 2026</w:t>
            </w:r>
          </w:p>
        </w:tc>
        <w:tc>
          <w:tcPr>
            <w:tcW w:w="6379" w:type="dxa"/>
            <w:tcMar>
              <w:top w:w="60" w:type="dxa"/>
              <w:left w:w="100" w:type="dxa"/>
              <w:bottom w:w="60" w:type="dxa"/>
              <w:right w:w="100" w:type="dxa"/>
            </w:tcMar>
            <w:vAlign w:val="center"/>
          </w:tcPr>
          <w:p w14:paraId="48B41A22" w14:textId="77777777" w:rsidR="00A941F5" w:rsidRDefault="00A941F5" w:rsidP="009E3310">
            <w:pPr>
              <w:spacing w:line="276" w:lineRule="auto"/>
              <w:ind w:left="283" w:right="283"/>
            </w:pPr>
            <w:r>
              <w:rPr>
                <w:sz w:val="20"/>
                <w:szCs w:val="20"/>
              </w:rPr>
              <w:t>Developed real-time file sharing through WebSocket</w:t>
            </w:r>
          </w:p>
        </w:tc>
      </w:tr>
      <w:tr w:rsidR="00A941F5" w14:paraId="63B6D135" w14:textId="77777777" w:rsidTr="008C6121">
        <w:tc>
          <w:tcPr>
            <w:tcW w:w="1255" w:type="dxa"/>
            <w:shd w:val="clear" w:color="auto" w:fill="D9E2F3"/>
            <w:tcMar>
              <w:top w:w="60" w:type="dxa"/>
              <w:left w:w="100" w:type="dxa"/>
              <w:bottom w:w="60" w:type="dxa"/>
              <w:right w:w="100" w:type="dxa"/>
            </w:tcMar>
            <w:vAlign w:val="center"/>
          </w:tcPr>
          <w:p w14:paraId="0BB54DC5" w14:textId="77777777" w:rsidR="00A941F5" w:rsidRDefault="00A941F5" w:rsidP="009E3310">
            <w:pPr>
              <w:spacing w:line="276" w:lineRule="auto"/>
              <w:ind w:left="283" w:right="283"/>
            </w:pPr>
            <w:r>
              <w:rPr>
                <w:sz w:val="20"/>
                <w:szCs w:val="20"/>
              </w:rPr>
              <w:t>28</w:t>
            </w:r>
          </w:p>
        </w:tc>
        <w:tc>
          <w:tcPr>
            <w:tcW w:w="2288" w:type="dxa"/>
            <w:shd w:val="clear" w:color="auto" w:fill="D9E2F3"/>
            <w:tcMar>
              <w:top w:w="60" w:type="dxa"/>
              <w:left w:w="100" w:type="dxa"/>
              <w:bottom w:w="60" w:type="dxa"/>
              <w:right w:w="100" w:type="dxa"/>
            </w:tcMar>
            <w:vAlign w:val="center"/>
          </w:tcPr>
          <w:p w14:paraId="4575461F" w14:textId="77777777" w:rsidR="00A941F5" w:rsidRDefault="00A941F5" w:rsidP="009E3310">
            <w:pPr>
              <w:spacing w:line="276" w:lineRule="auto"/>
              <w:ind w:left="283" w:right="283"/>
            </w:pPr>
            <w:r>
              <w:rPr>
                <w:sz w:val="20"/>
                <w:szCs w:val="20"/>
              </w:rPr>
              <w:t>22–28 Feb 2026</w:t>
            </w:r>
          </w:p>
        </w:tc>
        <w:tc>
          <w:tcPr>
            <w:tcW w:w="6379" w:type="dxa"/>
            <w:shd w:val="clear" w:color="auto" w:fill="D9E2F3"/>
            <w:tcMar>
              <w:top w:w="60" w:type="dxa"/>
              <w:left w:w="100" w:type="dxa"/>
              <w:bottom w:w="60" w:type="dxa"/>
              <w:right w:w="100" w:type="dxa"/>
            </w:tcMar>
            <w:vAlign w:val="center"/>
          </w:tcPr>
          <w:p w14:paraId="3F0FFF02" w14:textId="77777777" w:rsidR="00A941F5" w:rsidRDefault="00A941F5" w:rsidP="009E3310">
            <w:pPr>
              <w:spacing w:line="276" w:lineRule="auto"/>
              <w:ind w:left="283" w:right="283"/>
            </w:pPr>
            <w:r>
              <w:rPr>
                <w:sz w:val="20"/>
                <w:szCs w:val="20"/>
              </w:rPr>
              <w:t>Improved chat interface and messaging experience</w:t>
            </w:r>
          </w:p>
        </w:tc>
      </w:tr>
      <w:tr w:rsidR="00A941F5" w14:paraId="4A60E496" w14:textId="77777777" w:rsidTr="008C6121">
        <w:tc>
          <w:tcPr>
            <w:tcW w:w="1255" w:type="dxa"/>
            <w:tcMar>
              <w:top w:w="60" w:type="dxa"/>
              <w:left w:w="100" w:type="dxa"/>
              <w:bottom w:w="60" w:type="dxa"/>
              <w:right w:w="100" w:type="dxa"/>
            </w:tcMar>
            <w:vAlign w:val="center"/>
          </w:tcPr>
          <w:p w14:paraId="7784C427" w14:textId="77777777" w:rsidR="00A941F5" w:rsidRDefault="00A941F5" w:rsidP="009E3310">
            <w:pPr>
              <w:spacing w:line="276" w:lineRule="auto"/>
              <w:ind w:left="283" w:right="283"/>
            </w:pPr>
            <w:r>
              <w:rPr>
                <w:sz w:val="20"/>
                <w:szCs w:val="20"/>
              </w:rPr>
              <w:t>29</w:t>
            </w:r>
          </w:p>
        </w:tc>
        <w:tc>
          <w:tcPr>
            <w:tcW w:w="2288" w:type="dxa"/>
            <w:tcMar>
              <w:top w:w="60" w:type="dxa"/>
              <w:left w:w="100" w:type="dxa"/>
              <w:bottom w:w="60" w:type="dxa"/>
              <w:right w:w="100" w:type="dxa"/>
            </w:tcMar>
            <w:vAlign w:val="center"/>
          </w:tcPr>
          <w:p w14:paraId="3B660D92" w14:textId="77777777" w:rsidR="00A941F5" w:rsidRDefault="00A941F5" w:rsidP="009E3310">
            <w:pPr>
              <w:spacing w:line="276" w:lineRule="auto"/>
              <w:ind w:left="283" w:right="283"/>
            </w:pPr>
            <w:r>
              <w:rPr>
                <w:sz w:val="20"/>
                <w:szCs w:val="20"/>
              </w:rPr>
              <w:t>1–7 Mar 2026</w:t>
            </w:r>
          </w:p>
        </w:tc>
        <w:tc>
          <w:tcPr>
            <w:tcW w:w="6379" w:type="dxa"/>
            <w:tcMar>
              <w:top w:w="60" w:type="dxa"/>
              <w:left w:w="100" w:type="dxa"/>
              <w:bottom w:w="60" w:type="dxa"/>
              <w:right w:w="100" w:type="dxa"/>
            </w:tcMar>
            <w:vAlign w:val="center"/>
          </w:tcPr>
          <w:p w14:paraId="55236830" w14:textId="77777777" w:rsidR="00A941F5" w:rsidRDefault="00A941F5" w:rsidP="009E3310">
            <w:pPr>
              <w:spacing w:line="276" w:lineRule="auto"/>
              <w:ind w:left="283" w:right="283"/>
            </w:pPr>
            <w:r>
              <w:rPr>
                <w:sz w:val="20"/>
                <w:szCs w:val="20"/>
              </w:rPr>
              <w:t>Implemented data download functionality (CSV/JSON)</w:t>
            </w:r>
          </w:p>
        </w:tc>
      </w:tr>
      <w:tr w:rsidR="00A941F5" w14:paraId="7DE4C9E6" w14:textId="77777777" w:rsidTr="008C6121">
        <w:tc>
          <w:tcPr>
            <w:tcW w:w="1255" w:type="dxa"/>
            <w:shd w:val="clear" w:color="auto" w:fill="D9E2F3"/>
            <w:tcMar>
              <w:top w:w="60" w:type="dxa"/>
              <w:left w:w="100" w:type="dxa"/>
              <w:bottom w:w="60" w:type="dxa"/>
              <w:right w:w="100" w:type="dxa"/>
            </w:tcMar>
            <w:vAlign w:val="center"/>
          </w:tcPr>
          <w:p w14:paraId="022E1E98" w14:textId="77777777" w:rsidR="00A941F5" w:rsidRDefault="00A941F5" w:rsidP="009E3310">
            <w:pPr>
              <w:spacing w:line="276" w:lineRule="auto"/>
              <w:ind w:left="283" w:right="283"/>
            </w:pPr>
            <w:r>
              <w:rPr>
                <w:sz w:val="20"/>
                <w:szCs w:val="20"/>
              </w:rPr>
              <w:t>30</w:t>
            </w:r>
          </w:p>
        </w:tc>
        <w:tc>
          <w:tcPr>
            <w:tcW w:w="2288" w:type="dxa"/>
            <w:shd w:val="clear" w:color="auto" w:fill="D9E2F3"/>
            <w:tcMar>
              <w:top w:w="60" w:type="dxa"/>
              <w:left w:w="100" w:type="dxa"/>
              <w:bottom w:w="60" w:type="dxa"/>
              <w:right w:w="100" w:type="dxa"/>
            </w:tcMar>
            <w:vAlign w:val="center"/>
          </w:tcPr>
          <w:p w14:paraId="3E58675D" w14:textId="77777777" w:rsidR="00A941F5" w:rsidRDefault="00A941F5" w:rsidP="009E3310">
            <w:pPr>
              <w:spacing w:line="276" w:lineRule="auto"/>
              <w:ind w:left="283" w:right="283"/>
            </w:pPr>
            <w:r>
              <w:rPr>
                <w:sz w:val="20"/>
                <w:szCs w:val="20"/>
              </w:rPr>
              <w:t>8–14 Mar 2026</w:t>
            </w:r>
          </w:p>
        </w:tc>
        <w:tc>
          <w:tcPr>
            <w:tcW w:w="6379" w:type="dxa"/>
            <w:shd w:val="clear" w:color="auto" w:fill="D9E2F3"/>
            <w:tcMar>
              <w:top w:w="60" w:type="dxa"/>
              <w:left w:w="100" w:type="dxa"/>
              <w:bottom w:w="60" w:type="dxa"/>
              <w:right w:w="100" w:type="dxa"/>
            </w:tcMar>
            <w:vAlign w:val="center"/>
          </w:tcPr>
          <w:p w14:paraId="608232D4" w14:textId="77777777" w:rsidR="00A941F5" w:rsidRDefault="00A941F5" w:rsidP="009E3310">
            <w:pPr>
              <w:spacing w:line="276" w:lineRule="auto"/>
              <w:ind w:left="283" w:right="283"/>
            </w:pPr>
            <w:r>
              <w:rPr>
                <w:sz w:val="20"/>
                <w:szCs w:val="20"/>
              </w:rPr>
              <w:t>Added download history and validation</w:t>
            </w:r>
          </w:p>
        </w:tc>
      </w:tr>
      <w:tr w:rsidR="00A941F5" w14:paraId="62982DA8" w14:textId="77777777" w:rsidTr="008C6121">
        <w:tc>
          <w:tcPr>
            <w:tcW w:w="1255" w:type="dxa"/>
            <w:tcMar>
              <w:top w:w="60" w:type="dxa"/>
              <w:left w:w="100" w:type="dxa"/>
              <w:bottom w:w="60" w:type="dxa"/>
              <w:right w:w="100" w:type="dxa"/>
            </w:tcMar>
            <w:vAlign w:val="center"/>
          </w:tcPr>
          <w:p w14:paraId="4D22896B" w14:textId="77777777" w:rsidR="00A941F5" w:rsidRDefault="00A941F5" w:rsidP="009E3310">
            <w:pPr>
              <w:spacing w:line="276" w:lineRule="auto"/>
              <w:ind w:left="283" w:right="283"/>
            </w:pPr>
            <w:r>
              <w:rPr>
                <w:sz w:val="20"/>
                <w:szCs w:val="20"/>
              </w:rPr>
              <w:t>31</w:t>
            </w:r>
          </w:p>
        </w:tc>
        <w:tc>
          <w:tcPr>
            <w:tcW w:w="2288" w:type="dxa"/>
            <w:tcMar>
              <w:top w:w="60" w:type="dxa"/>
              <w:left w:w="100" w:type="dxa"/>
              <w:bottom w:w="60" w:type="dxa"/>
              <w:right w:w="100" w:type="dxa"/>
            </w:tcMar>
            <w:vAlign w:val="center"/>
          </w:tcPr>
          <w:p w14:paraId="40FEBA4B" w14:textId="77777777" w:rsidR="00A941F5" w:rsidRDefault="00A941F5" w:rsidP="009E3310">
            <w:pPr>
              <w:spacing w:line="276" w:lineRule="auto"/>
              <w:ind w:left="283" w:right="283"/>
            </w:pPr>
            <w:r>
              <w:rPr>
                <w:sz w:val="20"/>
                <w:szCs w:val="20"/>
              </w:rPr>
              <w:t>15–21 Mar 2026</w:t>
            </w:r>
          </w:p>
        </w:tc>
        <w:tc>
          <w:tcPr>
            <w:tcW w:w="6379" w:type="dxa"/>
            <w:tcMar>
              <w:top w:w="60" w:type="dxa"/>
              <w:left w:w="100" w:type="dxa"/>
              <w:bottom w:w="60" w:type="dxa"/>
              <w:right w:w="100" w:type="dxa"/>
            </w:tcMar>
            <w:vAlign w:val="center"/>
          </w:tcPr>
          <w:p w14:paraId="073DA2B8" w14:textId="77777777" w:rsidR="00A941F5" w:rsidRDefault="00A941F5" w:rsidP="009E3310">
            <w:pPr>
              <w:spacing w:line="276" w:lineRule="auto"/>
              <w:ind w:left="283" w:right="283"/>
            </w:pPr>
            <w:r>
              <w:rPr>
                <w:sz w:val="20"/>
                <w:szCs w:val="20"/>
              </w:rPr>
              <w:t>Designed Data Analyst dashboard</w:t>
            </w:r>
          </w:p>
        </w:tc>
      </w:tr>
      <w:tr w:rsidR="00A941F5" w14:paraId="529D8667" w14:textId="77777777" w:rsidTr="008C6121">
        <w:tc>
          <w:tcPr>
            <w:tcW w:w="1255" w:type="dxa"/>
            <w:shd w:val="clear" w:color="auto" w:fill="D9E2F3"/>
            <w:tcMar>
              <w:top w:w="60" w:type="dxa"/>
              <w:left w:w="100" w:type="dxa"/>
              <w:bottom w:w="60" w:type="dxa"/>
              <w:right w:w="100" w:type="dxa"/>
            </w:tcMar>
            <w:vAlign w:val="center"/>
          </w:tcPr>
          <w:p w14:paraId="031C6472" w14:textId="77777777" w:rsidR="00A941F5" w:rsidRDefault="00A941F5" w:rsidP="009E3310">
            <w:pPr>
              <w:spacing w:line="276" w:lineRule="auto"/>
              <w:ind w:left="283" w:right="283"/>
            </w:pPr>
            <w:r>
              <w:rPr>
                <w:sz w:val="20"/>
                <w:szCs w:val="20"/>
              </w:rPr>
              <w:t>32</w:t>
            </w:r>
          </w:p>
        </w:tc>
        <w:tc>
          <w:tcPr>
            <w:tcW w:w="2288" w:type="dxa"/>
            <w:shd w:val="clear" w:color="auto" w:fill="D9E2F3"/>
            <w:tcMar>
              <w:top w:w="60" w:type="dxa"/>
              <w:left w:w="100" w:type="dxa"/>
              <w:bottom w:w="60" w:type="dxa"/>
              <w:right w:w="100" w:type="dxa"/>
            </w:tcMar>
            <w:vAlign w:val="center"/>
          </w:tcPr>
          <w:p w14:paraId="734617CB" w14:textId="77777777" w:rsidR="00A941F5" w:rsidRDefault="00A941F5" w:rsidP="009E3310">
            <w:pPr>
              <w:spacing w:line="276" w:lineRule="auto"/>
              <w:ind w:left="283" w:right="283"/>
            </w:pPr>
            <w:r>
              <w:rPr>
                <w:sz w:val="20"/>
                <w:szCs w:val="20"/>
              </w:rPr>
              <w:t>22–31 Mar 2026</w:t>
            </w:r>
          </w:p>
        </w:tc>
        <w:tc>
          <w:tcPr>
            <w:tcW w:w="6379" w:type="dxa"/>
            <w:shd w:val="clear" w:color="auto" w:fill="D9E2F3"/>
            <w:tcMar>
              <w:top w:w="60" w:type="dxa"/>
              <w:left w:w="100" w:type="dxa"/>
              <w:bottom w:w="60" w:type="dxa"/>
              <w:right w:w="100" w:type="dxa"/>
            </w:tcMar>
            <w:vAlign w:val="center"/>
          </w:tcPr>
          <w:p w14:paraId="630BB14B" w14:textId="77777777" w:rsidR="00A941F5" w:rsidRDefault="00A941F5" w:rsidP="009E3310">
            <w:pPr>
              <w:spacing w:line="276" w:lineRule="auto"/>
              <w:ind w:left="283" w:right="283"/>
            </w:pPr>
            <w:r>
              <w:rPr>
                <w:sz w:val="20"/>
                <w:szCs w:val="20"/>
              </w:rPr>
              <w:t>Implemented insights upload module</w:t>
            </w:r>
          </w:p>
        </w:tc>
      </w:tr>
      <w:tr w:rsidR="00A941F5" w14:paraId="5F993C0B" w14:textId="77777777" w:rsidTr="008C6121">
        <w:tc>
          <w:tcPr>
            <w:tcW w:w="1255" w:type="dxa"/>
            <w:tcMar>
              <w:top w:w="60" w:type="dxa"/>
              <w:left w:w="100" w:type="dxa"/>
              <w:bottom w:w="60" w:type="dxa"/>
              <w:right w:w="100" w:type="dxa"/>
            </w:tcMar>
            <w:vAlign w:val="center"/>
          </w:tcPr>
          <w:p w14:paraId="0039F670" w14:textId="77777777" w:rsidR="00A941F5" w:rsidRDefault="00A941F5" w:rsidP="009E3310">
            <w:pPr>
              <w:spacing w:line="276" w:lineRule="auto"/>
              <w:ind w:left="283" w:right="283"/>
            </w:pPr>
            <w:r>
              <w:rPr>
                <w:sz w:val="20"/>
                <w:szCs w:val="20"/>
              </w:rPr>
              <w:t>33</w:t>
            </w:r>
          </w:p>
        </w:tc>
        <w:tc>
          <w:tcPr>
            <w:tcW w:w="2288" w:type="dxa"/>
            <w:tcMar>
              <w:top w:w="60" w:type="dxa"/>
              <w:left w:w="100" w:type="dxa"/>
              <w:bottom w:w="60" w:type="dxa"/>
              <w:right w:w="100" w:type="dxa"/>
            </w:tcMar>
            <w:vAlign w:val="center"/>
          </w:tcPr>
          <w:p w14:paraId="4AAFD212" w14:textId="77777777" w:rsidR="00A941F5" w:rsidRDefault="00A941F5" w:rsidP="009E3310">
            <w:pPr>
              <w:spacing w:line="276" w:lineRule="auto"/>
              <w:ind w:left="283" w:right="283"/>
            </w:pPr>
            <w:r>
              <w:rPr>
                <w:sz w:val="20"/>
                <w:szCs w:val="20"/>
              </w:rPr>
              <w:t>1–7 Apr 2026</w:t>
            </w:r>
          </w:p>
        </w:tc>
        <w:tc>
          <w:tcPr>
            <w:tcW w:w="6379" w:type="dxa"/>
            <w:tcMar>
              <w:top w:w="60" w:type="dxa"/>
              <w:left w:w="100" w:type="dxa"/>
              <w:bottom w:w="60" w:type="dxa"/>
              <w:right w:w="100" w:type="dxa"/>
            </w:tcMar>
            <w:vAlign w:val="center"/>
          </w:tcPr>
          <w:p w14:paraId="561ADCE6" w14:textId="77777777" w:rsidR="00A941F5" w:rsidRDefault="00A941F5" w:rsidP="009E3310">
            <w:pPr>
              <w:spacing w:line="276" w:lineRule="auto"/>
              <w:ind w:left="283" w:right="283"/>
            </w:pPr>
            <w:r>
              <w:rPr>
                <w:sz w:val="20"/>
                <w:szCs w:val="20"/>
              </w:rPr>
              <w:t>Added forecasting module for Data Analyst</w:t>
            </w:r>
          </w:p>
        </w:tc>
      </w:tr>
      <w:tr w:rsidR="00A941F5" w14:paraId="33F3EC84" w14:textId="77777777" w:rsidTr="008C6121">
        <w:tc>
          <w:tcPr>
            <w:tcW w:w="1255" w:type="dxa"/>
            <w:shd w:val="clear" w:color="auto" w:fill="D9E2F3"/>
            <w:tcMar>
              <w:top w:w="60" w:type="dxa"/>
              <w:left w:w="100" w:type="dxa"/>
              <w:bottom w:w="60" w:type="dxa"/>
              <w:right w:w="100" w:type="dxa"/>
            </w:tcMar>
            <w:vAlign w:val="center"/>
          </w:tcPr>
          <w:p w14:paraId="14A15FB2" w14:textId="77777777" w:rsidR="00A941F5" w:rsidRDefault="00A941F5" w:rsidP="009E3310">
            <w:pPr>
              <w:spacing w:line="276" w:lineRule="auto"/>
              <w:ind w:left="283" w:right="283"/>
            </w:pPr>
            <w:r>
              <w:rPr>
                <w:sz w:val="20"/>
                <w:szCs w:val="20"/>
              </w:rPr>
              <w:t>34</w:t>
            </w:r>
          </w:p>
        </w:tc>
        <w:tc>
          <w:tcPr>
            <w:tcW w:w="2288" w:type="dxa"/>
            <w:shd w:val="clear" w:color="auto" w:fill="D9E2F3"/>
            <w:tcMar>
              <w:top w:w="60" w:type="dxa"/>
              <w:left w:w="100" w:type="dxa"/>
              <w:bottom w:w="60" w:type="dxa"/>
              <w:right w:w="100" w:type="dxa"/>
            </w:tcMar>
            <w:vAlign w:val="center"/>
          </w:tcPr>
          <w:p w14:paraId="0DE0E025" w14:textId="77777777" w:rsidR="00A941F5" w:rsidRDefault="00A941F5" w:rsidP="009E3310">
            <w:pPr>
              <w:spacing w:line="276" w:lineRule="auto"/>
              <w:ind w:left="283" w:right="283"/>
            </w:pPr>
            <w:r>
              <w:rPr>
                <w:sz w:val="20"/>
                <w:szCs w:val="20"/>
              </w:rPr>
              <w:t>8–14 Apr 2026</w:t>
            </w:r>
          </w:p>
        </w:tc>
        <w:tc>
          <w:tcPr>
            <w:tcW w:w="6379" w:type="dxa"/>
            <w:shd w:val="clear" w:color="auto" w:fill="D9E2F3"/>
            <w:tcMar>
              <w:top w:w="60" w:type="dxa"/>
              <w:left w:w="100" w:type="dxa"/>
              <w:bottom w:w="60" w:type="dxa"/>
              <w:right w:w="100" w:type="dxa"/>
            </w:tcMar>
            <w:vAlign w:val="center"/>
          </w:tcPr>
          <w:p w14:paraId="0703B2ED" w14:textId="77777777" w:rsidR="00A941F5" w:rsidRDefault="00A941F5" w:rsidP="009E3310">
            <w:pPr>
              <w:spacing w:line="276" w:lineRule="auto"/>
              <w:ind w:left="283" w:right="283"/>
            </w:pPr>
            <w:r>
              <w:rPr>
                <w:sz w:val="20"/>
                <w:szCs w:val="20"/>
              </w:rPr>
              <w:t>Developed charts and environmental data visualization</w:t>
            </w:r>
          </w:p>
        </w:tc>
      </w:tr>
      <w:tr w:rsidR="00A941F5" w14:paraId="35CC7095" w14:textId="77777777" w:rsidTr="008C6121">
        <w:tc>
          <w:tcPr>
            <w:tcW w:w="1255" w:type="dxa"/>
            <w:tcMar>
              <w:top w:w="60" w:type="dxa"/>
              <w:left w:w="100" w:type="dxa"/>
              <w:bottom w:w="60" w:type="dxa"/>
              <w:right w:w="100" w:type="dxa"/>
            </w:tcMar>
            <w:vAlign w:val="center"/>
          </w:tcPr>
          <w:p w14:paraId="2FC54332" w14:textId="77777777" w:rsidR="00A941F5" w:rsidRDefault="00A941F5" w:rsidP="009E3310">
            <w:pPr>
              <w:spacing w:line="276" w:lineRule="auto"/>
              <w:ind w:left="283" w:right="283"/>
            </w:pPr>
            <w:r>
              <w:rPr>
                <w:sz w:val="20"/>
                <w:szCs w:val="20"/>
              </w:rPr>
              <w:t>35</w:t>
            </w:r>
          </w:p>
        </w:tc>
        <w:tc>
          <w:tcPr>
            <w:tcW w:w="2288" w:type="dxa"/>
            <w:tcMar>
              <w:top w:w="60" w:type="dxa"/>
              <w:left w:w="100" w:type="dxa"/>
              <w:bottom w:w="60" w:type="dxa"/>
              <w:right w:w="100" w:type="dxa"/>
            </w:tcMar>
            <w:vAlign w:val="center"/>
          </w:tcPr>
          <w:p w14:paraId="3DAF9454" w14:textId="77777777" w:rsidR="00A941F5" w:rsidRDefault="00A941F5" w:rsidP="009E3310">
            <w:pPr>
              <w:spacing w:line="276" w:lineRule="auto"/>
              <w:ind w:left="283" w:right="283"/>
            </w:pPr>
            <w:r>
              <w:rPr>
                <w:sz w:val="20"/>
                <w:szCs w:val="20"/>
              </w:rPr>
              <w:t>15–21 Apr 2026</w:t>
            </w:r>
          </w:p>
        </w:tc>
        <w:tc>
          <w:tcPr>
            <w:tcW w:w="6379" w:type="dxa"/>
            <w:tcMar>
              <w:top w:w="60" w:type="dxa"/>
              <w:left w:w="100" w:type="dxa"/>
              <w:bottom w:w="60" w:type="dxa"/>
              <w:right w:w="100" w:type="dxa"/>
            </w:tcMar>
            <w:vAlign w:val="center"/>
          </w:tcPr>
          <w:p w14:paraId="13DA3914" w14:textId="77777777" w:rsidR="00A941F5" w:rsidRDefault="00A941F5" w:rsidP="009E3310">
            <w:pPr>
              <w:spacing w:line="276" w:lineRule="auto"/>
              <w:ind w:left="283" w:right="283"/>
            </w:pPr>
            <w:r>
              <w:rPr>
                <w:sz w:val="20"/>
                <w:szCs w:val="20"/>
              </w:rPr>
              <w:t>Improved dashboard usability and responsiveness</w:t>
            </w:r>
          </w:p>
        </w:tc>
      </w:tr>
      <w:tr w:rsidR="00A941F5" w14:paraId="7ED8984C" w14:textId="77777777" w:rsidTr="008C6121">
        <w:tc>
          <w:tcPr>
            <w:tcW w:w="1255" w:type="dxa"/>
            <w:shd w:val="clear" w:color="auto" w:fill="D9E2F3"/>
            <w:tcMar>
              <w:top w:w="60" w:type="dxa"/>
              <w:left w:w="100" w:type="dxa"/>
              <w:bottom w:w="60" w:type="dxa"/>
              <w:right w:w="100" w:type="dxa"/>
            </w:tcMar>
            <w:vAlign w:val="center"/>
          </w:tcPr>
          <w:p w14:paraId="7F07E66E" w14:textId="77777777" w:rsidR="00A941F5" w:rsidRDefault="00A941F5" w:rsidP="009E3310">
            <w:pPr>
              <w:spacing w:line="276" w:lineRule="auto"/>
              <w:ind w:left="283" w:right="283"/>
            </w:pPr>
            <w:r>
              <w:rPr>
                <w:sz w:val="20"/>
                <w:szCs w:val="20"/>
              </w:rPr>
              <w:t>36</w:t>
            </w:r>
          </w:p>
        </w:tc>
        <w:tc>
          <w:tcPr>
            <w:tcW w:w="2288" w:type="dxa"/>
            <w:shd w:val="clear" w:color="auto" w:fill="D9E2F3"/>
            <w:tcMar>
              <w:top w:w="60" w:type="dxa"/>
              <w:left w:w="100" w:type="dxa"/>
              <w:bottom w:w="60" w:type="dxa"/>
              <w:right w:w="100" w:type="dxa"/>
            </w:tcMar>
            <w:vAlign w:val="center"/>
          </w:tcPr>
          <w:p w14:paraId="6D201626" w14:textId="77777777" w:rsidR="00A941F5" w:rsidRDefault="00A941F5" w:rsidP="009E3310">
            <w:pPr>
              <w:spacing w:line="276" w:lineRule="auto"/>
              <w:ind w:left="283" w:right="283"/>
            </w:pPr>
            <w:r>
              <w:rPr>
                <w:sz w:val="20"/>
                <w:szCs w:val="20"/>
              </w:rPr>
              <w:t>22–30 Apr 2026</w:t>
            </w:r>
          </w:p>
        </w:tc>
        <w:tc>
          <w:tcPr>
            <w:tcW w:w="6379" w:type="dxa"/>
            <w:shd w:val="clear" w:color="auto" w:fill="D9E2F3"/>
            <w:tcMar>
              <w:top w:w="60" w:type="dxa"/>
              <w:left w:w="100" w:type="dxa"/>
              <w:bottom w:w="60" w:type="dxa"/>
              <w:right w:w="100" w:type="dxa"/>
            </w:tcMar>
            <w:vAlign w:val="center"/>
          </w:tcPr>
          <w:p w14:paraId="02FEAA51" w14:textId="77777777" w:rsidR="00A941F5" w:rsidRDefault="00A941F5" w:rsidP="009E3310">
            <w:pPr>
              <w:spacing w:line="276" w:lineRule="auto"/>
              <w:ind w:left="283" w:right="283"/>
            </w:pPr>
            <w:r>
              <w:rPr>
                <w:sz w:val="20"/>
                <w:szCs w:val="20"/>
              </w:rPr>
              <w:t>Performed integration testing across all modules</w:t>
            </w:r>
          </w:p>
        </w:tc>
      </w:tr>
      <w:tr w:rsidR="00A941F5" w14:paraId="04BEBFAA" w14:textId="77777777" w:rsidTr="008C6121">
        <w:tc>
          <w:tcPr>
            <w:tcW w:w="1255" w:type="dxa"/>
            <w:tcMar>
              <w:top w:w="60" w:type="dxa"/>
              <w:left w:w="100" w:type="dxa"/>
              <w:bottom w:w="60" w:type="dxa"/>
              <w:right w:w="100" w:type="dxa"/>
            </w:tcMar>
            <w:vAlign w:val="center"/>
          </w:tcPr>
          <w:p w14:paraId="5657A8A0" w14:textId="77777777" w:rsidR="00A941F5" w:rsidRDefault="00A941F5" w:rsidP="009E3310">
            <w:pPr>
              <w:spacing w:line="276" w:lineRule="auto"/>
              <w:ind w:left="283" w:right="283"/>
            </w:pPr>
            <w:r>
              <w:rPr>
                <w:sz w:val="20"/>
                <w:szCs w:val="20"/>
              </w:rPr>
              <w:t>37</w:t>
            </w:r>
          </w:p>
        </w:tc>
        <w:tc>
          <w:tcPr>
            <w:tcW w:w="2288" w:type="dxa"/>
            <w:tcMar>
              <w:top w:w="60" w:type="dxa"/>
              <w:left w:w="100" w:type="dxa"/>
              <w:bottom w:w="60" w:type="dxa"/>
              <w:right w:w="100" w:type="dxa"/>
            </w:tcMar>
            <w:vAlign w:val="center"/>
          </w:tcPr>
          <w:p w14:paraId="7BECED32" w14:textId="77777777" w:rsidR="00A941F5" w:rsidRDefault="00A941F5" w:rsidP="009E3310">
            <w:pPr>
              <w:spacing w:line="276" w:lineRule="auto"/>
              <w:ind w:left="283" w:right="283"/>
            </w:pPr>
            <w:r>
              <w:rPr>
                <w:sz w:val="20"/>
                <w:szCs w:val="20"/>
              </w:rPr>
              <w:t>1–7 May 2026</w:t>
            </w:r>
          </w:p>
        </w:tc>
        <w:tc>
          <w:tcPr>
            <w:tcW w:w="6379" w:type="dxa"/>
            <w:tcMar>
              <w:top w:w="60" w:type="dxa"/>
              <w:left w:w="100" w:type="dxa"/>
              <w:bottom w:w="60" w:type="dxa"/>
              <w:right w:w="100" w:type="dxa"/>
            </w:tcMar>
            <w:vAlign w:val="center"/>
          </w:tcPr>
          <w:p w14:paraId="4B5486A8" w14:textId="77777777" w:rsidR="00A941F5" w:rsidRDefault="00A941F5" w:rsidP="009E3310">
            <w:pPr>
              <w:spacing w:line="276" w:lineRule="auto"/>
              <w:ind w:left="283" w:right="283"/>
            </w:pPr>
            <w:r>
              <w:rPr>
                <w:sz w:val="20"/>
                <w:szCs w:val="20"/>
              </w:rPr>
              <w:t>Fixed authentication and API related bugs</w:t>
            </w:r>
          </w:p>
        </w:tc>
      </w:tr>
      <w:tr w:rsidR="00A941F5" w14:paraId="68A4D6E4" w14:textId="77777777" w:rsidTr="008C6121">
        <w:tc>
          <w:tcPr>
            <w:tcW w:w="1255" w:type="dxa"/>
            <w:shd w:val="clear" w:color="auto" w:fill="D9E2F3"/>
            <w:tcMar>
              <w:top w:w="60" w:type="dxa"/>
              <w:left w:w="100" w:type="dxa"/>
              <w:bottom w:w="60" w:type="dxa"/>
              <w:right w:w="100" w:type="dxa"/>
            </w:tcMar>
            <w:vAlign w:val="center"/>
          </w:tcPr>
          <w:p w14:paraId="24CB8E10" w14:textId="77777777" w:rsidR="00A941F5" w:rsidRDefault="00A941F5" w:rsidP="009E3310">
            <w:pPr>
              <w:spacing w:line="276" w:lineRule="auto"/>
              <w:ind w:left="283" w:right="283"/>
            </w:pPr>
            <w:r>
              <w:rPr>
                <w:sz w:val="20"/>
                <w:szCs w:val="20"/>
              </w:rPr>
              <w:t>38</w:t>
            </w:r>
          </w:p>
        </w:tc>
        <w:tc>
          <w:tcPr>
            <w:tcW w:w="2288" w:type="dxa"/>
            <w:shd w:val="clear" w:color="auto" w:fill="D9E2F3"/>
            <w:tcMar>
              <w:top w:w="60" w:type="dxa"/>
              <w:left w:w="100" w:type="dxa"/>
              <w:bottom w:w="60" w:type="dxa"/>
              <w:right w:w="100" w:type="dxa"/>
            </w:tcMar>
            <w:vAlign w:val="center"/>
          </w:tcPr>
          <w:p w14:paraId="3015C338" w14:textId="77777777" w:rsidR="00A941F5" w:rsidRDefault="00A941F5" w:rsidP="009E3310">
            <w:pPr>
              <w:spacing w:line="276" w:lineRule="auto"/>
              <w:ind w:left="283" w:right="283"/>
            </w:pPr>
            <w:r>
              <w:rPr>
                <w:sz w:val="20"/>
                <w:szCs w:val="20"/>
              </w:rPr>
              <w:t>8–14 May 2026</w:t>
            </w:r>
          </w:p>
        </w:tc>
        <w:tc>
          <w:tcPr>
            <w:tcW w:w="6379" w:type="dxa"/>
            <w:shd w:val="clear" w:color="auto" w:fill="D9E2F3"/>
            <w:tcMar>
              <w:top w:w="60" w:type="dxa"/>
              <w:left w:w="100" w:type="dxa"/>
              <w:bottom w:w="60" w:type="dxa"/>
              <w:right w:w="100" w:type="dxa"/>
            </w:tcMar>
            <w:vAlign w:val="center"/>
          </w:tcPr>
          <w:p w14:paraId="4DEF1927" w14:textId="77777777" w:rsidR="00A941F5" w:rsidRDefault="00A941F5" w:rsidP="009E3310">
            <w:pPr>
              <w:spacing w:line="276" w:lineRule="auto"/>
              <w:ind w:left="283" w:right="283"/>
            </w:pPr>
            <w:r>
              <w:rPr>
                <w:sz w:val="20"/>
                <w:szCs w:val="20"/>
              </w:rPr>
              <w:t>Improved security, validation, and error handling</w:t>
            </w:r>
          </w:p>
        </w:tc>
      </w:tr>
      <w:tr w:rsidR="00A941F5" w14:paraId="695EEF8E" w14:textId="77777777" w:rsidTr="008C6121">
        <w:tc>
          <w:tcPr>
            <w:tcW w:w="1255" w:type="dxa"/>
            <w:tcMar>
              <w:top w:w="60" w:type="dxa"/>
              <w:left w:w="100" w:type="dxa"/>
              <w:bottom w:w="60" w:type="dxa"/>
              <w:right w:w="100" w:type="dxa"/>
            </w:tcMar>
            <w:vAlign w:val="center"/>
          </w:tcPr>
          <w:p w14:paraId="16D4CDFC" w14:textId="77777777" w:rsidR="00A941F5" w:rsidRDefault="00A941F5" w:rsidP="009E3310">
            <w:pPr>
              <w:spacing w:line="276" w:lineRule="auto"/>
              <w:ind w:left="283" w:right="283"/>
            </w:pPr>
            <w:r>
              <w:rPr>
                <w:sz w:val="20"/>
                <w:szCs w:val="20"/>
              </w:rPr>
              <w:t>39</w:t>
            </w:r>
          </w:p>
        </w:tc>
        <w:tc>
          <w:tcPr>
            <w:tcW w:w="2288" w:type="dxa"/>
            <w:tcMar>
              <w:top w:w="60" w:type="dxa"/>
              <w:left w:w="100" w:type="dxa"/>
              <w:bottom w:w="60" w:type="dxa"/>
              <w:right w:w="100" w:type="dxa"/>
            </w:tcMar>
            <w:vAlign w:val="center"/>
          </w:tcPr>
          <w:p w14:paraId="7CEEF843" w14:textId="77777777" w:rsidR="00A941F5" w:rsidRDefault="00A941F5" w:rsidP="009E3310">
            <w:pPr>
              <w:spacing w:line="276" w:lineRule="auto"/>
              <w:ind w:left="283" w:right="283"/>
            </w:pPr>
            <w:r>
              <w:rPr>
                <w:sz w:val="20"/>
                <w:szCs w:val="20"/>
              </w:rPr>
              <w:t>15–21 May 2026</w:t>
            </w:r>
          </w:p>
        </w:tc>
        <w:tc>
          <w:tcPr>
            <w:tcW w:w="6379" w:type="dxa"/>
            <w:tcMar>
              <w:top w:w="60" w:type="dxa"/>
              <w:left w:w="100" w:type="dxa"/>
              <w:bottom w:w="60" w:type="dxa"/>
              <w:right w:w="100" w:type="dxa"/>
            </w:tcMar>
            <w:vAlign w:val="center"/>
          </w:tcPr>
          <w:p w14:paraId="76B7199F" w14:textId="77777777" w:rsidR="00A941F5" w:rsidRDefault="00A941F5" w:rsidP="009E3310">
            <w:pPr>
              <w:spacing w:line="276" w:lineRule="auto"/>
              <w:ind w:left="283" w:right="283"/>
            </w:pPr>
            <w:r>
              <w:rPr>
                <w:sz w:val="20"/>
                <w:szCs w:val="20"/>
              </w:rPr>
              <w:t>Optimized database queries and backend performance</w:t>
            </w:r>
          </w:p>
        </w:tc>
      </w:tr>
      <w:tr w:rsidR="00A941F5" w14:paraId="6387F9C4" w14:textId="77777777" w:rsidTr="008C6121">
        <w:tc>
          <w:tcPr>
            <w:tcW w:w="1255" w:type="dxa"/>
            <w:shd w:val="clear" w:color="auto" w:fill="D9E2F3"/>
            <w:tcMar>
              <w:top w:w="60" w:type="dxa"/>
              <w:left w:w="100" w:type="dxa"/>
              <w:bottom w:w="60" w:type="dxa"/>
              <w:right w:w="100" w:type="dxa"/>
            </w:tcMar>
            <w:vAlign w:val="center"/>
          </w:tcPr>
          <w:p w14:paraId="7A191218" w14:textId="77777777" w:rsidR="00A941F5" w:rsidRDefault="00A941F5" w:rsidP="009E3310">
            <w:pPr>
              <w:spacing w:line="276" w:lineRule="auto"/>
              <w:ind w:left="283" w:right="283"/>
            </w:pPr>
            <w:r>
              <w:rPr>
                <w:sz w:val="20"/>
                <w:szCs w:val="20"/>
              </w:rPr>
              <w:t>40</w:t>
            </w:r>
          </w:p>
        </w:tc>
        <w:tc>
          <w:tcPr>
            <w:tcW w:w="2288" w:type="dxa"/>
            <w:shd w:val="clear" w:color="auto" w:fill="D9E2F3"/>
            <w:tcMar>
              <w:top w:w="60" w:type="dxa"/>
              <w:left w:w="100" w:type="dxa"/>
              <w:bottom w:w="60" w:type="dxa"/>
              <w:right w:w="100" w:type="dxa"/>
            </w:tcMar>
            <w:vAlign w:val="center"/>
          </w:tcPr>
          <w:p w14:paraId="2ED8180F" w14:textId="77777777" w:rsidR="00A941F5" w:rsidRDefault="00A941F5" w:rsidP="009E3310">
            <w:pPr>
              <w:spacing w:line="276" w:lineRule="auto"/>
              <w:ind w:left="283" w:right="283"/>
            </w:pPr>
            <w:r>
              <w:rPr>
                <w:sz w:val="20"/>
                <w:szCs w:val="20"/>
              </w:rPr>
              <w:t>22–31 May 2026</w:t>
            </w:r>
          </w:p>
        </w:tc>
        <w:tc>
          <w:tcPr>
            <w:tcW w:w="6379" w:type="dxa"/>
            <w:shd w:val="clear" w:color="auto" w:fill="D9E2F3"/>
            <w:tcMar>
              <w:top w:w="60" w:type="dxa"/>
              <w:left w:w="100" w:type="dxa"/>
              <w:bottom w:w="60" w:type="dxa"/>
              <w:right w:w="100" w:type="dxa"/>
            </w:tcMar>
            <w:vAlign w:val="center"/>
          </w:tcPr>
          <w:p w14:paraId="331FBC4F" w14:textId="77777777" w:rsidR="00A941F5" w:rsidRDefault="00A941F5" w:rsidP="009E3310">
            <w:pPr>
              <w:spacing w:line="276" w:lineRule="auto"/>
              <w:ind w:left="283" w:right="283"/>
            </w:pPr>
            <w:r>
              <w:rPr>
                <w:sz w:val="20"/>
                <w:szCs w:val="20"/>
              </w:rPr>
              <w:t>Enhanced frontend responsiveness and accessibility</w:t>
            </w:r>
          </w:p>
        </w:tc>
      </w:tr>
      <w:tr w:rsidR="00A941F5" w14:paraId="69F5E0B5" w14:textId="77777777" w:rsidTr="008C6121">
        <w:tc>
          <w:tcPr>
            <w:tcW w:w="1255" w:type="dxa"/>
            <w:tcMar>
              <w:top w:w="60" w:type="dxa"/>
              <w:left w:w="100" w:type="dxa"/>
              <w:bottom w:w="60" w:type="dxa"/>
              <w:right w:w="100" w:type="dxa"/>
            </w:tcMar>
            <w:vAlign w:val="center"/>
          </w:tcPr>
          <w:p w14:paraId="7285B096" w14:textId="77777777" w:rsidR="00A941F5" w:rsidRDefault="00A941F5" w:rsidP="009E3310">
            <w:pPr>
              <w:spacing w:line="276" w:lineRule="auto"/>
              <w:ind w:left="283" w:right="283"/>
            </w:pPr>
            <w:r>
              <w:rPr>
                <w:sz w:val="20"/>
                <w:szCs w:val="20"/>
              </w:rPr>
              <w:t>41</w:t>
            </w:r>
          </w:p>
        </w:tc>
        <w:tc>
          <w:tcPr>
            <w:tcW w:w="2288" w:type="dxa"/>
            <w:tcMar>
              <w:top w:w="60" w:type="dxa"/>
              <w:left w:w="100" w:type="dxa"/>
              <w:bottom w:w="60" w:type="dxa"/>
              <w:right w:w="100" w:type="dxa"/>
            </w:tcMar>
            <w:vAlign w:val="center"/>
          </w:tcPr>
          <w:p w14:paraId="0DD46946" w14:textId="77777777" w:rsidR="00A941F5" w:rsidRDefault="00A941F5" w:rsidP="009E3310">
            <w:pPr>
              <w:spacing w:line="276" w:lineRule="auto"/>
              <w:ind w:left="283" w:right="283"/>
            </w:pPr>
            <w:r>
              <w:rPr>
                <w:sz w:val="20"/>
                <w:szCs w:val="20"/>
              </w:rPr>
              <w:t>1–7 Jun 2026</w:t>
            </w:r>
          </w:p>
        </w:tc>
        <w:tc>
          <w:tcPr>
            <w:tcW w:w="6379" w:type="dxa"/>
            <w:tcMar>
              <w:top w:w="60" w:type="dxa"/>
              <w:left w:w="100" w:type="dxa"/>
              <w:bottom w:w="60" w:type="dxa"/>
              <w:right w:w="100" w:type="dxa"/>
            </w:tcMar>
            <w:vAlign w:val="center"/>
          </w:tcPr>
          <w:p w14:paraId="28D762CB" w14:textId="77777777" w:rsidR="00A941F5" w:rsidRDefault="00A941F5" w:rsidP="009E3310">
            <w:pPr>
              <w:spacing w:line="276" w:lineRule="auto"/>
              <w:ind w:left="283" w:right="283"/>
            </w:pPr>
            <w:r>
              <w:rPr>
                <w:sz w:val="20"/>
                <w:szCs w:val="20"/>
              </w:rPr>
              <w:t>Conducted module testing by team members</w:t>
            </w:r>
          </w:p>
        </w:tc>
      </w:tr>
      <w:tr w:rsidR="00A941F5" w14:paraId="4031D0B2" w14:textId="77777777" w:rsidTr="008C6121">
        <w:tc>
          <w:tcPr>
            <w:tcW w:w="1255" w:type="dxa"/>
            <w:shd w:val="clear" w:color="auto" w:fill="D9E2F3"/>
            <w:tcMar>
              <w:top w:w="60" w:type="dxa"/>
              <w:left w:w="100" w:type="dxa"/>
              <w:bottom w:w="60" w:type="dxa"/>
              <w:right w:w="100" w:type="dxa"/>
            </w:tcMar>
            <w:vAlign w:val="center"/>
          </w:tcPr>
          <w:p w14:paraId="18BA6D3A" w14:textId="77777777" w:rsidR="00A941F5" w:rsidRDefault="00A941F5" w:rsidP="009E3310">
            <w:pPr>
              <w:spacing w:line="276" w:lineRule="auto"/>
              <w:ind w:left="283" w:right="283"/>
            </w:pPr>
            <w:r>
              <w:rPr>
                <w:sz w:val="20"/>
                <w:szCs w:val="20"/>
              </w:rPr>
              <w:t>42</w:t>
            </w:r>
          </w:p>
        </w:tc>
        <w:tc>
          <w:tcPr>
            <w:tcW w:w="2288" w:type="dxa"/>
            <w:shd w:val="clear" w:color="auto" w:fill="D9E2F3"/>
            <w:tcMar>
              <w:top w:w="60" w:type="dxa"/>
              <w:left w:w="100" w:type="dxa"/>
              <w:bottom w:w="60" w:type="dxa"/>
              <w:right w:w="100" w:type="dxa"/>
            </w:tcMar>
            <w:vAlign w:val="center"/>
          </w:tcPr>
          <w:p w14:paraId="42FD0C02" w14:textId="77777777" w:rsidR="00A941F5" w:rsidRDefault="00A941F5" w:rsidP="009E3310">
            <w:pPr>
              <w:spacing w:line="276" w:lineRule="auto"/>
              <w:ind w:left="283" w:right="283"/>
            </w:pPr>
            <w:r>
              <w:rPr>
                <w:sz w:val="20"/>
                <w:szCs w:val="20"/>
              </w:rPr>
              <w:t>8–14 Jun 2026</w:t>
            </w:r>
          </w:p>
        </w:tc>
        <w:tc>
          <w:tcPr>
            <w:tcW w:w="6379" w:type="dxa"/>
            <w:shd w:val="clear" w:color="auto" w:fill="D9E2F3"/>
            <w:tcMar>
              <w:top w:w="60" w:type="dxa"/>
              <w:left w:w="100" w:type="dxa"/>
              <w:bottom w:w="60" w:type="dxa"/>
              <w:right w:w="100" w:type="dxa"/>
            </w:tcMar>
            <w:vAlign w:val="center"/>
          </w:tcPr>
          <w:p w14:paraId="00C27C93" w14:textId="77777777" w:rsidR="00A941F5" w:rsidRDefault="00A941F5" w:rsidP="009E3310">
            <w:pPr>
              <w:spacing w:line="276" w:lineRule="auto"/>
              <w:ind w:left="283" w:right="283"/>
            </w:pPr>
            <w:r>
              <w:rPr>
                <w:sz w:val="20"/>
                <w:szCs w:val="20"/>
              </w:rPr>
              <w:t>Conducted user acceptance testing (UAT)</w:t>
            </w:r>
          </w:p>
        </w:tc>
      </w:tr>
      <w:tr w:rsidR="00A941F5" w14:paraId="40FFB200" w14:textId="77777777" w:rsidTr="008C6121">
        <w:tc>
          <w:tcPr>
            <w:tcW w:w="1255" w:type="dxa"/>
            <w:tcMar>
              <w:top w:w="60" w:type="dxa"/>
              <w:left w:w="100" w:type="dxa"/>
              <w:bottom w:w="60" w:type="dxa"/>
              <w:right w:w="100" w:type="dxa"/>
            </w:tcMar>
            <w:vAlign w:val="center"/>
          </w:tcPr>
          <w:p w14:paraId="52200678" w14:textId="77777777" w:rsidR="00A941F5" w:rsidRDefault="00A941F5" w:rsidP="009E3310">
            <w:pPr>
              <w:spacing w:line="276" w:lineRule="auto"/>
              <w:ind w:left="283" w:right="283"/>
            </w:pPr>
            <w:r>
              <w:rPr>
                <w:sz w:val="20"/>
                <w:szCs w:val="20"/>
              </w:rPr>
              <w:t>43</w:t>
            </w:r>
          </w:p>
        </w:tc>
        <w:tc>
          <w:tcPr>
            <w:tcW w:w="2288" w:type="dxa"/>
            <w:tcMar>
              <w:top w:w="60" w:type="dxa"/>
              <w:left w:w="100" w:type="dxa"/>
              <w:bottom w:w="60" w:type="dxa"/>
              <w:right w:w="100" w:type="dxa"/>
            </w:tcMar>
            <w:vAlign w:val="center"/>
          </w:tcPr>
          <w:p w14:paraId="31A50BAD" w14:textId="77777777" w:rsidR="00A941F5" w:rsidRDefault="00A941F5" w:rsidP="009E3310">
            <w:pPr>
              <w:spacing w:line="276" w:lineRule="auto"/>
              <w:ind w:left="283" w:right="283"/>
            </w:pPr>
            <w:r>
              <w:rPr>
                <w:sz w:val="20"/>
                <w:szCs w:val="20"/>
              </w:rPr>
              <w:t>15–21 Jun 2026</w:t>
            </w:r>
          </w:p>
        </w:tc>
        <w:tc>
          <w:tcPr>
            <w:tcW w:w="6379" w:type="dxa"/>
            <w:tcMar>
              <w:top w:w="60" w:type="dxa"/>
              <w:left w:w="100" w:type="dxa"/>
              <w:bottom w:w="60" w:type="dxa"/>
              <w:right w:w="100" w:type="dxa"/>
            </w:tcMar>
            <w:vAlign w:val="center"/>
          </w:tcPr>
          <w:p w14:paraId="23BDBCC6" w14:textId="77777777" w:rsidR="00A941F5" w:rsidRDefault="00A941F5" w:rsidP="009E3310">
            <w:pPr>
              <w:spacing w:line="276" w:lineRule="auto"/>
              <w:ind w:left="283" w:right="283"/>
            </w:pPr>
            <w:r>
              <w:rPr>
                <w:sz w:val="20"/>
                <w:szCs w:val="20"/>
              </w:rPr>
              <w:t>Collected feedback and improved UI/UX</w:t>
            </w:r>
          </w:p>
        </w:tc>
      </w:tr>
      <w:tr w:rsidR="00A941F5" w14:paraId="37501F14" w14:textId="77777777" w:rsidTr="008C6121">
        <w:tc>
          <w:tcPr>
            <w:tcW w:w="1255" w:type="dxa"/>
            <w:shd w:val="clear" w:color="auto" w:fill="D9E2F3"/>
            <w:tcMar>
              <w:top w:w="60" w:type="dxa"/>
              <w:left w:w="100" w:type="dxa"/>
              <w:bottom w:w="60" w:type="dxa"/>
              <w:right w:w="100" w:type="dxa"/>
            </w:tcMar>
            <w:vAlign w:val="center"/>
          </w:tcPr>
          <w:p w14:paraId="2C5C7B13" w14:textId="77777777" w:rsidR="00A941F5" w:rsidRDefault="00A941F5" w:rsidP="009E3310">
            <w:pPr>
              <w:spacing w:line="276" w:lineRule="auto"/>
              <w:ind w:left="283" w:right="283"/>
            </w:pPr>
            <w:r>
              <w:rPr>
                <w:sz w:val="20"/>
                <w:szCs w:val="20"/>
              </w:rPr>
              <w:t>44</w:t>
            </w:r>
          </w:p>
        </w:tc>
        <w:tc>
          <w:tcPr>
            <w:tcW w:w="2288" w:type="dxa"/>
            <w:shd w:val="clear" w:color="auto" w:fill="D9E2F3"/>
            <w:tcMar>
              <w:top w:w="60" w:type="dxa"/>
              <w:left w:w="100" w:type="dxa"/>
              <w:bottom w:w="60" w:type="dxa"/>
              <w:right w:w="100" w:type="dxa"/>
            </w:tcMar>
            <w:vAlign w:val="center"/>
          </w:tcPr>
          <w:p w14:paraId="72EA4FE8" w14:textId="77777777" w:rsidR="00A941F5" w:rsidRDefault="00A941F5" w:rsidP="009E3310">
            <w:pPr>
              <w:spacing w:line="276" w:lineRule="auto"/>
              <w:ind w:left="283" w:right="283"/>
            </w:pPr>
            <w:r>
              <w:rPr>
                <w:sz w:val="20"/>
                <w:szCs w:val="20"/>
              </w:rPr>
              <w:t>22–30 Jun 2026</w:t>
            </w:r>
          </w:p>
        </w:tc>
        <w:tc>
          <w:tcPr>
            <w:tcW w:w="6379" w:type="dxa"/>
            <w:shd w:val="clear" w:color="auto" w:fill="D9E2F3"/>
            <w:tcMar>
              <w:top w:w="60" w:type="dxa"/>
              <w:left w:w="100" w:type="dxa"/>
              <w:bottom w:w="60" w:type="dxa"/>
              <w:right w:w="100" w:type="dxa"/>
            </w:tcMar>
            <w:vAlign w:val="center"/>
          </w:tcPr>
          <w:p w14:paraId="2208667A" w14:textId="77777777" w:rsidR="00A941F5" w:rsidRDefault="00A941F5" w:rsidP="009E3310">
            <w:pPr>
              <w:spacing w:line="276" w:lineRule="auto"/>
              <w:ind w:left="283" w:right="283"/>
            </w:pPr>
            <w:r>
              <w:rPr>
                <w:sz w:val="20"/>
                <w:szCs w:val="20"/>
              </w:rPr>
              <w:t>Fixed remaining bugs and optimized application flow</w:t>
            </w:r>
          </w:p>
        </w:tc>
      </w:tr>
      <w:tr w:rsidR="00A941F5" w14:paraId="168C4F0B" w14:textId="77777777" w:rsidTr="008C6121">
        <w:tc>
          <w:tcPr>
            <w:tcW w:w="1255" w:type="dxa"/>
            <w:tcMar>
              <w:top w:w="60" w:type="dxa"/>
              <w:left w:w="100" w:type="dxa"/>
              <w:bottom w:w="60" w:type="dxa"/>
              <w:right w:w="100" w:type="dxa"/>
            </w:tcMar>
            <w:vAlign w:val="center"/>
          </w:tcPr>
          <w:p w14:paraId="17C5040E" w14:textId="77777777" w:rsidR="00A941F5" w:rsidRDefault="00A941F5" w:rsidP="009E3310">
            <w:pPr>
              <w:spacing w:line="276" w:lineRule="auto"/>
              <w:ind w:left="283" w:right="283"/>
            </w:pPr>
            <w:r>
              <w:rPr>
                <w:sz w:val="20"/>
                <w:szCs w:val="20"/>
              </w:rPr>
              <w:t>45</w:t>
            </w:r>
          </w:p>
        </w:tc>
        <w:tc>
          <w:tcPr>
            <w:tcW w:w="2288" w:type="dxa"/>
            <w:tcMar>
              <w:top w:w="60" w:type="dxa"/>
              <w:left w:w="100" w:type="dxa"/>
              <w:bottom w:w="60" w:type="dxa"/>
              <w:right w:w="100" w:type="dxa"/>
            </w:tcMar>
            <w:vAlign w:val="center"/>
          </w:tcPr>
          <w:p w14:paraId="7C3952FE" w14:textId="77777777" w:rsidR="00A941F5" w:rsidRDefault="00A941F5" w:rsidP="009E3310">
            <w:pPr>
              <w:spacing w:line="276" w:lineRule="auto"/>
              <w:ind w:left="283" w:right="283"/>
            </w:pPr>
            <w:r>
              <w:rPr>
                <w:sz w:val="20"/>
                <w:szCs w:val="20"/>
              </w:rPr>
              <w:t>1–7 Jul 2026</w:t>
            </w:r>
          </w:p>
        </w:tc>
        <w:tc>
          <w:tcPr>
            <w:tcW w:w="6379" w:type="dxa"/>
            <w:tcMar>
              <w:top w:w="60" w:type="dxa"/>
              <w:left w:w="100" w:type="dxa"/>
              <w:bottom w:w="60" w:type="dxa"/>
              <w:right w:w="100" w:type="dxa"/>
            </w:tcMar>
            <w:vAlign w:val="center"/>
          </w:tcPr>
          <w:p w14:paraId="3E31C62C" w14:textId="77777777" w:rsidR="00A941F5" w:rsidRDefault="00A941F5" w:rsidP="009E3310">
            <w:pPr>
              <w:spacing w:line="276" w:lineRule="auto"/>
              <w:ind w:left="283" w:right="283"/>
            </w:pPr>
            <w:r>
              <w:rPr>
                <w:sz w:val="20"/>
                <w:szCs w:val="20"/>
              </w:rPr>
              <w:t>Prepared technical documentation and API documentation</w:t>
            </w:r>
          </w:p>
        </w:tc>
      </w:tr>
      <w:tr w:rsidR="00A941F5" w14:paraId="629FFC4D" w14:textId="77777777" w:rsidTr="008C6121">
        <w:tc>
          <w:tcPr>
            <w:tcW w:w="1255" w:type="dxa"/>
            <w:shd w:val="clear" w:color="auto" w:fill="D9E2F3"/>
            <w:tcMar>
              <w:top w:w="60" w:type="dxa"/>
              <w:left w:w="100" w:type="dxa"/>
              <w:bottom w:w="60" w:type="dxa"/>
              <w:right w:w="100" w:type="dxa"/>
            </w:tcMar>
            <w:vAlign w:val="center"/>
          </w:tcPr>
          <w:p w14:paraId="1FC1104C" w14:textId="77777777" w:rsidR="00A941F5" w:rsidRDefault="00A941F5" w:rsidP="009E3310">
            <w:pPr>
              <w:spacing w:line="276" w:lineRule="auto"/>
              <w:ind w:left="283" w:right="283"/>
            </w:pPr>
            <w:r>
              <w:rPr>
                <w:sz w:val="20"/>
                <w:szCs w:val="20"/>
              </w:rPr>
              <w:t>46</w:t>
            </w:r>
          </w:p>
        </w:tc>
        <w:tc>
          <w:tcPr>
            <w:tcW w:w="2288" w:type="dxa"/>
            <w:shd w:val="clear" w:color="auto" w:fill="D9E2F3"/>
            <w:tcMar>
              <w:top w:w="60" w:type="dxa"/>
              <w:left w:w="100" w:type="dxa"/>
              <w:bottom w:w="60" w:type="dxa"/>
              <w:right w:w="100" w:type="dxa"/>
            </w:tcMar>
            <w:vAlign w:val="center"/>
          </w:tcPr>
          <w:p w14:paraId="4C9AE908" w14:textId="77777777" w:rsidR="00A941F5" w:rsidRDefault="00A941F5" w:rsidP="009E3310">
            <w:pPr>
              <w:spacing w:line="276" w:lineRule="auto"/>
              <w:ind w:left="283" w:right="283"/>
            </w:pPr>
            <w:r>
              <w:rPr>
                <w:sz w:val="20"/>
                <w:szCs w:val="20"/>
              </w:rPr>
              <w:t>8–14 Jul 2026</w:t>
            </w:r>
          </w:p>
        </w:tc>
        <w:tc>
          <w:tcPr>
            <w:tcW w:w="6379" w:type="dxa"/>
            <w:shd w:val="clear" w:color="auto" w:fill="D9E2F3"/>
            <w:tcMar>
              <w:top w:w="60" w:type="dxa"/>
              <w:left w:w="100" w:type="dxa"/>
              <w:bottom w:w="60" w:type="dxa"/>
              <w:right w:w="100" w:type="dxa"/>
            </w:tcMar>
            <w:vAlign w:val="center"/>
          </w:tcPr>
          <w:p w14:paraId="6DEAC54D" w14:textId="77777777" w:rsidR="00A941F5" w:rsidRDefault="00A941F5" w:rsidP="009E3310">
            <w:pPr>
              <w:spacing w:line="276" w:lineRule="auto"/>
              <w:ind w:left="283" w:right="283"/>
            </w:pPr>
            <w:r>
              <w:rPr>
                <w:sz w:val="20"/>
                <w:szCs w:val="20"/>
              </w:rPr>
              <w:t>Completed testing report, screenshots, and user manual</w:t>
            </w:r>
          </w:p>
        </w:tc>
      </w:tr>
      <w:tr w:rsidR="00A941F5" w14:paraId="1C8B4D9D" w14:textId="77777777" w:rsidTr="008C6121">
        <w:tc>
          <w:tcPr>
            <w:tcW w:w="1255" w:type="dxa"/>
            <w:tcMar>
              <w:top w:w="60" w:type="dxa"/>
              <w:left w:w="100" w:type="dxa"/>
              <w:bottom w:w="60" w:type="dxa"/>
              <w:right w:w="100" w:type="dxa"/>
            </w:tcMar>
            <w:vAlign w:val="center"/>
          </w:tcPr>
          <w:p w14:paraId="2E9F1461" w14:textId="77777777" w:rsidR="00A941F5" w:rsidRDefault="00A941F5" w:rsidP="009E3310">
            <w:pPr>
              <w:spacing w:line="276" w:lineRule="auto"/>
              <w:ind w:left="283" w:right="283"/>
            </w:pPr>
            <w:r>
              <w:rPr>
                <w:sz w:val="20"/>
                <w:szCs w:val="20"/>
              </w:rPr>
              <w:t>47</w:t>
            </w:r>
          </w:p>
        </w:tc>
        <w:tc>
          <w:tcPr>
            <w:tcW w:w="2288" w:type="dxa"/>
            <w:tcMar>
              <w:top w:w="60" w:type="dxa"/>
              <w:left w:w="100" w:type="dxa"/>
              <w:bottom w:w="60" w:type="dxa"/>
              <w:right w:w="100" w:type="dxa"/>
            </w:tcMar>
            <w:vAlign w:val="center"/>
          </w:tcPr>
          <w:p w14:paraId="27DD9120" w14:textId="707F6B54" w:rsidR="00A941F5" w:rsidRDefault="00A941F5" w:rsidP="009E3310">
            <w:pPr>
              <w:spacing w:line="276" w:lineRule="auto"/>
              <w:ind w:left="283" w:right="283"/>
            </w:pPr>
            <w:r>
              <w:rPr>
                <w:sz w:val="20"/>
                <w:szCs w:val="20"/>
              </w:rPr>
              <w:t>15–</w:t>
            </w:r>
            <w:r w:rsidR="00504A05">
              <w:rPr>
                <w:sz w:val="20"/>
                <w:szCs w:val="20"/>
              </w:rPr>
              <w:t>17</w:t>
            </w:r>
            <w:r>
              <w:rPr>
                <w:sz w:val="20"/>
                <w:szCs w:val="20"/>
              </w:rPr>
              <w:t xml:space="preserve"> Jul 2026</w:t>
            </w:r>
          </w:p>
        </w:tc>
        <w:tc>
          <w:tcPr>
            <w:tcW w:w="6379" w:type="dxa"/>
            <w:tcMar>
              <w:top w:w="60" w:type="dxa"/>
              <w:left w:w="100" w:type="dxa"/>
              <w:bottom w:w="60" w:type="dxa"/>
              <w:right w:w="100" w:type="dxa"/>
            </w:tcMar>
            <w:vAlign w:val="center"/>
          </w:tcPr>
          <w:p w14:paraId="7A1541D4" w14:textId="77777777" w:rsidR="00A941F5" w:rsidRDefault="00A941F5" w:rsidP="009E3310">
            <w:pPr>
              <w:spacing w:line="276" w:lineRule="auto"/>
              <w:ind w:left="283" w:right="283"/>
            </w:pPr>
            <w:r>
              <w:rPr>
                <w:sz w:val="20"/>
                <w:szCs w:val="20"/>
              </w:rPr>
              <w:t>Final code review, deployment testing, and backup</w:t>
            </w:r>
          </w:p>
        </w:tc>
      </w:tr>
      <w:tr w:rsidR="00A941F5" w14:paraId="06DCABF2" w14:textId="77777777" w:rsidTr="008C6121">
        <w:tc>
          <w:tcPr>
            <w:tcW w:w="1255" w:type="dxa"/>
            <w:shd w:val="clear" w:color="auto" w:fill="D9E2F3"/>
            <w:tcMar>
              <w:top w:w="60" w:type="dxa"/>
              <w:left w:w="100" w:type="dxa"/>
              <w:bottom w:w="60" w:type="dxa"/>
              <w:right w:w="100" w:type="dxa"/>
            </w:tcMar>
            <w:vAlign w:val="center"/>
          </w:tcPr>
          <w:p w14:paraId="272D5395" w14:textId="77777777" w:rsidR="00A941F5" w:rsidRDefault="00A941F5" w:rsidP="009E3310">
            <w:pPr>
              <w:spacing w:line="276" w:lineRule="auto"/>
              <w:ind w:left="283" w:right="283"/>
            </w:pPr>
            <w:r>
              <w:rPr>
                <w:sz w:val="20"/>
                <w:szCs w:val="20"/>
              </w:rPr>
              <w:t>48</w:t>
            </w:r>
          </w:p>
        </w:tc>
        <w:tc>
          <w:tcPr>
            <w:tcW w:w="2288" w:type="dxa"/>
            <w:shd w:val="clear" w:color="auto" w:fill="D9E2F3"/>
            <w:tcMar>
              <w:top w:w="60" w:type="dxa"/>
              <w:left w:w="100" w:type="dxa"/>
              <w:bottom w:w="60" w:type="dxa"/>
              <w:right w:w="100" w:type="dxa"/>
            </w:tcMar>
            <w:vAlign w:val="center"/>
          </w:tcPr>
          <w:p w14:paraId="10EC42EA" w14:textId="517E8949" w:rsidR="00A941F5" w:rsidRDefault="00A941F5" w:rsidP="009E3310">
            <w:pPr>
              <w:spacing w:line="276" w:lineRule="auto"/>
              <w:ind w:left="283" w:right="283"/>
            </w:pPr>
            <w:r>
              <w:rPr>
                <w:sz w:val="20"/>
                <w:szCs w:val="20"/>
              </w:rPr>
              <w:t>2</w:t>
            </w:r>
            <w:r w:rsidR="00504A05">
              <w:rPr>
                <w:sz w:val="20"/>
                <w:szCs w:val="20"/>
              </w:rPr>
              <w:t>0</w:t>
            </w:r>
            <w:r>
              <w:rPr>
                <w:sz w:val="20"/>
                <w:szCs w:val="20"/>
              </w:rPr>
              <w:t xml:space="preserve"> Jul 2026</w:t>
            </w:r>
          </w:p>
        </w:tc>
        <w:tc>
          <w:tcPr>
            <w:tcW w:w="6379" w:type="dxa"/>
            <w:shd w:val="clear" w:color="auto" w:fill="D9E2F3"/>
            <w:tcMar>
              <w:top w:w="60" w:type="dxa"/>
              <w:left w:w="100" w:type="dxa"/>
              <w:bottom w:w="60" w:type="dxa"/>
              <w:right w:w="100" w:type="dxa"/>
            </w:tcMar>
            <w:vAlign w:val="center"/>
          </w:tcPr>
          <w:p w14:paraId="52CFBEEF" w14:textId="77777777" w:rsidR="00A941F5" w:rsidRDefault="00A941F5" w:rsidP="009E3310">
            <w:pPr>
              <w:spacing w:line="276" w:lineRule="auto"/>
              <w:ind w:left="283" w:right="283"/>
            </w:pPr>
            <w:r>
              <w:rPr>
                <w:sz w:val="20"/>
                <w:szCs w:val="20"/>
              </w:rPr>
              <w:t>Final project submission, presentation preparation, report completion, and appendices compilation</w:t>
            </w:r>
          </w:p>
        </w:tc>
      </w:tr>
    </w:tbl>
    <w:p w14:paraId="6CBD8E2F" w14:textId="69BD8D38" w:rsidR="00C7228C" w:rsidRDefault="00A941F5" w:rsidP="00C7228C">
      <w:pPr>
        <w:pStyle w:val="Heading1"/>
        <w:spacing w:before="360" w:after="200"/>
        <w:ind w:left="283" w:right="283"/>
        <w:rPr>
          <w:color w:val="1F3864"/>
          <w:sz w:val="30"/>
          <w:szCs w:val="30"/>
        </w:rPr>
      </w:pPr>
      <w:bookmarkStart w:id="5" w:name="_Toc235044104"/>
      <w:r>
        <w:rPr>
          <w:color w:val="1F3864"/>
          <w:sz w:val="30"/>
          <w:szCs w:val="30"/>
        </w:rPr>
        <w:t xml:space="preserve">Appendix </w:t>
      </w:r>
      <w:r w:rsidR="00D270BF">
        <w:rPr>
          <w:color w:val="1F3864"/>
          <w:sz w:val="30"/>
          <w:szCs w:val="30"/>
        </w:rPr>
        <w:t>B</w:t>
      </w:r>
      <w:r>
        <w:rPr>
          <w:color w:val="1F3864"/>
          <w:sz w:val="30"/>
          <w:szCs w:val="30"/>
        </w:rPr>
        <w:t xml:space="preserve"> – Development Tools, Technologies &amp; Package Versions</w:t>
      </w:r>
      <w:bookmarkStart w:id="6" w:name="_Toc235044105"/>
      <w:bookmarkEnd w:id="5"/>
    </w:p>
    <w:p w14:paraId="14771403" w14:textId="70812C8D" w:rsidR="00A941F5" w:rsidRDefault="009E3310" w:rsidP="00C7228C">
      <w:pPr>
        <w:pStyle w:val="Heading1"/>
        <w:spacing w:before="360" w:after="200"/>
        <w:ind w:left="283" w:right="283"/>
        <w:jc w:val="left"/>
      </w:pPr>
      <w:r>
        <w:rPr>
          <w:color w:val="1F3864"/>
          <w:sz w:val="24"/>
          <w:szCs w:val="24"/>
        </w:rPr>
        <w:t>B</w:t>
      </w:r>
      <w:r w:rsidR="00A941F5">
        <w:rPr>
          <w:color w:val="1F3864"/>
          <w:sz w:val="24"/>
          <w:szCs w:val="24"/>
        </w:rPr>
        <w:t>.1 Overview</w:t>
      </w:r>
      <w:bookmarkEnd w:id="6"/>
      <w:r w:rsidR="0049652F">
        <w:rPr>
          <w:color w:val="1F3864"/>
          <w:sz w:val="24"/>
          <w:szCs w:val="24"/>
        </w:rPr>
        <w:t xml:space="preserve">: </w:t>
      </w:r>
      <w:r w:rsidR="00A941F5" w:rsidRPr="0049652F">
        <w:rPr>
          <w:b w:val="0"/>
          <w:bCs w:val="0"/>
          <w:color w:val="222222"/>
          <w:sz w:val="22"/>
          <w:szCs w:val="22"/>
        </w:rPr>
        <w:t>This appendix lists the complete set of tools, frameworks, and packages used in the development, testing, and deployment of the project. The stack follows the MERN (MongoDB, Express.js, React, Node.js) architecture, supplemented with real-time communication, authentication, file-handling, and code-quality tools to support a full-featured, production-ready application.</w:t>
      </w:r>
    </w:p>
    <w:p w14:paraId="37477595" w14:textId="793FA980" w:rsidR="00A941F5" w:rsidRDefault="009E3310" w:rsidP="0049652F">
      <w:pPr>
        <w:pStyle w:val="Heading2"/>
        <w:spacing w:before="280" w:after="140" w:line="360" w:lineRule="auto"/>
        <w:ind w:left="705" w:right="283"/>
      </w:pPr>
      <w:bookmarkStart w:id="7" w:name="_Toc235044106"/>
      <w:r>
        <w:rPr>
          <w:color w:val="1F3864"/>
          <w:sz w:val="24"/>
          <w:szCs w:val="24"/>
        </w:rPr>
        <w:t>B</w:t>
      </w:r>
      <w:r w:rsidR="00A941F5">
        <w:rPr>
          <w:color w:val="1F3864"/>
          <w:sz w:val="24"/>
          <w:szCs w:val="24"/>
        </w:rPr>
        <w:t>.2 Development Environment &amp; Version Control</w:t>
      </w:r>
      <w:bookmarkEnd w:id="7"/>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302"/>
        <w:gridCol w:w="1855"/>
        <w:gridCol w:w="4622"/>
      </w:tblGrid>
      <w:tr w:rsidR="00A941F5" w14:paraId="4F02847D" w14:textId="77777777" w:rsidTr="00750755">
        <w:trPr>
          <w:tblHeader/>
        </w:trPr>
        <w:tc>
          <w:tcPr>
            <w:tcW w:w="1061" w:type="dxa"/>
            <w:shd w:val="clear" w:color="auto" w:fill="1F3864"/>
            <w:tcMar>
              <w:top w:w="80" w:type="dxa"/>
              <w:left w:w="100" w:type="dxa"/>
              <w:bottom w:w="80" w:type="dxa"/>
              <w:right w:w="100" w:type="dxa"/>
            </w:tcMar>
            <w:vAlign w:val="center"/>
          </w:tcPr>
          <w:p w14:paraId="4B769B56" w14:textId="77777777" w:rsidR="00A941F5" w:rsidRDefault="00A941F5" w:rsidP="0049652F">
            <w:pPr>
              <w:spacing w:line="276" w:lineRule="auto"/>
              <w:ind w:left="283" w:right="283"/>
            </w:pPr>
            <w:r>
              <w:rPr>
                <w:b/>
                <w:bCs/>
                <w:color w:val="FFFFFF"/>
                <w:sz w:val="20"/>
                <w:szCs w:val="20"/>
              </w:rPr>
              <w:t>Sl. No.</w:t>
            </w:r>
          </w:p>
        </w:tc>
        <w:tc>
          <w:tcPr>
            <w:tcW w:w="2302" w:type="dxa"/>
            <w:shd w:val="clear" w:color="auto" w:fill="1F3864"/>
            <w:tcMar>
              <w:top w:w="80" w:type="dxa"/>
              <w:left w:w="100" w:type="dxa"/>
              <w:bottom w:w="80" w:type="dxa"/>
              <w:right w:w="100" w:type="dxa"/>
            </w:tcMar>
            <w:vAlign w:val="center"/>
          </w:tcPr>
          <w:p w14:paraId="203213A7" w14:textId="77777777" w:rsidR="00A941F5" w:rsidRDefault="00A941F5" w:rsidP="0049652F">
            <w:pPr>
              <w:spacing w:line="276" w:lineRule="auto"/>
              <w:ind w:left="283" w:right="283"/>
            </w:pPr>
            <w:r>
              <w:rPr>
                <w:b/>
                <w:bCs/>
                <w:color w:val="FFFFFF"/>
                <w:sz w:val="20"/>
                <w:szCs w:val="20"/>
              </w:rPr>
              <w:t>Tool</w:t>
            </w:r>
          </w:p>
        </w:tc>
        <w:tc>
          <w:tcPr>
            <w:tcW w:w="1855" w:type="dxa"/>
            <w:shd w:val="clear" w:color="auto" w:fill="1F3864"/>
            <w:tcMar>
              <w:top w:w="80" w:type="dxa"/>
              <w:left w:w="100" w:type="dxa"/>
              <w:bottom w:w="80" w:type="dxa"/>
              <w:right w:w="100" w:type="dxa"/>
            </w:tcMar>
            <w:vAlign w:val="center"/>
          </w:tcPr>
          <w:p w14:paraId="3C28A63D" w14:textId="77777777" w:rsidR="00A941F5" w:rsidRDefault="00A941F5" w:rsidP="0049652F">
            <w:pPr>
              <w:spacing w:line="276" w:lineRule="auto"/>
              <w:ind w:left="283" w:right="283"/>
            </w:pPr>
            <w:r>
              <w:rPr>
                <w:b/>
                <w:bCs/>
                <w:color w:val="FFFFFF"/>
                <w:sz w:val="20"/>
                <w:szCs w:val="20"/>
              </w:rPr>
              <w:t>Version</w:t>
            </w:r>
          </w:p>
        </w:tc>
        <w:tc>
          <w:tcPr>
            <w:tcW w:w="4622" w:type="dxa"/>
            <w:shd w:val="clear" w:color="auto" w:fill="1F3864"/>
            <w:tcMar>
              <w:top w:w="80" w:type="dxa"/>
              <w:left w:w="100" w:type="dxa"/>
              <w:bottom w:w="80" w:type="dxa"/>
              <w:right w:w="100" w:type="dxa"/>
            </w:tcMar>
            <w:vAlign w:val="center"/>
          </w:tcPr>
          <w:p w14:paraId="7E7E5151" w14:textId="77777777" w:rsidR="00A941F5" w:rsidRDefault="00A941F5" w:rsidP="0049652F">
            <w:pPr>
              <w:spacing w:line="276" w:lineRule="auto"/>
              <w:ind w:left="283" w:right="283"/>
            </w:pPr>
            <w:r>
              <w:rPr>
                <w:b/>
                <w:bCs/>
                <w:color w:val="FFFFFF"/>
                <w:sz w:val="20"/>
                <w:szCs w:val="20"/>
              </w:rPr>
              <w:t>Purpose</w:t>
            </w:r>
          </w:p>
        </w:tc>
      </w:tr>
      <w:tr w:rsidR="00A941F5" w14:paraId="494A96BB" w14:textId="77777777" w:rsidTr="00750755">
        <w:tc>
          <w:tcPr>
            <w:tcW w:w="1061" w:type="dxa"/>
            <w:tcMar>
              <w:top w:w="60" w:type="dxa"/>
              <w:left w:w="100" w:type="dxa"/>
              <w:bottom w:w="60" w:type="dxa"/>
              <w:right w:w="100" w:type="dxa"/>
            </w:tcMar>
            <w:vAlign w:val="center"/>
          </w:tcPr>
          <w:p w14:paraId="2EA19730" w14:textId="77777777" w:rsidR="00A941F5" w:rsidRDefault="00A941F5" w:rsidP="0049652F">
            <w:pPr>
              <w:spacing w:line="276" w:lineRule="auto"/>
              <w:ind w:left="283" w:right="283"/>
            </w:pPr>
            <w:r>
              <w:rPr>
                <w:sz w:val="20"/>
                <w:szCs w:val="20"/>
              </w:rPr>
              <w:t>1</w:t>
            </w:r>
          </w:p>
        </w:tc>
        <w:tc>
          <w:tcPr>
            <w:tcW w:w="2302" w:type="dxa"/>
            <w:tcMar>
              <w:top w:w="60" w:type="dxa"/>
              <w:left w:w="100" w:type="dxa"/>
              <w:bottom w:w="60" w:type="dxa"/>
              <w:right w:w="100" w:type="dxa"/>
            </w:tcMar>
            <w:vAlign w:val="center"/>
          </w:tcPr>
          <w:p w14:paraId="0831D5DF" w14:textId="77777777" w:rsidR="00A941F5" w:rsidRDefault="00A941F5" w:rsidP="0049652F">
            <w:pPr>
              <w:spacing w:line="276" w:lineRule="auto"/>
              <w:ind w:left="283" w:right="283"/>
            </w:pPr>
            <w:r>
              <w:rPr>
                <w:sz w:val="20"/>
                <w:szCs w:val="20"/>
              </w:rPr>
              <w:t>Node.js</w:t>
            </w:r>
          </w:p>
        </w:tc>
        <w:tc>
          <w:tcPr>
            <w:tcW w:w="1855" w:type="dxa"/>
            <w:tcMar>
              <w:top w:w="60" w:type="dxa"/>
              <w:left w:w="100" w:type="dxa"/>
              <w:bottom w:w="60" w:type="dxa"/>
              <w:right w:w="100" w:type="dxa"/>
            </w:tcMar>
            <w:vAlign w:val="center"/>
          </w:tcPr>
          <w:p w14:paraId="7AE67FC9" w14:textId="77777777" w:rsidR="00A941F5" w:rsidRDefault="00A941F5" w:rsidP="0049652F">
            <w:pPr>
              <w:spacing w:line="276" w:lineRule="auto"/>
              <w:ind w:left="283" w:right="283"/>
            </w:pPr>
            <w:r>
              <w:rPr>
                <w:sz w:val="20"/>
                <w:szCs w:val="20"/>
              </w:rPr>
              <w:t>v22.x LTS</w:t>
            </w:r>
          </w:p>
        </w:tc>
        <w:tc>
          <w:tcPr>
            <w:tcW w:w="4622" w:type="dxa"/>
            <w:tcMar>
              <w:top w:w="60" w:type="dxa"/>
              <w:left w:w="100" w:type="dxa"/>
              <w:bottom w:w="60" w:type="dxa"/>
              <w:right w:w="100" w:type="dxa"/>
            </w:tcMar>
            <w:vAlign w:val="center"/>
          </w:tcPr>
          <w:p w14:paraId="77C12F90" w14:textId="77777777" w:rsidR="00A941F5" w:rsidRDefault="00A941F5" w:rsidP="0049652F">
            <w:pPr>
              <w:spacing w:line="276" w:lineRule="auto"/>
              <w:ind w:left="283" w:right="283"/>
            </w:pPr>
            <w:r>
              <w:rPr>
                <w:sz w:val="20"/>
                <w:szCs w:val="20"/>
              </w:rPr>
              <w:t>JavaScript runtime for backend development</w:t>
            </w:r>
          </w:p>
        </w:tc>
      </w:tr>
      <w:tr w:rsidR="00A941F5" w14:paraId="175C4689" w14:textId="77777777" w:rsidTr="00750755">
        <w:tc>
          <w:tcPr>
            <w:tcW w:w="1061" w:type="dxa"/>
            <w:shd w:val="clear" w:color="auto" w:fill="D9E2F3"/>
            <w:tcMar>
              <w:top w:w="60" w:type="dxa"/>
              <w:left w:w="100" w:type="dxa"/>
              <w:bottom w:w="60" w:type="dxa"/>
              <w:right w:w="100" w:type="dxa"/>
            </w:tcMar>
            <w:vAlign w:val="center"/>
          </w:tcPr>
          <w:p w14:paraId="4D8561AB" w14:textId="77777777" w:rsidR="00A941F5" w:rsidRDefault="00A941F5" w:rsidP="0049652F">
            <w:pPr>
              <w:spacing w:line="276" w:lineRule="auto"/>
              <w:ind w:left="283" w:right="283"/>
            </w:pPr>
            <w:r>
              <w:rPr>
                <w:sz w:val="20"/>
                <w:szCs w:val="20"/>
              </w:rPr>
              <w:t>2</w:t>
            </w:r>
          </w:p>
        </w:tc>
        <w:tc>
          <w:tcPr>
            <w:tcW w:w="2302" w:type="dxa"/>
            <w:shd w:val="clear" w:color="auto" w:fill="D9E2F3"/>
            <w:tcMar>
              <w:top w:w="60" w:type="dxa"/>
              <w:left w:w="100" w:type="dxa"/>
              <w:bottom w:w="60" w:type="dxa"/>
              <w:right w:w="100" w:type="dxa"/>
            </w:tcMar>
            <w:vAlign w:val="center"/>
          </w:tcPr>
          <w:p w14:paraId="1100BFE1" w14:textId="77777777" w:rsidR="00A941F5" w:rsidRDefault="00A941F5" w:rsidP="0049652F">
            <w:pPr>
              <w:spacing w:line="276" w:lineRule="auto"/>
              <w:ind w:left="283" w:right="283"/>
            </w:pPr>
            <w:proofErr w:type="spellStart"/>
            <w:r>
              <w:rPr>
                <w:sz w:val="20"/>
                <w:szCs w:val="20"/>
              </w:rPr>
              <w:t>npm</w:t>
            </w:r>
            <w:proofErr w:type="spellEnd"/>
          </w:p>
        </w:tc>
        <w:tc>
          <w:tcPr>
            <w:tcW w:w="1855" w:type="dxa"/>
            <w:shd w:val="clear" w:color="auto" w:fill="D9E2F3"/>
            <w:tcMar>
              <w:top w:w="60" w:type="dxa"/>
              <w:left w:w="100" w:type="dxa"/>
              <w:bottom w:w="60" w:type="dxa"/>
              <w:right w:w="100" w:type="dxa"/>
            </w:tcMar>
            <w:vAlign w:val="center"/>
          </w:tcPr>
          <w:p w14:paraId="64CDDDA6" w14:textId="77777777" w:rsidR="00A941F5" w:rsidRDefault="00A941F5" w:rsidP="0049652F">
            <w:pPr>
              <w:spacing w:line="276" w:lineRule="auto"/>
              <w:ind w:left="283" w:right="283"/>
            </w:pPr>
            <w:r>
              <w:rPr>
                <w:sz w:val="20"/>
                <w:szCs w:val="20"/>
              </w:rPr>
              <w:t>v10.x</w:t>
            </w:r>
          </w:p>
        </w:tc>
        <w:tc>
          <w:tcPr>
            <w:tcW w:w="4622" w:type="dxa"/>
            <w:shd w:val="clear" w:color="auto" w:fill="D9E2F3"/>
            <w:tcMar>
              <w:top w:w="60" w:type="dxa"/>
              <w:left w:w="100" w:type="dxa"/>
              <w:bottom w:w="60" w:type="dxa"/>
              <w:right w:w="100" w:type="dxa"/>
            </w:tcMar>
            <w:vAlign w:val="center"/>
          </w:tcPr>
          <w:p w14:paraId="48BD0B03" w14:textId="77777777" w:rsidR="00A941F5" w:rsidRDefault="00A941F5" w:rsidP="0049652F">
            <w:pPr>
              <w:spacing w:line="276" w:lineRule="auto"/>
              <w:ind w:left="283" w:right="283"/>
            </w:pPr>
            <w:r>
              <w:rPr>
                <w:sz w:val="20"/>
                <w:szCs w:val="20"/>
              </w:rPr>
              <w:t>Package manager for installing dependencies</w:t>
            </w:r>
          </w:p>
        </w:tc>
      </w:tr>
      <w:tr w:rsidR="00A941F5" w14:paraId="72923713" w14:textId="77777777" w:rsidTr="00750755">
        <w:tc>
          <w:tcPr>
            <w:tcW w:w="1061" w:type="dxa"/>
            <w:tcMar>
              <w:top w:w="60" w:type="dxa"/>
              <w:left w:w="100" w:type="dxa"/>
              <w:bottom w:w="60" w:type="dxa"/>
              <w:right w:w="100" w:type="dxa"/>
            </w:tcMar>
            <w:vAlign w:val="center"/>
          </w:tcPr>
          <w:p w14:paraId="4A0AC472" w14:textId="77777777" w:rsidR="00A941F5" w:rsidRDefault="00A941F5" w:rsidP="0049652F">
            <w:pPr>
              <w:spacing w:line="276" w:lineRule="auto"/>
              <w:ind w:left="283" w:right="283"/>
            </w:pPr>
            <w:r>
              <w:rPr>
                <w:sz w:val="20"/>
                <w:szCs w:val="20"/>
              </w:rPr>
              <w:lastRenderedPageBreak/>
              <w:t>3</w:t>
            </w:r>
          </w:p>
        </w:tc>
        <w:tc>
          <w:tcPr>
            <w:tcW w:w="2302" w:type="dxa"/>
            <w:tcMar>
              <w:top w:w="60" w:type="dxa"/>
              <w:left w:w="100" w:type="dxa"/>
              <w:bottom w:w="60" w:type="dxa"/>
              <w:right w:w="100" w:type="dxa"/>
            </w:tcMar>
            <w:vAlign w:val="center"/>
          </w:tcPr>
          <w:p w14:paraId="1A1F189E" w14:textId="77777777" w:rsidR="00A941F5" w:rsidRDefault="00A941F5" w:rsidP="0049652F">
            <w:pPr>
              <w:spacing w:line="276" w:lineRule="auto"/>
              <w:ind w:left="283" w:right="283"/>
            </w:pPr>
            <w:r>
              <w:rPr>
                <w:sz w:val="20"/>
                <w:szCs w:val="20"/>
              </w:rPr>
              <w:t>Visual Studio Code</w:t>
            </w:r>
          </w:p>
        </w:tc>
        <w:tc>
          <w:tcPr>
            <w:tcW w:w="1855" w:type="dxa"/>
            <w:tcMar>
              <w:top w:w="60" w:type="dxa"/>
              <w:left w:w="100" w:type="dxa"/>
              <w:bottom w:w="60" w:type="dxa"/>
              <w:right w:w="100" w:type="dxa"/>
            </w:tcMar>
            <w:vAlign w:val="center"/>
          </w:tcPr>
          <w:p w14:paraId="360018A6" w14:textId="77777777" w:rsidR="00A941F5" w:rsidRDefault="00A941F5" w:rsidP="0049652F">
            <w:pPr>
              <w:spacing w:line="276" w:lineRule="auto"/>
              <w:ind w:left="283" w:right="283"/>
            </w:pPr>
            <w:r>
              <w:rPr>
                <w:sz w:val="20"/>
                <w:szCs w:val="20"/>
              </w:rPr>
              <w:t>Latest</w:t>
            </w:r>
          </w:p>
        </w:tc>
        <w:tc>
          <w:tcPr>
            <w:tcW w:w="4622" w:type="dxa"/>
            <w:tcMar>
              <w:top w:w="60" w:type="dxa"/>
              <w:left w:w="100" w:type="dxa"/>
              <w:bottom w:w="60" w:type="dxa"/>
              <w:right w:w="100" w:type="dxa"/>
            </w:tcMar>
            <w:vAlign w:val="center"/>
          </w:tcPr>
          <w:p w14:paraId="3CBE7B6F" w14:textId="77777777" w:rsidR="00A941F5" w:rsidRDefault="00A941F5" w:rsidP="0049652F">
            <w:pPr>
              <w:spacing w:line="276" w:lineRule="auto"/>
              <w:ind w:left="283" w:right="283"/>
            </w:pPr>
            <w:r>
              <w:rPr>
                <w:sz w:val="20"/>
                <w:szCs w:val="20"/>
              </w:rPr>
              <w:t>Source code editor</w:t>
            </w:r>
          </w:p>
        </w:tc>
      </w:tr>
      <w:tr w:rsidR="00A941F5" w14:paraId="30030B1B" w14:textId="77777777" w:rsidTr="00750755">
        <w:tc>
          <w:tcPr>
            <w:tcW w:w="1061" w:type="dxa"/>
            <w:shd w:val="clear" w:color="auto" w:fill="D9E2F3"/>
            <w:tcMar>
              <w:top w:w="60" w:type="dxa"/>
              <w:left w:w="100" w:type="dxa"/>
              <w:bottom w:w="60" w:type="dxa"/>
              <w:right w:w="100" w:type="dxa"/>
            </w:tcMar>
            <w:vAlign w:val="center"/>
          </w:tcPr>
          <w:p w14:paraId="6E57C75D" w14:textId="77777777" w:rsidR="00A941F5" w:rsidRDefault="00A941F5" w:rsidP="0049652F">
            <w:pPr>
              <w:spacing w:line="276" w:lineRule="auto"/>
              <w:ind w:left="283" w:right="283"/>
            </w:pPr>
            <w:r>
              <w:rPr>
                <w:sz w:val="20"/>
                <w:szCs w:val="20"/>
              </w:rPr>
              <w:t>4</w:t>
            </w:r>
          </w:p>
        </w:tc>
        <w:tc>
          <w:tcPr>
            <w:tcW w:w="2302" w:type="dxa"/>
            <w:shd w:val="clear" w:color="auto" w:fill="D9E2F3"/>
            <w:tcMar>
              <w:top w:w="60" w:type="dxa"/>
              <w:left w:w="100" w:type="dxa"/>
              <w:bottom w:w="60" w:type="dxa"/>
              <w:right w:w="100" w:type="dxa"/>
            </w:tcMar>
            <w:vAlign w:val="center"/>
          </w:tcPr>
          <w:p w14:paraId="3888378B" w14:textId="77777777" w:rsidR="00A941F5" w:rsidRDefault="00A941F5" w:rsidP="0049652F">
            <w:pPr>
              <w:spacing w:line="276" w:lineRule="auto"/>
              <w:ind w:left="283" w:right="283"/>
            </w:pPr>
            <w:r>
              <w:rPr>
                <w:sz w:val="20"/>
                <w:szCs w:val="20"/>
              </w:rPr>
              <w:t>Git</w:t>
            </w:r>
          </w:p>
        </w:tc>
        <w:tc>
          <w:tcPr>
            <w:tcW w:w="1855" w:type="dxa"/>
            <w:shd w:val="clear" w:color="auto" w:fill="D9E2F3"/>
            <w:tcMar>
              <w:top w:w="60" w:type="dxa"/>
              <w:left w:w="100" w:type="dxa"/>
              <w:bottom w:w="60" w:type="dxa"/>
              <w:right w:w="100" w:type="dxa"/>
            </w:tcMar>
            <w:vAlign w:val="center"/>
          </w:tcPr>
          <w:p w14:paraId="5CC7939B" w14:textId="77777777" w:rsidR="00A941F5" w:rsidRDefault="00A941F5" w:rsidP="0049652F">
            <w:pPr>
              <w:spacing w:line="276" w:lineRule="auto"/>
              <w:ind w:left="283" w:right="283"/>
            </w:pPr>
            <w:r>
              <w:rPr>
                <w:sz w:val="20"/>
                <w:szCs w:val="20"/>
              </w:rPr>
              <w:t>v2.x</w:t>
            </w:r>
          </w:p>
        </w:tc>
        <w:tc>
          <w:tcPr>
            <w:tcW w:w="4622" w:type="dxa"/>
            <w:shd w:val="clear" w:color="auto" w:fill="D9E2F3"/>
            <w:tcMar>
              <w:top w:w="60" w:type="dxa"/>
              <w:left w:w="100" w:type="dxa"/>
              <w:bottom w:w="60" w:type="dxa"/>
              <w:right w:w="100" w:type="dxa"/>
            </w:tcMar>
            <w:vAlign w:val="center"/>
          </w:tcPr>
          <w:p w14:paraId="6F767F6A" w14:textId="77777777" w:rsidR="00A941F5" w:rsidRDefault="00A941F5" w:rsidP="0049652F">
            <w:pPr>
              <w:spacing w:line="276" w:lineRule="auto"/>
              <w:ind w:left="283" w:right="283"/>
            </w:pPr>
            <w:r>
              <w:rPr>
                <w:sz w:val="20"/>
                <w:szCs w:val="20"/>
              </w:rPr>
              <w:t>Version control system</w:t>
            </w:r>
          </w:p>
        </w:tc>
      </w:tr>
      <w:tr w:rsidR="00A941F5" w14:paraId="5FFE62E9" w14:textId="77777777" w:rsidTr="00750755">
        <w:tc>
          <w:tcPr>
            <w:tcW w:w="1061" w:type="dxa"/>
            <w:tcMar>
              <w:top w:w="60" w:type="dxa"/>
              <w:left w:w="100" w:type="dxa"/>
              <w:bottom w:w="60" w:type="dxa"/>
              <w:right w:w="100" w:type="dxa"/>
            </w:tcMar>
            <w:vAlign w:val="center"/>
          </w:tcPr>
          <w:p w14:paraId="7FCDDF8D" w14:textId="77777777" w:rsidR="00A941F5" w:rsidRDefault="00A941F5" w:rsidP="0049652F">
            <w:pPr>
              <w:spacing w:line="276" w:lineRule="auto"/>
              <w:ind w:left="283" w:right="283"/>
            </w:pPr>
            <w:r>
              <w:rPr>
                <w:sz w:val="20"/>
                <w:szCs w:val="20"/>
              </w:rPr>
              <w:t>5</w:t>
            </w:r>
          </w:p>
        </w:tc>
        <w:tc>
          <w:tcPr>
            <w:tcW w:w="2302" w:type="dxa"/>
            <w:tcMar>
              <w:top w:w="60" w:type="dxa"/>
              <w:left w:w="100" w:type="dxa"/>
              <w:bottom w:w="60" w:type="dxa"/>
              <w:right w:w="100" w:type="dxa"/>
            </w:tcMar>
            <w:vAlign w:val="center"/>
          </w:tcPr>
          <w:p w14:paraId="18060EC6" w14:textId="77777777" w:rsidR="00A941F5" w:rsidRDefault="00A941F5" w:rsidP="0049652F">
            <w:pPr>
              <w:spacing w:line="276" w:lineRule="auto"/>
              <w:ind w:left="283" w:right="283"/>
            </w:pPr>
            <w:r>
              <w:rPr>
                <w:sz w:val="20"/>
                <w:szCs w:val="20"/>
              </w:rPr>
              <w:t>GitHub</w:t>
            </w:r>
          </w:p>
        </w:tc>
        <w:tc>
          <w:tcPr>
            <w:tcW w:w="1855" w:type="dxa"/>
            <w:tcMar>
              <w:top w:w="60" w:type="dxa"/>
              <w:left w:w="100" w:type="dxa"/>
              <w:bottom w:w="60" w:type="dxa"/>
              <w:right w:w="100" w:type="dxa"/>
            </w:tcMar>
            <w:vAlign w:val="center"/>
          </w:tcPr>
          <w:p w14:paraId="3B7180CC" w14:textId="77777777" w:rsidR="00A941F5" w:rsidRDefault="00A941F5" w:rsidP="0049652F">
            <w:pPr>
              <w:spacing w:line="276" w:lineRule="auto"/>
              <w:ind w:left="283" w:right="283"/>
            </w:pPr>
            <w:r>
              <w:rPr>
                <w:sz w:val="20"/>
                <w:szCs w:val="20"/>
              </w:rPr>
              <w:t>Latest</w:t>
            </w:r>
          </w:p>
        </w:tc>
        <w:tc>
          <w:tcPr>
            <w:tcW w:w="4622" w:type="dxa"/>
            <w:tcMar>
              <w:top w:w="60" w:type="dxa"/>
              <w:left w:w="100" w:type="dxa"/>
              <w:bottom w:w="60" w:type="dxa"/>
              <w:right w:w="100" w:type="dxa"/>
            </w:tcMar>
            <w:vAlign w:val="center"/>
          </w:tcPr>
          <w:p w14:paraId="0C66D4CD" w14:textId="77777777" w:rsidR="00A941F5" w:rsidRDefault="00A941F5" w:rsidP="0049652F">
            <w:pPr>
              <w:spacing w:line="276" w:lineRule="auto"/>
              <w:ind w:left="283" w:right="283"/>
            </w:pPr>
            <w:r>
              <w:rPr>
                <w:sz w:val="20"/>
                <w:szCs w:val="20"/>
              </w:rPr>
              <w:t>Source code repository and collaboration</w:t>
            </w:r>
          </w:p>
        </w:tc>
      </w:tr>
    </w:tbl>
    <w:p w14:paraId="5EB1E0B1" w14:textId="078CF13E" w:rsidR="00A941F5" w:rsidRDefault="009E3310" w:rsidP="00C7228C">
      <w:pPr>
        <w:pStyle w:val="Heading2"/>
        <w:spacing w:before="280" w:after="140" w:line="360" w:lineRule="auto"/>
        <w:ind w:left="705" w:right="283"/>
      </w:pPr>
      <w:bookmarkStart w:id="8" w:name="_Toc235044107"/>
      <w:r>
        <w:rPr>
          <w:color w:val="1F3864"/>
          <w:sz w:val="24"/>
          <w:szCs w:val="24"/>
        </w:rPr>
        <w:t>B.</w:t>
      </w:r>
      <w:r w:rsidR="00A941F5">
        <w:rPr>
          <w:color w:val="1F3864"/>
          <w:sz w:val="24"/>
          <w:szCs w:val="24"/>
        </w:rPr>
        <w:t>3 Database Layer</w:t>
      </w:r>
      <w:bookmarkEnd w:id="8"/>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49"/>
        <w:gridCol w:w="1593"/>
        <w:gridCol w:w="4237"/>
      </w:tblGrid>
      <w:tr w:rsidR="00A941F5" w14:paraId="1E33D0B9" w14:textId="77777777" w:rsidTr="00C7228C">
        <w:trPr>
          <w:tblHeader/>
        </w:trPr>
        <w:tc>
          <w:tcPr>
            <w:tcW w:w="1061" w:type="dxa"/>
            <w:shd w:val="clear" w:color="auto" w:fill="1F3864"/>
            <w:tcMar>
              <w:top w:w="80" w:type="dxa"/>
              <w:left w:w="100" w:type="dxa"/>
              <w:bottom w:w="80" w:type="dxa"/>
              <w:right w:w="100" w:type="dxa"/>
            </w:tcMar>
            <w:vAlign w:val="center"/>
          </w:tcPr>
          <w:p w14:paraId="6905C010" w14:textId="77777777" w:rsidR="00A941F5" w:rsidRDefault="00A941F5" w:rsidP="008228CE">
            <w:pPr>
              <w:spacing w:line="276" w:lineRule="auto"/>
              <w:ind w:left="283" w:right="283"/>
            </w:pPr>
            <w:r>
              <w:rPr>
                <w:b/>
                <w:bCs/>
                <w:color w:val="FFFFFF"/>
                <w:sz w:val="20"/>
                <w:szCs w:val="20"/>
              </w:rPr>
              <w:t>Sl. No.</w:t>
            </w:r>
          </w:p>
        </w:tc>
        <w:tc>
          <w:tcPr>
            <w:tcW w:w="2949" w:type="dxa"/>
            <w:shd w:val="clear" w:color="auto" w:fill="1F3864"/>
            <w:tcMar>
              <w:top w:w="80" w:type="dxa"/>
              <w:left w:w="100" w:type="dxa"/>
              <w:bottom w:w="80" w:type="dxa"/>
              <w:right w:w="100" w:type="dxa"/>
            </w:tcMar>
            <w:vAlign w:val="center"/>
          </w:tcPr>
          <w:p w14:paraId="1CA616E2" w14:textId="77777777" w:rsidR="00A941F5" w:rsidRDefault="00A941F5" w:rsidP="008228CE">
            <w:pPr>
              <w:spacing w:line="276" w:lineRule="auto"/>
              <w:ind w:left="283" w:right="283"/>
            </w:pPr>
            <w:r>
              <w:rPr>
                <w:b/>
                <w:bCs/>
                <w:color w:val="FFFFFF"/>
                <w:sz w:val="20"/>
                <w:szCs w:val="20"/>
              </w:rPr>
              <w:t>Tool</w:t>
            </w:r>
          </w:p>
        </w:tc>
        <w:tc>
          <w:tcPr>
            <w:tcW w:w="1593" w:type="dxa"/>
            <w:shd w:val="clear" w:color="auto" w:fill="1F3864"/>
            <w:tcMar>
              <w:top w:w="80" w:type="dxa"/>
              <w:left w:w="100" w:type="dxa"/>
              <w:bottom w:w="80" w:type="dxa"/>
              <w:right w:w="100" w:type="dxa"/>
            </w:tcMar>
            <w:vAlign w:val="center"/>
          </w:tcPr>
          <w:p w14:paraId="2AC89340" w14:textId="77777777" w:rsidR="00A941F5" w:rsidRDefault="00A941F5" w:rsidP="008228CE">
            <w:pPr>
              <w:spacing w:line="276" w:lineRule="auto"/>
              <w:ind w:left="283" w:right="283"/>
            </w:pPr>
            <w:r>
              <w:rPr>
                <w:b/>
                <w:bCs/>
                <w:color w:val="FFFFFF"/>
                <w:sz w:val="20"/>
                <w:szCs w:val="20"/>
              </w:rPr>
              <w:t>Version</w:t>
            </w:r>
          </w:p>
        </w:tc>
        <w:tc>
          <w:tcPr>
            <w:tcW w:w="4237" w:type="dxa"/>
            <w:shd w:val="clear" w:color="auto" w:fill="1F3864"/>
            <w:tcMar>
              <w:top w:w="80" w:type="dxa"/>
              <w:left w:w="100" w:type="dxa"/>
              <w:bottom w:w="80" w:type="dxa"/>
              <w:right w:w="100" w:type="dxa"/>
            </w:tcMar>
            <w:vAlign w:val="center"/>
          </w:tcPr>
          <w:p w14:paraId="6BC5CC19" w14:textId="77777777" w:rsidR="00A941F5" w:rsidRDefault="00A941F5" w:rsidP="008228CE">
            <w:pPr>
              <w:spacing w:line="276" w:lineRule="auto"/>
              <w:ind w:left="283" w:right="283"/>
            </w:pPr>
            <w:r>
              <w:rPr>
                <w:b/>
                <w:bCs/>
                <w:color w:val="FFFFFF"/>
                <w:sz w:val="20"/>
                <w:szCs w:val="20"/>
              </w:rPr>
              <w:t>Purpose</w:t>
            </w:r>
          </w:p>
        </w:tc>
      </w:tr>
      <w:tr w:rsidR="00A941F5" w14:paraId="29F46885" w14:textId="77777777" w:rsidTr="00C7228C">
        <w:tc>
          <w:tcPr>
            <w:tcW w:w="1061" w:type="dxa"/>
            <w:tcMar>
              <w:top w:w="60" w:type="dxa"/>
              <w:left w:w="100" w:type="dxa"/>
              <w:bottom w:w="60" w:type="dxa"/>
              <w:right w:w="100" w:type="dxa"/>
            </w:tcMar>
            <w:vAlign w:val="center"/>
          </w:tcPr>
          <w:p w14:paraId="44DB0394" w14:textId="77777777" w:rsidR="00A941F5" w:rsidRDefault="00A941F5" w:rsidP="008228CE">
            <w:pPr>
              <w:spacing w:line="276" w:lineRule="auto"/>
              <w:ind w:left="283" w:right="283"/>
            </w:pPr>
            <w:r>
              <w:rPr>
                <w:sz w:val="20"/>
                <w:szCs w:val="20"/>
              </w:rPr>
              <w:t>6</w:t>
            </w:r>
          </w:p>
        </w:tc>
        <w:tc>
          <w:tcPr>
            <w:tcW w:w="2949" w:type="dxa"/>
            <w:tcMar>
              <w:top w:w="60" w:type="dxa"/>
              <w:left w:w="100" w:type="dxa"/>
              <w:bottom w:w="60" w:type="dxa"/>
              <w:right w:w="100" w:type="dxa"/>
            </w:tcMar>
            <w:vAlign w:val="center"/>
          </w:tcPr>
          <w:p w14:paraId="21250B5A" w14:textId="77777777" w:rsidR="00A941F5" w:rsidRDefault="00A941F5" w:rsidP="008228CE">
            <w:pPr>
              <w:spacing w:line="276" w:lineRule="auto"/>
              <w:ind w:left="283" w:right="283"/>
            </w:pPr>
            <w:r>
              <w:rPr>
                <w:sz w:val="20"/>
                <w:szCs w:val="20"/>
              </w:rPr>
              <w:t>MongoDB Community Server</w:t>
            </w:r>
          </w:p>
        </w:tc>
        <w:tc>
          <w:tcPr>
            <w:tcW w:w="1593" w:type="dxa"/>
            <w:tcMar>
              <w:top w:w="60" w:type="dxa"/>
              <w:left w:w="100" w:type="dxa"/>
              <w:bottom w:w="60" w:type="dxa"/>
              <w:right w:w="100" w:type="dxa"/>
            </w:tcMar>
            <w:vAlign w:val="center"/>
          </w:tcPr>
          <w:p w14:paraId="25313338" w14:textId="77777777" w:rsidR="00A941F5" w:rsidRDefault="00A941F5" w:rsidP="008228CE">
            <w:pPr>
              <w:spacing w:line="276" w:lineRule="auto"/>
              <w:ind w:left="283" w:right="283"/>
            </w:pPr>
            <w:r>
              <w:rPr>
                <w:sz w:val="20"/>
                <w:szCs w:val="20"/>
              </w:rPr>
              <w:t>v8.x</w:t>
            </w:r>
          </w:p>
        </w:tc>
        <w:tc>
          <w:tcPr>
            <w:tcW w:w="4237" w:type="dxa"/>
            <w:tcMar>
              <w:top w:w="60" w:type="dxa"/>
              <w:left w:w="100" w:type="dxa"/>
              <w:bottom w:w="60" w:type="dxa"/>
              <w:right w:w="100" w:type="dxa"/>
            </w:tcMar>
            <w:vAlign w:val="center"/>
          </w:tcPr>
          <w:p w14:paraId="6B86B5AC" w14:textId="77777777" w:rsidR="00A941F5" w:rsidRDefault="00A941F5" w:rsidP="008228CE">
            <w:pPr>
              <w:spacing w:line="276" w:lineRule="auto"/>
              <w:ind w:left="283" w:right="283"/>
            </w:pPr>
            <w:r>
              <w:rPr>
                <w:sz w:val="20"/>
                <w:szCs w:val="20"/>
              </w:rPr>
              <w:t>NoSQL database</w:t>
            </w:r>
          </w:p>
        </w:tc>
      </w:tr>
      <w:tr w:rsidR="00A941F5" w14:paraId="1276F13C" w14:textId="77777777" w:rsidTr="00C7228C">
        <w:tc>
          <w:tcPr>
            <w:tcW w:w="1061" w:type="dxa"/>
            <w:shd w:val="clear" w:color="auto" w:fill="D9E2F3"/>
            <w:tcMar>
              <w:top w:w="60" w:type="dxa"/>
              <w:left w:w="100" w:type="dxa"/>
              <w:bottom w:w="60" w:type="dxa"/>
              <w:right w:w="100" w:type="dxa"/>
            </w:tcMar>
            <w:vAlign w:val="center"/>
          </w:tcPr>
          <w:p w14:paraId="205A727C" w14:textId="77777777" w:rsidR="00A941F5" w:rsidRDefault="00A941F5" w:rsidP="008228CE">
            <w:pPr>
              <w:spacing w:line="276" w:lineRule="auto"/>
              <w:ind w:left="283" w:right="283"/>
            </w:pPr>
            <w:r>
              <w:rPr>
                <w:sz w:val="20"/>
                <w:szCs w:val="20"/>
              </w:rPr>
              <w:t>7</w:t>
            </w:r>
          </w:p>
        </w:tc>
        <w:tc>
          <w:tcPr>
            <w:tcW w:w="2949" w:type="dxa"/>
            <w:shd w:val="clear" w:color="auto" w:fill="D9E2F3"/>
            <w:tcMar>
              <w:top w:w="60" w:type="dxa"/>
              <w:left w:w="100" w:type="dxa"/>
              <w:bottom w:w="60" w:type="dxa"/>
              <w:right w:w="100" w:type="dxa"/>
            </w:tcMar>
            <w:vAlign w:val="center"/>
          </w:tcPr>
          <w:p w14:paraId="48E6D36A" w14:textId="77777777" w:rsidR="00A941F5" w:rsidRDefault="00A941F5" w:rsidP="008228CE">
            <w:pPr>
              <w:spacing w:line="276" w:lineRule="auto"/>
              <w:ind w:left="283" w:right="283"/>
            </w:pPr>
            <w:r>
              <w:rPr>
                <w:sz w:val="20"/>
                <w:szCs w:val="20"/>
              </w:rPr>
              <w:t>MongoDB Compass</w:t>
            </w:r>
          </w:p>
        </w:tc>
        <w:tc>
          <w:tcPr>
            <w:tcW w:w="1593" w:type="dxa"/>
            <w:shd w:val="clear" w:color="auto" w:fill="D9E2F3"/>
            <w:tcMar>
              <w:top w:w="60" w:type="dxa"/>
              <w:left w:w="100" w:type="dxa"/>
              <w:bottom w:w="60" w:type="dxa"/>
              <w:right w:w="100" w:type="dxa"/>
            </w:tcMar>
            <w:vAlign w:val="center"/>
          </w:tcPr>
          <w:p w14:paraId="5A497794" w14:textId="77777777" w:rsidR="00A941F5" w:rsidRDefault="00A941F5" w:rsidP="008228CE">
            <w:pPr>
              <w:spacing w:line="276" w:lineRule="auto"/>
              <w:ind w:left="283" w:right="283"/>
            </w:pPr>
            <w:r>
              <w:rPr>
                <w:sz w:val="20"/>
                <w:szCs w:val="20"/>
              </w:rPr>
              <w:t>Latest</w:t>
            </w:r>
          </w:p>
        </w:tc>
        <w:tc>
          <w:tcPr>
            <w:tcW w:w="4237" w:type="dxa"/>
            <w:shd w:val="clear" w:color="auto" w:fill="D9E2F3"/>
            <w:tcMar>
              <w:top w:w="60" w:type="dxa"/>
              <w:left w:w="100" w:type="dxa"/>
              <w:bottom w:w="60" w:type="dxa"/>
              <w:right w:w="100" w:type="dxa"/>
            </w:tcMar>
            <w:vAlign w:val="center"/>
          </w:tcPr>
          <w:p w14:paraId="4F7D3C16" w14:textId="77777777" w:rsidR="00A941F5" w:rsidRDefault="00A941F5" w:rsidP="008228CE">
            <w:pPr>
              <w:spacing w:line="276" w:lineRule="auto"/>
              <w:ind w:left="283" w:right="283"/>
            </w:pPr>
            <w:r>
              <w:rPr>
                <w:sz w:val="20"/>
                <w:szCs w:val="20"/>
              </w:rPr>
              <w:t>MongoDB GUI for database management</w:t>
            </w:r>
          </w:p>
        </w:tc>
      </w:tr>
      <w:tr w:rsidR="00A941F5" w14:paraId="6DEC95D5" w14:textId="77777777" w:rsidTr="00C7228C">
        <w:tc>
          <w:tcPr>
            <w:tcW w:w="1061" w:type="dxa"/>
            <w:tcMar>
              <w:top w:w="60" w:type="dxa"/>
              <w:left w:w="100" w:type="dxa"/>
              <w:bottom w:w="60" w:type="dxa"/>
              <w:right w:w="100" w:type="dxa"/>
            </w:tcMar>
            <w:vAlign w:val="center"/>
          </w:tcPr>
          <w:p w14:paraId="78114B15" w14:textId="77777777" w:rsidR="00A941F5" w:rsidRDefault="00A941F5" w:rsidP="008228CE">
            <w:pPr>
              <w:spacing w:line="276" w:lineRule="auto"/>
              <w:ind w:left="283" w:right="283"/>
            </w:pPr>
            <w:r>
              <w:rPr>
                <w:sz w:val="20"/>
                <w:szCs w:val="20"/>
              </w:rPr>
              <w:t>12</w:t>
            </w:r>
          </w:p>
        </w:tc>
        <w:tc>
          <w:tcPr>
            <w:tcW w:w="2949" w:type="dxa"/>
            <w:tcMar>
              <w:top w:w="60" w:type="dxa"/>
              <w:left w:w="100" w:type="dxa"/>
              <w:bottom w:w="60" w:type="dxa"/>
              <w:right w:w="100" w:type="dxa"/>
            </w:tcMar>
            <w:vAlign w:val="center"/>
          </w:tcPr>
          <w:p w14:paraId="4A7A5EFD" w14:textId="77777777" w:rsidR="00A941F5" w:rsidRDefault="00A941F5" w:rsidP="008228CE">
            <w:pPr>
              <w:spacing w:line="276" w:lineRule="auto"/>
              <w:ind w:left="283" w:right="283"/>
            </w:pPr>
            <w:r>
              <w:rPr>
                <w:sz w:val="20"/>
                <w:szCs w:val="20"/>
              </w:rPr>
              <w:t>Mongoose</w:t>
            </w:r>
          </w:p>
        </w:tc>
        <w:tc>
          <w:tcPr>
            <w:tcW w:w="1593" w:type="dxa"/>
            <w:tcMar>
              <w:top w:w="60" w:type="dxa"/>
              <w:left w:w="100" w:type="dxa"/>
              <w:bottom w:w="60" w:type="dxa"/>
              <w:right w:w="100" w:type="dxa"/>
            </w:tcMar>
            <w:vAlign w:val="center"/>
          </w:tcPr>
          <w:p w14:paraId="539ADB36" w14:textId="77777777" w:rsidR="00A941F5" w:rsidRDefault="00A941F5" w:rsidP="008228CE">
            <w:pPr>
              <w:spacing w:line="276" w:lineRule="auto"/>
              <w:ind w:left="283" w:right="283"/>
            </w:pPr>
            <w:r>
              <w:rPr>
                <w:sz w:val="20"/>
                <w:szCs w:val="20"/>
              </w:rPr>
              <w:t>v8.x</w:t>
            </w:r>
          </w:p>
        </w:tc>
        <w:tc>
          <w:tcPr>
            <w:tcW w:w="4237" w:type="dxa"/>
            <w:tcMar>
              <w:top w:w="60" w:type="dxa"/>
              <w:left w:w="100" w:type="dxa"/>
              <w:bottom w:w="60" w:type="dxa"/>
              <w:right w:w="100" w:type="dxa"/>
            </w:tcMar>
            <w:vAlign w:val="center"/>
          </w:tcPr>
          <w:p w14:paraId="76D89582" w14:textId="77777777" w:rsidR="00A941F5" w:rsidRDefault="00A941F5" w:rsidP="008228CE">
            <w:pPr>
              <w:spacing w:line="276" w:lineRule="auto"/>
              <w:ind w:left="283" w:right="283"/>
            </w:pPr>
            <w:r>
              <w:rPr>
                <w:sz w:val="20"/>
                <w:szCs w:val="20"/>
              </w:rPr>
              <w:t>MongoDB Object Data Modeling (ODM)</w:t>
            </w:r>
          </w:p>
        </w:tc>
      </w:tr>
    </w:tbl>
    <w:p w14:paraId="47F90ECF" w14:textId="7F267E3F" w:rsidR="00A941F5" w:rsidRDefault="009E3310" w:rsidP="00566994">
      <w:pPr>
        <w:pStyle w:val="Heading2"/>
        <w:spacing w:before="280" w:after="140" w:line="360" w:lineRule="auto"/>
        <w:ind w:left="705" w:right="283"/>
      </w:pPr>
      <w:bookmarkStart w:id="9" w:name="_Toc235044108"/>
      <w:r>
        <w:rPr>
          <w:color w:val="1F3864"/>
          <w:sz w:val="24"/>
          <w:szCs w:val="24"/>
        </w:rPr>
        <w:t>B</w:t>
      </w:r>
      <w:r w:rsidR="00A941F5">
        <w:rPr>
          <w:color w:val="1F3864"/>
          <w:sz w:val="24"/>
          <w:szCs w:val="24"/>
        </w:rPr>
        <w:t>.4 Frontend Stack</w:t>
      </w:r>
      <w:bookmarkEnd w:id="9"/>
    </w:p>
    <w:tbl>
      <w:tblPr>
        <w:tblW w:w="9840" w:type="dxa"/>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42"/>
        <w:gridCol w:w="1594"/>
        <w:gridCol w:w="4243"/>
      </w:tblGrid>
      <w:tr w:rsidR="00A941F5" w14:paraId="2DB68642" w14:textId="77777777" w:rsidTr="00566994">
        <w:trPr>
          <w:tblHeader/>
        </w:trPr>
        <w:tc>
          <w:tcPr>
            <w:tcW w:w="1061" w:type="dxa"/>
            <w:shd w:val="clear" w:color="auto" w:fill="1F3864"/>
            <w:tcMar>
              <w:top w:w="80" w:type="dxa"/>
              <w:left w:w="100" w:type="dxa"/>
              <w:bottom w:w="80" w:type="dxa"/>
              <w:right w:w="100" w:type="dxa"/>
            </w:tcMar>
            <w:vAlign w:val="center"/>
          </w:tcPr>
          <w:p w14:paraId="38B9F1AB" w14:textId="77777777" w:rsidR="00A941F5" w:rsidRDefault="00A941F5" w:rsidP="00E31714">
            <w:pPr>
              <w:ind w:left="283" w:right="283"/>
            </w:pPr>
            <w:r>
              <w:rPr>
                <w:b/>
                <w:bCs/>
                <w:color w:val="FFFFFF"/>
                <w:sz w:val="20"/>
                <w:szCs w:val="20"/>
              </w:rPr>
              <w:t>Sl. No.</w:t>
            </w:r>
          </w:p>
        </w:tc>
        <w:tc>
          <w:tcPr>
            <w:tcW w:w="2942" w:type="dxa"/>
            <w:shd w:val="clear" w:color="auto" w:fill="1F3864"/>
            <w:tcMar>
              <w:top w:w="80" w:type="dxa"/>
              <w:left w:w="100" w:type="dxa"/>
              <w:bottom w:w="80" w:type="dxa"/>
              <w:right w:w="100" w:type="dxa"/>
            </w:tcMar>
            <w:vAlign w:val="center"/>
          </w:tcPr>
          <w:p w14:paraId="5078F820" w14:textId="77777777" w:rsidR="00A941F5" w:rsidRDefault="00A941F5" w:rsidP="00E31714">
            <w:pPr>
              <w:ind w:left="283" w:right="283"/>
            </w:pPr>
            <w:r>
              <w:rPr>
                <w:b/>
                <w:bCs/>
                <w:color w:val="FFFFFF"/>
                <w:sz w:val="20"/>
                <w:szCs w:val="20"/>
              </w:rPr>
              <w:t>Tool</w:t>
            </w:r>
          </w:p>
        </w:tc>
        <w:tc>
          <w:tcPr>
            <w:tcW w:w="1594" w:type="dxa"/>
            <w:shd w:val="clear" w:color="auto" w:fill="1F3864"/>
            <w:tcMar>
              <w:top w:w="80" w:type="dxa"/>
              <w:left w:w="100" w:type="dxa"/>
              <w:bottom w:w="80" w:type="dxa"/>
              <w:right w:w="100" w:type="dxa"/>
            </w:tcMar>
            <w:vAlign w:val="center"/>
          </w:tcPr>
          <w:p w14:paraId="4BD3B6A5" w14:textId="77777777" w:rsidR="00A941F5" w:rsidRDefault="00A941F5" w:rsidP="00E31714">
            <w:pPr>
              <w:ind w:left="283" w:right="283"/>
            </w:pPr>
            <w:r>
              <w:rPr>
                <w:b/>
                <w:bCs/>
                <w:color w:val="FFFFFF"/>
                <w:sz w:val="20"/>
                <w:szCs w:val="20"/>
              </w:rPr>
              <w:t>Version</w:t>
            </w:r>
          </w:p>
        </w:tc>
        <w:tc>
          <w:tcPr>
            <w:tcW w:w="4243" w:type="dxa"/>
            <w:shd w:val="clear" w:color="auto" w:fill="1F3864"/>
            <w:tcMar>
              <w:top w:w="80" w:type="dxa"/>
              <w:left w:w="100" w:type="dxa"/>
              <w:bottom w:w="80" w:type="dxa"/>
              <w:right w:w="100" w:type="dxa"/>
            </w:tcMar>
            <w:vAlign w:val="center"/>
          </w:tcPr>
          <w:p w14:paraId="1412BBAD" w14:textId="77777777" w:rsidR="00A941F5" w:rsidRDefault="00A941F5" w:rsidP="00E31714">
            <w:pPr>
              <w:ind w:left="283" w:right="283"/>
            </w:pPr>
            <w:r>
              <w:rPr>
                <w:b/>
                <w:bCs/>
                <w:color w:val="FFFFFF"/>
                <w:sz w:val="20"/>
                <w:szCs w:val="20"/>
              </w:rPr>
              <w:t>Purpose</w:t>
            </w:r>
          </w:p>
        </w:tc>
      </w:tr>
      <w:tr w:rsidR="00A941F5" w14:paraId="05B6D90A" w14:textId="77777777" w:rsidTr="00566994">
        <w:tc>
          <w:tcPr>
            <w:tcW w:w="1061" w:type="dxa"/>
            <w:tcMar>
              <w:top w:w="60" w:type="dxa"/>
              <w:left w:w="100" w:type="dxa"/>
              <w:bottom w:w="60" w:type="dxa"/>
              <w:right w:w="100" w:type="dxa"/>
            </w:tcMar>
            <w:vAlign w:val="center"/>
          </w:tcPr>
          <w:p w14:paraId="4E496479" w14:textId="77777777" w:rsidR="00A941F5" w:rsidRDefault="00A941F5" w:rsidP="00E31714">
            <w:pPr>
              <w:ind w:left="283" w:right="283"/>
            </w:pPr>
            <w:r>
              <w:rPr>
                <w:sz w:val="20"/>
                <w:szCs w:val="20"/>
              </w:rPr>
              <w:t>8</w:t>
            </w:r>
          </w:p>
        </w:tc>
        <w:tc>
          <w:tcPr>
            <w:tcW w:w="2942" w:type="dxa"/>
            <w:tcMar>
              <w:top w:w="60" w:type="dxa"/>
              <w:left w:w="100" w:type="dxa"/>
              <w:bottom w:w="60" w:type="dxa"/>
              <w:right w:w="100" w:type="dxa"/>
            </w:tcMar>
            <w:vAlign w:val="center"/>
          </w:tcPr>
          <w:p w14:paraId="70A04F45" w14:textId="77777777" w:rsidR="00A941F5" w:rsidRDefault="00A941F5" w:rsidP="00E31714">
            <w:pPr>
              <w:ind w:left="283" w:right="283"/>
            </w:pPr>
            <w:r>
              <w:rPr>
                <w:sz w:val="20"/>
                <w:szCs w:val="20"/>
              </w:rPr>
              <w:t>React</w:t>
            </w:r>
          </w:p>
        </w:tc>
        <w:tc>
          <w:tcPr>
            <w:tcW w:w="1594" w:type="dxa"/>
            <w:tcMar>
              <w:top w:w="60" w:type="dxa"/>
              <w:left w:w="100" w:type="dxa"/>
              <w:bottom w:w="60" w:type="dxa"/>
              <w:right w:w="100" w:type="dxa"/>
            </w:tcMar>
            <w:vAlign w:val="center"/>
          </w:tcPr>
          <w:p w14:paraId="510DF7B0" w14:textId="77777777" w:rsidR="00A941F5" w:rsidRDefault="00A941F5" w:rsidP="00E31714">
            <w:pPr>
              <w:ind w:left="283" w:right="283"/>
            </w:pPr>
            <w:r>
              <w:rPr>
                <w:sz w:val="20"/>
                <w:szCs w:val="20"/>
              </w:rPr>
              <w:t>v19.x</w:t>
            </w:r>
          </w:p>
        </w:tc>
        <w:tc>
          <w:tcPr>
            <w:tcW w:w="4243" w:type="dxa"/>
            <w:tcMar>
              <w:top w:w="60" w:type="dxa"/>
              <w:left w:w="100" w:type="dxa"/>
              <w:bottom w:w="60" w:type="dxa"/>
              <w:right w:w="100" w:type="dxa"/>
            </w:tcMar>
            <w:vAlign w:val="center"/>
          </w:tcPr>
          <w:p w14:paraId="1FE3EAE3" w14:textId="77777777" w:rsidR="00A941F5" w:rsidRDefault="00A941F5" w:rsidP="00E31714">
            <w:pPr>
              <w:ind w:left="283" w:right="283"/>
            </w:pPr>
            <w:r>
              <w:rPr>
                <w:sz w:val="20"/>
                <w:szCs w:val="20"/>
              </w:rPr>
              <w:t>Frontend JavaScript library</w:t>
            </w:r>
          </w:p>
        </w:tc>
      </w:tr>
      <w:tr w:rsidR="00A941F5" w14:paraId="48AA6B29" w14:textId="77777777" w:rsidTr="00566994">
        <w:tc>
          <w:tcPr>
            <w:tcW w:w="1061" w:type="dxa"/>
            <w:shd w:val="clear" w:color="auto" w:fill="D9E2F3"/>
            <w:tcMar>
              <w:top w:w="60" w:type="dxa"/>
              <w:left w:w="100" w:type="dxa"/>
              <w:bottom w:w="60" w:type="dxa"/>
              <w:right w:w="100" w:type="dxa"/>
            </w:tcMar>
            <w:vAlign w:val="center"/>
          </w:tcPr>
          <w:p w14:paraId="52B10E8D" w14:textId="77777777" w:rsidR="00A941F5" w:rsidRDefault="00A941F5" w:rsidP="00E31714">
            <w:pPr>
              <w:ind w:left="283" w:right="283"/>
            </w:pPr>
            <w:r>
              <w:rPr>
                <w:sz w:val="20"/>
                <w:szCs w:val="20"/>
              </w:rPr>
              <w:t>9</w:t>
            </w:r>
          </w:p>
        </w:tc>
        <w:tc>
          <w:tcPr>
            <w:tcW w:w="2942" w:type="dxa"/>
            <w:shd w:val="clear" w:color="auto" w:fill="D9E2F3"/>
            <w:tcMar>
              <w:top w:w="60" w:type="dxa"/>
              <w:left w:w="100" w:type="dxa"/>
              <w:bottom w:w="60" w:type="dxa"/>
              <w:right w:w="100" w:type="dxa"/>
            </w:tcMar>
            <w:vAlign w:val="center"/>
          </w:tcPr>
          <w:p w14:paraId="6D8820B8" w14:textId="77777777" w:rsidR="00A941F5" w:rsidRDefault="00A941F5" w:rsidP="00E31714">
            <w:pPr>
              <w:ind w:left="283" w:right="283"/>
            </w:pPr>
            <w:r>
              <w:rPr>
                <w:sz w:val="20"/>
                <w:szCs w:val="20"/>
              </w:rPr>
              <w:t>Vite</w:t>
            </w:r>
          </w:p>
        </w:tc>
        <w:tc>
          <w:tcPr>
            <w:tcW w:w="1594" w:type="dxa"/>
            <w:shd w:val="clear" w:color="auto" w:fill="D9E2F3"/>
            <w:tcMar>
              <w:top w:w="60" w:type="dxa"/>
              <w:left w:w="100" w:type="dxa"/>
              <w:bottom w:w="60" w:type="dxa"/>
              <w:right w:w="100" w:type="dxa"/>
            </w:tcMar>
            <w:vAlign w:val="center"/>
          </w:tcPr>
          <w:p w14:paraId="1A5C2975" w14:textId="77777777" w:rsidR="00A941F5" w:rsidRDefault="00A941F5" w:rsidP="00E31714">
            <w:pPr>
              <w:ind w:left="283" w:right="283"/>
            </w:pPr>
            <w:r>
              <w:rPr>
                <w:sz w:val="20"/>
                <w:szCs w:val="20"/>
              </w:rPr>
              <w:t>v7.x</w:t>
            </w:r>
          </w:p>
        </w:tc>
        <w:tc>
          <w:tcPr>
            <w:tcW w:w="4243" w:type="dxa"/>
            <w:shd w:val="clear" w:color="auto" w:fill="D9E2F3"/>
            <w:tcMar>
              <w:top w:w="60" w:type="dxa"/>
              <w:left w:w="100" w:type="dxa"/>
              <w:bottom w:w="60" w:type="dxa"/>
              <w:right w:w="100" w:type="dxa"/>
            </w:tcMar>
            <w:vAlign w:val="center"/>
          </w:tcPr>
          <w:p w14:paraId="5CAF35A9" w14:textId="77777777" w:rsidR="00A941F5" w:rsidRDefault="00A941F5" w:rsidP="00E31714">
            <w:pPr>
              <w:ind w:left="283" w:right="283"/>
            </w:pPr>
            <w:r>
              <w:rPr>
                <w:sz w:val="20"/>
                <w:szCs w:val="20"/>
              </w:rPr>
              <w:t>Frontend build tool and development server</w:t>
            </w:r>
          </w:p>
        </w:tc>
      </w:tr>
      <w:tr w:rsidR="00A941F5" w14:paraId="5C823B42" w14:textId="77777777" w:rsidTr="00566994">
        <w:tc>
          <w:tcPr>
            <w:tcW w:w="1061" w:type="dxa"/>
            <w:tcMar>
              <w:top w:w="60" w:type="dxa"/>
              <w:left w:w="100" w:type="dxa"/>
              <w:bottom w:w="60" w:type="dxa"/>
              <w:right w:w="100" w:type="dxa"/>
            </w:tcMar>
            <w:vAlign w:val="center"/>
          </w:tcPr>
          <w:p w14:paraId="4CDDEAC5" w14:textId="77777777" w:rsidR="00A941F5" w:rsidRDefault="00A941F5" w:rsidP="00E31714">
            <w:pPr>
              <w:ind w:left="283" w:right="283"/>
            </w:pPr>
            <w:r>
              <w:rPr>
                <w:sz w:val="20"/>
                <w:szCs w:val="20"/>
              </w:rPr>
              <w:t>10</w:t>
            </w:r>
          </w:p>
        </w:tc>
        <w:tc>
          <w:tcPr>
            <w:tcW w:w="2942" w:type="dxa"/>
            <w:tcMar>
              <w:top w:w="60" w:type="dxa"/>
              <w:left w:w="100" w:type="dxa"/>
              <w:bottom w:w="60" w:type="dxa"/>
              <w:right w:w="100" w:type="dxa"/>
            </w:tcMar>
            <w:vAlign w:val="center"/>
          </w:tcPr>
          <w:p w14:paraId="78847076" w14:textId="77777777" w:rsidR="00A941F5" w:rsidRDefault="00A941F5" w:rsidP="00E31714">
            <w:pPr>
              <w:ind w:left="283" w:right="283"/>
            </w:pPr>
            <w:r>
              <w:rPr>
                <w:sz w:val="20"/>
                <w:szCs w:val="20"/>
              </w:rPr>
              <w:t>Tailwind CSS</w:t>
            </w:r>
          </w:p>
        </w:tc>
        <w:tc>
          <w:tcPr>
            <w:tcW w:w="1594" w:type="dxa"/>
            <w:tcMar>
              <w:top w:w="60" w:type="dxa"/>
              <w:left w:w="100" w:type="dxa"/>
              <w:bottom w:w="60" w:type="dxa"/>
              <w:right w:w="100" w:type="dxa"/>
            </w:tcMar>
            <w:vAlign w:val="center"/>
          </w:tcPr>
          <w:p w14:paraId="0BDB6A76" w14:textId="77777777" w:rsidR="00A941F5" w:rsidRDefault="00A941F5" w:rsidP="00E31714">
            <w:pPr>
              <w:ind w:left="283" w:right="283"/>
            </w:pPr>
            <w:r>
              <w:rPr>
                <w:sz w:val="20"/>
                <w:szCs w:val="20"/>
              </w:rPr>
              <w:t>v4.x</w:t>
            </w:r>
          </w:p>
        </w:tc>
        <w:tc>
          <w:tcPr>
            <w:tcW w:w="4243" w:type="dxa"/>
            <w:tcMar>
              <w:top w:w="60" w:type="dxa"/>
              <w:left w:w="100" w:type="dxa"/>
              <w:bottom w:w="60" w:type="dxa"/>
              <w:right w:w="100" w:type="dxa"/>
            </w:tcMar>
            <w:vAlign w:val="center"/>
          </w:tcPr>
          <w:p w14:paraId="7B8FF3A0" w14:textId="77777777" w:rsidR="00A941F5" w:rsidRDefault="00A941F5" w:rsidP="00E31714">
            <w:pPr>
              <w:ind w:left="283" w:right="283"/>
            </w:pPr>
            <w:r>
              <w:rPr>
                <w:sz w:val="20"/>
                <w:szCs w:val="20"/>
              </w:rPr>
              <w:t>Utility-first CSS framework</w:t>
            </w:r>
          </w:p>
        </w:tc>
      </w:tr>
      <w:tr w:rsidR="00A941F5" w14:paraId="09EAA317" w14:textId="77777777" w:rsidTr="00566994">
        <w:tc>
          <w:tcPr>
            <w:tcW w:w="1061" w:type="dxa"/>
            <w:shd w:val="clear" w:color="auto" w:fill="D9E2F3"/>
            <w:tcMar>
              <w:top w:w="60" w:type="dxa"/>
              <w:left w:w="100" w:type="dxa"/>
              <w:bottom w:w="60" w:type="dxa"/>
              <w:right w:w="100" w:type="dxa"/>
            </w:tcMar>
            <w:vAlign w:val="center"/>
          </w:tcPr>
          <w:p w14:paraId="0B282FD1" w14:textId="77777777" w:rsidR="00A941F5" w:rsidRDefault="00A941F5" w:rsidP="00E31714">
            <w:pPr>
              <w:ind w:left="283" w:right="283"/>
            </w:pPr>
            <w:r>
              <w:rPr>
                <w:sz w:val="20"/>
                <w:szCs w:val="20"/>
              </w:rPr>
              <w:t>26</w:t>
            </w:r>
          </w:p>
        </w:tc>
        <w:tc>
          <w:tcPr>
            <w:tcW w:w="2942" w:type="dxa"/>
            <w:shd w:val="clear" w:color="auto" w:fill="D9E2F3"/>
            <w:tcMar>
              <w:top w:w="60" w:type="dxa"/>
              <w:left w:w="100" w:type="dxa"/>
              <w:bottom w:w="60" w:type="dxa"/>
              <w:right w:w="100" w:type="dxa"/>
            </w:tcMar>
            <w:vAlign w:val="center"/>
          </w:tcPr>
          <w:p w14:paraId="1FBF1A6D" w14:textId="77777777" w:rsidR="00A941F5" w:rsidRDefault="00A941F5" w:rsidP="00E31714">
            <w:pPr>
              <w:ind w:left="283" w:right="283"/>
            </w:pPr>
            <w:r>
              <w:rPr>
                <w:sz w:val="20"/>
                <w:szCs w:val="20"/>
              </w:rPr>
              <w:t>React Router DOM</w:t>
            </w:r>
          </w:p>
        </w:tc>
        <w:tc>
          <w:tcPr>
            <w:tcW w:w="1594" w:type="dxa"/>
            <w:shd w:val="clear" w:color="auto" w:fill="D9E2F3"/>
            <w:tcMar>
              <w:top w:w="60" w:type="dxa"/>
              <w:left w:w="100" w:type="dxa"/>
              <w:bottom w:w="60" w:type="dxa"/>
              <w:right w:w="100" w:type="dxa"/>
            </w:tcMar>
            <w:vAlign w:val="center"/>
          </w:tcPr>
          <w:p w14:paraId="0165959A" w14:textId="77777777" w:rsidR="00A941F5" w:rsidRDefault="00A941F5" w:rsidP="00E31714">
            <w:pPr>
              <w:ind w:left="283" w:right="283"/>
            </w:pPr>
            <w:r>
              <w:rPr>
                <w:sz w:val="20"/>
                <w:szCs w:val="20"/>
              </w:rPr>
              <w:t>v7.x</w:t>
            </w:r>
          </w:p>
        </w:tc>
        <w:tc>
          <w:tcPr>
            <w:tcW w:w="4243" w:type="dxa"/>
            <w:shd w:val="clear" w:color="auto" w:fill="D9E2F3"/>
            <w:tcMar>
              <w:top w:w="60" w:type="dxa"/>
              <w:left w:w="100" w:type="dxa"/>
              <w:bottom w:w="60" w:type="dxa"/>
              <w:right w:w="100" w:type="dxa"/>
            </w:tcMar>
            <w:vAlign w:val="center"/>
          </w:tcPr>
          <w:p w14:paraId="3128EBCB" w14:textId="77777777" w:rsidR="00A941F5" w:rsidRDefault="00A941F5" w:rsidP="00E31714">
            <w:pPr>
              <w:ind w:left="283" w:right="283"/>
            </w:pPr>
            <w:r>
              <w:rPr>
                <w:sz w:val="20"/>
                <w:szCs w:val="20"/>
              </w:rPr>
              <w:t>Client-side routing</w:t>
            </w:r>
          </w:p>
        </w:tc>
      </w:tr>
      <w:tr w:rsidR="00A941F5" w14:paraId="21DDD4D2" w14:textId="77777777" w:rsidTr="00566994">
        <w:tc>
          <w:tcPr>
            <w:tcW w:w="1061" w:type="dxa"/>
            <w:tcMar>
              <w:top w:w="60" w:type="dxa"/>
              <w:left w:w="100" w:type="dxa"/>
              <w:bottom w:w="60" w:type="dxa"/>
              <w:right w:w="100" w:type="dxa"/>
            </w:tcMar>
            <w:vAlign w:val="center"/>
          </w:tcPr>
          <w:p w14:paraId="097F6E41" w14:textId="77777777" w:rsidR="00A941F5" w:rsidRDefault="00A941F5" w:rsidP="00E31714">
            <w:pPr>
              <w:ind w:left="283" w:right="283"/>
            </w:pPr>
            <w:r>
              <w:rPr>
                <w:sz w:val="20"/>
                <w:szCs w:val="20"/>
              </w:rPr>
              <w:t>27</w:t>
            </w:r>
          </w:p>
        </w:tc>
        <w:tc>
          <w:tcPr>
            <w:tcW w:w="2942" w:type="dxa"/>
            <w:tcMar>
              <w:top w:w="60" w:type="dxa"/>
              <w:left w:w="100" w:type="dxa"/>
              <w:bottom w:w="60" w:type="dxa"/>
              <w:right w:w="100" w:type="dxa"/>
            </w:tcMar>
            <w:vAlign w:val="center"/>
          </w:tcPr>
          <w:p w14:paraId="78B57AFB" w14:textId="77777777" w:rsidR="00A941F5" w:rsidRDefault="00A941F5" w:rsidP="00E31714">
            <w:pPr>
              <w:ind w:left="283" w:right="283"/>
            </w:pPr>
            <w:r>
              <w:rPr>
                <w:sz w:val="20"/>
                <w:szCs w:val="20"/>
              </w:rPr>
              <w:t>React Hook Form</w:t>
            </w:r>
          </w:p>
        </w:tc>
        <w:tc>
          <w:tcPr>
            <w:tcW w:w="1594" w:type="dxa"/>
            <w:tcMar>
              <w:top w:w="60" w:type="dxa"/>
              <w:left w:w="100" w:type="dxa"/>
              <w:bottom w:w="60" w:type="dxa"/>
              <w:right w:w="100" w:type="dxa"/>
            </w:tcMar>
            <w:vAlign w:val="center"/>
          </w:tcPr>
          <w:p w14:paraId="653BDCB0" w14:textId="77777777" w:rsidR="00A941F5" w:rsidRDefault="00A941F5" w:rsidP="00E31714">
            <w:pPr>
              <w:ind w:left="283" w:right="283"/>
            </w:pPr>
            <w:r>
              <w:rPr>
                <w:sz w:val="20"/>
                <w:szCs w:val="20"/>
              </w:rPr>
              <w:t>v7.x</w:t>
            </w:r>
          </w:p>
        </w:tc>
        <w:tc>
          <w:tcPr>
            <w:tcW w:w="4243" w:type="dxa"/>
            <w:tcMar>
              <w:top w:w="60" w:type="dxa"/>
              <w:left w:w="100" w:type="dxa"/>
              <w:bottom w:w="60" w:type="dxa"/>
              <w:right w:w="100" w:type="dxa"/>
            </w:tcMar>
            <w:vAlign w:val="center"/>
          </w:tcPr>
          <w:p w14:paraId="448E4AF1" w14:textId="77777777" w:rsidR="00A941F5" w:rsidRDefault="00A941F5" w:rsidP="00E31714">
            <w:pPr>
              <w:ind w:left="283" w:right="283"/>
            </w:pPr>
            <w:r>
              <w:rPr>
                <w:sz w:val="20"/>
                <w:szCs w:val="20"/>
              </w:rPr>
              <w:t>Form validation and management</w:t>
            </w:r>
          </w:p>
        </w:tc>
      </w:tr>
      <w:tr w:rsidR="00A941F5" w14:paraId="08FDB54B" w14:textId="77777777" w:rsidTr="00566994">
        <w:tc>
          <w:tcPr>
            <w:tcW w:w="1061" w:type="dxa"/>
            <w:shd w:val="clear" w:color="auto" w:fill="D9E2F3"/>
            <w:tcMar>
              <w:top w:w="60" w:type="dxa"/>
              <w:left w:w="100" w:type="dxa"/>
              <w:bottom w:w="60" w:type="dxa"/>
              <w:right w:w="100" w:type="dxa"/>
            </w:tcMar>
            <w:vAlign w:val="center"/>
          </w:tcPr>
          <w:p w14:paraId="563A4AE3" w14:textId="77777777" w:rsidR="00A941F5" w:rsidRDefault="00A941F5" w:rsidP="00E31714">
            <w:pPr>
              <w:ind w:left="283" w:right="283"/>
            </w:pPr>
            <w:r>
              <w:rPr>
                <w:sz w:val="20"/>
                <w:szCs w:val="20"/>
              </w:rPr>
              <w:t>28</w:t>
            </w:r>
          </w:p>
        </w:tc>
        <w:tc>
          <w:tcPr>
            <w:tcW w:w="2942" w:type="dxa"/>
            <w:shd w:val="clear" w:color="auto" w:fill="D9E2F3"/>
            <w:tcMar>
              <w:top w:w="60" w:type="dxa"/>
              <w:left w:w="100" w:type="dxa"/>
              <w:bottom w:w="60" w:type="dxa"/>
              <w:right w:w="100" w:type="dxa"/>
            </w:tcMar>
            <w:vAlign w:val="center"/>
          </w:tcPr>
          <w:p w14:paraId="1557D510" w14:textId="77777777" w:rsidR="00A941F5" w:rsidRDefault="00A941F5" w:rsidP="00E31714">
            <w:pPr>
              <w:ind w:left="283" w:right="283"/>
            </w:pPr>
            <w:proofErr w:type="spellStart"/>
            <w:r>
              <w:rPr>
                <w:sz w:val="20"/>
                <w:szCs w:val="20"/>
              </w:rPr>
              <w:t>Lucide</w:t>
            </w:r>
            <w:proofErr w:type="spellEnd"/>
            <w:r>
              <w:rPr>
                <w:sz w:val="20"/>
                <w:szCs w:val="20"/>
              </w:rPr>
              <w:t xml:space="preserve"> React</w:t>
            </w:r>
          </w:p>
        </w:tc>
        <w:tc>
          <w:tcPr>
            <w:tcW w:w="1594" w:type="dxa"/>
            <w:shd w:val="clear" w:color="auto" w:fill="D9E2F3"/>
            <w:tcMar>
              <w:top w:w="60" w:type="dxa"/>
              <w:left w:w="100" w:type="dxa"/>
              <w:bottom w:w="60" w:type="dxa"/>
              <w:right w:w="100" w:type="dxa"/>
            </w:tcMar>
            <w:vAlign w:val="center"/>
          </w:tcPr>
          <w:p w14:paraId="65957E2F" w14:textId="77777777" w:rsidR="00A941F5" w:rsidRDefault="00A941F5" w:rsidP="00E31714">
            <w:pPr>
              <w:ind w:left="283" w:right="283"/>
            </w:pPr>
            <w:r>
              <w:rPr>
                <w:sz w:val="20"/>
                <w:szCs w:val="20"/>
              </w:rPr>
              <w:t>v0.5xx</w:t>
            </w:r>
          </w:p>
        </w:tc>
        <w:tc>
          <w:tcPr>
            <w:tcW w:w="4243" w:type="dxa"/>
            <w:shd w:val="clear" w:color="auto" w:fill="D9E2F3"/>
            <w:tcMar>
              <w:top w:w="60" w:type="dxa"/>
              <w:left w:w="100" w:type="dxa"/>
              <w:bottom w:w="60" w:type="dxa"/>
              <w:right w:w="100" w:type="dxa"/>
            </w:tcMar>
            <w:vAlign w:val="center"/>
          </w:tcPr>
          <w:p w14:paraId="3316B3D5" w14:textId="77777777" w:rsidR="00A941F5" w:rsidRDefault="00A941F5" w:rsidP="00E31714">
            <w:pPr>
              <w:ind w:left="283" w:right="283"/>
            </w:pPr>
            <w:r>
              <w:rPr>
                <w:sz w:val="20"/>
                <w:szCs w:val="20"/>
              </w:rPr>
              <w:t>Icons for React UI</w:t>
            </w:r>
          </w:p>
        </w:tc>
      </w:tr>
      <w:tr w:rsidR="00A941F5" w14:paraId="0E1F2B7B" w14:textId="77777777" w:rsidTr="00566994">
        <w:tc>
          <w:tcPr>
            <w:tcW w:w="1061" w:type="dxa"/>
            <w:tcMar>
              <w:top w:w="60" w:type="dxa"/>
              <w:left w:w="100" w:type="dxa"/>
              <w:bottom w:w="60" w:type="dxa"/>
              <w:right w:w="100" w:type="dxa"/>
            </w:tcMar>
            <w:vAlign w:val="center"/>
          </w:tcPr>
          <w:p w14:paraId="0820B998" w14:textId="77777777" w:rsidR="00A941F5" w:rsidRDefault="00A941F5" w:rsidP="00E31714">
            <w:pPr>
              <w:ind w:left="283" w:right="283"/>
            </w:pPr>
            <w:r>
              <w:rPr>
                <w:sz w:val="20"/>
                <w:szCs w:val="20"/>
              </w:rPr>
              <w:t>29</w:t>
            </w:r>
          </w:p>
        </w:tc>
        <w:tc>
          <w:tcPr>
            <w:tcW w:w="2942" w:type="dxa"/>
            <w:tcMar>
              <w:top w:w="60" w:type="dxa"/>
              <w:left w:w="100" w:type="dxa"/>
              <w:bottom w:w="60" w:type="dxa"/>
              <w:right w:w="100" w:type="dxa"/>
            </w:tcMar>
            <w:vAlign w:val="center"/>
          </w:tcPr>
          <w:p w14:paraId="6A7CAA4C" w14:textId="77777777" w:rsidR="00A941F5" w:rsidRDefault="00A941F5" w:rsidP="00E31714">
            <w:pPr>
              <w:ind w:left="283" w:right="283"/>
            </w:pPr>
            <w:r>
              <w:rPr>
                <w:sz w:val="20"/>
                <w:szCs w:val="20"/>
              </w:rPr>
              <w:t>React Hot Toast</w:t>
            </w:r>
          </w:p>
        </w:tc>
        <w:tc>
          <w:tcPr>
            <w:tcW w:w="1594" w:type="dxa"/>
            <w:tcMar>
              <w:top w:w="60" w:type="dxa"/>
              <w:left w:w="100" w:type="dxa"/>
              <w:bottom w:w="60" w:type="dxa"/>
              <w:right w:w="100" w:type="dxa"/>
            </w:tcMar>
            <w:vAlign w:val="center"/>
          </w:tcPr>
          <w:p w14:paraId="4B9E1AA6" w14:textId="77777777" w:rsidR="00A941F5" w:rsidRDefault="00A941F5" w:rsidP="00E31714">
            <w:pPr>
              <w:ind w:left="283" w:right="283"/>
            </w:pPr>
            <w:r>
              <w:rPr>
                <w:sz w:val="20"/>
                <w:szCs w:val="20"/>
              </w:rPr>
              <w:t>v2.x</w:t>
            </w:r>
          </w:p>
        </w:tc>
        <w:tc>
          <w:tcPr>
            <w:tcW w:w="4243" w:type="dxa"/>
            <w:tcMar>
              <w:top w:w="60" w:type="dxa"/>
              <w:left w:w="100" w:type="dxa"/>
              <w:bottom w:w="60" w:type="dxa"/>
              <w:right w:w="100" w:type="dxa"/>
            </w:tcMar>
            <w:vAlign w:val="center"/>
          </w:tcPr>
          <w:p w14:paraId="0B712182" w14:textId="77777777" w:rsidR="00A941F5" w:rsidRDefault="00A941F5" w:rsidP="00E31714">
            <w:pPr>
              <w:ind w:left="283" w:right="283"/>
            </w:pPr>
            <w:r>
              <w:rPr>
                <w:sz w:val="20"/>
                <w:szCs w:val="20"/>
              </w:rPr>
              <w:t>Toast notifications</w:t>
            </w:r>
          </w:p>
        </w:tc>
      </w:tr>
    </w:tbl>
    <w:p w14:paraId="440A8388" w14:textId="0AC60D50" w:rsidR="00A941F5" w:rsidRDefault="009E3310" w:rsidP="00E31714">
      <w:pPr>
        <w:pStyle w:val="Heading2"/>
        <w:spacing w:before="280" w:after="140" w:line="360" w:lineRule="auto"/>
        <w:ind w:left="705" w:right="283"/>
      </w:pPr>
      <w:bookmarkStart w:id="10" w:name="_Toc235044109"/>
      <w:r>
        <w:rPr>
          <w:color w:val="1F3864"/>
          <w:sz w:val="24"/>
          <w:szCs w:val="24"/>
        </w:rPr>
        <w:t>B</w:t>
      </w:r>
      <w:r w:rsidR="00A941F5">
        <w:rPr>
          <w:color w:val="1F3864"/>
          <w:sz w:val="24"/>
          <w:szCs w:val="24"/>
        </w:rPr>
        <w:t>.5 Backend Stack</w:t>
      </w:r>
      <w:bookmarkEnd w:id="10"/>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44"/>
        <w:gridCol w:w="1593"/>
        <w:gridCol w:w="4242"/>
      </w:tblGrid>
      <w:tr w:rsidR="00A941F5" w14:paraId="6DCC4866" w14:textId="77777777" w:rsidTr="00E31714">
        <w:trPr>
          <w:tblHeader/>
        </w:trPr>
        <w:tc>
          <w:tcPr>
            <w:tcW w:w="1061" w:type="dxa"/>
            <w:shd w:val="clear" w:color="auto" w:fill="1F3864"/>
            <w:tcMar>
              <w:top w:w="80" w:type="dxa"/>
              <w:left w:w="100" w:type="dxa"/>
              <w:bottom w:w="80" w:type="dxa"/>
              <w:right w:w="100" w:type="dxa"/>
            </w:tcMar>
            <w:vAlign w:val="center"/>
          </w:tcPr>
          <w:p w14:paraId="6264C581" w14:textId="77777777" w:rsidR="00A941F5" w:rsidRDefault="00A941F5" w:rsidP="00E31714">
            <w:pPr>
              <w:ind w:left="283" w:right="283"/>
            </w:pPr>
            <w:r>
              <w:rPr>
                <w:b/>
                <w:bCs/>
                <w:color w:val="FFFFFF"/>
                <w:sz w:val="20"/>
                <w:szCs w:val="20"/>
              </w:rPr>
              <w:t>Sl. No.</w:t>
            </w:r>
          </w:p>
        </w:tc>
        <w:tc>
          <w:tcPr>
            <w:tcW w:w="2944" w:type="dxa"/>
            <w:shd w:val="clear" w:color="auto" w:fill="1F3864"/>
            <w:tcMar>
              <w:top w:w="80" w:type="dxa"/>
              <w:left w:w="100" w:type="dxa"/>
              <w:bottom w:w="80" w:type="dxa"/>
              <w:right w:w="100" w:type="dxa"/>
            </w:tcMar>
            <w:vAlign w:val="center"/>
          </w:tcPr>
          <w:p w14:paraId="4EF9E28B" w14:textId="77777777" w:rsidR="00A941F5" w:rsidRDefault="00A941F5" w:rsidP="00E31714">
            <w:pPr>
              <w:ind w:left="283" w:right="283"/>
            </w:pPr>
            <w:r>
              <w:rPr>
                <w:b/>
                <w:bCs/>
                <w:color w:val="FFFFFF"/>
                <w:sz w:val="20"/>
                <w:szCs w:val="20"/>
              </w:rPr>
              <w:t>Tool</w:t>
            </w:r>
          </w:p>
        </w:tc>
        <w:tc>
          <w:tcPr>
            <w:tcW w:w="1593" w:type="dxa"/>
            <w:shd w:val="clear" w:color="auto" w:fill="1F3864"/>
            <w:tcMar>
              <w:top w:w="80" w:type="dxa"/>
              <w:left w:w="100" w:type="dxa"/>
              <w:bottom w:w="80" w:type="dxa"/>
              <w:right w:w="100" w:type="dxa"/>
            </w:tcMar>
            <w:vAlign w:val="center"/>
          </w:tcPr>
          <w:p w14:paraId="6374D1ED" w14:textId="77777777" w:rsidR="00A941F5" w:rsidRDefault="00A941F5" w:rsidP="00E31714">
            <w:pPr>
              <w:ind w:left="283" w:right="283"/>
            </w:pPr>
            <w:r>
              <w:rPr>
                <w:b/>
                <w:bCs/>
                <w:color w:val="FFFFFF"/>
                <w:sz w:val="20"/>
                <w:szCs w:val="20"/>
              </w:rPr>
              <w:t>Version</w:t>
            </w:r>
          </w:p>
        </w:tc>
        <w:tc>
          <w:tcPr>
            <w:tcW w:w="4242" w:type="dxa"/>
            <w:shd w:val="clear" w:color="auto" w:fill="1F3864"/>
            <w:tcMar>
              <w:top w:w="80" w:type="dxa"/>
              <w:left w:w="100" w:type="dxa"/>
              <w:bottom w:w="80" w:type="dxa"/>
              <w:right w:w="100" w:type="dxa"/>
            </w:tcMar>
            <w:vAlign w:val="center"/>
          </w:tcPr>
          <w:p w14:paraId="13A64C5D" w14:textId="77777777" w:rsidR="00A941F5" w:rsidRDefault="00A941F5" w:rsidP="00E31714">
            <w:pPr>
              <w:ind w:left="283" w:right="283"/>
            </w:pPr>
            <w:r>
              <w:rPr>
                <w:b/>
                <w:bCs/>
                <w:color w:val="FFFFFF"/>
                <w:sz w:val="20"/>
                <w:szCs w:val="20"/>
              </w:rPr>
              <w:t>Purpose</w:t>
            </w:r>
          </w:p>
        </w:tc>
      </w:tr>
      <w:tr w:rsidR="00A941F5" w14:paraId="052D9C9F" w14:textId="77777777" w:rsidTr="00E31714">
        <w:tc>
          <w:tcPr>
            <w:tcW w:w="1061" w:type="dxa"/>
            <w:tcMar>
              <w:top w:w="60" w:type="dxa"/>
              <w:left w:w="100" w:type="dxa"/>
              <w:bottom w:w="60" w:type="dxa"/>
              <w:right w:w="100" w:type="dxa"/>
            </w:tcMar>
            <w:vAlign w:val="center"/>
          </w:tcPr>
          <w:p w14:paraId="51026F3C" w14:textId="77777777" w:rsidR="00A941F5" w:rsidRDefault="00A941F5" w:rsidP="00E31714">
            <w:pPr>
              <w:ind w:left="283" w:right="283"/>
            </w:pPr>
            <w:r>
              <w:rPr>
                <w:sz w:val="20"/>
                <w:szCs w:val="20"/>
              </w:rPr>
              <w:t>11</w:t>
            </w:r>
          </w:p>
        </w:tc>
        <w:tc>
          <w:tcPr>
            <w:tcW w:w="2944" w:type="dxa"/>
            <w:tcMar>
              <w:top w:w="60" w:type="dxa"/>
              <w:left w:w="100" w:type="dxa"/>
              <w:bottom w:w="60" w:type="dxa"/>
              <w:right w:w="100" w:type="dxa"/>
            </w:tcMar>
            <w:vAlign w:val="center"/>
          </w:tcPr>
          <w:p w14:paraId="65722623" w14:textId="77777777" w:rsidR="00A941F5" w:rsidRDefault="00A941F5" w:rsidP="00E31714">
            <w:pPr>
              <w:ind w:left="283" w:right="283"/>
            </w:pPr>
            <w:r>
              <w:rPr>
                <w:sz w:val="20"/>
                <w:szCs w:val="20"/>
              </w:rPr>
              <w:t>Express.js</w:t>
            </w:r>
          </w:p>
        </w:tc>
        <w:tc>
          <w:tcPr>
            <w:tcW w:w="1593" w:type="dxa"/>
            <w:tcMar>
              <w:top w:w="60" w:type="dxa"/>
              <w:left w:w="100" w:type="dxa"/>
              <w:bottom w:w="60" w:type="dxa"/>
              <w:right w:w="100" w:type="dxa"/>
            </w:tcMar>
            <w:vAlign w:val="center"/>
          </w:tcPr>
          <w:p w14:paraId="672E08A5" w14:textId="77777777" w:rsidR="00A941F5" w:rsidRDefault="00A941F5" w:rsidP="00E31714">
            <w:pPr>
              <w:ind w:left="283" w:right="283"/>
            </w:pPr>
            <w:r>
              <w:rPr>
                <w:sz w:val="20"/>
                <w:szCs w:val="20"/>
              </w:rPr>
              <w:t>v5.x</w:t>
            </w:r>
          </w:p>
        </w:tc>
        <w:tc>
          <w:tcPr>
            <w:tcW w:w="4242" w:type="dxa"/>
            <w:tcMar>
              <w:top w:w="60" w:type="dxa"/>
              <w:left w:w="100" w:type="dxa"/>
              <w:bottom w:w="60" w:type="dxa"/>
              <w:right w:w="100" w:type="dxa"/>
            </w:tcMar>
            <w:vAlign w:val="center"/>
          </w:tcPr>
          <w:p w14:paraId="6C0E8C6A" w14:textId="77777777" w:rsidR="00A941F5" w:rsidRDefault="00A941F5" w:rsidP="00E31714">
            <w:pPr>
              <w:ind w:left="283" w:right="283"/>
            </w:pPr>
            <w:r>
              <w:rPr>
                <w:sz w:val="20"/>
                <w:szCs w:val="20"/>
              </w:rPr>
              <w:t>Backend web framework</w:t>
            </w:r>
          </w:p>
        </w:tc>
      </w:tr>
      <w:tr w:rsidR="00A941F5" w14:paraId="68B64110" w14:textId="77777777" w:rsidTr="00E31714">
        <w:tc>
          <w:tcPr>
            <w:tcW w:w="1061" w:type="dxa"/>
            <w:shd w:val="clear" w:color="auto" w:fill="D9E2F3"/>
            <w:tcMar>
              <w:top w:w="60" w:type="dxa"/>
              <w:left w:w="100" w:type="dxa"/>
              <w:bottom w:w="60" w:type="dxa"/>
              <w:right w:w="100" w:type="dxa"/>
            </w:tcMar>
            <w:vAlign w:val="center"/>
          </w:tcPr>
          <w:p w14:paraId="41DE38A2" w14:textId="77777777" w:rsidR="00A941F5" w:rsidRDefault="00A941F5" w:rsidP="00E31714">
            <w:pPr>
              <w:ind w:left="283" w:right="283"/>
            </w:pPr>
            <w:r>
              <w:rPr>
                <w:sz w:val="20"/>
                <w:szCs w:val="20"/>
              </w:rPr>
              <w:t>22</w:t>
            </w:r>
          </w:p>
        </w:tc>
        <w:tc>
          <w:tcPr>
            <w:tcW w:w="2944" w:type="dxa"/>
            <w:shd w:val="clear" w:color="auto" w:fill="D9E2F3"/>
            <w:tcMar>
              <w:top w:w="60" w:type="dxa"/>
              <w:left w:w="100" w:type="dxa"/>
              <w:bottom w:w="60" w:type="dxa"/>
              <w:right w:w="100" w:type="dxa"/>
            </w:tcMar>
            <w:vAlign w:val="center"/>
          </w:tcPr>
          <w:p w14:paraId="052F7386" w14:textId="77777777" w:rsidR="00A941F5" w:rsidRDefault="00A941F5" w:rsidP="00E31714">
            <w:pPr>
              <w:ind w:left="283" w:right="283"/>
            </w:pPr>
            <w:r>
              <w:rPr>
                <w:sz w:val="20"/>
                <w:szCs w:val="20"/>
              </w:rPr>
              <w:t>Express Async Handler</w:t>
            </w:r>
          </w:p>
        </w:tc>
        <w:tc>
          <w:tcPr>
            <w:tcW w:w="1593" w:type="dxa"/>
            <w:shd w:val="clear" w:color="auto" w:fill="D9E2F3"/>
            <w:tcMar>
              <w:top w:w="60" w:type="dxa"/>
              <w:left w:w="100" w:type="dxa"/>
              <w:bottom w:w="60" w:type="dxa"/>
              <w:right w:w="100" w:type="dxa"/>
            </w:tcMar>
            <w:vAlign w:val="center"/>
          </w:tcPr>
          <w:p w14:paraId="086F98E6" w14:textId="77777777" w:rsidR="00A941F5" w:rsidRDefault="00A941F5" w:rsidP="00E31714">
            <w:pPr>
              <w:ind w:left="283" w:right="283"/>
            </w:pPr>
            <w:r>
              <w:rPr>
                <w:sz w:val="20"/>
                <w:szCs w:val="20"/>
              </w:rPr>
              <w:t>v1.x</w:t>
            </w:r>
          </w:p>
        </w:tc>
        <w:tc>
          <w:tcPr>
            <w:tcW w:w="4242" w:type="dxa"/>
            <w:shd w:val="clear" w:color="auto" w:fill="D9E2F3"/>
            <w:tcMar>
              <w:top w:w="60" w:type="dxa"/>
              <w:left w:w="100" w:type="dxa"/>
              <w:bottom w:w="60" w:type="dxa"/>
              <w:right w:w="100" w:type="dxa"/>
            </w:tcMar>
            <w:vAlign w:val="center"/>
          </w:tcPr>
          <w:p w14:paraId="3C497264" w14:textId="77777777" w:rsidR="00A941F5" w:rsidRDefault="00A941F5" w:rsidP="00E31714">
            <w:pPr>
              <w:ind w:left="283" w:right="283"/>
            </w:pPr>
            <w:r>
              <w:rPr>
                <w:sz w:val="20"/>
                <w:szCs w:val="20"/>
              </w:rPr>
              <w:t>Simplified async error handling</w:t>
            </w:r>
          </w:p>
        </w:tc>
      </w:tr>
      <w:tr w:rsidR="00A941F5" w14:paraId="123A13B2" w14:textId="77777777" w:rsidTr="00E31714">
        <w:tc>
          <w:tcPr>
            <w:tcW w:w="1061" w:type="dxa"/>
            <w:tcMar>
              <w:top w:w="60" w:type="dxa"/>
              <w:left w:w="100" w:type="dxa"/>
              <w:bottom w:w="60" w:type="dxa"/>
              <w:right w:w="100" w:type="dxa"/>
            </w:tcMar>
            <w:vAlign w:val="center"/>
          </w:tcPr>
          <w:p w14:paraId="32EB01BE" w14:textId="77777777" w:rsidR="00A941F5" w:rsidRDefault="00A941F5" w:rsidP="00E31714">
            <w:pPr>
              <w:ind w:left="283" w:right="283"/>
            </w:pPr>
            <w:r>
              <w:rPr>
                <w:sz w:val="20"/>
                <w:szCs w:val="20"/>
              </w:rPr>
              <w:t>19</w:t>
            </w:r>
          </w:p>
        </w:tc>
        <w:tc>
          <w:tcPr>
            <w:tcW w:w="2944" w:type="dxa"/>
            <w:tcMar>
              <w:top w:w="60" w:type="dxa"/>
              <w:left w:w="100" w:type="dxa"/>
              <w:bottom w:w="60" w:type="dxa"/>
              <w:right w:w="100" w:type="dxa"/>
            </w:tcMar>
            <w:vAlign w:val="center"/>
          </w:tcPr>
          <w:p w14:paraId="7CAEA452" w14:textId="77777777" w:rsidR="00A941F5" w:rsidRDefault="00A941F5" w:rsidP="00E31714">
            <w:pPr>
              <w:ind w:left="283" w:right="283"/>
            </w:pPr>
            <w:proofErr w:type="spellStart"/>
            <w:r>
              <w:rPr>
                <w:sz w:val="20"/>
                <w:szCs w:val="20"/>
              </w:rPr>
              <w:t>dotenv</w:t>
            </w:r>
            <w:proofErr w:type="spellEnd"/>
          </w:p>
        </w:tc>
        <w:tc>
          <w:tcPr>
            <w:tcW w:w="1593" w:type="dxa"/>
            <w:tcMar>
              <w:top w:w="60" w:type="dxa"/>
              <w:left w:w="100" w:type="dxa"/>
              <w:bottom w:w="60" w:type="dxa"/>
              <w:right w:w="100" w:type="dxa"/>
            </w:tcMar>
            <w:vAlign w:val="center"/>
          </w:tcPr>
          <w:p w14:paraId="52E2D6DF" w14:textId="77777777" w:rsidR="00A941F5" w:rsidRDefault="00A941F5" w:rsidP="00E31714">
            <w:pPr>
              <w:ind w:left="283" w:right="283"/>
            </w:pPr>
            <w:r>
              <w:rPr>
                <w:sz w:val="20"/>
                <w:szCs w:val="20"/>
              </w:rPr>
              <w:t>v17.x</w:t>
            </w:r>
          </w:p>
        </w:tc>
        <w:tc>
          <w:tcPr>
            <w:tcW w:w="4242" w:type="dxa"/>
            <w:tcMar>
              <w:top w:w="60" w:type="dxa"/>
              <w:left w:w="100" w:type="dxa"/>
              <w:bottom w:w="60" w:type="dxa"/>
              <w:right w:w="100" w:type="dxa"/>
            </w:tcMar>
            <w:vAlign w:val="center"/>
          </w:tcPr>
          <w:p w14:paraId="635A173B" w14:textId="77777777" w:rsidR="00A941F5" w:rsidRDefault="00A941F5" w:rsidP="00E31714">
            <w:pPr>
              <w:ind w:left="283" w:right="283"/>
            </w:pPr>
            <w:r>
              <w:rPr>
                <w:sz w:val="20"/>
                <w:szCs w:val="20"/>
              </w:rPr>
              <w:t>Environment variable management</w:t>
            </w:r>
          </w:p>
        </w:tc>
      </w:tr>
      <w:tr w:rsidR="00A941F5" w14:paraId="7B3C998B" w14:textId="77777777" w:rsidTr="00E31714">
        <w:tc>
          <w:tcPr>
            <w:tcW w:w="1061" w:type="dxa"/>
            <w:shd w:val="clear" w:color="auto" w:fill="D9E2F3"/>
            <w:tcMar>
              <w:top w:w="60" w:type="dxa"/>
              <w:left w:w="100" w:type="dxa"/>
              <w:bottom w:w="60" w:type="dxa"/>
              <w:right w:w="100" w:type="dxa"/>
            </w:tcMar>
            <w:vAlign w:val="center"/>
          </w:tcPr>
          <w:p w14:paraId="59123E4C" w14:textId="77777777" w:rsidR="00A941F5" w:rsidRDefault="00A941F5" w:rsidP="00E31714">
            <w:pPr>
              <w:ind w:left="283" w:right="283"/>
            </w:pPr>
            <w:r>
              <w:rPr>
                <w:sz w:val="20"/>
                <w:szCs w:val="20"/>
              </w:rPr>
              <w:t>20</w:t>
            </w:r>
          </w:p>
        </w:tc>
        <w:tc>
          <w:tcPr>
            <w:tcW w:w="2944" w:type="dxa"/>
            <w:shd w:val="clear" w:color="auto" w:fill="D9E2F3"/>
            <w:tcMar>
              <w:top w:w="60" w:type="dxa"/>
              <w:left w:w="100" w:type="dxa"/>
              <w:bottom w:w="60" w:type="dxa"/>
              <w:right w:w="100" w:type="dxa"/>
            </w:tcMar>
            <w:vAlign w:val="center"/>
          </w:tcPr>
          <w:p w14:paraId="2BECD103" w14:textId="77777777" w:rsidR="00A941F5" w:rsidRDefault="00A941F5" w:rsidP="00E31714">
            <w:pPr>
              <w:ind w:left="283" w:right="283"/>
            </w:pPr>
            <w:r>
              <w:rPr>
                <w:sz w:val="20"/>
                <w:szCs w:val="20"/>
              </w:rPr>
              <w:t>CORS</w:t>
            </w:r>
          </w:p>
        </w:tc>
        <w:tc>
          <w:tcPr>
            <w:tcW w:w="1593" w:type="dxa"/>
            <w:shd w:val="clear" w:color="auto" w:fill="D9E2F3"/>
            <w:tcMar>
              <w:top w:w="60" w:type="dxa"/>
              <w:left w:w="100" w:type="dxa"/>
              <w:bottom w:w="60" w:type="dxa"/>
              <w:right w:w="100" w:type="dxa"/>
            </w:tcMar>
            <w:vAlign w:val="center"/>
          </w:tcPr>
          <w:p w14:paraId="371B2D0B" w14:textId="77777777" w:rsidR="00A941F5" w:rsidRDefault="00A941F5" w:rsidP="00E31714">
            <w:pPr>
              <w:ind w:left="283" w:right="283"/>
            </w:pPr>
            <w:r>
              <w:rPr>
                <w:sz w:val="20"/>
                <w:szCs w:val="20"/>
              </w:rPr>
              <w:t>v2.x</w:t>
            </w:r>
          </w:p>
        </w:tc>
        <w:tc>
          <w:tcPr>
            <w:tcW w:w="4242" w:type="dxa"/>
            <w:shd w:val="clear" w:color="auto" w:fill="D9E2F3"/>
            <w:tcMar>
              <w:top w:w="60" w:type="dxa"/>
              <w:left w:w="100" w:type="dxa"/>
              <w:bottom w:w="60" w:type="dxa"/>
              <w:right w:w="100" w:type="dxa"/>
            </w:tcMar>
            <w:vAlign w:val="center"/>
          </w:tcPr>
          <w:p w14:paraId="289BC761" w14:textId="77777777" w:rsidR="00A941F5" w:rsidRDefault="00A941F5" w:rsidP="00E31714">
            <w:pPr>
              <w:ind w:left="283" w:right="283"/>
            </w:pPr>
            <w:r>
              <w:rPr>
                <w:sz w:val="20"/>
                <w:szCs w:val="20"/>
              </w:rPr>
              <w:t>Cross-Origin Resource Sharing configuration</w:t>
            </w:r>
          </w:p>
        </w:tc>
      </w:tr>
      <w:tr w:rsidR="00A941F5" w14:paraId="6C843127" w14:textId="77777777" w:rsidTr="00E31714">
        <w:tc>
          <w:tcPr>
            <w:tcW w:w="1061" w:type="dxa"/>
            <w:tcMar>
              <w:top w:w="60" w:type="dxa"/>
              <w:left w:w="100" w:type="dxa"/>
              <w:bottom w:w="60" w:type="dxa"/>
              <w:right w:w="100" w:type="dxa"/>
            </w:tcMar>
            <w:vAlign w:val="center"/>
          </w:tcPr>
          <w:p w14:paraId="5EDB6A5F" w14:textId="77777777" w:rsidR="00A941F5" w:rsidRDefault="00A941F5" w:rsidP="00E31714">
            <w:pPr>
              <w:ind w:left="283" w:right="283"/>
            </w:pPr>
            <w:r>
              <w:rPr>
                <w:sz w:val="20"/>
                <w:szCs w:val="20"/>
              </w:rPr>
              <w:t>21</w:t>
            </w:r>
          </w:p>
        </w:tc>
        <w:tc>
          <w:tcPr>
            <w:tcW w:w="2944" w:type="dxa"/>
            <w:tcMar>
              <w:top w:w="60" w:type="dxa"/>
              <w:left w:w="100" w:type="dxa"/>
              <w:bottom w:w="60" w:type="dxa"/>
              <w:right w:w="100" w:type="dxa"/>
            </w:tcMar>
            <w:vAlign w:val="center"/>
          </w:tcPr>
          <w:p w14:paraId="228CA88A" w14:textId="77777777" w:rsidR="00A941F5" w:rsidRDefault="00A941F5" w:rsidP="00E31714">
            <w:pPr>
              <w:ind w:left="283" w:right="283"/>
            </w:pPr>
            <w:r>
              <w:rPr>
                <w:sz w:val="20"/>
                <w:szCs w:val="20"/>
              </w:rPr>
              <w:t>cookie-parser</w:t>
            </w:r>
          </w:p>
        </w:tc>
        <w:tc>
          <w:tcPr>
            <w:tcW w:w="1593" w:type="dxa"/>
            <w:tcMar>
              <w:top w:w="60" w:type="dxa"/>
              <w:left w:w="100" w:type="dxa"/>
              <w:bottom w:w="60" w:type="dxa"/>
              <w:right w:w="100" w:type="dxa"/>
            </w:tcMar>
            <w:vAlign w:val="center"/>
          </w:tcPr>
          <w:p w14:paraId="092A6A70" w14:textId="77777777" w:rsidR="00A941F5" w:rsidRDefault="00A941F5" w:rsidP="00E31714">
            <w:pPr>
              <w:ind w:left="283" w:right="283"/>
            </w:pPr>
            <w:r>
              <w:rPr>
                <w:sz w:val="20"/>
                <w:szCs w:val="20"/>
              </w:rPr>
              <w:t>v1.x</w:t>
            </w:r>
          </w:p>
        </w:tc>
        <w:tc>
          <w:tcPr>
            <w:tcW w:w="4242" w:type="dxa"/>
            <w:tcMar>
              <w:top w:w="60" w:type="dxa"/>
              <w:left w:w="100" w:type="dxa"/>
              <w:bottom w:w="60" w:type="dxa"/>
              <w:right w:w="100" w:type="dxa"/>
            </w:tcMar>
            <w:vAlign w:val="center"/>
          </w:tcPr>
          <w:p w14:paraId="3B41F5EC" w14:textId="77777777" w:rsidR="00A941F5" w:rsidRDefault="00A941F5" w:rsidP="00E31714">
            <w:pPr>
              <w:ind w:left="283" w:right="283"/>
            </w:pPr>
            <w:r>
              <w:rPr>
                <w:sz w:val="20"/>
                <w:szCs w:val="20"/>
              </w:rPr>
              <w:t>Parse HTTP cookies</w:t>
            </w:r>
          </w:p>
        </w:tc>
      </w:tr>
    </w:tbl>
    <w:p w14:paraId="56AC4D8F" w14:textId="77777777" w:rsidR="009E3310" w:rsidRDefault="009E3310" w:rsidP="00E31714">
      <w:pPr>
        <w:pStyle w:val="Heading2"/>
        <w:spacing w:before="280" w:after="140" w:line="360" w:lineRule="auto"/>
        <w:ind w:left="705" w:right="283"/>
        <w:rPr>
          <w:color w:val="1F3864"/>
          <w:sz w:val="24"/>
          <w:szCs w:val="24"/>
        </w:rPr>
      </w:pPr>
      <w:bookmarkStart w:id="11" w:name="_Toc235044110"/>
    </w:p>
    <w:p w14:paraId="458BF18D" w14:textId="77777777" w:rsidR="009E3310" w:rsidRDefault="009E3310" w:rsidP="00E31714">
      <w:pPr>
        <w:pStyle w:val="Heading2"/>
        <w:spacing w:before="280" w:after="140" w:line="360" w:lineRule="auto"/>
        <w:ind w:left="705" w:right="283"/>
        <w:rPr>
          <w:color w:val="1F3864"/>
          <w:sz w:val="24"/>
          <w:szCs w:val="24"/>
        </w:rPr>
      </w:pPr>
    </w:p>
    <w:p w14:paraId="16DB8C32" w14:textId="7EE249D2" w:rsidR="00A941F5" w:rsidRDefault="009E3310" w:rsidP="00E31714">
      <w:pPr>
        <w:pStyle w:val="Heading2"/>
        <w:spacing w:before="280" w:after="140" w:line="360" w:lineRule="auto"/>
        <w:ind w:left="705" w:right="283"/>
      </w:pPr>
      <w:r>
        <w:rPr>
          <w:color w:val="1F3864"/>
          <w:sz w:val="24"/>
          <w:szCs w:val="24"/>
        </w:rPr>
        <w:lastRenderedPageBreak/>
        <w:t>B</w:t>
      </w:r>
      <w:r w:rsidR="00A941F5">
        <w:rPr>
          <w:color w:val="1F3864"/>
          <w:sz w:val="24"/>
          <w:szCs w:val="24"/>
        </w:rPr>
        <w:t>.6 Real-Time Communication</w:t>
      </w:r>
      <w:bookmarkEnd w:id="11"/>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44"/>
        <w:gridCol w:w="1594"/>
        <w:gridCol w:w="4241"/>
      </w:tblGrid>
      <w:tr w:rsidR="00A941F5" w14:paraId="125DDBC0" w14:textId="77777777" w:rsidTr="00E31714">
        <w:trPr>
          <w:trHeight w:val="411"/>
          <w:tblHeader/>
        </w:trPr>
        <w:tc>
          <w:tcPr>
            <w:tcW w:w="1061" w:type="dxa"/>
            <w:shd w:val="clear" w:color="auto" w:fill="1F3864"/>
            <w:tcMar>
              <w:top w:w="80" w:type="dxa"/>
              <w:left w:w="100" w:type="dxa"/>
              <w:bottom w:w="80" w:type="dxa"/>
              <w:right w:w="100" w:type="dxa"/>
            </w:tcMar>
            <w:vAlign w:val="center"/>
          </w:tcPr>
          <w:p w14:paraId="7F9E0A44" w14:textId="77777777" w:rsidR="00A941F5" w:rsidRDefault="00A941F5" w:rsidP="00E31714">
            <w:pPr>
              <w:ind w:left="283" w:right="283"/>
            </w:pPr>
            <w:r>
              <w:rPr>
                <w:b/>
                <w:bCs/>
                <w:color w:val="FFFFFF"/>
                <w:sz w:val="20"/>
                <w:szCs w:val="20"/>
              </w:rPr>
              <w:t>Sl. No.</w:t>
            </w:r>
          </w:p>
        </w:tc>
        <w:tc>
          <w:tcPr>
            <w:tcW w:w="2944" w:type="dxa"/>
            <w:shd w:val="clear" w:color="auto" w:fill="1F3864"/>
            <w:tcMar>
              <w:top w:w="80" w:type="dxa"/>
              <w:left w:w="100" w:type="dxa"/>
              <w:bottom w:w="80" w:type="dxa"/>
              <w:right w:w="100" w:type="dxa"/>
            </w:tcMar>
            <w:vAlign w:val="center"/>
          </w:tcPr>
          <w:p w14:paraId="6CFCC411" w14:textId="77777777" w:rsidR="00A941F5" w:rsidRDefault="00A941F5" w:rsidP="00E31714">
            <w:pPr>
              <w:ind w:left="283" w:right="283"/>
            </w:pPr>
            <w:r>
              <w:rPr>
                <w:b/>
                <w:bCs/>
                <w:color w:val="FFFFFF"/>
                <w:sz w:val="20"/>
                <w:szCs w:val="20"/>
              </w:rPr>
              <w:t>Tool</w:t>
            </w:r>
          </w:p>
        </w:tc>
        <w:tc>
          <w:tcPr>
            <w:tcW w:w="1594" w:type="dxa"/>
            <w:shd w:val="clear" w:color="auto" w:fill="1F3864"/>
            <w:tcMar>
              <w:top w:w="80" w:type="dxa"/>
              <w:left w:w="100" w:type="dxa"/>
              <w:bottom w:w="80" w:type="dxa"/>
              <w:right w:w="100" w:type="dxa"/>
            </w:tcMar>
            <w:vAlign w:val="center"/>
          </w:tcPr>
          <w:p w14:paraId="37FAB9A3" w14:textId="77777777" w:rsidR="00A941F5" w:rsidRDefault="00A941F5" w:rsidP="00E31714">
            <w:pPr>
              <w:ind w:left="283" w:right="283"/>
            </w:pPr>
            <w:r>
              <w:rPr>
                <w:b/>
                <w:bCs/>
                <w:color w:val="FFFFFF"/>
                <w:sz w:val="20"/>
                <w:szCs w:val="20"/>
              </w:rPr>
              <w:t>Version</w:t>
            </w:r>
          </w:p>
        </w:tc>
        <w:tc>
          <w:tcPr>
            <w:tcW w:w="4241" w:type="dxa"/>
            <w:shd w:val="clear" w:color="auto" w:fill="1F3864"/>
            <w:tcMar>
              <w:top w:w="80" w:type="dxa"/>
              <w:left w:w="100" w:type="dxa"/>
              <w:bottom w:w="80" w:type="dxa"/>
              <w:right w:w="100" w:type="dxa"/>
            </w:tcMar>
            <w:vAlign w:val="center"/>
          </w:tcPr>
          <w:p w14:paraId="28B066A0" w14:textId="77777777" w:rsidR="00A941F5" w:rsidRDefault="00A941F5" w:rsidP="00E31714">
            <w:pPr>
              <w:ind w:left="283" w:right="283"/>
            </w:pPr>
            <w:r>
              <w:rPr>
                <w:b/>
                <w:bCs/>
                <w:color w:val="FFFFFF"/>
                <w:sz w:val="20"/>
                <w:szCs w:val="20"/>
              </w:rPr>
              <w:t>Purpose</w:t>
            </w:r>
          </w:p>
        </w:tc>
      </w:tr>
      <w:tr w:rsidR="00A941F5" w14:paraId="23F1D971" w14:textId="77777777" w:rsidTr="00E31714">
        <w:tc>
          <w:tcPr>
            <w:tcW w:w="1061" w:type="dxa"/>
            <w:tcMar>
              <w:top w:w="60" w:type="dxa"/>
              <w:left w:w="100" w:type="dxa"/>
              <w:bottom w:w="60" w:type="dxa"/>
              <w:right w:w="100" w:type="dxa"/>
            </w:tcMar>
            <w:vAlign w:val="center"/>
          </w:tcPr>
          <w:p w14:paraId="35C3FD23" w14:textId="77777777" w:rsidR="00A941F5" w:rsidRDefault="00A941F5" w:rsidP="00E31714">
            <w:pPr>
              <w:ind w:left="283" w:right="283"/>
            </w:pPr>
            <w:r>
              <w:rPr>
                <w:sz w:val="20"/>
                <w:szCs w:val="20"/>
              </w:rPr>
              <w:t>13</w:t>
            </w:r>
          </w:p>
        </w:tc>
        <w:tc>
          <w:tcPr>
            <w:tcW w:w="2944" w:type="dxa"/>
            <w:tcMar>
              <w:top w:w="60" w:type="dxa"/>
              <w:left w:w="100" w:type="dxa"/>
              <w:bottom w:w="60" w:type="dxa"/>
              <w:right w:w="100" w:type="dxa"/>
            </w:tcMar>
            <w:vAlign w:val="center"/>
          </w:tcPr>
          <w:p w14:paraId="3AD2FDE2" w14:textId="77777777" w:rsidR="00A941F5" w:rsidRDefault="00A941F5" w:rsidP="00E31714">
            <w:pPr>
              <w:ind w:left="283" w:right="283"/>
            </w:pPr>
            <w:r>
              <w:rPr>
                <w:sz w:val="20"/>
                <w:szCs w:val="20"/>
              </w:rPr>
              <w:t>Socket.IO</w:t>
            </w:r>
          </w:p>
        </w:tc>
        <w:tc>
          <w:tcPr>
            <w:tcW w:w="1594" w:type="dxa"/>
            <w:tcMar>
              <w:top w:w="60" w:type="dxa"/>
              <w:left w:w="100" w:type="dxa"/>
              <w:bottom w:w="60" w:type="dxa"/>
              <w:right w:w="100" w:type="dxa"/>
            </w:tcMar>
            <w:vAlign w:val="center"/>
          </w:tcPr>
          <w:p w14:paraId="4B629C98" w14:textId="77777777" w:rsidR="00A941F5" w:rsidRDefault="00A941F5" w:rsidP="00E31714">
            <w:pPr>
              <w:ind w:left="283" w:right="283"/>
            </w:pPr>
            <w:r>
              <w:rPr>
                <w:sz w:val="20"/>
                <w:szCs w:val="20"/>
              </w:rPr>
              <w:t>v4.x</w:t>
            </w:r>
          </w:p>
        </w:tc>
        <w:tc>
          <w:tcPr>
            <w:tcW w:w="4241" w:type="dxa"/>
            <w:tcMar>
              <w:top w:w="60" w:type="dxa"/>
              <w:left w:w="100" w:type="dxa"/>
              <w:bottom w:w="60" w:type="dxa"/>
              <w:right w:w="100" w:type="dxa"/>
            </w:tcMar>
            <w:vAlign w:val="center"/>
          </w:tcPr>
          <w:p w14:paraId="211E56BA" w14:textId="77777777" w:rsidR="00A941F5" w:rsidRDefault="00A941F5" w:rsidP="00E31714">
            <w:pPr>
              <w:ind w:left="283" w:right="283"/>
            </w:pPr>
            <w:r>
              <w:rPr>
                <w:sz w:val="20"/>
                <w:szCs w:val="20"/>
              </w:rPr>
              <w:t xml:space="preserve">Real-time chat and file sharing using </w:t>
            </w:r>
            <w:proofErr w:type="spellStart"/>
            <w:r>
              <w:rPr>
                <w:sz w:val="20"/>
                <w:szCs w:val="20"/>
              </w:rPr>
              <w:t>WebSockets</w:t>
            </w:r>
            <w:proofErr w:type="spellEnd"/>
          </w:p>
        </w:tc>
      </w:tr>
    </w:tbl>
    <w:p w14:paraId="08C9DF0E" w14:textId="375A828B" w:rsidR="00A941F5" w:rsidRDefault="009E3310" w:rsidP="00E31714">
      <w:pPr>
        <w:pStyle w:val="Heading2"/>
        <w:spacing w:before="280" w:after="140" w:line="360" w:lineRule="auto"/>
        <w:ind w:left="705" w:right="283"/>
      </w:pPr>
      <w:bookmarkStart w:id="12" w:name="_Toc235044111"/>
      <w:r>
        <w:rPr>
          <w:color w:val="1F3864"/>
          <w:sz w:val="24"/>
          <w:szCs w:val="24"/>
        </w:rPr>
        <w:t>B</w:t>
      </w:r>
      <w:r w:rsidR="00A941F5">
        <w:rPr>
          <w:color w:val="1F3864"/>
          <w:sz w:val="24"/>
          <w:szCs w:val="24"/>
        </w:rPr>
        <w:t>.7 Authentication &amp; Security</w:t>
      </w:r>
      <w:bookmarkEnd w:id="12"/>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55"/>
        <w:gridCol w:w="1593"/>
        <w:gridCol w:w="4231"/>
      </w:tblGrid>
      <w:tr w:rsidR="00A941F5" w14:paraId="352A6E85" w14:textId="77777777" w:rsidTr="00E31714">
        <w:trPr>
          <w:tblHeader/>
        </w:trPr>
        <w:tc>
          <w:tcPr>
            <w:tcW w:w="1061" w:type="dxa"/>
            <w:shd w:val="clear" w:color="auto" w:fill="1F3864"/>
            <w:tcMar>
              <w:top w:w="80" w:type="dxa"/>
              <w:left w:w="100" w:type="dxa"/>
              <w:bottom w:w="80" w:type="dxa"/>
              <w:right w:w="100" w:type="dxa"/>
            </w:tcMar>
            <w:vAlign w:val="center"/>
          </w:tcPr>
          <w:p w14:paraId="437EC78B" w14:textId="77777777" w:rsidR="00A941F5" w:rsidRDefault="00A941F5" w:rsidP="0052572A">
            <w:pPr>
              <w:ind w:left="283" w:right="283"/>
            </w:pPr>
            <w:r>
              <w:rPr>
                <w:b/>
                <w:bCs/>
                <w:color w:val="FFFFFF"/>
                <w:sz w:val="20"/>
                <w:szCs w:val="20"/>
              </w:rPr>
              <w:t>Sl. No.</w:t>
            </w:r>
          </w:p>
        </w:tc>
        <w:tc>
          <w:tcPr>
            <w:tcW w:w="2955" w:type="dxa"/>
            <w:shd w:val="clear" w:color="auto" w:fill="1F3864"/>
            <w:tcMar>
              <w:top w:w="80" w:type="dxa"/>
              <w:left w:w="100" w:type="dxa"/>
              <w:bottom w:w="80" w:type="dxa"/>
              <w:right w:w="100" w:type="dxa"/>
            </w:tcMar>
            <w:vAlign w:val="center"/>
          </w:tcPr>
          <w:p w14:paraId="71BA06D2" w14:textId="77777777" w:rsidR="00A941F5" w:rsidRDefault="00A941F5" w:rsidP="0052572A">
            <w:pPr>
              <w:ind w:left="283" w:right="283"/>
            </w:pPr>
            <w:r>
              <w:rPr>
                <w:b/>
                <w:bCs/>
                <w:color w:val="FFFFFF"/>
                <w:sz w:val="20"/>
                <w:szCs w:val="20"/>
              </w:rPr>
              <w:t>Tool</w:t>
            </w:r>
          </w:p>
        </w:tc>
        <w:tc>
          <w:tcPr>
            <w:tcW w:w="1593" w:type="dxa"/>
            <w:shd w:val="clear" w:color="auto" w:fill="1F3864"/>
            <w:tcMar>
              <w:top w:w="80" w:type="dxa"/>
              <w:left w:w="100" w:type="dxa"/>
              <w:bottom w:w="80" w:type="dxa"/>
              <w:right w:w="100" w:type="dxa"/>
            </w:tcMar>
            <w:vAlign w:val="center"/>
          </w:tcPr>
          <w:p w14:paraId="08A492A4" w14:textId="77777777" w:rsidR="00A941F5" w:rsidRDefault="00A941F5" w:rsidP="0052572A">
            <w:pPr>
              <w:ind w:left="283" w:right="283"/>
            </w:pPr>
            <w:r>
              <w:rPr>
                <w:b/>
                <w:bCs/>
                <w:color w:val="FFFFFF"/>
                <w:sz w:val="20"/>
                <w:szCs w:val="20"/>
              </w:rPr>
              <w:t>Version</w:t>
            </w:r>
          </w:p>
        </w:tc>
        <w:tc>
          <w:tcPr>
            <w:tcW w:w="4231" w:type="dxa"/>
            <w:shd w:val="clear" w:color="auto" w:fill="1F3864"/>
            <w:tcMar>
              <w:top w:w="80" w:type="dxa"/>
              <w:left w:w="100" w:type="dxa"/>
              <w:bottom w:w="80" w:type="dxa"/>
              <w:right w:w="100" w:type="dxa"/>
            </w:tcMar>
            <w:vAlign w:val="center"/>
          </w:tcPr>
          <w:p w14:paraId="2C9A43DE" w14:textId="77777777" w:rsidR="00A941F5" w:rsidRDefault="00A941F5" w:rsidP="0052572A">
            <w:pPr>
              <w:ind w:left="283" w:right="283"/>
            </w:pPr>
            <w:r>
              <w:rPr>
                <w:b/>
                <w:bCs/>
                <w:color w:val="FFFFFF"/>
                <w:sz w:val="20"/>
                <w:szCs w:val="20"/>
              </w:rPr>
              <w:t>Purpose</w:t>
            </w:r>
          </w:p>
        </w:tc>
      </w:tr>
      <w:tr w:rsidR="00A941F5" w14:paraId="0EC5174D" w14:textId="77777777" w:rsidTr="00E31714">
        <w:tc>
          <w:tcPr>
            <w:tcW w:w="1061" w:type="dxa"/>
            <w:tcMar>
              <w:top w:w="60" w:type="dxa"/>
              <w:left w:w="100" w:type="dxa"/>
              <w:bottom w:w="60" w:type="dxa"/>
              <w:right w:w="100" w:type="dxa"/>
            </w:tcMar>
            <w:vAlign w:val="center"/>
          </w:tcPr>
          <w:p w14:paraId="37DEBA1C" w14:textId="77777777" w:rsidR="00A941F5" w:rsidRDefault="00A941F5" w:rsidP="0052572A">
            <w:pPr>
              <w:ind w:left="283" w:right="283"/>
            </w:pPr>
            <w:r>
              <w:rPr>
                <w:sz w:val="20"/>
                <w:szCs w:val="20"/>
              </w:rPr>
              <w:t>14</w:t>
            </w:r>
          </w:p>
        </w:tc>
        <w:tc>
          <w:tcPr>
            <w:tcW w:w="2955" w:type="dxa"/>
            <w:tcMar>
              <w:top w:w="60" w:type="dxa"/>
              <w:left w:w="100" w:type="dxa"/>
              <w:bottom w:w="60" w:type="dxa"/>
              <w:right w:w="100" w:type="dxa"/>
            </w:tcMar>
            <w:vAlign w:val="center"/>
          </w:tcPr>
          <w:p w14:paraId="76969D2F" w14:textId="77777777" w:rsidR="00A941F5" w:rsidRDefault="00A941F5" w:rsidP="0052572A">
            <w:pPr>
              <w:ind w:left="283" w:right="283"/>
            </w:pPr>
            <w:r>
              <w:rPr>
                <w:sz w:val="20"/>
                <w:szCs w:val="20"/>
              </w:rPr>
              <w:t>JSON Web Token (</w:t>
            </w:r>
            <w:proofErr w:type="spellStart"/>
            <w:r>
              <w:rPr>
                <w:sz w:val="20"/>
                <w:szCs w:val="20"/>
              </w:rPr>
              <w:t>jsonwebtoken</w:t>
            </w:r>
            <w:proofErr w:type="spellEnd"/>
            <w:r>
              <w:rPr>
                <w:sz w:val="20"/>
                <w:szCs w:val="20"/>
              </w:rPr>
              <w:t>)</w:t>
            </w:r>
          </w:p>
        </w:tc>
        <w:tc>
          <w:tcPr>
            <w:tcW w:w="1593" w:type="dxa"/>
            <w:tcMar>
              <w:top w:w="60" w:type="dxa"/>
              <w:left w:w="100" w:type="dxa"/>
              <w:bottom w:w="60" w:type="dxa"/>
              <w:right w:w="100" w:type="dxa"/>
            </w:tcMar>
            <w:vAlign w:val="center"/>
          </w:tcPr>
          <w:p w14:paraId="0B190C30" w14:textId="77777777" w:rsidR="00A941F5" w:rsidRDefault="00A941F5" w:rsidP="0052572A">
            <w:pPr>
              <w:ind w:left="283" w:right="283"/>
            </w:pPr>
            <w:r>
              <w:rPr>
                <w:sz w:val="20"/>
                <w:szCs w:val="20"/>
              </w:rPr>
              <w:t>v9.x</w:t>
            </w:r>
          </w:p>
        </w:tc>
        <w:tc>
          <w:tcPr>
            <w:tcW w:w="4231" w:type="dxa"/>
            <w:tcMar>
              <w:top w:w="60" w:type="dxa"/>
              <w:left w:w="100" w:type="dxa"/>
              <w:bottom w:w="60" w:type="dxa"/>
              <w:right w:w="100" w:type="dxa"/>
            </w:tcMar>
            <w:vAlign w:val="center"/>
          </w:tcPr>
          <w:p w14:paraId="5AF54781" w14:textId="77777777" w:rsidR="00A941F5" w:rsidRDefault="00A941F5" w:rsidP="0052572A">
            <w:pPr>
              <w:ind w:left="283" w:right="283"/>
            </w:pPr>
            <w:r>
              <w:rPr>
                <w:sz w:val="20"/>
                <w:szCs w:val="20"/>
              </w:rPr>
              <w:t>User authentication and authorization</w:t>
            </w:r>
          </w:p>
        </w:tc>
      </w:tr>
      <w:tr w:rsidR="00A941F5" w14:paraId="53388CB0" w14:textId="77777777" w:rsidTr="00E31714">
        <w:tc>
          <w:tcPr>
            <w:tcW w:w="1061" w:type="dxa"/>
            <w:shd w:val="clear" w:color="auto" w:fill="D9E2F3"/>
            <w:tcMar>
              <w:top w:w="60" w:type="dxa"/>
              <w:left w:w="100" w:type="dxa"/>
              <w:bottom w:w="60" w:type="dxa"/>
              <w:right w:w="100" w:type="dxa"/>
            </w:tcMar>
            <w:vAlign w:val="center"/>
          </w:tcPr>
          <w:p w14:paraId="3A1BACFB" w14:textId="77777777" w:rsidR="00A941F5" w:rsidRDefault="00A941F5" w:rsidP="0052572A">
            <w:pPr>
              <w:ind w:left="283" w:right="283"/>
            </w:pPr>
            <w:r>
              <w:rPr>
                <w:sz w:val="20"/>
                <w:szCs w:val="20"/>
              </w:rPr>
              <w:t>15</w:t>
            </w:r>
          </w:p>
        </w:tc>
        <w:tc>
          <w:tcPr>
            <w:tcW w:w="2955" w:type="dxa"/>
            <w:shd w:val="clear" w:color="auto" w:fill="D9E2F3"/>
            <w:tcMar>
              <w:top w:w="60" w:type="dxa"/>
              <w:left w:w="100" w:type="dxa"/>
              <w:bottom w:w="60" w:type="dxa"/>
              <w:right w:w="100" w:type="dxa"/>
            </w:tcMar>
            <w:vAlign w:val="center"/>
          </w:tcPr>
          <w:p w14:paraId="52C7E203" w14:textId="77777777" w:rsidR="00A941F5" w:rsidRDefault="00A941F5" w:rsidP="0052572A">
            <w:pPr>
              <w:ind w:left="283" w:right="283"/>
            </w:pPr>
            <w:proofErr w:type="spellStart"/>
            <w:r>
              <w:rPr>
                <w:sz w:val="20"/>
                <w:szCs w:val="20"/>
              </w:rPr>
              <w:t>bcrypt</w:t>
            </w:r>
            <w:proofErr w:type="spellEnd"/>
          </w:p>
        </w:tc>
        <w:tc>
          <w:tcPr>
            <w:tcW w:w="1593" w:type="dxa"/>
            <w:shd w:val="clear" w:color="auto" w:fill="D9E2F3"/>
            <w:tcMar>
              <w:top w:w="60" w:type="dxa"/>
              <w:left w:w="100" w:type="dxa"/>
              <w:bottom w:w="60" w:type="dxa"/>
              <w:right w:w="100" w:type="dxa"/>
            </w:tcMar>
            <w:vAlign w:val="center"/>
          </w:tcPr>
          <w:p w14:paraId="59367C35" w14:textId="77777777" w:rsidR="00A941F5" w:rsidRDefault="00A941F5" w:rsidP="0052572A">
            <w:pPr>
              <w:ind w:left="283" w:right="283"/>
            </w:pPr>
            <w:r>
              <w:rPr>
                <w:sz w:val="20"/>
                <w:szCs w:val="20"/>
              </w:rPr>
              <w:t>v6.x</w:t>
            </w:r>
          </w:p>
        </w:tc>
        <w:tc>
          <w:tcPr>
            <w:tcW w:w="4231" w:type="dxa"/>
            <w:shd w:val="clear" w:color="auto" w:fill="D9E2F3"/>
            <w:tcMar>
              <w:top w:w="60" w:type="dxa"/>
              <w:left w:w="100" w:type="dxa"/>
              <w:bottom w:w="60" w:type="dxa"/>
              <w:right w:w="100" w:type="dxa"/>
            </w:tcMar>
            <w:vAlign w:val="center"/>
          </w:tcPr>
          <w:p w14:paraId="1A47E568" w14:textId="77777777" w:rsidR="00A941F5" w:rsidRDefault="00A941F5" w:rsidP="0052572A">
            <w:pPr>
              <w:ind w:left="283" w:right="283"/>
            </w:pPr>
            <w:r>
              <w:rPr>
                <w:sz w:val="20"/>
                <w:szCs w:val="20"/>
              </w:rPr>
              <w:t>Password hashing and security</w:t>
            </w:r>
          </w:p>
        </w:tc>
      </w:tr>
    </w:tbl>
    <w:p w14:paraId="585705CC" w14:textId="3AC6ED57" w:rsidR="00A941F5" w:rsidRDefault="009E3310" w:rsidP="00095114">
      <w:pPr>
        <w:pStyle w:val="Heading2"/>
        <w:spacing w:before="280" w:after="140" w:line="360" w:lineRule="auto"/>
        <w:ind w:left="705" w:right="283"/>
      </w:pPr>
      <w:bookmarkStart w:id="13" w:name="_Toc235044112"/>
      <w:r>
        <w:rPr>
          <w:color w:val="1F3864"/>
          <w:sz w:val="24"/>
          <w:szCs w:val="24"/>
        </w:rPr>
        <w:t>B</w:t>
      </w:r>
      <w:r w:rsidR="00A941F5">
        <w:rPr>
          <w:color w:val="1F3864"/>
          <w:sz w:val="24"/>
          <w:szCs w:val="24"/>
        </w:rPr>
        <w:t>.8 File &amp; Media Handling</w:t>
      </w:r>
      <w:bookmarkEnd w:id="13"/>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44"/>
        <w:gridCol w:w="1593"/>
        <w:gridCol w:w="4242"/>
      </w:tblGrid>
      <w:tr w:rsidR="00A941F5" w14:paraId="6F5CBDE7" w14:textId="77777777" w:rsidTr="00095114">
        <w:trPr>
          <w:tblHeader/>
        </w:trPr>
        <w:tc>
          <w:tcPr>
            <w:tcW w:w="1061" w:type="dxa"/>
            <w:shd w:val="clear" w:color="auto" w:fill="1F3864"/>
            <w:tcMar>
              <w:top w:w="80" w:type="dxa"/>
              <w:left w:w="100" w:type="dxa"/>
              <w:bottom w:w="80" w:type="dxa"/>
              <w:right w:w="100" w:type="dxa"/>
            </w:tcMar>
            <w:vAlign w:val="center"/>
          </w:tcPr>
          <w:p w14:paraId="1D8640C6" w14:textId="77777777" w:rsidR="00A941F5" w:rsidRDefault="00A941F5" w:rsidP="00EF3F38">
            <w:pPr>
              <w:spacing w:line="360" w:lineRule="auto"/>
              <w:ind w:left="283" w:right="283"/>
            </w:pPr>
            <w:r>
              <w:rPr>
                <w:b/>
                <w:bCs/>
                <w:color w:val="FFFFFF"/>
                <w:sz w:val="20"/>
                <w:szCs w:val="20"/>
              </w:rPr>
              <w:t>Sl. No.</w:t>
            </w:r>
          </w:p>
        </w:tc>
        <w:tc>
          <w:tcPr>
            <w:tcW w:w="2944" w:type="dxa"/>
            <w:shd w:val="clear" w:color="auto" w:fill="1F3864"/>
            <w:tcMar>
              <w:top w:w="80" w:type="dxa"/>
              <w:left w:w="100" w:type="dxa"/>
              <w:bottom w:w="80" w:type="dxa"/>
              <w:right w:w="100" w:type="dxa"/>
            </w:tcMar>
            <w:vAlign w:val="center"/>
          </w:tcPr>
          <w:p w14:paraId="426FA15B" w14:textId="77777777" w:rsidR="00A941F5" w:rsidRDefault="00A941F5" w:rsidP="00EF3F38">
            <w:pPr>
              <w:spacing w:line="360" w:lineRule="auto"/>
              <w:ind w:left="283" w:right="283"/>
            </w:pPr>
            <w:r>
              <w:rPr>
                <w:b/>
                <w:bCs/>
                <w:color w:val="FFFFFF"/>
                <w:sz w:val="20"/>
                <w:szCs w:val="20"/>
              </w:rPr>
              <w:t>Tool</w:t>
            </w:r>
          </w:p>
        </w:tc>
        <w:tc>
          <w:tcPr>
            <w:tcW w:w="1593" w:type="dxa"/>
            <w:shd w:val="clear" w:color="auto" w:fill="1F3864"/>
            <w:tcMar>
              <w:top w:w="80" w:type="dxa"/>
              <w:left w:w="100" w:type="dxa"/>
              <w:bottom w:w="80" w:type="dxa"/>
              <w:right w:w="100" w:type="dxa"/>
            </w:tcMar>
            <w:vAlign w:val="center"/>
          </w:tcPr>
          <w:p w14:paraId="4F8DE717" w14:textId="77777777" w:rsidR="00A941F5" w:rsidRDefault="00A941F5" w:rsidP="00EF3F38">
            <w:pPr>
              <w:spacing w:line="360" w:lineRule="auto"/>
              <w:ind w:left="283" w:right="283"/>
            </w:pPr>
            <w:r>
              <w:rPr>
                <w:b/>
                <w:bCs/>
                <w:color w:val="FFFFFF"/>
                <w:sz w:val="20"/>
                <w:szCs w:val="20"/>
              </w:rPr>
              <w:t>Version</w:t>
            </w:r>
          </w:p>
        </w:tc>
        <w:tc>
          <w:tcPr>
            <w:tcW w:w="4242" w:type="dxa"/>
            <w:shd w:val="clear" w:color="auto" w:fill="1F3864"/>
            <w:tcMar>
              <w:top w:w="80" w:type="dxa"/>
              <w:left w:w="100" w:type="dxa"/>
              <w:bottom w:w="80" w:type="dxa"/>
              <w:right w:w="100" w:type="dxa"/>
            </w:tcMar>
            <w:vAlign w:val="center"/>
          </w:tcPr>
          <w:p w14:paraId="11E73EB1" w14:textId="77777777" w:rsidR="00A941F5" w:rsidRDefault="00A941F5" w:rsidP="00EF3F38">
            <w:pPr>
              <w:spacing w:line="360" w:lineRule="auto"/>
              <w:ind w:left="283" w:right="283"/>
            </w:pPr>
            <w:r>
              <w:rPr>
                <w:b/>
                <w:bCs/>
                <w:color w:val="FFFFFF"/>
                <w:sz w:val="20"/>
                <w:szCs w:val="20"/>
              </w:rPr>
              <w:t>Purpose</w:t>
            </w:r>
          </w:p>
        </w:tc>
      </w:tr>
      <w:tr w:rsidR="00A941F5" w14:paraId="64A16BC6" w14:textId="77777777" w:rsidTr="00095114">
        <w:tc>
          <w:tcPr>
            <w:tcW w:w="1061" w:type="dxa"/>
            <w:tcMar>
              <w:top w:w="60" w:type="dxa"/>
              <w:left w:w="100" w:type="dxa"/>
              <w:bottom w:w="60" w:type="dxa"/>
              <w:right w:w="100" w:type="dxa"/>
            </w:tcMar>
            <w:vAlign w:val="center"/>
          </w:tcPr>
          <w:p w14:paraId="53EE2A32" w14:textId="77777777" w:rsidR="00A941F5" w:rsidRDefault="00A941F5" w:rsidP="00EF3F38">
            <w:pPr>
              <w:spacing w:line="360" w:lineRule="auto"/>
              <w:ind w:left="283" w:right="283"/>
            </w:pPr>
            <w:r>
              <w:rPr>
                <w:sz w:val="20"/>
                <w:szCs w:val="20"/>
              </w:rPr>
              <w:t>16</w:t>
            </w:r>
          </w:p>
        </w:tc>
        <w:tc>
          <w:tcPr>
            <w:tcW w:w="2944" w:type="dxa"/>
            <w:tcMar>
              <w:top w:w="60" w:type="dxa"/>
              <w:left w:w="100" w:type="dxa"/>
              <w:bottom w:w="60" w:type="dxa"/>
              <w:right w:w="100" w:type="dxa"/>
            </w:tcMar>
            <w:vAlign w:val="center"/>
          </w:tcPr>
          <w:p w14:paraId="72D5B3ED" w14:textId="77777777" w:rsidR="00A941F5" w:rsidRDefault="00A941F5" w:rsidP="00EF3F38">
            <w:pPr>
              <w:spacing w:line="360" w:lineRule="auto"/>
              <w:ind w:left="283" w:right="283"/>
            </w:pPr>
            <w:r>
              <w:rPr>
                <w:sz w:val="20"/>
                <w:szCs w:val="20"/>
              </w:rPr>
              <w:t>Multer</w:t>
            </w:r>
          </w:p>
        </w:tc>
        <w:tc>
          <w:tcPr>
            <w:tcW w:w="1593" w:type="dxa"/>
            <w:tcMar>
              <w:top w:w="60" w:type="dxa"/>
              <w:left w:w="100" w:type="dxa"/>
              <w:bottom w:w="60" w:type="dxa"/>
              <w:right w:w="100" w:type="dxa"/>
            </w:tcMar>
            <w:vAlign w:val="center"/>
          </w:tcPr>
          <w:p w14:paraId="0B647D4B" w14:textId="77777777" w:rsidR="00A941F5" w:rsidRDefault="00A941F5" w:rsidP="00EF3F38">
            <w:pPr>
              <w:spacing w:line="360" w:lineRule="auto"/>
              <w:ind w:left="283" w:right="283"/>
            </w:pPr>
            <w:r>
              <w:rPr>
                <w:sz w:val="20"/>
                <w:szCs w:val="20"/>
              </w:rPr>
              <w:t>v2.x</w:t>
            </w:r>
          </w:p>
        </w:tc>
        <w:tc>
          <w:tcPr>
            <w:tcW w:w="4242" w:type="dxa"/>
            <w:tcMar>
              <w:top w:w="60" w:type="dxa"/>
              <w:left w:w="100" w:type="dxa"/>
              <w:bottom w:w="60" w:type="dxa"/>
              <w:right w:w="100" w:type="dxa"/>
            </w:tcMar>
            <w:vAlign w:val="center"/>
          </w:tcPr>
          <w:p w14:paraId="292752D5" w14:textId="77777777" w:rsidR="00A941F5" w:rsidRDefault="00A941F5" w:rsidP="00EF3F38">
            <w:pPr>
              <w:spacing w:line="360" w:lineRule="auto"/>
              <w:ind w:left="283" w:right="283"/>
            </w:pPr>
            <w:r>
              <w:rPr>
                <w:sz w:val="20"/>
                <w:szCs w:val="20"/>
              </w:rPr>
              <w:t>Handling multipart/form-data file uploads</w:t>
            </w:r>
          </w:p>
        </w:tc>
      </w:tr>
      <w:tr w:rsidR="00A941F5" w14:paraId="77390D19" w14:textId="77777777" w:rsidTr="00095114">
        <w:tc>
          <w:tcPr>
            <w:tcW w:w="1061" w:type="dxa"/>
            <w:shd w:val="clear" w:color="auto" w:fill="D9E2F3"/>
            <w:tcMar>
              <w:top w:w="60" w:type="dxa"/>
              <w:left w:w="100" w:type="dxa"/>
              <w:bottom w:w="60" w:type="dxa"/>
              <w:right w:w="100" w:type="dxa"/>
            </w:tcMar>
            <w:vAlign w:val="center"/>
          </w:tcPr>
          <w:p w14:paraId="1FB08630" w14:textId="77777777" w:rsidR="00A941F5" w:rsidRDefault="00A941F5" w:rsidP="00EF3F38">
            <w:pPr>
              <w:spacing w:line="360" w:lineRule="auto"/>
              <w:ind w:left="283" w:right="283"/>
            </w:pPr>
            <w:r>
              <w:rPr>
                <w:sz w:val="20"/>
                <w:szCs w:val="20"/>
              </w:rPr>
              <w:t>17</w:t>
            </w:r>
          </w:p>
        </w:tc>
        <w:tc>
          <w:tcPr>
            <w:tcW w:w="2944" w:type="dxa"/>
            <w:shd w:val="clear" w:color="auto" w:fill="D9E2F3"/>
            <w:tcMar>
              <w:top w:w="60" w:type="dxa"/>
              <w:left w:w="100" w:type="dxa"/>
              <w:bottom w:w="60" w:type="dxa"/>
              <w:right w:w="100" w:type="dxa"/>
            </w:tcMar>
            <w:vAlign w:val="center"/>
          </w:tcPr>
          <w:p w14:paraId="5218B18F" w14:textId="77777777" w:rsidR="00A941F5" w:rsidRDefault="00A941F5" w:rsidP="00EF3F38">
            <w:pPr>
              <w:spacing w:line="360" w:lineRule="auto"/>
              <w:ind w:left="283" w:right="283"/>
            </w:pPr>
            <w:proofErr w:type="spellStart"/>
            <w:r>
              <w:rPr>
                <w:sz w:val="20"/>
                <w:szCs w:val="20"/>
              </w:rPr>
              <w:t>Cloudinary</w:t>
            </w:r>
            <w:proofErr w:type="spellEnd"/>
            <w:r>
              <w:rPr>
                <w:sz w:val="20"/>
                <w:szCs w:val="20"/>
              </w:rPr>
              <w:t xml:space="preserve"> SDK</w:t>
            </w:r>
          </w:p>
        </w:tc>
        <w:tc>
          <w:tcPr>
            <w:tcW w:w="1593" w:type="dxa"/>
            <w:shd w:val="clear" w:color="auto" w:fill="D9E2F3"/>
            <w:tcMar>
              <w:top w:w="60" w:type="dxa"/>
              <w:left w:w="100" w:type="dxa"/>
              <w:bottom w:w="60" w:type="dxa"/>
              <w:right w:w="100" w:type="dxa"/>
            </w:tcMar>
            <w:vAlign w:val="center"/>
          </w:tcPr>
          <w:p w14:paraId="186097CA" w14:textId="77777777" w:rsidR="00A941F5" w:rsidRDefault="00A941F5" w:rsidP="00EF3F38">
            <w:pPr>
              <w:spacing w:line="360" w:lineRule="auto"/>
              <w:ind w:left="283" w:right="283"/>
            </w:pPr>
            <w:r>
              <w:rPr>
                <w:sz w:val="20"/>
                <w:szCs w:val="20"/>
              </w:rPr>
              <w:t>v2.x</w:t>
            </w:r>
          </w:p>
        </w:tc>
        <w:tc>
          <w:tcPr>
            <w:tcW w:w="4242" w:type="dxa"/>
            <w:shd w:val="clear" w:color="auto" w:fill="D9E2F3"/>
            <w:tcMar>
              <w:top w:w="60" w:type="dxa"/>
              <w:left w:w="100" w:type="dxa"/>
              <w:bottom w:w="60" w:type="dxa"/>
              <w:right w:w="100" w:type="dxa"/>
            </w:tcMar>
            <w:vAlign w:val="center"/>
          </w:tcPr>
          <w:p w14:paraId="4CABD5E2" w14:textId="77777777" w:rsidR="00A941F5" w:rsidRDefault="00A941F5" w:rsidP="00EF3F38">
            <w:pPr>
              <w:spacing w:line="360" w:lineRule="auto"/>
              <w:ind w:left="283" w:right="283"/>
            </w:pPr>
            <w:r>
              <w:rPr>
                <w:sz w:val="20"/>
                <w:szCs w:val="20"/>
              </w:rPr>
              <w:t>Cloud storage for images and files</w:t>
            </w:r>
          </w:p>
        </w:tc>
      </w:tr>
    </w:tbl>
    <w:p w14:paraId="5A6CB45F" w14:textId="1F412B88" w:rsidR="00A941F5" w:rsidRDefault="009E3310" w:rsidP="00191116">
      <w:pPr>
        <w:pStyle w:val="Heading2"/>
        <w:spacing w:before="280" w:after="140" w:line="360" w:lineRule="auto"/>
        <w:ind w:left="705" w:right="283"/>
      </w:pPr>
      <w:bookmarkStart w:id="14" w:name="_Toc235044113"/>
      <w:r>
        <w:rPr>
          <w:color w:val="1F3864"/>
          <w:sz w:val="24"/>
          <w:szCs w:val="24"/>
        </w:rPr>
        <w:t>B</w:t>
      </w:r>
      <w:r w:rsidR="00A941F5">
        <w:rPr>
          <w:color w:val="1F3864"/>
          <w:sz w:val="24"/>
          <w:szCs w:val="24"/>
        </w:rPr>
        <w:t>.9 API Communication &amp; External Data</w:t>
      </w:r>
      <w:bookmarkEnd w:id="14"/>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56"/>
        <w:gridCol w:w="1594"/>
        <w:gridCol w:w="4229"/>
      </w:tblGrid>
      <w:tr w:rsidR="00A941F5" w14:paraId="7E24DE52" w14:textId="77777777" w:rsidTr="00191116">
        <w:trPr>
          <w:tblHeader/>
        </w:trPr>
        <w:tc>
          <w:tcPr>
            <w:tcW w:w="1061" w:type="dxa"/>
            <w:shd w:val="clear" w:color="auto" w:fill="1F3864"/>
            <w:tcMar>
              <w:top w:w="80" w:type="dxa"/>
              <w:left w:w="100" w:type="dxa"/>
              <w:bottom w:w="80" w:type="dxa"/>
              <w:right w:w="100" w:type="dxa"/>
            </w:tcMar>
            <w:vAlign w:val="center"/>
          </w:tcPr>
          <w:p w14:paraId="17508046" w14:textId="77777777" w:rsidR="00A941F5" w:rsidRDefault="00A941F5" w:rsidP="00EF3F38">
            <w:pPr>
              <w:spacing w:line="360" w:lineRule="auto"/>
              <w:ind w:left="283" w:right="283"/>
            </w:pPr>
            <w:r>
              <w:rPr>
                <w:b/>
                <w:bCs/>
                <w:color w:val="FFFFFF"/>
                <w:sz w:val="20"/>
                <w:szCs w:val="20"/>
              </w:rPr>
              <w:t>Sl. No.</w:t>
            </w:r>
          </w:p>
        </w:tc>
        <w:tc>
          <w:tcPr>
            <w:tcW w:w="2956" w:type="dxa"/>
            <w:shd w:val="clear" w:color="auto" w:fill="1F3864"/>
            <w:tcMar>
              <w:top w:w="80" w:type="dxa"/>
              <w:left w:w="100" w:type="dxa"/>
              <w:bottom w:w="80" w:type="dxa"/>
              <w:right w:w="100" w:type="dxa"/>
            </w:tcMar>
            <w:vAlign w:val="center"/>
          </w:tcPr>
          <w:p w14:paraId="0655B627" w14:textId="77777777" w:rsidR="00A941F5" w:rsidRDefault="00A941F5" w:rsidP="00EF3F38">
            <w:pPr>
              <w:spacing w:line="360" w:lineRule="auto"/>
              <w:ind w:left="283" w:right="283"/>
            </w:pPr>
            <w:r>
              <w:rPr>
                <w:b/>
                <w:bCs/>
                <w:color w:val="FFFFFF"/>
                <w:sz w:val="20"/>
                <w:szCs w:val="20"/>
              </w:rPr>
              <w:t>Tool</w:t>
            </w:r>
          </w:p>
        </w:tc>
        <w:tc>
          <w:tcPr>
            <w:tcW w:w="1594" w:type="dxa"/>
            <w:shd w:val="clear" w:color="auto" w:fill="1F3864"/>
            <w:tcMar>
              <w:top w:w="80" w:type="dxa"/>
              <w:left w:w="100" w:type="dxa"/>
              <w:bottom w:w="80" w:type="dxa"/>
              <w:right w:w="100" w:type="dxa"/>
            </w:tcMar>
            <w:vAlign w:val="center"/>
          </w:tcPr>
          <w:p w14:paraId="2139BCE7" w14:textId="77777777" w:rsidR="00A941F5" w:rsidRDefault="00A941F5" w:rsidP="00EF3F38">
            <w:pPr>
              <w:spacing w:line="360" w:lineRule="auto"/>
              <w:ind w:left="283" w:right="283"/>
            </w:pPr>
            <w:r>
              <w:rPr>
                <w:b/>
                <w:bCs/>
                <w:color w:val="FFFFFF"/>
                <w:sz w:val="20"/>
                <w:szCs w:val="20"/>
              </w:rPr>
              <w:t>Version</w:t>
            </w:r>
          </w:p>
        </w:tc>
        <w:tc>
          <w:tcPr>
            <w:tcW w:w="4229" w:type="dxa"/>
            <w:shd w:val="clear" w:color="auto" w:fill="1F3864"/>
            <w:tcMar>
              <w:top w:w="80" w:type="dxa"/>
              <w:left w:w="100" w:type="dxa"/>
              <w:bottom w:w="80" w:type="dxa"/>
              <w:right w:w="100" w:type="dxa"/>
            </w:tcMar>
            <w:vAlign w:val="center"/>
          </w:tcPr>
          <w:p w14:paraId="3F10AF60" w14:textId="77777777" w:rsidR="00A941F5" w:rsidRDefault="00A941F5" w:rsidP="00EF3F38">
            <w:pPr>
              <w:spacing w:line="360" w:lineRule="auto"/>
              <w:ind w:left="283" w:right="283"/>
            </w:pPr>
            <w:r>
              <w:rPr>
                <w:b/>
                <w:bCs/>
                <w:color w:val="FFFFFF"/>
                <w:sz w:val="20"/>
                <w:szCs w:val="20"/>
              </w:rPr>
              <w:t>Purpose</w:t>
            </w:r>
          </w:p>
        </w:tc>
      </w:tr>
      <w:tr w:rsidR="00A941F5" w14:paraId="7C8DEC61" w14:textId="77777777" w:rsidTr="00191116">
        <w:tc>
          <w:tcPr>
            <w:tcW w:w="1061" w:type="dxa"/>
            <w:tcMar>
              <w:top w:w="60" w:type="dxa"/>
              <w:left w:w="100" w:type="dxa"/>
              <w:bottom w:w="60" w:type="dxa"/>
              <w:right w:w="100" w:type="dxa"/>
            </w:tcMar>
            <w:vAlign w:val="center"/>
          </w:tcPr>
          <w:p w14:paraId="6771F7EF" w14:textId="77777777" w:rsidR="00A941F5" w:rsidRDefault="00A941F5" w:rsidP="00EF3F38">
            <w:pPr>
              <w:spacing w:line="360" w:lineRule="auto"/>
              <w:ind w:left="283" w:right="283"/>
            </w:pPr>
            <w:r>
              <w:rPr>
                <w:sz w:val="20"/>
                <w:szCs w:val="20"/>
              </w:rPr>
              <w:t>18</w:t>
            </w:r>
          </w:p>
        </w:tc>
        <w:tc>
          <w:tcPr>
            <w:tcW w:w="2956" w:type="dxa"/>
            <w:tcMar>
              <w:top w:w="60" w:type="dxa"/>
              <w:left w:w="100" w:type="dxa"/>
              <w:bottom w:w="60" w:type="dxa"/>
              <w:right w:w="100" w:type="dxa"/>
            </w:tcMar>
            <w:vAlign w:val="center"/>
          </w:tcPr>
          <w:p w14:paraId="1A416750" w14:textId="77777777" w:rsidR="00A941F5" w:rsidRDefault="00A941F5" w:rsidP="00EF3F38">
            <w:pPr>
              <w:spacing w:line="360" w:lineRule="auto"/>
              <w:ind w:left="283" w:right="283"/>
            </w:pPr>
            <w:r>
              <w:rPr>
                <w:sz w:val="20"/>
                <w:szCs w:val="20"/>
              </w:rPr>
              <w:t>Axios</w:t>
            </w:r>
          </w:p>
        </w:tc>
        <w:tc>
          <w:tcPr>
            <w:tcW w:w="1594" w:type="dxa"/>
            <w:tcMar>
              <w:top w:w="60" w:type="dxa"/>
              <w:left w:w="100" w:type="dxa"/>
              <w:bottom w:w="60" w:type="dxa"/>
              <w:right w:w="100" w:type="dxa"/>
            </w:tcMar>
            <w:vAlign w:val="center"/>
          </w:tcPr>
          <w:p w14:paraId="5A253995" w14:textId="77777777" w:rsidR="00A941F5" w:rsidRDefault="00A941F5" w:rsidP="00EF3F38">
            <w:pPr>
              <w:spacing w:line="360" w:lineRule="auto"/>
              <w:ind w:left="283" w:right="283"/>
            </w:pPr>
            <w:r>
              <w:rPr>
                <w:sz w:val="20"/>
                <w:szCs w:val="20"/>
              </w:rPr>
              <w:t>v1.x</w:t>
            </w:r>
          </w:p>
        </w:tc>
        <w:tc>
          <w:tcPr>
            <w:tcW w:w="4229" w:type="dxa"/>
            <w:tcMar>
              <w:top w:w="60" w:type="dxa"/>
              <w:left w:w="100" w:type="dxa"/>
              <w:bottom w:w="60" w:type="dxa"/>
              <w:right w:w="100" w:type="dxa"/>
            </w:tcMar>
            <w:vAlign w:val="center"/>
          </w:tcPr>
          <w:p w14:paraId="611EFAF1" w14:textId="77777777" w:rsidR="00A941F5" w:rsidRDefault="00A941F5" w:rsidP="00EF3F38">
            <w:pPr>
              <w:spacing w:line="360" w:lineRule="auto"/>
              <w:ind w:left="283" w:right="283"/>
            </w:pPr>
            <w:r>
              <w:rPr>
                <w:sz w:val="20"/>
                <w:szCs w:val="20"/>
              </w:rPr>
              <w:t>HTTP client for API requests</w:t>
            </w:r>
          </w:p>
        </w:tc>
      </w:tr>
      <w:tr w:rsidR="00A941F5" w14:paraId="169B9DFD" w14:textId="77777777" w:rsidTr="00191116">
        <w:tc>
          <w:tcPr>
            <w:tcW w:w="1061" w:type="dxa"/>
            <w:shd w:val="clear" w:color="auto" w:fill="D9E2F3"/>
            <w:tcMar>
              <w:top w:w="60" w:type="dxa"/>
              <w:left w:w="100" w:type="dxa"/>
              <w:bottom w:w="60" w:type="dxa"/>
              <w:right w:w="100" w:type="dxa"/>
            </w:tcMar>
            <w:vAlign w:val="center"/>
          </w:tcPr>
          <w:p w14:paraId="6BB2369A" w14:textId="77777777" w:rsidR="00A941F5" w:rsidRDefault="00A941F5" w:rsidP="00EF3F38">
            <w:pPr>
              <w:spacing w:line="360" w:lineRule="auto"/>
              <w:ind w:left="283" w:right="283"/>
            </w:pPr>
            <w:r>
              <w:rPr>
                <w:sz w:val="20"/>
                <w:szCs w:val="20"/>
              </w:rPr>
              <w:t>30</w:t>
            </w:r>
          </w:p>
        </w:tc>
        <w:tc>
          <w:tcPr>
            <w:tcW w:w="2956" w:type="dxa"/>
            <w:shd w:val="clear" w:color="auto" w:fill="D9E2F3"/>
            <w:tcMar>
              <w:top w:w="60" w:type="dxa"/>
              <w:left w:w="100" w:type="dxa"/>
              <w:bottom w:w="60" w:type="dxa"/>
              <w:right w:w="100" w:type="dxa"/>
            </w:tcMar>
            <w:vAlign w:val="center"/>
          </w:tcPr>
          <w:p w14:paraId="2EE5AB68" w14:textId="77777777" w:rsidR="00A941F5" w:rsidRDefault="00A941F5" w:rsidP="00EF3F38">
            <w:pPr>
              <w:spacing w:line="360" w:lineRule="auto"/>
              <w:ind w:left="283" w:right="283"/>
            </w:pPr>
            <w:r>
              <w:rPr>
                <w:sz w:val="20"/>
                <w:szCs w:val="20"/>
              </w:rPr>
              <w:t>OpenWeather API</w:t>
            </w:r>
          </w:p>
        </w:tc>
        <w:tc>
          <w:tcPr>
            <w:tcW w:w="1594" w:type="dxa"/>
            <w:shd w:val="clear" w:color="auto" w:fill="D9E2F3"/>
            <w:tcMar>
              <w:top w:w="60" w:type="dxa"/>
              <w:left w:w="100" w:type="dxa"/>
              <w:bottom w:w="60" w:type="dxa"/>
              <w:right w:w="100" w:type="dxa"/>
            </w:tcMar>
            <w:vAlign w:val="center"/>
          </w:tcPr>
          <w:p w14:paraId="3BED7931" w14:textId="77777777" w:rsidR="00A941F5" w:rsidRDefault="00A941F5" w:rsidP="00EF3F38">
            <w:pPr>
              <w:spacing w:line="360" w:lineRule="auto"/>
              <w:ind w:left="283" w:right="283"/>
            </w:pPr>
            <w:r>
              <w:rPr>
                <w:sz w:val="20"/>
                <w:szCs w:val="20"/>
              </w:rPr>
              <w:t>Latest</w:t>
            </w:r>
          </w:p>
        </w:tc>
        <w:tc>
          <w:tcPr>
            <w:tcW w:w="4229" w:type="dxa"/>
            <w:shd w:val="clear" w:color="auto" w:fill="D9E2F3"/>
            <w:tcMar>
              <w:top w:w="60" w:type="dxa"/>
              <w:left w:w="100" w:type="dxa"/>
              <w:bottom w:w="60" w:type="dxa"/>
              <w:right w:w="100" w:type="dxa"/>
            </w:tcMar>
            <w:vAlign w:val="center"/>
          </w:tcPr>
          <w:p w14:paraId="204F206C" w14:textId="77777777" w:rsidR="00A941F5" w:rsidRDefault="00A941F5" w:rsidP="00EF3F38">
            <w:pPr>
              <w:spacing w:line="360" w:lineRule="auto"/>
              <w:ind w:left="283" w:right="283"/>
            </w:pPr>
            <w:r>
              <w:rPr>
                <w:sz w:val="20"/>
                <w:szCs w:val="20"/>
              </w:rPr>
              <w:t>Weather and air pollution data provider</w:t>
            </w:r>
          </w:p>
        </w:tc>
      </w:tr>
    </w:tbl>
    <w:p w14:paraId="45571BF9" w14:textId="1CC3E361" w:rsidR="00A941F5" w:rsidRDefault="009E3310" w:rsidP="00191116">
      <w:pPr>
        <w:pStyle w:val="Heading2"/>
        <w:spacing w:before="280" w:after="140" w:line="360" w:lineRule="auto"/>
        <w:ind w:left="705" w:right="283"/>
      </w:pPr>
      <w:bookmarkStart w:id="15" w:name="_Toc235044114"/>
      <w:r>
        <w:rPr>
          <w:color w:val="1F3864"/>
          <w:sz w:val="24"/>
          <w:szCs w:val="24"/>
        </w:rPr>
        <w:t>B</w:t>
      </w:r>
      <w:r w:rsidR="00A941F5">
        <w:rPr>
          <w:color w:val="1F3864"/>
          <w:sz w:val="24"/>
          <w:szCs w:val="24"/>
        </w:rPr>
        <w:t>.10 Code Quality &amp; Development Tools</w:t>
      </w:r>
      <w:bookmarkEnd w:id="15"/>
    </w:p>
    <w:tbl>
      <w:tblPr>
        <w:tblW w:w="9840" w:type="dxa"/>
        <w:tblInd w:w="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2943"/>
        <w:gridCol w:w="1594"/>
        <w:gridCol w:w="4242"/>
      </w:tblGrid>
      <w:tr w:rsidR="00A941F5" w14:paraId="73F2C7DC" w14:textId="77777777" w:rsidTr="00191116">
        <w:trPr>
          <w:tblHeader/>
        </w:trPr>
        <w:tc>
          <w:tcPr>
            <w:tcW w:w="1061" w:type="dxa"/>
            <w:shd w:val="clear" w:color="auto" w:fill="1F3864"/>
            <w:tcMar>
              <w:top w:w="80" w:type="dxa"/>
              <w:left w:w="100" w:type="dxa"/>
              <w:bottom w:w="80" w:type="dxa"/>
              <w:right w:w="100" w:type="dxa"/>
            </w:tcMar>
            <w:vAlign w:val="center"/>
          </w:tcPr>
          <w:p w14:paraId="39D9030A" w14:textId="77777777" w:rsidR="00A941F5" w:rsidRDefault="00A941F5" w:rsidP="00EF3F38">
            <w:pPr>
              <w:spacing w:line="360" w:lineRule="auto"/>
              <w:ind w:left="283" w:right="283"/>
            </w:pPr>
            <w:r>
              <w:rPr>
                <w:b/>
                <w:bCs/>
                <w:color w:val="FFFFFF"/>
                <w:sz w:val="20"/>
                <w:szCs w:val="20"/>
              </w:rPr>
              <w:t>Sl. No.</w:t>
            </w:r>
          </w:p>
        </w:tc>
        <w:tc>
          <w:tcPr>
            <w:tcW w:w="2943" w:type="dxa"/>
            <w:shd w:val="clear" w:color="auto" w:fill="1F3864"/>
            <w:tcMar>
              <w:top w:w="80" w:type="dxa"/>
              <w:left w:w="100" w:type="dxa"/>
              <w:bottom w:w="80" w:type="dxa"/>
              <w:right w:w="100" w:type="dxa"/>
            </w:tcMar>
            <w:vAlign w:val="center"/>
          </w:tcPr>
          <w:p w14:paraId="55565978" w14:textId="77777777" w:rsidR="00A941F5" w:rsidRDefault="00A941F5" w:rsidP="00EF3F38">
            <w:pPr>
              <w:spacing w:line="360" w:lineRule="auto"/>
              <w:ind w:left="283" w:right="283"/>
            </w:pPr>
            <w:r>
              <w:rPr>
                <w:b/>
                <w:bCs/>
                <w:color w:val="FFFFFF"/>
                <w:sz w:val="20"/>
                <w:szCs w:val="20"/>
              </w:rPr>
              <w:t>Tool</w:t>
            </w:r>
          </w:p>
        </w:tc>
        <w:tc>
          <w:tcPr>
            <w:tcW w:w="1594" w:type="dxa"/>
            <w:shd w:val="clear" w:color="auto" w:fill="1F3864"/>
            <w:tcMar>
              <w:top w:w="80" w:type="dxa"/>
              <w:left w:w="100" w:type="dxa"/>
              <w:bottom w:w="80" w:type="dxa"/>
              <w:right w:w="100" w:type="dxa"/>
            </w:tcMar>
            <w:vAlign w:val="center"/>
          </w:tcPr>
          <w:p w14:paraId="6CB32B54" w14:textId="77777777" w:rsidR="00A941F5" w:rsidRDefault="00A941F5" w:rsidP="00EF3F38">
            <w:pPr>
              <w:spacing w:line="360" w:lineRule="auto"/>
              <w:ind w:left="283" w:right="283"/>
            </w:pPr>
            <w:r>
              <w:rPr>
                <w:b/>
                <w:bCs/>
                <w:color w:val="FFFFFF"/>
                <w:sz w:val="20"/>
                <w:szCs w:val="20"/>
              </w:rPr>
              <w:t>Version</w:t>
            </w:r>
          </w:p>
        </w:tc>
        <w:tc>
          <w:tcPr>
            <w:tcW w:w="4242" w:type="dxa"/>
            <w:shd w:val="clear" w:color="auto" w:fill="1F3864"/>
            <w:tcMar>
              <w:top w:w="80" w:type="dxa"/>
              <w:left w:w="100" w:type="dxa"/>
              <w:bottom w:w="80" w:type="dxa"/>
              <w:right w:w="100" w:type="dxa"/>
            </w:tcMar>
            <w:vAlign w:val="center"/>
          </w:tcPr>
          <w:p w14:paraId="30923472" w14:textId="77777777" w:rsidR="00A941F5" w:rsidRDefault="00A941F5" w:rsidP="00EF3F38">
            <w:pPr>
              <w:spacing w:line="360" w:lineRule="auto"/>
              <w:ind w:left="283" w:right="283"/>
            </w:pPr>
            <w:r>
              <w:rPr>
                <w:b/>
                <w:bCs/>
                <w:color w:val="FFFFFF"/>
                <w:sz w:val="20"/>
                <w:szCs w:val="20"/>
              </w:rPr>
              <w:t>Purpose</w:t>
            </w:r>
          </w:p>
        </w:tc>
      </w:tr>
      <w:tr w:rsidR="00A941F5" w14:paraId="295C2ACF" w14:textId="77777777" w:rsidTr="00191116">
        <w:tc>
          <w:tcPr>
            <w:tcW w:w="1061" w:type="dxa"/>
            <w:tcMar>
              <w:top w:w="60" w:type="dxa"/>
              <w:left w:w="100" w:type="dxa"/>
              <w:bottom w:w="60" w:type="dxa"/>
              <w:right w:w="100" w:type="dxa"/>
            </w:tcMar>
            <w:vAlign w:val="center"/>
          </w:tcPr>
          <w:p w14:paraId="43EA49F1" w14:textId="77777777" w:rsidR="00A941F5" w:rsidRDefault="00A941F5" w:rsidP="00EF3F38">
            <w:pPr>
              <w:spacing w:line="360" w:lineRule="auto"/>
              <w:ind w:left="283" w:right="283"/>
            </w:pPr>
            <w:r>
              <w:rPr>
                <w:sz w:val="20"/>
                <w:szCs w:val="20"/>
              </w:rPr>
              <w:t>23</w:t>
            </w:r>
          </w:p>
        </w:tc>
        <w:tc>
          <w:tcPr>
            <w:tcW w:w="2943" w:type="dxa"/>
            <w:tcMar>
              <w:top w:w="60" w:type="dxa"/>
              <w:left w:w="100" w:type="dxa"/>
              <w:bottom w:w="60" w:type="dxa"/>
              <w:right w:w="100" w:type="dxa"/>
            </w:tcMar>
            <w:vAlign w:val="center"/>
          </w:tcPr>
          <w:p w14:paraId="0E2388AE" w14:textId="77777777" w:rsidR="00A941F5" w:rsidRDefault="00A941F5" w:rsidP="00EF3F38">
            <w:pPr>
              <w:spacing w:line="360" w:lineRule="auto"/>
              <w:ind w:left="283" w:right="283"/>
            </w:pPr>
            <w:proofErr w:type="spellStart"/>
            <w:r>
              <w:rPr>
                <w:sz w:val="20"/>
                <w:szCs w:val="20"/>
              </w:rPr>
              <w:t>Nodemon</w:t>
            </w:r>
            <w:proofErr w:type="spellEnd"/>
          </w:p>
        </w:tc>
        <w:tc>
          <w:tcPr>
            <w:tcW w:w="1594" w:type="dxa"/>
            <w:tcMar>
              <w:top w:w="60" w:type="dxa"/>
              <w:left w:w="100" w:type="dxa"/>
              <w:bottom w:w="60" w:type="dxa"/>
              <w:right w:w="100" w:type="dxa"/>
            </w:tcMar>
            <w:vAlign w:val="center"/>
          </w:tcPr>
          <w:p w14:paraId="043F44CB" w14:textId="77777777" w:rsidR="00A941F5" w:rsidRDefault="00A941F5" w:rsidP="00EF3F38">
            <w:pPr>
              <w:spacing w:line="360" w:lineRule="auto"/>
              <w:ind w:left="283" w:right="283"/>
            </w:pPr>
            <w:r>
              <w:rPr>
                <w:sz w:val="20"/>
                <w:szCs w:val="20"/>
              </w:rPr>
              <w:t>v3.x</w:t>
            </w:r>
          </w:p>
        </w:tc>
        <w:tc>
          <w:tcPr>
            <w:tcW w:w="4242" w:type="dxa"/>
            <w:tcMar>
              <w:top w:w="60" w:type="dxa"/>
              <w:left w:w="100" w:type="dxa"/>
              <w:bottom w:w="60" w:type="dxa"/>
              <w:right w:w="100" w:type="dxa"/>
            </w:tcMar>
            <w:vAlign w:val="center"/>
          </w:tcPr>
          <w:p w14:paraId="0A3EE176" w14:textId="77777777" w:rsidR="00A941F5" w:rsidRDefault="00A941F5" w:rsidP="00EF3F38">
            <w:pPr>
              <w:spacing w:line="360" w:lineRule="auto"/>
              <w:ind w:left="283" w:right="283"/>
            </w:pPr>
            <w:r>
              <w:rPr>
                <w:sz w:val="20"/>
                <w:szCs w:val="20"/>
              </w:rPr>
              <w:t>Automatic backend server restart during development</w:t>
            </w:r>
          </w:p>
        </w:tc>
      </w:tr>
      <w:tr w:rsidR="00A941F5" w14:paraId="39979629" w14:textId="77777777" w:rsidTr="00191116">
        <w:tc>
          <w:tcPr>
            <w:tcW w:w="1061" w:type="dxa"/>
            <w:shd w:val="clear" w:color="auto" w:fill="D9E2F3"/>
            <w:tcMar>
              <w:top w:w="60" w:type="dxa"/>
              <w:left w:w="100" w:type="dxa"/>
              <w:bottom w:w="60" w:type="dxa"/>
              <w:right w:w="100" w:type="dxa"/>
            </w:tcMar>
            <w:vAlign w:val="center"/>
          </w:tcPr>
          <w:p w14:paraId="4FE310DA" w14:textId="77777777" w:rsidR="00A941F5" w:rsidRDefault="00A941F5" w:rsidP="00EF3F38">
            <w:pPr>
              <w:spacing w:line="360" w:lineRule="auto"/>
              <w:ind w:left="283" w:right="283"/>
            </w:pPr>
            <w:r>
              <w:rPr>
                <w:sz w:val="20"/>
                <w:szCs w:val="20"/>
              </w:rPr>
              <w:t>24</w:t>
            </w:r>
          </w:p>
        </w:tc>
        <w:tc>
          <w:tcPr>
            <w:tcW w:w="2943" w:type="dxa"/>
            <w:shd w:val="clear" w:color="auto" w:fill="D9E2F3"/>
            <w:tcMar>
              <w:top w:w="60" w:type="dxa"/>
              <w:left w:w="100" w:type="dxa"/>
              <w:bottom w:w="60" w:type="dxa"/>
              <w:right w:w="100" w:type="dxa"/>
            </w:tcMar>
            <w:vAlign w:val="center"/>
          </w:tcPr>
          <w:p w14:paraId="550A6A3D" w14:textId="77777777" w:rsidR="00A941F5" w:rsidRDefault="00A941F5" w:rsidP="00EF3F38">
            <w:pPr>
              <w:spacing w:line="360" w:lineRule="auto"/>
              <w:ind w:left="283" w:right="283"/>
            </w:pPr>
            <w:proofErr w:type="spellStart"/>
            <w:r>
              <w:rPr>
                <w:sz w:val="20"/>
                <w:szCs w:val="20"/>
              </w:rPr>
              <w:t>ESLint</w:t>
            </w:r>
            <w:proofErr w:type="spellEnd"/>
          </w:p>
        </w:tc>
        <w:tc>
          <w:tcPr>
            <w:tcW w:w="1594" w:type="dxa"/>
            <w:shd w:val="clear" w:color="auto" w:fill="D9E2F3"/>
            <w:tcMar>
              <w:top w:w="60" w:type="dxa"/>
              <w:left w:w="100" w:type="dxa"/>
              <w:bottom w:w="60" w:type="dxa"/>
              <w:right w:w="100" w:type="dxa"/>
            </w:tcMar>
            <w:vAlign w:val="center"/>
          </w:tcPr>
          <w:p w14:paraId="0B9A8758" w14:textId="77777777" w:rsidR="00A941F5" w:rsidRDefault="00A941F5" w:rsidP="00EF3F38">
            <w:pPr>
              <w:spacing w:line="360" w:lineRule="auto"/>
              <w:ind w:left="283" w:right="283"/>
            </w:pPr>
            <w:r>
              <w:rPr>
                <w:sz w:val="20"/>
                <w:szCs w:val="20"/>
              </w:rPr>
              <w:t>v9.x</w:t>
            </w:r>
          </w:p>
        </w:tc>
        <w:tc>
          <w:tcPr>
            <w:tcW w:w="4242" w:type="dxa"/>
            <w:shd w:val="clear" w:color="auto" w:fill="D9E2F3"/>
            <w:tcMar>
              <w:top w:w="60" w:type="dxa"/>
              <w:left w:w="100" w:type="dxa"/>
              <w:bottom w:w="60" w:type="dxa"/>
              <w:right w:w="100" w:type="dxa"/>
            </w:tcMar>
            <w:vAlign w:val="center"/>
          </w:tcPr>
          <w:p w14:paraId="42470500" w14:textId="77777777" w:rsidR="00A941F5" w:rsidRDefault="00A941F5" w:rsidP="00EF3F38">
            <w:pPr>
              <w:spacing w:line="360" w:lineRule="auto"/>
              <w:ind w:left="283" w:right="283"/>
            </w:pPr>
            <w:r>
              <w:rPr>
                <w:sz w:val="20"/>
                <w:szCs w:val="20"/>
              </w:rPr>
              <w:t>JavaScript code linting</w:t>
            </w:r>
          </w:p>
        </w:tc>
      </w:tr>
      <w:tr w:rsidR="00A941F5" w14:paraId="371CDFDF" w14:textId="77777777" w:rsidTr="00191116">
        <w:tc>
          <w:tcPr>
            <w:tcW w:w="1061" w:type="dxa"/>
            <w:tcMar>
              <w:top w:w="60" w:type="dxa"/>
              <w:left w:w="100" w:type="dxa"/>
              <w:bottom w:w="60" w:type="dxa"/>
              <w:right w:w="100" w:type="dxa"/>
            </w:tcMar>
            <w:vAlign w:val="center"/>
          </w:tcPr>
          <w:p w14:paraId="07686F7A" w14:textId="77777777" w:rsidR="00A941F5" w:rsidRDefault="00A941F5" w:rsidP="00EF3F38">
            <w:pPr>
              <w:spacing w:line="360" w:lineRule="auto"/>
              <w:ind w:left="283" w:right="283"/>
            </w:pPr>
            <w:r>
              <w:rPr>
                <w:sz w:val="20"/>
                <w:szCs w:val="20"/>
              </w:rPr>
              <w:t>25</w:t>
            </w:r>
          </w:p>
        </w:tc>
        <w:tc>
          <w:tcPr>
            <w:tcW w:w="2943" w:type="dxa"/>
            <w:tcMar>
              <w:top w:w="60" w:type="dxa"/>
              <w:left w:w="100" w:type="dxa"/>
              <w:bottom w:w="60" w:type="dxa"/>
              <w:right w:w="100" w:type="dxa"/>
            </w:tcMar>
            <w:vAlign w:val="center"/>
          </w:tcPr>
          <w:p w14:paraId="4C8940DC" w14:textId="77777777" w:rsidR="00A941F5" w:rsidRDefault="00A941F5" w:rsidP="00EF3F38">
            <w:pPr>
              <w:spacing w:line="360" w:lineRule="auto"/>
              <w:ind w:left="283" w:right="283"/>
            </w:pPr>
            <w:r>
              <w:rPr>
                <w:sz w:val="20"/>
                <w:szCs w:val="20"/>
              </w:rPr>
              <w:t>Prettier</w:t>
            </w:r>
          </w:p>
        </w:tc>
        <w:tc>
          <w:tcPr>
            <w:tcW w:w="1594" w:type="dxa"/>
            <w:tcMar>
              <w:top w:w="60" w:type="dxa"/>
              <w:left w:w="100" w:type="dxa"/>
              <w:bottom w:w="60" w:type="dxa"/>
              <w:right w:w="100" w:type="dxa"/>
            </w:tcMar>
            <w:vAlign w:val="center"/>
          </w:tcPr>
          <w:p w14:paraId="488A11D6" w14:textId="77777777" w:rsidR="00A941F5" w:rsidRDefault="00A941F5" w:rsidP="00EF3F38">
            <w:pPr>
              <w:spacing w:line="360" w:lineRule="auto"/>
              <w:ind w:left="283" w:right="283"/>
            </w:pPr>
            <w:r>
              <w:rPr>
                <w:sz w:val="20"/>
                <w:szCs w:val="20"/>
              </w:rPr>
              <w:t>v3.x</w:t>
            </w:r>
          </w:p>
        </w:tc>
        <w:tc>
          <w:tcPr>
            <w:tcW w:w="4242" w:type="dxa"/>
            <w:tcMar>
              <w:top w:w="60" w:type="dxa"/>
              <w:left w:w="100" w:type="dxa"/>
              <w:bottom w:w="60" w:type="dxa"/>
              <w:right w:w="100" w:type="dxa"/>
            </w:tcMar>
            <w:vAlign w:val="center"/>
          </w:tcPr>
          <w:p w14:paraId="73DB1761" w14:textId="77777777" w:rsidR="00A941F5" w:rsidRDefault="00A941F5" w:rsidP="00EF3F38">
            <w:pPr>
              <w:spacing w:line="360" w:lineRule="auto"/>
              <w:ind w:left="283" w:right="283"/>
            </w:pPr>
            <w:r>
              <w:rPr>
                <w:sz w:val="20"/>
                <w:szCs w:val="20"/>
              </w:rPr>
              <w:t>Code formatting</w:t>
            </w:r>
          </w:p>
        </w:tc>
      </w:tr>
    </w:tbl>
    <w:p w14:paraId="05F2972C" w14:textId="3FD687EC" w:rsidR="00D6403A" w:rsidRPr="00191116" w:rsidRDefault="00A941F5" w:rsidP="00191116">
      <w:pPr>
        <w:spacing w:line="360" w:lineRule="auto"/>
        <w:ind w:left="283" w:right="283"/>
      </w:pPr>
      <w:r>
        <w:br w:type="page"/>
      </w:r>
    </w:p>
    <w:sectPr w:rsidR="00D6403A" w:rsidRPr="00191116" w:rsidSect="00C670C6">
      <w:pgSz w:w="11910" w:h="16840"/>
      <w:pgMar w:top="1160" w:right="425" w:bottom="1200" w:left="566" w:header="0" w:footer="1003"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C884" w14:textId="77777777" w:rsidR="008B7578" w:rsidRDefault="008B7578">
      <w:r>
        <w:separator/>
      </w:r>
    </w:p>
  </w:endnote>
  <w:endnote w:type="continuationSeparator" w:id="0">
    <w:p w14:paraId="6CA1640A" w14:textId="77777777" w:rsidR="008B7578" w:rsidRDefault="008B7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251640"/>
      <w:docPartObj>
        <w:docPartGallery w:val="Page Numbers (Bottom of Page)"/>
        <w:docPartUnique/>
      </w:docPartObj>
    </w:sdtPr>
    <w:sdtEndPr>
      <w:rPr>
        <w:noProof/>
      </w:rPr>
    </w:sdtEndPr>
    <w:sdtContent>
      <w:p w14:paraId="7F7550A1" w14:textId="62B8B7D8" w:rsidR="002E6696" w:rsidRDefault="002E66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A41892" w14:textId="77777777" w:rsidR="002E6696" w:rsidRDefault="002E66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981157"/>
      <w:docPartObj>
        <w:docPartGallery w:val="Page Numbers (Bottom of Page)"/>
        <w:docPartUnique/>
      </w:docPartObj>
    </w:sdtPr>
    <w:sdtEndPr>
      <w:rPr>
        <w:noProof/>
      </w:rPr>
    </w:sdtEndPr>
    <w:sdtContent>
      <w:p w14:paraId="15436422" w14:textId="57A5EE51" w:rsidR="002E6696" w:rsidRDefault="002E66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03D95" w14:textId="0074A0A4" w:rsidR="00D6403A" w:rsidRDefault="00D6403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7759C" w14:textId="77777777" w:rsidR="008B7578" w:rsidRDefault="008B7578">
      <w:r>
        <w:separator/>
      </w:r>
    </w:p>
  </w:footnote>
  <w:footnote w:type="continuationSeparator" w:id="0">
    <w:p w14:paraId="32525B05" w14:textId="77777777" w:rsidR="008B7578" w:rsidRDefault="008B7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5102"/>
    <w:multiLevelType w:val="multilevel"/>
    <w:tmpl w:val="51EAE1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C6876"/>
    <w:multiLevelType w:val="hybridMultilevel"/>
    <w:tmpl w:val="A2E22C9A"/>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 w15:restartNumberingAfterBreak="0">
    <w:nsid w:val="10205080"/>
    <w:multiLevelType w:val="hybridMultilevel"/>
    <w:tmpl w:val="0486D020"/>
    <w:lvl w:ilvl="0" w:tplc="4009000B">
      <w:start w:val="1"/>
      <w:numFmt w:val="bullet"/>
      <w:lvlText w:val=""/>
      <w:lvlJc w:val="left"/>
      <w:pPr>
        <w:ind w:left="-2583" w:hanging="360"/>
      </w:pPr>
      <w:rPr>
        <w:rFonts w:ascii="Wingdings" w:hAnsi="Wingdings" w:hint="default"/>
      </w:rPr>
    </w:lvl>
    <w:lvl w:ilvl="1" w:tplc="40090003" w:tentative="1">
      <w:start w:val="1"/>
      <w:numFmt w:val="bullet"/>
      <w:lvlText w:val="o"/>
      <w:lvlJc w:val="left"/>
      <w:pPr>
        <w:ind w:left="-1863" w:hanging="360"/>
      </w:pPr>
      <w:rPr>
        <w:rFonts w:ascii="Courier New" w:hAnsi="Courier New" w:cs="Courier New" w:hint="default"/>
      </w:rPr>
    </w:lvl>
    <w:lvl w:ilvl="2" w:tplc="40090005" w:tentative="1">
      <w:start w:val="1"/>
      <w:numFmt w:val="bullet"/>
      <w:lvlText w:val=""/>
      <w:lvlJc w:val="left"/>
      <w:pPr>
        <w:ind w:left="-1143" w:hanging="360"/>
      </w:pPr>
      <w:rPr>
        <w:rFonts w:ascii="Wingdings" w:hAnsi="Wingdings" w:hint="default"/>
      </w:rPr>
    </w:lvl>
    <w:lvl w:ilvl="3" w:tplc="40090001" w:tentative="1">
      <w:start w:val="1"/>
      <w:numFmt w:val="bullet"/>
      <w:lvlText w:val=""/>
      <w:lvlJc w:val="left"/>
      <w:pPr>
        <w:ind w:left="-423" w:hanging="360"/>
      </w:pPr>
      <w:rPr>
        <w:rFonts w:ascii="Symbol" w:hAnsi="Symbol" w:hint="default"/>
      </w:rPr>
    </w:lvl>
    <w:lvl w:ilvl="4" w:tplc="40090003" w:tentative="1">
      <w:start w:val="1"/>
      <w:numFmt w:val="bullet"/>
      <w:lvlText w:val="o"/>
      <w:lvlJc w:val="left"/>
      <w:pPr>
        <w:ind w:left="297" w:hanging="360"/>
      </w:pPr>
      <w:rPr>
        <w:rFonts w:ascii="Courier New" w:hAnsi="Courier New" w:cs="Courier New" w:hint="default"/>
      </w:rPr>
    </w:lvl>
    <w:lvl w:ilvl="5" w:tplc="40090005" w:tentative="1">
      <w:start w:val="1"/>
      <w:numFmt w:val="bullet"/>
      <w:lvlText w:val=""/>
      <w:lvlJc w:val="left"/>
      <w:pPr>
        <w:ind w:left="1017" w:hanging="360"/>
      </w:pPr>
      <w:rPr>
        <w:rFonts w:ascii="Wingdings" w:hAnsi="Wingdings" w:hint="default"/>
      </w:rPr>
    </w:lvl>
    <w:lvl w:ilvl="6" w:tplc="40090001" w:tentative="1">
      <w:start w:val="1"/>
      <w:numFmt w:val="bullet"/>
      <w:lvlText w:val=""/>
      <w:lvlJc w:val="left"/>
      <w:pPr>
        <w:ind w:left="1737" w:hanging="360"/>
      </w:pPr>
      <w:rPr>
        <w:rFonts w:ascii="Symbol" w:hAnsi="Symbol" w:hint="default"/>
      </w:rPr>
    </w:lvl>
    <w:lvl w:ilvl="7" w:tplc="40090003" w:tentative="1">
      <w:start w:val="1"/>
      <w:numFmt w:val="bullet"/>
      <w:lvlText w:val="o"/>
      <w:lvlJc w:val="left"/>
      <w:pPr>
        <w:ind w:left="2457" w:hanging="360"/>
      </w:pPr>
      <w:rPr>
        <w:rFonts w:ascii="Courier New" w:hAnsi="Courier New" w:cs="Courier New" w:hint="default"/>
      </w:rPr>
    </w:lvl>
    <w:lvl w:ilvl="8" w:tplc="40090005" w:tentative="1">
      <w:start w:val="1"/>
      <w:numFmt w:val="bullet"/>
      <w:lvlText w:val=""/>
      <w:lvlJc w:val="left"/>
      <w:pPr>
        <w:ind w:left="3177" w:hanging="360"/>
      </w:pPr>
      <w:rPr>
        <w:rFonts w:ascii="Wingdings" w:hAnsi="Wingdings" w:hint="default"/>
      </w:rPr>
    </w:lvl>
  </w:abstractNum>
  <w:abstractNum w:abstractNumId="3" w15:restartNumberingAfterBreak="0">
    <w:nsid w:val="12FA35AB"/>
    <w:multiLevelType w:val="multilevel"/>
    <w:tmpl w:val="07720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51E1C"/>
    <w:multiLevelType w:val="multilevel"/>
    <w:tmpl w:val="DC3EC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45313"/>
    <w:multiLevelType w:val="multilevel"/>
    <w:tmpl w:val="49443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C7AF1"/>
    <w:multiLevelType w:val="multilevel"/>
    <w:tmpl w:val="66F8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756EA"/>
    <w:multiLevelType w:val="multilevel"/>
    <w:tmpl w:val="63647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D6365"/>
    <w:multiLevelType w:val="multilevel"/>
    <w:tmpl w:val="0F3A69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B2FC0"/>
    <w:multiLevelType w:val="multilevel"/>
    <w:tmpl w:val="AD5899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5409D"/>
    <w:multiLevelType w:val="hybridMultilevel"/>
    <w:tmpl w:val="1C94E1FC"/>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1" w15:restartNumberingAfterBreak="0">
    <w:nsid w:val="27686ADE"/>
    <w:multiLevelType w:val="hybridMultilevel"/>
    <w:tmpl w:val="46F8EE92"/>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2" w15:restartNumberingAfterBreak="0">
    <w:nsid w:val="280F0540"/>
    <w:multiLevelType w:val="multilevel"/>
    <w:tmpl w:val="239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C51F3"/>
    <w:multiLevelType w:val="multilevel"/>
    <w:tmpl w:val="C422F69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60C87"/>
    <w:multiLevelType w:val="multilevel"/>
    <w:tmpl w:val="A4D4CB6A"/>
    <w:lvl w:ilvl="0">
      <w:start w:val="1"/>
      <w:numFmt w:val="decimal"/>
      <w:lvlText w:val="%1"/>
      <w:lvlJc w:val="left"/>
      <w:pPr>
        <w:ind w:left="573" w:hanging="420"/>
      </w:pPr>
      <w:rPr>
        <w:rFonts w:hint="default"/>
        <w:lang w:val="en-US" w:eastAsia="en-US" w:bidi="ar-SA"/>
      </w:rPr>
    </w:lvl>
    <w:lvl w:ilvl="1">
      <w:start w:val="1"/>
      <w:numFmt w:val="decimal"/>
      <w:lvlText w:val="%1.%2"/>
      <w:lvlJc w:val="left"/>
      <w:pPr>
        <w:ind w:left="573"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7" w:hanging="420"/>
      </w:pPr>
      <w:rPr>
        <w:rFonts w:hint="default"/>
        <w:lang w:val="en-US" w:eastAsia="en-US" w:bidi="ar-SA"/>
      </w:rPr>
    </w:lvl>
    <w:lvl w:ilvl="3">
      <w:numFmt w:val="bullet"/>
      <w:lvlText w:val="•"/>
      <w:lvlJc w:val="left"/>
      <w:pPr>
        <w:ind w:left="3680" w:hanging="420"/>
      </w:pPr>
      <w:rPr>
        <w:rFonts w:hint="default"/>
        <w:lang w:val="en-US" w:eastAsia="en-US" w:bidi="ar-SA"/>
      </w:rPr>
    </w:lvl>
    <w:lvl w:ilvl="4">
      <w:numFmt w:val="bullet"/>
      <w:lvlText w:val="•"/>
      <w:lvlJc w:val="left"/>
      <w:pPr>
        <w:ind w:left="4714" w:hanging="420"/>
      </w:pPr>
      <w:rPr>
        <w:rFonts w:hint="default"/>
        <w:lang w:val="en-US" w:eastAsia="en-US" w:bidi="ar-SA"/>
      </w:rPr>
    </w:lvl>
    <w:lvl w:ilvl="5">
      <w:numFmt w:val="bullet"/>
      <w:lvlText w:val="•"/>
      <w:lvlJc w:val="left"/>
      <w:pPr>
        <w:ind w:left="5747" w:hanging="420"/>
      </w:pPr>
      <w:rPr>
        <w:rFonts w:hint="default"/>
        <w:lang w:val="en-US" w:eastAsia="en-US" w:bidi="ar-SA"/>
      </w:rPr>
    </w:lvl>
    <w:lvl w:ilvl="6">
      <w:numFmt w:val="bullet"/>
      <w:lvlText w:val="•"/>
      <w:lvlJc w:val="left"/>
      <w:pPr>
        <w:ind w:left="6781" w:hanging="420"/>
      </w:pPr>
      <w:rPr>
        <w:rFonts w:hint="default"/>
        <w:lang w:val="en-US" w:eastAsia="en-US" w:bidi="ar-SA"/>
      </w:rPr>
    </w:lvl>
    <w:lvl w:ilvl="7">
      <w:numFmt w:val="bullet"/>
      <w:lvlText w:val="•"/>
      <w:lvlJc w:val="left"/>
      <w:pPr>
        <w:ind w:left="7814" w:hanging="420"/>
      </w:pPr>
      <w:rPr>
        <w:rFonts w:hint="default"/>
        <w:lang w:val="en-US" w:eastAsia="en-US" w:bidi="ar-SA"/>
      </w:rPr>
    </w:lvl>
    <w:lvl w:ilvl="8">
      <w:numFmt w:val="bullet"/>
      <w:lvlText w:val="•"/>
      <w:lvlJc w:val="left"/>
      <w:pPr>
        <w:ind w:left="8848" w:hanging="420"/>
      </w:pPr>
      <w:rPr>
        <w:rFonts w:hint="default"/>
        <w:lang w:val="en-US" w:eastAsia="en-US" w:bidi="ar-SA"/>
      </w:rPr>
    </w:lvl>
  </w:abstractNum>
  <w:abstractNum w:abstractNumId="15" w15:restartNumberingAfterBreak="0">
    <w:nsid w:val="2E4B2DC2"/>
    <w:multiLevelType w:val="hybridMultilevel"/>
    <w:tmpl w:val="2DF0B2EC"/>
    <w:lvl w:ilvl="0" w:tplc="A726E090">
      <w:numFmt w:val="bullet"/>
      <w:lvlText w:val=""/>
      <w:lvlJc w:val="left"/>
      <w:pPr>
        <w:ind w:left="785"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6" w15:restartNumberingAfterBreak="0">
    <w:nsid w:val="2E900585"/>
    <w:multiLevelType w:val="multilevel"/>
    <w:tmpl w:val="DF764D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C2F96"/>
    <w:multiLevelType w:val="multilevel"/>
    <w:tmpl w:val="EDC06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76613"/>
    <w:multiLevelType w:val="multilevel"/>
    <w:tmpl w:val="02FE1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5768E"/>
    <w:multiLevelType w:val="hybridMultilevel"/>
    <w:tmpl w:val="91EA5A3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643"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8C0501E"/>
    <w:multiLevelType w:val="multilevel"/>
    <w:tmpl w:val="C67621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B622B"/>
    <w:multiLevelType w:val="multilevel"/>
    <w:tmpl w:val="9E327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82848"/>
    <w:multiLevelType w:val="hybridMultilevel"/>
    <w:tmpl w:val="AB544EA0"/>
    <w:lvl w:ilvl="0" w:tplc="4009000B">
      <w:start w:val="1"/>
      <w:numFmt w:val="bullet"/>
      <w:lvlText w:val=""/>
      <w:lvlJc w:val="left"/>
      <w:pPr>
        <w:ind w:left="1210" w:hanging="360"/>
      </w:pPr>
      <w:rPr>
        <w:rFonts w:ascii="Wingdings" w:hAnsi="Wingdings"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23" w15:restartNumberingAfterBreak="0">
    <w:nsid w:val="3DDC4E9A"/>
    <w:multiLevelType w:val="hybridMultilevel"/>
    <w:tmpl w:val="62E2F858"/>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4" w15:restartNumberingAfterBreak="0">
    <w:nsid w:val="3DFE00BB"/>
    <w:multiLevelType w:val="multilevel"/>
    <w:tmpl w:val="E6D40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D77A6"/>
    <w:multiLevelType w:val="hybridMultilevel"/>
    <w:tmpl w:val="EA7AFD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FC40F7E"/>
    <w:multiLevelType w:val="hybridMultilevel"/>
    <w:tmpl w:val="F650E3C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7" w15:restartNumberingAfterBreak="0">
    <w:nsid w:val="44F82355"/>
    <w:multiLevelType w:val="multilevel"/>
    <w:tmpl w:val="EDC06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E46C9"/>
    <w:multiLevelType w:val="multilevel"/>
    <w:tmpl w:val="13CCEC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B2D2F"/>
    <w:multiLevelType w:val="multilevel"/>
    <w:tmpl w:val="6A30551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9E4E07"/>
    <w:multiLevelType w:val="hybridMultilevel"/>
    <w:tmpl w:val="754C4AB4"/>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1" w15:restartNumberingAfterBreak="0">
    <w:nsid w:val="4C1D3D76"/>
    <w:multiLevelType w:val="multilevel"/>
    <w:tmpl w:val="CDF6E8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50A7C"/>
    <w:multiLevelType w:val="multilevel"/>
    <w:tmpl w:val="B87616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C1552"/>
    <w:multiLevelType w:val="multilevel"/>
    <w:tmpl w:val="3E7A5D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54C33"/>
    <w:multiLevelType w:val="multilevel"/>
    <w:tmpl w:val="CF5CA6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E1F40"/>
    <w:multiLevelType w:val="multilevel"/>
    <w:tmpl w:val="90FA6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D1981"/>
    <w:multiLevelType w:val="multilevel"/>
    <w:tmpl w:val="40A2D7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77431"/>
    <w:multiLevelType w:val="multilevel"/>
    <w:tmpl w:val="630E90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BD6950"/>
    <w:multiLevelType w:val="multilevel"/>
    <w:tmpl w:val="0882A5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80928"/>
    <w:multiLevelType w:val="multilevel"/>
    <w:tmpl w:val="EDC065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25BE7"/>
    <w:multiLevelType w:val="hybridMultilevel"/>
    <w:tmpl w:val="F2F06FF8"/>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1" w15:restartNumberingAfterBreak="0">
    <w:nsid w:val="5E453DB1"/>
    <w:multiLevelType w:val="multilevel"/>
    <w:tmpl w:val="DA94F14E"/>
    <w:lvl w:ilvl="0">
      <w:start w:val="5"/>
      <w:numFmt w:val="decimal"/>
      <w:lvlText w:val="%1"/>
      <w:lvlJc w:val="left"/>
      <w:pPr>
        <w:ind w:left="576" w:hanging="423"/>
      </w:pPr>
      <w:rPr>
        <w:rFonts w:hint="default"/>
        <w:lang w:val="en-US" w:eastAsia="en-US" w:bidi="ar-SA"/>
      </w:rPr>
    </w:lvl>
    <w:lvl w:ilvl="1">
      <w:start w:val="1"/>
      <w:numFmt w:val="decimal"/>
      <w:lvlText w:val="%1.%2"/>
      <w:lvlJc w:val="left"/>
      <w:pPr>
        <w:ind w:left="1557" w:hanging="423"/>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647" w:hanging="423"/>
      </w:pPr>
      <w:rPr>
        <w:rFonts w:hint="default"/>
        <w:lang w:val="en-US" w:eastAsia="en-US" w:bidi="ar-SA"/>
      </w:rPr>
    </w:lvl>
    <w:lvl w:ilvl="3">
      <w:numFmt w:val="bullet"/>
      <w:lvlText w:val="•"/>
      <w:lvlJc w:val="left"/>
      <w:pPr>
        <w:ind w:left="3680" w:hanging="423"/>
      </w:pPr>
      <w:rPr>
        <w:rFonts w:hint="default"/>
        <w:lang w:val="en-US" w:eastAsia="en-US" w:bidi="ar-SA"/>
      </w:rPr>
    </w:lvl>
    <w:lvl w:ilvl="4">
      <w:numFmt w:val="bullet"/>
      <w:lvlText w:val="•"/>
      <w:lvlJc w:val="left"/>
      <w:pPr>
        <w:ind w:left="4714" w:hanging="423"/>
      </w:pPr>
      <w:rPr>
        <w:rFonts w:hint="default"/>
        <w:lang w:val="en-US" w:eastAsia="en-US" w:bidi="ar-SA"/>
      </w:rPr>
    </w:lvl>
    <w:lvl w:ilvl="5">
      <w:numFmt w:val="bullet"/>
      <w:lvlText w:val="•"/>
      <w:lvlJc w:val="left"/>
      <w:pPr>
        <w:ind w:left="5747" w:hanging="423"/>
      </w:pPr>
      <w:rPr>
        <w:rFonts w:hint="default"/>
        <w:lang w:val="en-US" w:eastAsia="en-US" w:bidi="ar-SA"/>
      </w:rPr>
    </w:lvl>
    <w:lvl w:ilvl="6">
      <w:numFmt w:val="bullet"/>
      <w:lvlText w:val="•"/>
      <w:lvlJc w:val="left"/>
      <w:pPr>
        <w:ind w:left="6781" w:hanging="423"/>
      </w:pPr>
      <w:rPr>
        <w:rFonts w:hint="default"/>
        <w:lang w:val="en-US" w:eastAsia="en-US" w:bidi="ar-SA"/>
      </w:rPr>
    </w:lvl>
    <w:lvl w:ilvl="7">
      <w:numFmt w:val="bullet"/>
      <w:lvlText w:val="•"/>
      <w:lvlJc w:val="left"/>
      <w:pPr>
        <w:ind w:left="7814" w:hanging="423"/>
      </w:pPr>
      <w:rPr>
        <w:rFonts w:hint="default"/>
        <w:lang w:val="en-US" w:eastAsia="en-US" w:bidi="ar-SA"/>
      </w:rPr>
    </w:lvl>
    <w:lvl w:ilvl="8">
      <w:numFmt w:val="bullet"/>
      <w:lvlText w:val="•"/>
      <w:lvlJc w:val="left"/>
      <w:pPr>
        <w:ind w:left="8848" w:hanging="423"/>
      </w:pPr>
      <w:rPr>
        <w:rFonts w:hint="default"/>
        <w:lang w:val="en-US" w:eastAsia="en-US" w:bidi="ar-SA"/>
      </w:rPr>
    </w:lvl>
  </w:abstractNum>
  <w:abstractNum w:abstractNumId="42" w15:restartNumberingAfterBreak="0">
    <w:nsid w:val="60090CF6"/>
    <w:multiLevelType w:val="multilevel"/>
    <w:tmpl w:val="4C0241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14487"/>
    <w:multiLevelType w:val="hybridMultilevel"/>
    <w:tmpl w:val="88C0A340"/>
    <w:lvl w:ilvl="0" w:tplc="4009000B">
      <w:start w:val="1"/>
      <w:numFmt w:val="bullet"/>
      <w:lvlText w:val=""/>
      <w:lvlJc w:val="left"/>
      <w:pPr>
        <w:ind w:left="777" w:hanging="360"/>
      </w:pPr>
      <w:rPr>
        <w:rFonts w:ascii="Wingdings" w:hAnsi="Wingdings"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4" w15:restartNumberingAfterBreak="0">
    <w:nsid w:val="6DB16A4D"/>
    <w:multiLevelType w:val="multilevel"/>
    <w:tmpl w:val="263E7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B34FC"/>
    <w:multiLevelType w:val="multilevel"/>
    <w:tmpl w:val="7ABC2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7F25BF"/>
    <w:multiLevelType w:val="multilevel"/>
    <w:tmpl w:val="A4A267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44288"/>
    <w:multiLevelType w:val="multilevel"/>
    <w:tmpl w:val="96BAE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874D6"/>
    <w:multiLevelType w:val="multilevel"/>
    <w:tmpl w:val="8CBA4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959278">
    <w:abstractNumId w:val="41"/>
  </w:num>
  <w:num w:numId="2" w16cid:durableId="922421942">
    <w:abstractNumId w:val="14"/>
  </w:num>
  <w:num w:numId="3" w16cid:durableId="1675297909">
    <w:abstractNumId w:val="15"/>
  </w:num>
  <w:num w:numId="4" w16cid:durableId="298191964">
    <w:abstractNumId w:val="31"/>
  </w:num>
  <w:num w:numId="5" w16cid:durableId="1380595867">
    <w:abstractNumId w:val="20"/>
  </w:num>
  <w:num w:numId="6" w16cid:durableId="1826244670">
    <w:abstractNumId w:val="19"/>
  </w:num>
  <w:num w:numId="7" w16cid:durableId="1734545100">
    <w:abstractNumId w:val="32"/>
  </w:num>
  <w:num w:numId="8" w16cid:durableId="773477367">
    <w:abstractNumId w:val="3"/>
  </w:num>
  <w:num w:numId="9" w16cid:durableId="2056656407">
    <w:abstractNumId w:val="42"/>
  </w:num>
  <w:num w:numId="10" w16cid:durableId="1878810057">
    <w:abstractNumId w:val="25"/>
  </w:num>
  <w:num w:numId="11" w16cid:durableId="1334066777">
    <w:abstractNumId w:val="5"/>
  </w:num>
  <w:num w:numId="12" w16cid:durableId="1559394910">
    <w:abstractNumId w:val="26"/>
  </w:num>
  <w:num w:numId="13" w16cid:durableId="1157379425">
    <w:abstractNumId w:val="2"/>
  </w:num>
  <w:num w:numId="14" w16cid:durableId="1627154955">
    <w:abstractNumId w:val="4"/>
  </w:num>
  <w:num w:numId="15" w16cid:durableId="805584699">
    <w:abstractNumId w:val="24"/>
  </w:num>
  <w:num w:numId="16" w16cid:durableId="2026595062">
    <w:abstractNumId w:val="48"/>
  </w:num>
  <w:num w:numId="17" w16cid:durableId="1538351351">
    <w:abstractNumId w:val="45"/>
  </w:num>
  <w:num w:numId="18" w16cid:durableId="240719971">
    <w:abstractNumId w:val="7"/>
  </w:num>
  <w:num w:numId="19" w16cid:durableId="1896352054">
    <w:abstractNumId w:val="38"/>
  </w:num>
  <w:num w:numId="20" w16cid:durableId="359477420">
    <w:abstractNumId w:val="34"/>
  </w:num>
  <w:num w:numId="21" w16cid:durableId="1242521336">
    <w:abstractNumId w:val="28"/>
  </w:num>
  <w:num w:numId="22" w16cid:durableId="1963000985">
    <w:abstractNumId w:val="8"/>
  </w:num>
  <w:num w:numId="23" w16cid:durableId="1693258981">
    <w:abstractNumId w:val="30"/>
  </w:num>
  <w:num w:numId="24" w16cid:durableId="302779357">
    <w:abstractNumId w:val="9"/>
  </w:num>
  <w:num w:numId="25" w16cid:durableId="63644834">
    <w:abstractNumId w:val="13"/>
  </w:num>
  <w:num w:numId="26" w16cid:durableId="1117985504">
    <w:abstractNumId w:val="29"/>
  </w:num>
  <w:num w:numId="27" w16cid:durableId="600601434">
    <w:abstractNumId w:val="18"/>
  </w:num>
  <w:num w:numId="28" w16cid:durableId="217977955">
    <w:abstractNumId w:val="22"/>
  </w:num>
  <w:num w:numId="29" w16cid:durableId="228881872">
    <w:abstractNumId w:val="36"/>
  </w:num>
  <w:num w:numId="30" w16cid:durableId="1436637014">
    <w:abstractNumId w:val="21"/>
  </w:num>
  <w:num w:numId="31" w16cid:durableId="1267814613">
    <w:abstractNumId w:val="0"/>
  </w:num>
  <w:num w:numId="32" w16cid:durableId="1831676893">
    <w:abstractNumId w:val="16"/>
  </w:num>
  <w:num w:numId="33" w16cid:durableId="1395934294">
    <w:abstractNumId w:val="40"/>
  </w:num>
  <w:num w:numId="34" w16cid:durableId="257174590">
    <w:abstractNumId w:val="1"/>
  </w:num>
  <w:num w:numId="35" w16cid:durableId="1742025674">
    <w:abstractNumId w:val="44"/>
  </w:num>
  <w:num w:numId="36" w16cid:durableId="327632054">
    <w:abstractNumId w:val="47"/>
  </w:num>
  <w:num w:numId="37" w16cid:durableId="797454639">
    <w:abstractNumId w:val="11"/>
  </w:num>
  <w:num w:numId="38" w16cid:durableId="740516694">
    <w:abstractNumId w:val="10"/>
  </w:num>
  <w:num w:numId="39" w16cid:durableId="2118134107">
    <w:abstractNumId w:val="23"/>
  </w:num>
  <w:num w:numId="40" w16cid:durableId="897320115">
    <w:abstractNumId w:val="43"/>
  </w:num>
  <w:num w:numId="41" w16cid:durableId="283922365">
    <w:abstractNumId w:val="35"/>
  </w:num>
  <w:num w:numId="42" w16cid:durableId="1922834620">
    <w:abstractNumId w:val="39"/>
  </w:num>
  <w:num w:numId="43" w16cid:durableId="929201111">
    <w:abstractNumId w:val="27"/>
  </w:num>
  <w:num w:numId="44" w16cid:durableId="1845970612">
    <w:abstractNumId w:val="6"/>
  </w:num>
  <w:num w:numId="45" w16cid:durableId="1283269468">
    <w:abstractNumId w:val="17"/>
  </w:num>
  <w:num w:numId="46" w16cid:durableId="1377390465">
    <w:abstractNumId w:val="46"/>
  </w:num>
  <w:num w:numId="47" w16cid:durableId="1006665710">
    <w:abstractNumId w:val="37"/>
  </w:num>
  <w:num w:numId="48" w16cid:durableId="1596129609">
    <w:abstractNumId w:val="12"/>
  </w:num>
  <w:num w:numId="49" w16cid:durableId="698554089">
    <w:abstractNumId w:val="3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03A"/>
    <w:rsid w:val="00010FF4"/>
    <w:rsid w:val="0001137D"/>
    <w:rsid w:val="00014F35"/>
    <w:rsid w:val="00015AAF"/>
    <w:rsid w:val="000164E7"/>
    <w:rsid w:val="000176E6"/>
    <w:rsid w:val="000214F4"/>
    <w:rsid w:val="0002188D"/>
    <w:rsid w:val="00023689"/>
    <w:rsid w:val="0002393B"/>
    <w:rsid w:val="000242EE"/>
    <w:rsid w:val="000374DE"/>
    <w:rsid w:val="0004113D"/>
    <w:rsid w:val="00041E0F"/>
    <w:rsid w:val="00041EB8"/>
    <w:rsid w:val="000468B3"/>
    <w:rsid w:val="00047ADC"/>
    <w:rsid w:val="0005000A"/>
    <w:rsid w:val="00050392"/>
    <w:rsid w:val="00050A5C"/>
    <w:rsid w:val="00052401"/>
    <w:rsid w:val="0005596B"/>
    <w:rsid w:val="00056489"/>
    <w:rsid w:val="00056E16"/>
    <w:rsid w:val="00066244"/>
    <w:rsid w:val="0006656C"/>
    <w:rsid w:val="000674BD"/>
    <w:rsid w:val="00070F2E"/>
    <w:rsid w:val="00072A1B"/>
    <w:rsid w:val="00075EA7"/>
    <w:rsid w:val="0007691F"/>
    <w:rsid w:val="0008134B"/>
    <w:rsid w:val="00082C77"/>
    <w:rsid w:val="00083E7C"/>
    <w:rsid w:val="00084DD2"/>
    <w:rsid w:val="00085380"/>
    <w:rsid w:val="00086A72"/>
    <w:rsid w:val="000874DC"/>
    <w:rsid w:val="00087E1C"/>
    <w:rsid w:val="00087FC8"/>
    <w:rsid w:val="000900D6"/>
    <w:rsid w:val="000914E6"/>
    <w:rsid w:val="000943BF"/>
    <w:rsid w:val="00094CC7"/>
    <w:rsid w:val="00095114"/>
    <w:rsid w:val="000952B9"/>
    <w:rsid w:val="00095C40"/>
    <w:rsid w:val="000972D4"/>
    <w:rsid w:val="000A0646"/>
    <w:rsid w:val="000A1398"/>
    <w:rsid w:val="000A1D21"/>
    <w:rsid w:val="000A1D5F"/>
    <w:rsid w:val="000A5B71"/>
    <w:rsid w:val="000A5FCE"/>
    <w:rsid w:val="000A7811"/>
    <w:rsid w:val="000B1CEE"/>
    <w:rsid w:val="000B553E"/>
    <w:rsid w:val="000B62F8"/>
    <w:rsid w:val="000C1DE7"/>
    <w:rsid w:val="000C29C4"/>
    <w:rsid w:val="000C48CC"/>
    <w:rsid w:val="000D14C6"/>
    <w:rsid w:val="000D428C"/>
    <w:rsid w:val="000D48EB"/>
    <w:rsid w:val="000D51B8"/>
    <w:rsid w:val="000D5B2E"/>
    <w:rsid w:val="000D5EA4"/>
    <w:rsid w:val="000D60FC"/>
    <w:rsid w:val="000D7E45"/>
    <w:rsid w:val="000E2E15"/>
    <w:rsid w:val="000E61FB"/>
    <w:rsid w:val="000E626A"/>
    <w:rsid w:val="000E68FC"/>
    <w:rsid w:val="000F0C6F"/>
    <w:rsid w:val="000F139F"/>
    <w:rsid w:val="000F1451"/>
    <w:rsid w:val="000F2214"/>
    <w:rsid w:val="000F665A"/>
    <w:rsid w:val="000F6E5D"/>
    <w:rsid w:val="00105252"/>
    <w:rsid w:val="00110E62"/>
    <w:rsid w:val="001121F9"/>
    <w:rsid w:val="001159DC"/>
    <w:rsid w:val="00115AA0"/>
    <w:rsid w:val="00116196"/>
    <w:rsid w:val="00127558"/>
    <w:rsid w:val="00132BD7"/>
    <w:rsid w:val="00135C4F"/>
    <w:rsid w:val="00140828"/>
    <w:rsid w:val="00140D60"/>
    <w:rsid w:val="00141A04"/>
    <w:rsid w:val="00143EB3"/>
    <w:rsid w:val="00145816"/>
    <w:rsid w:val="0014686E"/>
    <w:rsid w:val="0015126C"/>
    <w:rsid w:val="00151AD0"/>
    <w:rsid w:val="00153FEA"/>
    <w:rsid w:val="00154859"/>
    <w:rsid w:val="001618AB"/>
    <w:rsid w:val="00163184"/>
    <w:rsid w:val="001639F0"/>
    <w:rsid w:val="00164263"/>
    <w:rsid w:val="00166191"/>
    <w:rsid w:val="00170ADB"/>
    <w:rsid w:val="0017217C"/>
    <w:rsid w:val="00172A30"/>
    <w:rsid w:val="00172DE3"/>
    <w:rsid w:val="001732C7"/>
    <w:rsid w:val="00175290"/>
    <w:rsid w:val="00182FC9"/>
    <w:rsid w:val="00185F48"/>
    <w:rsid w:val="00186C2E"/>
    <w:rsid w:val="00187CD6"/>
    <w:rsid w:val="00191116"/>
    <w:rsid w:val="00192686"/>
    <w:rsid w:val="00193A04"/>
    <w:rsid w:val="0019474E"/>
    <w:rsid w:val="00194B23"/>
    <w:rsid w:val="001A24A1"/>
    <w:rsid w:val="001A2C73"/>
    <w:rsid w:val="001A436E"/>
    <w:rsid w:val="001A62A5"/>
    <w:rsid w:val="001A7454"/>
    <w:rsid w:val="001B08D6"/>
    <w:rsid w:val="001B1668"/>
    <w:rsid w:val="001B3079"/>
    <w:rsid w:val="001B5E65"/>
    <w:rsid w:val="001B7B19"/>
    <w:rsid w:val="001C34F7"/>
    <w:rsid w:val="001C3B01"/>
    <w:rsid w:val="001C4D8D"/>
    <w:rsid w:val="001C6DBA"/>
    <w:rsid w:val="001D2531"/>
    <w:rsid w:val="001D399C"/>
    <w:rsid w:val="001D3F23"/>
    <w:rsid w:val="001D4E3B"/>
    <w:rsid w:val="001D50EF"/>
    <w:rsid w:val="001D6B7F"/>
    <w:rsid w:val="001E56E1"/>
    <w:rsid w:val="001E5E01"/>
    <w:rsid w:val="001E6111"/>
    <w:rsid w:val="001F1105"/>
    <w:rsid w:val="001F39D3"/>
    <w:rsid w:val="001F4DDD"/>
    <w:rsid w:val="001F53CC"/>
    <w:rsid w:val="001F56F7"/>
    <w:rsid w:val="001F7C23"/>
    <w:rsid w:val="00206614"/>
    <w:rsid w:val="00216E74"/>
    <w:rsid w:val="002206A0"/>
    <w:rsid w:val="002213C0"/>
    <w:rsid w:val="002271DD"/>
    <w:rsid w:val="00227FB2"/>
    <w:rsid w:val="00232495"/>
    <w:rsid w:val="00232EF5"/>
    <w:rsid w:val="0023662F"/>
    <w:rsid w:val="00240903"/>
    <w:rsid w:val="00241DD2"/>
    <w:rsid w:val="00241F38"/>
    <w:rsid w:val="002437A0"/>
    <w:rsid w:val="0024559E"/>
    <w:rsid w:val="00245893"/>
    <w:rsid w:val="00246C2E"/>
    <w:rsid w:val="002473C3"/>
    <w:rsid w:val="00247B64"/>
    <w:rsid w:val="0025068F"/>
    <w:rsid w:val="002512DD"/>
    <w:rsid w:val="00253470"/>
    <w:rsid w:val="002535DF"/>
    <w:rsid w:val="00253AC8"/>
    <w:rsid w:val="002548E9"/>
    <w:rsid w:val="00260680"/>
    <w:rsid w:val="0026190D"/>
    <w:rsid w:val="00263309"/>
    <w:rsid w:val="0026394D"/>
    <w:rsid w:val="00264781"/>
    <w:rsid w:val="00264819"/>
    <w:rsid w:val="002656E6"/>
    <w:rsid w:val="00266491"/>
    <w:rsid w:val="00266C01"/>
    <w:rsid w:val="002678EA"/>
    <w:rsid w:val="00270E04"/>
    <w:rsid w:val="00272FCA"/>
    <w:rsid w:val="00273015"/>
    <w:rsid w:val="00274E0B"/>
    <w:rsid w:val="00280677"/>
    <w:rsid w:val="002834DD"/>
    <w:rsid w:val="002918CE"/>
    <w:rsid w:val="00291CDA"/>
    <w:rsid w:val="0029528A"/>
    <w:rsid w:val="002A2689"/>
    <w:rsid w:val="002A2CEC"/>
    <w:rsid w:val="002A2DCC"/>
    <w:rsid w:val="002A3D96"/>
    <w:rsid w:val="002B314B"/>
    <w:rsid w:val="002C032A"/>
    <w:rsid w:val="002C15C0"/>
    <w:rsid w:val="002C21B4"/>
    <w:rsid w:val="002C25F9"/>
    <w:rsid w:val="002C45DD"/>
    <w:rsid w:val="002C4FC5"/>
    <w:rsid w:val="002C6D31"/>
    <w:rsid w:val="002C7635"/>
    <w:rsid w:val="002D346A"/>
    <w:rsid w:val="002E0BF3"/>
    <w:rsid w:val="002E1B1B"/>
    <w:rsid w:val="002E5423"/>
    <w:rsid w:val="002E6696"/>
    <w:rsid w:val="002F0137"/>
    <w:rsid w:val="002F10ED"/>
    <w:rsid w:val="002F134B"/>
    <w:rsid w:val="002F3CC4"/>
    <w:rsid w:val="002F5EAA"/>
    <w:rsid w:val="002F7139"/>
    <w:rsid w:val="00303619"/>
    <w:rsid w:val="00304931"/>
    <w:rsid w:val="0030505A"/>
    <w:rsid w:val="00306D5A"/>
    <w:rsid w:val="00306E4F"/>
    <w:rsid w:val="00313AC1"/>
    <w:rsid w:val="00313CEC"/>
    <w:rsid w:val="0031760E"/>
    <w:rsid w:val="00317C11"/>
    <w:rsid w:val="003201B5"/>
    <w:rsid w:val="0032031E"/>
    <w:rsid w:val="00320321"/>
    <w:rsid w:val="003225B8"/>
    <w:rsid w:val="00323041"/>
    <w:rsid w:val="00323731"/>
    <w:rsid w:val="00323A88"/>
    <w:rsid w:val="003268CF"/>
    <w:rsid w:val="00331D20"/>
    <w:rsid w:val="00332B58"/>
    <w:rsid w:val="00332BB5"/>
    <w:rsid w:val="00334F0B"/>
    <w:rsid w:val="00337BBB"/>
    <w:rsid w:val="00340210"/>
    <w:rsid w:val="00342BA2"/>
    <w:rsid w:val="00342D3D"/>
    <w:rsid w:val="0034335B"/>
    <w:rsid w:val="00347917"/>
    <w:rsid w:val="00350B77"/>
    <w:rsid w:val="00351FE2"/>
    <w:rsid w:val="00352F31"/>
    <w:rsid w:val="0035397C"/>
    <w:rsid w:val="00356C57"/>
    <w:rsid w:val="00357D87"/>
    <w:rsid w:val="00357FB2"/>
    <w:rsid w:val="00361FE2"/>
    <w:rsid w:val="0036341C"/>
    <w:rsid w:val="003666DA"/>
    <w:rsid w:val="00366847"/>
    <w:rsid w:val="003743CC"/>
    <w:rsid w:val="00374D44"/>
    <w:rsid w:val="003763EB"/>
    <w:rsid w:val="003842E3"/>
    <w:rsid w:val="003861A5"/>
    <w:rsid w:val="0039008F"/>
    <w:rsid w:val="003901EA"/>
    <w:rsid w:val="00390263"/>
    <w:rsid w:val="003945D0"/>
    <w:rsid w:val="00395201"/>
    <w:rsid w:val="003969D8"/>
    <w:rsid w:val="003B5054"/>
    <w:rsid w:val="003B658F"/>
    <w:rsid w:val="003B7FE5"/>
    <w:rsid w:val="003C2C28"/>
    <w:rsid w:val="003C2F23"/>
    <w:rsid w:val="003C4FCB"/>
    <w:rsid w:val="003D0B7B"/>
    <w:rsid w:val="003D30B7"/>
    <w:rsid w:val="003D3A0C"/>
    <w:rsid w:val="003D4BAD"/>
    <w:rsid w:val="003E15AC"/>
    <w:rsid w:val="003E17EE"/>
    <w:rsid w:val="003E41B8"/>
    <w:rsid w:val="003E41F9"/>
    <w:rsid w:val="003F3293"/>
    <w:rsid w:val="004037FF"/>
    <w:rsid w:val="0040599E"/>
    <w:rsid w:val="004070F2"/>
    <w:rsid w:val="00422002"/>
    <w:rsid w:val="00423765"/>
    <w:rsid w:val="00426496"/>
    <w:rsid w:val="00426EB6"/>
    <w:rsid w:val="0043157A"/>
    <w:rsid w:val="00432070"/>
    <w:rsid w:val="00435206"/>
    <w:rsid w:val="00436E6F"/>
    <w:rsid w:val="00450562"/>
    <w:rsid w:val="00450F0E"/>
    <w:rsid w:val="00452CB1"/>
    <w:rsid w:val="00453FE5"/>
    <w:rsid w:val="00456A7B"/>
    <w:rsid w:val="00461D5D"/>
    <w:rsid w:val="0046396E"/>
    <w:rsid w:val="00463EF7"/>
    <w:rsid w:val="00466822"/>
    <w:rsid w:val="00466A28"/>
    <w:rsid w:val="0047047F"/>
    <w:rsid w:val="00472EED"/>
    <w:rsid w:val="00474814"/>
    <w:rsid w:val="00475D74"/>
    <w:rsid w:val="00485A1C"/>
    <w:rsid w:val="00490181"/>
    <w:rsid w:val="004910E2"/>
    <w:rsid w:val="00491475"/>
    <w:rsid w:val="004960A3"/>
    <w:rsid w:val="004964B4"/>
    <w:rsid w:val="0049652F"/>
    <w:rsid w:val="00496D18"/>
    <w:rsid w:val="004A0024"/>
    <w:rsid w:val="004A3D8C"/>
    <w:rsid w:val="004A4995"/>
    <w:rsid w:val="004A4CEA"/>
    <w:rsid w:val="004A4F99"/>
    <w:rsid w:val="004A5F2A"/>
    <w:rsid w:val="004A7948"/>
    <w:rsid w:val="004B0432"/>
    <w:rsid w:val="004B0FA7"/>
    <w:rsid w:val="004B6136"/>
    <w:rsid w:val="004B6564"/>
    <w:rsid w:val="004B739C"/>
    <w:rsid w:val="004C2E80"/>
    <w:rsid w:val="004C6CB8"/>
    <w:rsid w:val="004D01B7"/>
    <w:rsid w:val="004D0448"/>
    <w:rsid w:val="004D2EFC"/>
    <w:rsid w:val="004E47D7"/>
    <w:rsid w:val="004E5FFB"/>
    <w:rsid w:val="004F1219"/>
    <w:rsid w:val="004F2FDF"/>
    <w:rsid w:val="004F5BBF"/>
    <w:rsid w:val="00504A05"/>
    <w:rsid w:val="00510C0E"/>
    <w:rsid w:val="00512E40"/>
    <w:rsid w:val="00513171"/>
    <w:rsid w:val="00515077"/>
    <w:rsid w:val="00516FD6"/>
    <w:rsid w:val="005174F2"/>
    <w:rsid w:val="005215AC"/>
    <w:rsid w:val="00521774"/>
    <w:rsid w:val="005219DA"/>
    <w:rsid w:val="005235BD"/>
    <w:rsid w:val="00523883"/>
    <w:rsid w:val="00525383"/>
    <w:rsid w:val="0052572A"/>
    <w:rsid w:val="0052633C"/>
    <w:rsid w:val="0052656C"/>
    <w:rsid w:val="005304D9"/>
    <w:rsid w:val="00532358"/>
    <w:rsid w:val="0053247A"/>
    <w:rsid w:val="00534274"/>
    <w:rsid w:val="005346B3"/>
    <w:rsid w:val="00536220"/>
    <w:rsid w:val="005374B7"/>
    <w:rsid w:val="005418F9"/>
    <w:rsid w:val="00541DF5"/>
    <w:rsid w:val="005429E8"/>
    <w:rsid w:val="00542D12"/>
    <w:rsid w:val="00542E95"/>
    <w:rsid w:val="005436E9"/>
    <w:rsid w:val="00543EDA"/>
    <w:rsid w:val="005452C3"/>
    <w:rsid w:val="0054566E"/>
    <w:rsid w:val="005463AA"/>
    <w:rsid w:val="0055031B"/>
    <w:rsid w:val="0055039F"/>
    <w:rsid w:val="00554D0E"/>
    <w:rsid w:val="0055626A"/>
    <w:rsid w:val="00557084"/>
    <w:rsid w:val="00564768"/>
    <w:rsid w:val="00565033"/>
    <w:rsid w:val="005656FD"/>
    <w:rsid w:val="00566994"/>
    <w:rsid w:val="00567DB0"/>
    <w:rsid w:val="00574473"/>
    <w:rsid w:val="00574AA9"/>
    <w:rsid w:val="0057528B"/>
    <w:rsid w:val="00580BCF"/>
    <w:rsid w:val="00583859"/>
    <w:rsid w:val="00586DAC"/>
    <w:rsid w:val="00587B2E"/>
    <w:rsid w:val="00590997"/>
    <w:rsid w:val="005A041F"/>
    <w:rsid w:val="005A569E"/>
    <w:rsid w:val="005A5B40"/>
    <w:rsid w:val="005A7F13"/>
    <w:rsid w:val="005B1CCA"/>
    <w:rsid w:val="005B3698"/>
    <w:rsid w:val="005B370D"/>
    <w:rsid w:val="005B38F7"/>
    <w:rsid w:val="005B44D4"/>
    <w:rsid w:val="005B6DF6"/>
    <w:rsid w:val="005C0732"/>
    <w:rsid w:val="005C44FB"/>
    <w:rsid w:val="005C4653"/>
    <w:rsid w:val="005C50A6"/>
    <w:rsid w:val="005C6153"/>
    <w:rsid w:val="005C7E74"/>
    <w:rsid w:val="005D1CCC"/>
    <w:rsid w:val="005D3962"/>
    <w:rsid w:val="005D4460"/>
    <w:rsid w:val="005D7AB7"/>
    <w:rsid w:val="005F105D"/>
    <w:rsid w:val="005F151D"/>
    <w:rsid w:val="005F73F8"/>
    <w:rsid w:val="005F7808"/>
    <w:rsid w:val="005F7C3D"/>
    <w:rsid w:val="00600297"/>
    <w:rsid w:val="00602C63"/>
    <w:rsid w:val="00604849"/>
    <w:rsid w:val="00605BDC"/>
    <w:rsid w:val="00606671"/>
    <w:rsid w:val="006072A3"/>
    <w:rsid w:val="00607F1E"/>
    <w:rsid w:val="00611971"/>
    <w:rsid w:val="00613839"/>
    <w:rsid w:val="00616799"/>
    <w:rsid w:val="0061743A"/>
    <w:rsid w:val="00622C45"/>
    <w:rsid w:val="00622CD8"/>
    <w:rsid w:val="00625FEB"/>
    <w:rsid w:val="00626089"/>
    <w:rsid w:val="006269A0"/>
    <w:rsid w:val="00626E5C"/>
    <w:rsid w:val="00627139"/>
    <w:rsid w:val="00627D8D"/>
    <w:rsid w:val="006327C9"/>
    <w:rsid w:val="0063337B"/>
    <w:rsid w:val="006400A8"/>
    <w:rsid w:val="00640DC9"/>
    <w:rsid w:val="00642786"/>
    <w:rsid w:val="00644628"/>
    <w:rsid w:val="00644CF9"/>
    <w:rsid w:val="00645674"/>
    <w:rsid w:val="006515A4"/>
    <w:rsid w:val="00651982"/>
    <w:rsid w:val="00652084"/>
    <w:rsid w:val="006524A4"/>
    <w:rsid w:val="00655160"/>
    <w:rsid w:val="00663DD5"/>
    <w:rsid w:val="00672320"/>
    <w:rsid w:val="0067301E"/>
    <w:rsid w:val="00680EB0"/>
    <w:rsid w:val="00680ECE"/>
    <w:rsid w:val="006819CA"/>
    <w:rsid w:val="00683043"/>
    <w:rsid w:val="006868C8"/>
    <w:rsid w:val="0069076B"/>
    <w:rsid w:val="00691025"/>
    <w:rsid w:val="00691FF3"/>
    <w:rsid w:val="00692B4B"/>
    <w:rsid w:val="006931F3"/>
    <w:rsid w:val="00697894"/>
    <w:rsid w:val="00697A2D"/>
    <w:rsid w:val="006A1622"/>
    <w:rsid w:val="006A2EA1"/>
    <w:rsid w:val="006A48CE"/>
    <w:rsid w:val="006A4930"/>
    <w:rsid w:val="006A4F9B"/>
    <w:rsid w:val="006A523F"/>
    <w:rsid w:val="006B2A87"/>
    <w:rsid w:val="006B2DA0"/>
    <w:rsid w:val="006B313E"/>
    <w:rsid w:val="006B33E2"/>
    <w:rsid w:val="006B64A6"/>
    <w:rsid w:val="006C2605"/>
    <w:rsid w:val="006D0B47"/>
    <w:rsid w:val="006F5E6E"/>
    <w:rsid w:val="006F6A60"/>
    <w:rsid w:val="007018F4"/>
    <w:rsid w:val="00701EE8"/>
    <w:rsid w:val="00705D03"/>
    <w:rsid w:val="00712178"/>
    <w:rsid w:val="00712686"/>
    <w:rsid w:val="00713241"/>
    <w:rsid w:val="007137A5"/>
    <w:rsid w:val="0071542C"/>
    <w:rsid w:val="007160A9"/>
    <w:rsid w:val="00720429"/>
    <w:rsid w:val="00724E13"/>
    <w:rsid w:val="00725046"/>
    <w:rsid w:val="00731328"/>
    <w:rsid w:val="007313D0"/>
    <w:rsid w:val="00732753"/>
    <w:rsid w:val="007342F4"/>
    <w:rsid w:val="0073482F"/>
    <w:rsid w:val="00735FB2"/>
    <w:rsid w:val="00736784"/>
    <w:rsid w:val="0073693C"/>
    <w:rsid w:val="0073771D"/>
    <w:rsid w:val="00741E64"/>
    <w:rsid w:val="00744FFF"/>
    <w:rsid w:val="00746E48"/>
    <w:rsid w:val="007506A9"/>
    <w:rsid w:val="00750755"/>
    <w:rsid w:val="007516A2"/>
    <w:rsid w:val="00753BF4"/>
    <w:rsid w:val="00753F79"/>
    <w:rsid w:val="0075402D"/>
    <w:rsid w:val="00756F35"/>
    <w:rsid w:val="00757C6D"/>
    <w:rsid w:val="00760254"/>
    <w:rsid w:val="0076362B"/>
    <w:rsid w:val="0076414C"/>
    <w:rsid w:val="0076465E"/>
    <w:rsid w:val="00764A41"/>
    <w:rsid w:val="00764F28"/>
    <w:rsid w:val="00765BFC"/>
    <w:rsid w:val="007720C3"/>
    <w:rsid w:val="007730CB"/>
    <w:rsid w:val="00774A1A"/>
    <w:rsid w:val="007755CE"/>
    <w:rsid w:val="00777689"/>
    <w:rsid w:val="00781AAA"/>
    <w:rsid w:val="007832C5"/>
    <w:rsid w:val="00786040"/>
    <w:rsid w:val="0078629D"/>
    <w:rsid w:val="00787DE6"/>
    <w:rsid w:val="007918CC"/>
    <w:rsid w:val="0079334F"/>
    <w:rsid w:val="0079458F"/>
    <w:rsid w:val="007968C4"/>
    <w:rsid w:val="00797857"/>
    <w:rsid w:val="007A0911"/>
    <w:rsid w:val="007A1615"/>
    <w:rsid w:val="007A42AA"/>
    <w:rsid w:val="007A5B3E"/>
    <w:rsid w:val="007B29CD"/>
    <w:rsid w:val="007B2CF4"/>
    <w:rsid w:val="007B3BE5"/>
    <w:rsid w:val="007B5F01"/>
    <w:rsid w:val="007B6D43"/>
    <w:rsid w:val="007C1BED"/>
    <w:rsid w:val="007C363B"/>
    <w:rsid w:val="007D12B1"/>
    <w:rsid w:val="007D1B88"/>
    <w:rsid w:val="007D3F0B"/>
    <w:rsid w:val="007D5298"/>
    <w:rsid w:val="007D7030"/>
    <w:rsid w:val="007E147D"/>
    <w:rsid w:val="007E3D99"/>
    <w:rsid w:val="007E7C46"/>
    <w:rsid w:val="007F1FF0"/>
    <w:rsid w:val="007F2908"/>
    <w:rsid w:val="007F70D0"/>
    <w:rsid w:val="007F7FF1"/>
    <w:rsid w:val="008014ED"/>
    <w:rsid w:val="008024E0"/>
    <w:rsid w:val="00802667"/>
    <w:rsid w:val="008037B4"/>
    <w:rsid w:val="008049F4"/>
    <w:rsid w:val="00810F79"/>
    <w:rsid w:val="008228CE"/>
    <w:rsid w:val="00824FB2"/>
    <w:rsid w:val="0082583F"/>
    <w:rsid w:val="00825B9F"/>
    <w:rsid w:val="008263B5"/>
    <w:rsid w:val="00827498"/>
    <w:rsid w:val="00831141"/>
    <w:rsid w:val="008351E5"/>
    <w:rsid w:val="008357AC"/>
    <w:rsid w:val="00836910"/>
    <w:rsid w:val="00840138"/>
    <w:rsid w:val="00842330"/>
    <w:rsid w:val="00847916"/>
    <w:rsid w:val="00850A1D"/>
    <w:rsid w:val="00852414"/>
    <w:rsid w:val="00861C0F"/>
    <w:rsid w:val="00866F44"/>
    <w:rsid w:val="00867452"/>
    <w:rsid w:val="00873AA1"/>
    <w:rsid w:val="00874806"/>
    <w:rsid w:val="00875FCF"/>
    <w:rsid w:val="00882060"/>
    <w:rsid w:val="008861D1"/>
    <w:rsid w:val="008927AC"/>
    <w:rsid w:val="00892C1A"/>
    <w:rsid w:val="00893392"/>
    <w:rsid w:val="00893CAA"/>
    <w:rsid w:val="00894306"/>
    <w:rsid w:val="00895718"/>
    <w:rsid w:val="00896184"/>
    <w:rsid w:val="00897789"/>
    <w:rsid w:val="008A031B"/>
    <w:rsid w:val="008A1118"/>
    <w:rsid w:val="008A1485"/>
    <w:rsid w:val="008A4D41"/>
    <w:rsid w:val="008A6515"/>
    <w:rsid w:val="008B3D4D"/>
    <w:rsid w:val="008B4504"/>
    <w:rsid w:val="008B4D52"/>
    <w:rsid w:val="008B4D66"/>
    <w:rsid w:val="008B5458"/>
    <w:rsid w:val="008B67A7"/>
    <w:rsid w:val="008B7578"/>
    <w:rsid w:val="008B7ED9"/>
    <w:rsid w:val="008C0F2D"/>
    <w:rsid w:val="008C159E"/>
    <w:rsid w:val="008C44A7"/>
    <w:rsid w:val="008C4753"/>
    <w:rsid w:val="008C5751"/>
    <w:rsid w:val="008C6121"/>
    <w:rsid w:val="008C7259"/>
    <w:rsid w:val="008D2963"/>
    <w:rsid w:val="008D2CE4"/>
    <w:rsid w:val="008D331E"/>
    <w:rsid w:val="008D4E50"/>
    <w:rsid w:val="008D57A3"/>
    <w:rsid w:val="008D5CEE"/>
    <w:rsid w:val="008D60A1"/>
    <w:rsid w:val="008F42CE"/>
    <w:rsid w:val="008F4710"/>
    <w:rsid w:val="008F7F12"/>
    <w:rsid w:val="00901AED"/>
    <w:rsid w:val="0090202A"/>
    <w:rsid w:val="0090541D"/>
    <w:rsid w:val="00906D43"/>
    <w:rsid w:val="0091008A"/>
    <w:rsid w:val="0091318E"/>
    <w:rsid w:val="00916EC5"/>
    <w:rsid w:val="0092022D"/>
    <w:rsid w:val="009202A7"/>
    <w:rsid w:val="00920D34"/>
    <w:rsid w:val="00920D61"/>
    <w:rsid w:val="00920D77"/>
    <w:rsid w:val="009219A8"/>
    <w:rsid w:val="00921FC1"/>
    <w:rsid w:val="00922073"/>
    <w:rsid w:val="00922116"/>
    <w:rsid w:val="00922308"/>
    <w:rsid w:val="00926179"/>
    <w:rsid w:val="00930A2A"/>
    <w:rsid w:val="00931479"/>
    <w:rsid w:val="0093494E"/>
    <w:rsid w:val="009351DB"/>
    <w:rsid w:val="0093638A"/>
    <w:rsid w:val="00937833"/>
    <w:rsid w:val="00944F52"/>
    <w:rsid w:val="0095253B"/>
    <w:rsid w:val="009572F8"/>
    <w:rsid w:val="009639D9"/>
    <w:rsid w:val="00965D29"/>
    <w:rsid w:val="0096657B"/>
    <w:rsid w:val="00971DB5"/>
    <w:rsid w:val="00980157"/>
    <w:rsid w:val="00980A5E"/>
    <w:rsid w:val="00990FB2"/>
    <w:rsid w:val="009922AF"/>
    <w:rsid w:val="00995212"/>
    <w:rsid w:val="00995DB2"/>
    <w:rsid w:val="009A2F17"/>
    <w:rsid w:val="009A603A"/>
    <w:rsid w:val="009B05A4"/>
    <w:rsid w:val="009B08BD"/>
    <w:rsid w:val="009B17C9"/>
    <w:rsid w:val="009B4282"/>
    <w:rsid w:val="009B44CB"/>
    <w:rsid w:val="009B7172"/>
    <w:rsid w:val="009B7EAF"/>
    <w:rsid w:val="009C13A3"/>
    <w:rsid w:val="009C19A4"/>
    <w:rsid w:val="009C1DCC"/>
    <w:rsid w:val="009C28FE"/>
    <w:rsid w:val="009C2A31"/>
    <w:rsid w:val="009C3C3B"/>
    <w:rsid w:val="009C3E2D"/>
    <w:rsid w:val="009C5EB4"/>
    <w:rsid w:val="009D22F6"/>
    <w:rsid w:val="009D3382"/>
    <w:rsid w:val="009D3537"/>
    <w:rsid w:val="009D44D4"/>
    <w:rsid w:val="009D6958"/>
    <w:rsid w:val="009D6EC8"/>
    <w:rsid w:val="009D742A"/>
    <w:rsid w:val="009D75BA"/>
    <w:rsid w:val="009E0380"/>
    <w:rsid w:val="009E0E4E"/>
    <w:rsid w:val="009E264F"/>
    <w:rsid w:val="009E2CC4"/>
    <w:rsid w:val="009E3310"/>
    <w:rsid w:val="009E7E0F"/>
    <w:rsid w:val="009F0CF8"/>
    <w:rsid w:val="009F12B1"/>
    <w:rsid w:val="009F141A"/>
    <w:rsid w:val="009F6616"/>
    <w:rsid w:val="00A066BB"/>
    <w:rsid w:val="00A1093E"/>
    <w:rsid w:val="00A1296D"/>
    <w:rsid w:val="00A16148"/>
    <w:rsid w:val="00A17AFF"/>
    <w:rsid w:val="00A213CA"/>
    <w:rsid w:val="00A22793"/>
    <w:rsid w:val="00A22814"/>
    <w:rsid w:val="00A22FEB"/>
    <w:rsid w:val="00A27CEC"/>
    <w:rsid w:val="00A30135"/>
    <w:rsid w:val="00A3029E"/>
    <w:rsid w:val="00A3250D"/>
    <w:rsid w:val="00A32705"/>
    <w:rsid w:val="00A3395C"/>
    <w:rsid w:val="00A36F56"/>
    <w:rsid w:val="00A374F9"/>
    <w:rsid w:val="00A4179F"/>
    <w:rsid w:val="00A418C7"/>
    <w:rsid w:val="00A4269F"/>
    <w:rsid w:val="00A426A9"/>
    <w:rsid w:val="00A4539A"/>
    <w:rsid w:val="00A50444"/>
    <w:rsid w:val="00A512B1"/>
    <w:rsid w:val="00A514AE"/>
    <w:rsid w:val="00A5236A"/>
    <w:rsid w:val="00A56BBC"/>
    <w:rsid w:val="00A60134"/>
    <w:rsid w:val="00A70273"/>
    <w:rsid w:val="00A7500E"/>
    <w:rsid w:val="00A77F1F"/>
    <w:rsid w:val="00A808D6"/>
    <w:rsid w:val="00A810E6"/>
    <w:rsid w:val="00A8364C"/>
    <w:rsid w:val="00A83B40"/>
    <w:rsid w:val="00A84CF0"/>
    <w:rsid w:val="00A86357"/>
    <w:rsid w:val="00A87084"/>
    <w:rsid w:val="00A90E29"/>
    <w:rsid w:val="00A91A26"/>
    <w:rsid w:val="00A923D1"/>
    <w:rsid w:val="00A941DD"/>
    <w:rsid w:val="00A941F5"/>
    <w:rsid w:val="00A95CA7"/>
    <w:rsid w:val="00A962C0"/>
    <w:rsid w:val="00A97C2B"/>
    <w:rsid w:val="00AA04DB"/>
    <w:rsid w:val="00AA0825"/>
    <w:rsid w:val="00AA7F27"/>
    <w:rsid w:val="00AB2199"/>
    <w:rsid w:val="00AB28D6"/>
    <w:rsid w:val="00AB35F6"/>
    <w:rsid w:val="00AB3827"/>
    <w:rsid w:val="00AB3BD5"/>
    <w:rsid w:val="00AB6F47"/>
    <w:rsid w:val="00AC126E"/>
    <w:rsid w:val="00AC13D8"/>
    <w:rsid w:val="00AC232C"/>
    <w:rsid w:val="00AC3526"/>
    <w:rsid w:val="00AC40FA"/>
    <w:rsid w:val="00AC4D86"/>
    <w:rsid w:val="00AC4EB1"/>
    <w:rsid w:val="00AC59B5"/>
    <w:rsid w:val="00AC619C"/>
    <w:rsid w:val="00AC6D81"/>
    <w:rsid w:val="00AD234A"/>
    <w:rsid w:val="00AD6F49"/>
    <w:rsid w:val="00AD7A9D"/>
    <w:rsid w:val="00AE0C97"/>
    <w:rsid w:val="00AE2C01"/>
    <w:rsid w:val="00AE6EE1"/>
    <w:rsid w:val="00AF2193"/>
    <w:rsid w:val="00AF3B53"/>
    <w:rsid w:val="00AF478C"/>
    <w:rsid w:val="00AF47AC"/>
    <w:rsid w:val="00AF6A79"/>
    <w:rsid w:val="00AF7967"/>
    <w:rsid w:val="00B03E98"/>
    <w:rsid w:val="00B06A63"/>
    <w:rsid w:val="00B07434"/>
    <w:rsid w:val="00B13B35"/>
    <w:rsid w:val="00B174D9"/>
    <w:rsid w:val="00B203AF"/>
    <w:rsid w:val="00B22CD3"/>
    <w:rsid w:val="00B23A2B"/>
    <w:rsid w:val="00B244AD"/>
    <w:rsid w:val="00B269F8"/>
    <w:rsid w:val="00B26F89"/>
    <w:rsid w:val="00B27227"/>
    <w:rsid w:val="00B27B32"/>
    <w:rsid w:val="00B3333B"/>
    <w:rsid w:val="00B35BEE"/>
    <w:rsid w:val="00B37DF2"/>
    <w:rsid w:val="00B40AFA"/>
    <w:rsid w:val="00B41252"/>
    <w:rsid w:val="00B50FA1"/>
    <w:rsid w:val="00B516DE"/>
    <w:rsid w:val="00B533D5"/>
    <w:rsid w:val="00B53673"/>
    <w:rsid w:val="00B6082C"/>
    <w:rsid w:val="00B64499"/>
    <w:rsid w:val="00B645CB"/>
    <w:rsid w:val="00B71907"/>
    <w:rsid w:val="00B73A29"/>
    <w:rsid w:val="00B763AF"/>
    <w:rsid w:val="00B76ECE"/>
    <w:rsid w:val="00B80CDE"/>
    <w:rsid w:val="00B81660"/>
    <w:rsid w:val="00B81A76"/>
    <w:rsid w:val="00B820D5"/>
    <w:rsid w:val="00B82A53"/>
    <w:rsid w:val="00B83010"/>
    <w:rsid w:val="00B87926"/>
    <w:rsid w:val="00B91B7B"/>
    <w:rsid w:val="00B91DD4"/>
    <w:rsid w:val="00BA2877"/>
    <w:rsid w:val="00BA2A2A"/>
    <w:rsid w:val="00BA313B"/>
    <w:rsid w:val="00BA3CB3"/>
    <w:rsid w:val="00BB0B6A"/>
    <w:rsid w:val="00BB0B75"/>
    <w:rsid w:val="00BB2AA2"/>
    <w:rsid w:val="00BC1E5A"/>
    <w:rsid w:val="00BC4508"/>
    <w:rsid w:val="00BC6231"/>
    <w:rsid w:val="00BD0E34"/>
    <w:rsid w:val="00BD49DF"/>
    <w:rsid w:val="00BD6695"/>
    <w:rsid w:val="00BD67F5"/>
    <w:rsid w:val="00BD6CC6"/>
    <w:rsid w:val="00BD73D6"/>
    <w:rsid w:val="00BD7FA3"/>
    <w:rsid w:val="00BE0201"/>
    <w:rsid w:val="00BE1D80"/>
    <w:rsid w:val="00BE2792"/>
    <w:rsid w:val="00BE387A"/>
    <w:rsid w:val="00BE4398"/>
    <w:rsid w:val="00BE6E32"/>
    <w:rsid w:val="00BE6EE8"/>
    <w:rsid w:val="00BF28B9"/>
    <w:rsid w:val="00BF2B38"/>
    <w:rsid w:val="00BF4C6F"/>
    <w:rsid w:val="00BF6264"/>
    <w:rsid w:val="00BF6E01"/>
    <w:rsid w:val="00C00B4F"/>
    <w:rsid w:val="00C029D6"/>
    <w:rsid w:val="00C06155"/>
    <w:rsid w:val="00C110D8"/>
    <w:rsid w:val="00C1207D"/>
    <w:rsid w:val="00C16F15"/>
    <w:rsid w:val="00C17C62"/>
    <w:rsid w:val="00C17F5D"/>
    <w:rsid w:val="00C203AE"/>
    <w:rsid w:val="00C266E1"/>
    <w:rsid w:val="00C333E7"/>
    <w:rsid w:val="00C33895"/>
    <w:rsid w:val="00C35406"/>
    <w:rsid w:val="00C355C0"/>
    <w:rsid w:val="00C35829"/>
    <w:rsid w:val="00C36247"/>
    <w:rsid w:val="00C3765B"/>
    <w:rsid w:val="00C37BBC"/>
    <w:rsid w:val="00C41A3D"/>
    <w:rsid w:val="00C41F0C"/>
    <w:rsid w:val="00C45E8D"/>
    <w:rsid w:val="00C468BE"/>
    <w:rsid w:val="00C46A14"/>
    <w:rsid w:val="00C47711"/>
    <w:rsid w:val="00C47ACE"/>
    <w:rsid w:val="00C51CCE"/>
    <w:rsid w:val="00C51F2F"/>
    <w:rsid w:val="00C5223B"/>
    <w:rsid w:val="00C522F2"/>
    <w:rsid w:val="00C52C77"/>
    <w:rsid w:val="00C537AF"/>
    <w:rsid w:val="00C53FBA"/>
    <w:rsid w:val="00C54FAF"/>
    <w:rsid w:val="00C5637D"/>
    <w:rsid w:val="00C5645F"/>
    <w:rsid w:val="00C56A0B"/>
    <w:rsid w:val="00C60375"/>
    <w:rsid w:val="00C62C88"/>
    <w:rsid w:val="00C670C6"/>
    <w:rsid w:val="00C70666"/>
    <w:rsid w:val="00C7228C"/>
    <w:rsid w:val="00C72FF5"/>
    <w:rsid w:val="00C73FDC"/>
    <w:rsid w:val="00C75A1D"/>
    <w:rsid w:val="00C818CF"/>
    <w:rsid w:val="00C81DA5"/>
    <w:rsid w:val="00C8328D"/>
    <w:rsid w:val="00C8393D"/>
    <w:rsid w:val="00C84875"/>
    <w:rsid w:val="00C91713"/>
    <w:rsid w:val="00C9308A"/>
    <w:rsid w:val="00C93440"/>
    <w:rsid w:val="00C96841"/>
    <w:rsid w:val="00C9773F"/>
    <w:rsid w:val="00C979B9"/>
    <w:rsid w:val="00CA0337"/>
    <w:rsid w:val="00CA0BD2"/>
    <w:rsid w:val="00CA3480"/>
    <w:rsid w:val="00CA3F8F"/>
    <w:rsid w:val="00CA4C69"/>
    <w:rsid w:val="00CA5712"/>
    <w:rsid w:val="00CB1502"/>
    <w:rsid w:val="00CB2D13"/>
    <w:rsid w:val="00CB3EB0"/>
    <w:rsid w:val="00CB4839"/>
    <w:rsid w:val="00CB56C8"/>
    <w:rsid w:val="00CC0579"/>
    <w:rsid w:val="00CC06E4"/>
    <w:rsid w:val="00CC1529"/>
    <w:rsid w:val="00CC48D0"/>
    <w:rsid w:val="00CC4E72"/>
    <w:rsid w:val="00CC5CB5"/>
    <w:rsid w:val="00CD00EB"/>
    <w:rsid w:val="00CD031B"/>
    <w:rsid w:val="00CD2409"/>
    <w:rsid w:val="00CD4380"/>
    <w:rsid w:val="00CD559E"/>
    <w:rsid w:val="00CD71AA"/>
    <w:rsid w:val="00CE08E2"/>
    <w:rsid w:val="00CE101D"/>
    <w:rsid w:val="00CE188C"/>
    <w:rsid w:val="00CE25A2"/>
    <w:rsid w:val="00CE5BA5"/>
    <w:rsid w:val="00CE5CB1"/>
    <w:rsid w:val="00CE7DB4"/>
    <w:rsid w:val="00CF21A2"/>
    <w:rsid w:val="00CF21F0"/>
    <w:rsid w:val="00D00DF8"/>
    <w:rsid w:val="00D010BC"/>
    <w:rsid w:val="00D02A5E"/>
    <w:rsid w:val="00D0741E"/>
    <w:rsid w:val="00D10281"/>
    <w:rsid w:val="00D143F0"/>
    <w:rsid w:val="00D202F3"/>
    <w:rsid w:val="00D2130B"/>
    <w:rsid w:val="00D248E1"/>
    <w:rsid w:val="00D26005"/>
    <w:rsid w:val="00D270BF"/>
    <w:rsid w:val="00D34134"/>
    <w:rsid w:val="00D3532A"/>
    <w:rsid w:val="00D3764B"/>
    <w:rsid w:val="00D3781A"/>
    <w:rsid w:val="00D53B04"/>
    <w:rsid w:val="00D53BE5"/>
    <w:rsid w:val="00D6119E"/>
    <w:rsid w:val="00D6187B"/>
    <w:rsid w:val="00D61F5A"/>
    <w:rsid w:val="00D6403A"/>
    <w:rsid w:val="00D650F8"/>
    <w:rsid w:val="00D655AF"/>
    <w:rsid w:val="00D67D26"/>
    <w:rsid w:val="00D72551"/>
    <w:rsid w:val="00D73019"/>
    <w:rsid w:val="00D73030"/>
    <w:rsid w:val="00D75A08"/>
    <w:rsid w:val="00D7756B"/>
    <w:rsid w:val="00D81199"/>
    <w:rsid w:val="00D81A3D"/>
    <w:rsid w:val="00D827C5"/>
    <w:rsid w:val="00D84C06"/>
    <w:rsid w:val="00D85208"/>
    <w:rsid w:val="00D87A2D"/>
    <w:rsid w:val="00D9087A"/>
    <w:rsid w:val="00D914B2"/>
    <w:rsid w:val="00D91EF9"/>
    <w:rsid w:val="00D93640"/>
    <w:rsid w:val="00D9636E"/>
    <w:rsid w:val="00DA167E"/>
    <w:rsid w:val="00DB09DC"/>
    <w:rsid w:val="00DB0E8B"/>
    <w:rsid w:val="00DB17BF"/>
    <w:rsid w:val="00DB215F"/>
    <w:rsid w:val="00DB2CFD"/>
    <w:rsid w:val="00DB3E33"/>
    <w:rsid w:val="00DB6923"/>
    <w:rsid w:val="00DB6F48"/>
    <w:rsid w:val="00DC0056"/>
    <w:rsid w:val="00DC0BC8"/>
    <w:rsid w:val="00DC2292"/>
    <w:rsid w:val="00DC46E2"/>
    <w:rsid w:val="00DC54FC"/>
    <w:rsid w:val="00DD0ED9"/>
    <w:rsid w:val="00DD1AE3"/>
    <w:rsid w:val="00DD2023"/>
    <w:rsid w:val="00DD3981"/>
    <w:rsid w:val="00DD4238"/>
    <w:rsid w:val="00DD4781"/>
    <w:rsid w:val="00DD592C"/>
    <w:rsid w:val="00DE146C"/>
    <w:rsid w:val="00DE232D"/>
    <w:rsid w:val="00DF0511"/>
    <w:rsid w:val="00DF3AD1"/>
    <w:rsid w:val="00DF517F"/>
    <w:rsid w:val="00DF52B0"/>
    <w:rsid w:val="00DF66BA"/>
    <w:rsid w:val="00DF7F6A"/>
    <w:rsid w:val="00E031F4"/>
    <w:rsid w:val="00E05202"/>
    <w:rsid w:val="00E11EE0"/>
    <w:rsid w:val="00E13241"/>
    <w:rsid w:val="00E1373A"/>
    <w:rsid w:val="00E15E44"/>
    <w:rsid w:val="00E16C1E"/>
    <w:rsid w:val="00E16F69"/>
    <w:rsid w:val="00E211A3"/>
    <w:rsid w:val="00E216A8"/>
    <w:rsid w:val="00E21A4F"/>
    <w:rsid w:val="00E22559"/>
    <w:rsid w:val="00E24DA8"/>
    <w:rsid w:val="00E256D5"/>
    <w:rsid w:val="00E25A49"/>
    <w:rsid w:val="00E30B9D"/>
    <w:rsid w:val="00E31714"/>
    <w:rsid w:val="00E3230C"/>
    <w:rsid w:val="00E3469E"/>
    <w:rsid w:val="00E402BD"/>
    <w:rsid w:val="00E40461"/>
    <w:rsid w:val="00E41E5A"/>
    <w:rsid w:val="00E4209B"/>
    <w:rsid w:val="00E4765A"/>
    <w:rsid w:val="00E50B18"/>
    <w:rsid w:val="00E51C3E"/>
    <w:rsid w:val="00E541AF"/>
    <w:rsid w:val="00E557C5"/>
    <w:rsid w:val="00E62136"/>
    <w:rsid w:val="00E634F2"/>
    <w:rsid w:val="00E64018"/>
    <w:rsid w:val="00E66895"/>
    <w:rsid w:val="00E722E4"/>
    <w:rsid w:val="00E77069"/>
    <w:rsid w:val="00E77207"/>
    <w:rsid w:val="00E773DA"/>
    <w:rsid w:val="00E81EFF"/>
    <w:rsid w:val="00E871F8"/>
    <w:rsid w:val="00E92062"/>
    <w:rsid w:val="00E9240D"/>
    <w:rsid w:val="00E928F0"/>
    <w:rsid w:val="00E95792"/>
    <w:rsid w:val="00E957F5"/>
    <w:rsid w:val="00EA1175"/>
    <w:rsid w:val="00EA38FD"/>
    <w:rsid w:val="00EA571E"/>
    <w:rsid w:val="00EB1E03"/>
    <w:rsid w:val="00EB2139"/>
    <w:rsid w:val="00EB2A0E"/>
    <w:rsid w:val="00EB62D7"/>
    <w:rsid w:val="00EB687E"/>
    <w:rsid w:val="00EB69B4"/>
    <w:rsid w:val="00EC0E0B"/>
    <w:rsid w:val="00EC316B"/>
    <w:rsid w:val="00EC4ED9"/>
    <w:rsid w:val="00EC6C3A"/>
    <w:rsid w:val="00ED055D"/>
    <w:rsid w:val="00ED111C"/>
    <w:rsid w:val="00ED1BAB"/>
    <w:rsid w:val="00ED2E30"/>
    <w:rsid w:val="00EE03EF"/>
    <w:rsid w:val="00EE15AB"/>
    <w:rsid w:val="00EE3209"/>
    <w:rsid w:val="00EE496B"/>
    <w:rsid w:val="00EF03B9"/>
    <w:rsid w:val="00EF1A44"/>
    <w:rsid w:val="00EF21D9"/>
    <w:rsid w:val="00EF3F38"/>
    <w:rsid w:val="00EF4E12"/>
    <w:rsid w:val="00EF55D5"/>
    <w:rsid w:val="00EF62C6"/>
    <w:rsid w:val="00F00830"/>
    <w:rsid w:val="00F0284A"/>
    <w:rsid w:val="00F055E9"/>
    <w:rsid w:val="00F06747"/>
    <w:rsid w:val="00F06A8C"/>
    <w:rsid w:val="00F07216"/>
    <w:rsid w:val="00F073C0"/>
    <w:rsid w:val="00F0763E"/>
    <w:rsid w:val="00F07BE3"/>
    <w:rsid w:val="00F103F7"/>
    <w:rsid w:val="00F113E2"/>
    <w:rsid w:val="00F12F85"/>
    <w:rsid w:val="00F13CE9"/>
    <w:rsid w:val="00F17A1D"/>
    <w:rsid w:val="00F17A1E"/>
    <w:rsid w:val="00F208D7"/>
    <w:rsid w:val="00F25A42"/>
    <w:rsid w:val="00F26394"/>
    <w:rsid w:val="00F314D7"/>
    <w:rsid w:val="00F315CE"/>
    <w:rsid w:val="00F32273"/>
    <w:rsid w:val="00F337E5"/>
    <w:rsid w:val="00F34885"/>
    <w:rsid w:val="00F3553A"/>
    <w:rsid w:val="00F3567A"/>
    <w:rsid w:val="00F37251"/>
    <w:rsid w:val="00F4060B"/>
    <w:rsid w:val="00F40E3E"/>
    <w:rsid w:val="00F41188"/>
    <w:rsid w:val="00F42684"/>
    <w:rsid w:val="00F4407B"/>
    <w:rsid w:val="00F476EB"/>
    <w:rsid w:val="00F5045F"/>
    <w:rsid w:val="00F51213"/>
    <w:rsid w:val="00F570D1"/>
    <w:rsid w:val="00F61302"/>
    <w:rsid w:val="00F62418"/>
    <w:rsid w:val="00F63FD9"/>
    <w:rsid w:val="00F660B5"/>
    <w:rsid w:val="00F66220"/>
    <w:rsid w:val="00F856AB"/>
    <w:rsid w:val="00F9269A"/>
    <w:rsid w:val="00F95318"/>
    <w:rsid w:val="00F9594F"/>
    <w:rsid w:val="00F959AD"/>
    <w:rsid w:val="00F97651"/>
    <w:rsid w:val="00FA32C3"/>
    <w:rsid w:val="00FB26EC"/>
    <w:rsid w:val="00FB2E09"/>
    <w:rsid w:val="00FB5D61"/>
    <w:rsid w:val="00FB60C6"/>
    <w:rsid w:val="00FB70D4"/>
    <w:rsid w:val="00FC2D3F"/>
    <w:rsid w:val="00FD1118"/>
    <w:rsid w:val="00FD23A1"/>
    <w:rsid w:val="00FD333C"/>
    <w:rsid w:val="00FD3748"/>
    <w:rsid w:val="00FD7370"/>
    <w:rsid w:val="00FE077B"/>
    <w:rsid w:val="00FE0B88"/>
    <w:rsid w:val="00FE2650"/>
    <w:rsid w:val="00FE5A22"/>
    <w:rsid w:val="00FF113E"/>
    <w:rsid w:val="00FF4F45"/>
    <w:rsid w:val="00FF560F"/>
    <w:rsid w:val="00FF788B"/>
    <w:rsid w:val="00FF7C07"/>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4463"/>
  <w14:defaultImageDpi w14:val="32767"/>
  <w15:docId w15:val="{9C30E3E1-50F8-42CB-81CA-0797C886E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DA5"/>
    <w:rPr>
      <w:rFonts w:ascii="Times New Roman" w:eastAsia="Times New Roman" w:hAnsi="Times New Roman" w:cs="Times New Roman"/>
    </w:rPr>
  </w:style>
  <w:style w:type="paragraph" w:styleId="Heading1">
    <w:name w:val="heading 1"/>
    <w:basedOn w:val="Normal"/>
    <w:link w:val="Heading1Char"/>
    <w:uiPriority w:val="9"/>
    <w:qFormat/>
    <w:pPr>
      <w:spacing w:before="60"/>
      <w:ind w:right="636"/>
      <w:jc w:val="center"/>
      <w:outlineLvl w:val="0"/>
    </w:pPr>
    <w:rPr>
      <w:b/>
      <w:bCs/>
      <w:sz w:val="32"/>
      <w:szCs w:val="32"/>
    </w:rPr>
  </w:style>
  <w:style w:type="paragraph" w:styleId="Heading2">
    <w:name w:val="heading 2"/>
    <w:basedOn w:val="Normal"/>
    <w:link w:val="Heading2Char"/>
    <w:uiPriority w:val="9"/>
    <w:unhideWhenUsed/>
    <w:qFormat/>
    <w:pPr>
      <w:ind w:left="575" w:hanging="422"/>
      <w:jc w:val="both"/>
      <w:outlineLvl w:val="1"/>
    </w:pPr>
    <w:rPr>
      <w:b/>
      <w:bCs/>
      <w:sz w:val="28"/>
      <w:szCs w:val="28"/>
    </w:rPr>
  </w:style>
  <w:style w:type="paragraph" w:styleId="Heading3">
    <w:name w:val="heading 3"/>
    <w:basedOn w:val="Normal"/>
    <w:uiPriority w:val="9"/>
    <w:unhideWhenUsed/>
    <w:qFormat/>
    <w:pPr>
      <w:spacing w:before="131"/>
      <w:ind w:left="958"/>
      <w:outlineLvl w:val="2"/>
    </w:pPr>
    <w:rPr>
      <w:rFonts w:ascii="Calibri" w:eastAsia="Calibri" w:hAnsi="Calibri" w:cs="Calibri"/>
      <w:sz w:val="28"/>
      <w:szCs w:val="28"/>
    </w:rPr>
  </w:style>
  <w:style w:type="paragraph" w:styleId="Heading4">
    <w:name w:val="heading 4"/>
    <w:basedOn w:val="Normal"/>
    <w:link w:val="Heading4Char"/>
    <w:uiPriority w:val="9"/>
    <w:unhideWhenUsed/>
    <w:qFormat/>
    <w:pPr>
      <w:ind w:left="69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9"/>
      <w:ind w:left="153"/>
    </w:pPr>
    <w:rPr>
      <w:sz w:val="24"/>
      <w:szCs w:val="24"/>
    </w:rPr>
  </w:style>
  <w:style w:type="paragraph" w:styleId="TOC2">
    <w:name w:val="toc 2"/>
    <w:basedOn w:val="Normal"/>
    <w:uiPriority w:val="1"/>
    <w:qFormat/>
    <w:pPr>
      <w:spacing w:before="199"/>
      <w:ind w:left="845" w:hanging="360"/>
    </w:pPr>
    <w:rPr>
      <w:sz w:val="24"/>
      <w:szCs w:val="24"/>
    </w:rPr>
  </w:style>
  <w:style w:type="paragraph" w:styleId="TOC3">
    <w:name w:val="toc 3"/>
    <w:basedOn w:val="Normal"/>
    <w:uiPriority w:val="1"/>
    <w:qFormat/>
    <w:pPr>
      <w:spacing w:before="202"/>
      <w:ind w:left="1499" w:hanging="53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33" w:hanging="359"/>
    </w:pPr>
  </w:style>
  <w:style w:type="paragraph" w:customStyle="1" w:styleId="TableParagraph">
    <w:name w:val="Table Paragraph"/>
    <w:basedOn w:val="Normal"/>
    <w:uiPriority w:val="1"/>
    <w:qFormat/>
    <w:pPr>
      <w:spacing w:before="113"/>
      <w:jc w:val="center"/>
    </w:pPr>
  </w:style>
  <w:style w:type="paragraph" w:styleId="NoSpacing">
    <w:name w:val="No Spacing"/>
    <w:uiPriority w:val="1"/>
    <w:qFormat/>
    <w:rsid w:val="00C3765B"/>
    <w:rPr>
      <w:rFonts w:ascii="Times New Roman" w:eastAsia="Times New Roman" w:hAnsi="Times New Roman" w:cs="Times New Roman"/>
    </w:rPr>
  </w:style>
  <w:style w:type="paragraph" w:styleId="Title">
    <w:name w:val="Title"/>
    <w:basedOn w:val="Normal"/>
    <w:link w:val="TitleChar"/>
    <w:uiPriority w:val="10"/>
    <w:qFormat/>
    <w:rsid w:val="00C3765B"/>
    <w:pPr>
      <w:ind w:left="93" w:right="2"/>
      <w:jc w:val="center"/>
    </w:pPr>
    <w:rPr>
      <w:b/>
      <w:bCs/>
      <w:sz w:val="36"/>
      <w:szCs w:val="36"/>
    </w:rPr>
  </w:style>
  <w:style w:type="character" w:customStyle="1" w:styleId="TitleChar">
    <w:name w:val="Title Char"/>
    <w:basedOn w:val="DefaultParagraphFont"/>
    <w:link w:val="Title"/>
    <w:uiPriority w:val="10"/>
    <w:rsid w:val="00C3765B"/>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6B2DA0"/>
    <w:rPr>
      <w:rFonts w:ascii="Times New Roman" w:eastAsia="Times New Roman" w:hAnsi="Times New Roman" w:cs="Times New Roman"/>
      <w:sz w:val="24"/>
      <w:szCs w:val="24"/>
    </w:rPr>
  </w:style>
  <w:style w:type="paragraph" w:styleId="NormalWeb">
    <w:name w:val="Normal (Web)"/>
    <w:basedOn w:val="Normal"/>
    <w:uiPriority w:val="99"/>
    <w:semiHidden/>
    <w:unhideWhenUsed/>
    <w:rsid w:val="00050392"/>
    <w:rPr>
      <w:sz w:val="24"/>
      <w:szCs w:val="24"/>
    </w:rPr>
  </w:style>
  <w:style w:type="table" w:styleId="TableGrid">
    <w:name w:val="Table Grid"/>
    <w:basedOn w:val="TableNormal"/>
    <w:uiPriority w:val="39"/>
    <w:rsid w:val="00691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0F0C6F"/>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E722E4"/>
    <w:pPr>
      <w:tabs>
        <w:tab w:val="center" w:pos="4513"/>
        <w:tab w:val="right" w:pos="9026"/>
      </w:tabs>
    </w:pPr>
  </w:style>
  <w:style w:type="character" w:customStyle="1" w:styleId="HeaderChar">
    <w:name w:val="Header Char"/>
    <w:basedOn w:val="DefaultParagraphFont"/>
    <w:link w:val="Header"/>
    <w:uiPriority w:val="99"/>
    <w:rsid w:val="00E722E4"/>
    <w:rPr>
      <w:rFonts w:ascii="Times New Roman" w:eastAsia="Times New Roman" w:hAnsi="Times New Roman" w:cs="Times New Roman"/>
    </w:rPr>
  </w:style>
  <w:style w:type="paragraph" w:styleId="Footer">
    <w:name w:val="footer"/>
    <w:basedOn w:val="Normal"/>
    <w:link w:val="FooterChar"/>
    <w:uiPriority w:val="99"/>
    <w:unhideWhenUsed/>
    <w:rsid w:val="00E722E4"/>
    <w:pPr>
      <w:tabs>
        <w:tab w:val="center" w:pos="4513"/>
        <w:tab w:val="right" w:pos="9026"/>
      </w:tabs>
    </w:pPr>
  </w:style>
  <w:style w:type="character" w:customStyle="1" w:styleId="FooterChar">
    <w:name w:val="Footer Char"/>
    <w:basedOn w:val="DefaultParagraphFont"/>
    <w:link w:val="Footer"/>
    <w:uiPriority w:val="99"/>
    <w:rsid w:val="00E722E4"/>
    <w:rPr>
      <w:rFonts w:ascii="Times New Roman" w:eastAsia="Times New Roman" w:hAnsi="Times New Roman" w:cs="Times New Roman"/>
    </w:rPr>
  </w:style>
  <w:style w:type="table" w:styleId="GridTable5Dark-Accent6">
    <w:name w:val="Grid Table 5 Dark Accent 6"/>
    <w:basedOn w:val="TableNormal"/>
    <w:uiPriority w:val="50"/>
    <w:rsid w:val="002647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Heading2Char">
    <w:name w:val="Heading 2 Char"/>
    <w:basedOn w:val="DefaultParagraphFont"/>
    <w:link w:val="Heading2"/>
    <w:uiPriority w:val="9"/>
    <w:rsid w:val="00264781"/>
    <w:rPr>
      <w:rFonts w:ascii="Times New Roman" w:eastAsia="Times New Roman" w:hAnsi="Times New Roman" w:cs="Times New Roman"/>
      <w:b/>
      <w:bCs/>
      <w:sz w:val="28"/>
      <w:szCs w:val="28"/>
    </w:rPr>
  </w:style>
  <w:style w:type="character" w:styleId="HTMLCode">
    <w:name w:val="HTML Code"/>
    <w:basedOn w:val="DefaultParagraphFont"/>
    <w:uiPriority w:val="99"/>
    <w:semiHidden/>
    <w:unhideWhenUsed/>
    <w:rsid w:val="00317C11"/>
    <w:rPr>
      <w:rFonts w:ascii="Courier New" w:eastAsia="Times New Roman" w:hAnsi="Courier New" w:cs="Courier New"/>
      <w:sz w:val="20"/>
      <w:szCs w:val="20"/>
    </w:rPr>
  </w:style>
  <w:style w:type="character" w:styleId="Hyperlink">
    <w:name w:val="Hyperlink"/>
    <w:basedOn w:val="DefaultParagraphFont"/>
    <w:uiPriority w:val="99"/>
    <w:unhideWhenUsed/>
    <w:rsid w:val="005174F2"/>
    <w:rPr>
      <w:color w:val="0000FF" w:themeColor="hyperlink"/>
      <w:u w:val="single"/>
    </w:rPr>
  </w:style>
  <w:style w:type="character" w:styleId="UnresolvedMention">
    <w:name w:val="Unresolved Mention"/>
    <w:basedOn w:val="DefaultParagraphFont"/>
    <w:uiPriority w:val="99"/>
    <w:semiHidden/>
    <w:unhideWhenUsed/>
    <w:rsid w:val="005174F2"/>
    <w:rPr>
      <w:color w:val="605E5C"/>
      <w:shd w:val="clear" w:color="auto" w:fill="E1DFDD"/>
    </w:rPr>
  </w:style>
  <w:style w:type="character" w:styleId="FollowedHyperlink">
    <w:name w:val="FollowedHyperlink"/>
    <w:basedOn w:val="DefaultParagraphFont"/>
    <w:uiPriority w:val="99"/>
    <w:semiHidden/>
    <w:unhideWhenUsed/>
    <w:rsid w:val="000972D4"/>
    <w:rPr>
      <w:color w:val="800080" w:themeColor="followedHyperlink"/>
      <w:u w:val="single"/>
    </w:rPr>
  </w:style>
  <w:style w:type="character" w:customStyle="1" w:styleId="Heading1Char">
    <w:name w:val="Heading 1 Char"/>
    <w:basedOn w:val="DefaultParagraphFont"/>
    <w:link w:val="Heading1"/>
    <w:uiPriority w:val="9"/>
    <w:rsid w:val="00C670C6"/>
    <w:rPr>
      <w:rFonts w:ascii="Times New Roman" w:eastAsia="Times New Roman" w:hAnsi="Times New Roman" w:cs="Times New Roman"/>
      <w:b/>
      <w:bCs/>
      <w:sz w:val="32"/>
      <w:szCs w:val="32"/>
    </w:rPr>
  </w:style>
  <w:style w:type="paragraph" w:customStyle="1" w:styleId="pdq2pgselectionanchorcontainer">
    <w:name w:val="pdq2pg_selectionanchorcontainer"/>
    <w:basedOn w:val="Normal"/>
    <w:rsid w:val="008037B4"/>
    <w:pPr>
      <w:widowControl/>
      <w:autoSpaceDE/>
      <w:autoSpaceDN/>
      <w:spacing w:before="100" w:beforeAutospacing="1" w:after="100" w:afterAutospacing="1"/>
    </w:pPr>
    <w:rPr>
      <w:sz w:val="24"/>
      <w:szCs w:val="24"/>
      <w:lang w:val="en-IN" w:eastAsia="en-IN" w:bidi="bn-BD"/>
    </w:rPr>
  </w:style>
  <w:style w:type="character" w:styleId="Strong">
    <w:name w:val="Strong"/>
    <w:basedOn w:val="DefaultParagraphFont"/>
    <w:uiPriority w:val="22"/>
    <w:qFormat/>
    <w:rsid w:val="00803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yperlink" Target="https://www.mongodb.com/docs" TargetMode="External"/><Relationship Id="rId63" Type="http://schemas.openxmlformats.org/officeDocument/2006/relationships/hyperlink" Target="https://cloudinary.com/document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nodejs.org/en/docs" TargetMode="External"/><Relationship Id="rId58" Type="http://schemas.openxmlformats.org/officeDocument/2006/relationships/hyperlink" Target="https://pandas.pydata.org/docs"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ocket.io/docs" TargetMode="External"/><Relationship Id="rId19" Type="http://schemas.openxmlformats.org/officeDocument/2006/relationships/image" Target="media/image5.png"/><Relationship Id="rId14" Type="http://schemas.openxmlformats.org/officeDocument/2006/relationships/hyperlink" Target="https://www.windy.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docs.streamlit.io" TargetMode="External"/><Relationship Id="rId64" Type="http://schemas.openxmlformats.org/officeDocument/2006/relationships/hyperlink" Target="https://learning.postman.com" TargetMode="Externa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www.iqair.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plotly.com/python"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expressjs.com" TargetMode="External"/><Relationship Id="rId62"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ccuweather.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facebook.github.io/prophet"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react.dev" TargetMode="External"/><Relationship Id="rId60" Type="http://schemas.openxmlformats.org/officeDocument/2006/relationships/hyperlink" Target="https://www.chartjs.org/doc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bit.edu.in/" TargetMode="External"/><Relationship Id="rId13" Type="http://schemas.openxmlformats.org/officeDocument/2006/relationships/hyperlink" Target="https://openweathermap.org/" TargetMode="External"/><Relationship Id="rId18" Type="http://schemas.openxmlformats.org/officeDocument/2006/relationships/image" Target="media/image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79806-1B35-4E0A-8E66-C52BDA7CD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68</Pages>
  <Words>20975</Words>
  <Characters>119559</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SANDIP KUNDU</cp:lastModifiedBy>
  <cp:revision>1026</cp:revision>
  <cp:lastPrinted>2026-07-16T07:43:00Z</cp:lastPrinted>
  <dcterms:created xsi:type="dcterms:W3CDTF">2025-12-18T18:26:00Z</dcterms:created>
  <dcterms:modified xsi:type="dcterms:W3CDTF">2026-07-18T16:23:00Z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2022-01-14T00:00:00Z</vt:filetime>
  </property>
  <property fmtid="{D5CDD505-2E9C-101B-9397-08002B2CF9AE}" pid="3" name="Creator">
    <vt:lpwstr>Microsoft® Office Word 2007</vt:lpwstr>
  </property>
  <property fmtid="{D5CDD505-2E9C-101B-9397-08002B2CF9AE}" pid="4" name="LastSaved">
    <vt:filetime>2025-12-17T00:00:00Z</vt:filetime>
  </property>
  <property fmtid="{D5CDD505-2E9C-101B-9397-08002B2CF9AE}" pid="5" name="Producer">
    <vt:lpwstr>3-Heights(TM) PDF Security Shell 4.8.25.2 (http://www.pdf-tools.com)</vt:lpwstr>
  </property>
</Properties>
</file>