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7DC" w:rsidRDefault="00A416A5">
      <w:proofErr w:type="gramStart"/>
      <w:r>
        <w:t>SQL :</w:t>
      </w:r>
      <w:proofErr w:type="gramEnd"/>
    </w:p>
    <w:p w:rsidR="00A416A5" w:rsidRDefault="00A416A5">
      <w:r>
        <w:t>Index:</w:t>
      </w:r>
    </w:p>
    <w:p w:rsidR="00A416A5" w:rsidRDefault="00A416A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 index is created on one or more columns in a table, and it provides a fast way to locate rows that match a specific value or set of values in those columns.</w:t>
      </w:r>
    </w:p>
    <w:p w:rsidR="00A416A5" w:rsidRDefault="00A416A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      </w:t>
      </w:r>
    </w:p>
    <w:p w:rsidR="00A416A5" w:rsidRDefault="00A416A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Syntax:</w:t>
      </w:r>
    </w:p>
    <w:p w:rsidR="00A416A5" w:rsidRDefault="00A416A5">
      <w:r>
        <w:rPr>
          <w:rFonts w:ascii="Segoe UI" w:hAnsi="Segoe UI" w:cs="Segoe UI"/>
          <w:color w:val="D1D5DB"/>
          <w:shd w:val="clear" w:color="auto" w:fill="444654"/>
        </w:rPr>
        <w:t xml:space="preserve">Create index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index_name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on table_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name(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>column_name1,column_name2,………………</w:t>
      </w:r>
      <w:bookmarkStart w:id="0" w:name="_GoBack"/>
      <w:bookmarkEnd w:id="0"/>
      <w:r>
        <w:rPr>
          <w:rFonts w:ascii="Segoe UI" w:hAnsi="Segoe UI" w:cs="Segoe UI"/>
          <w:color w:val="D1D5DB"/>
          <w:shd w:val="clear" w:color="auto" w:fill="444654"/>
        </w:rPr>
        <w:t>)</w:t>
      </w:r>
    </w:p>
    <w:sectPr w:rsidR="00A4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6F"/>
    <w:rsid w:val="006327DC"/>
    <w:rsid w:val="006C746F"/>
    <w:rsid w:val="006D6326"/>
    <w:rsid w:val="00A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D47CA-576E-4796-8FAA-C0708FEF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2023-03-14T12:40:00Z</dcterms:created>
  <dcterms:modified xsi:type="dcterms:W3CDTF">2023-03-14T13:32:00Z</dcterms:modified>
</cp:coreProperties>
</file>