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61FE" w14:textId="77777777" w:rsidR="003C7E32" w:rsidRPr="003C7E32" w:rsidRDefault="003C7E32" w:rsidP="003C7E32">
      <w:r w:rsidRPr="003C7E32">
        <w:t>You’re thinking in exactly the right direction: what you wrote is a good conceptual flow for turning a single</w:t>
      </w:r>
      <w:r w:rsidRPr="003C7E32">
        <w:noBreakHyphen/>
        <w:t>company system into a SaaS multi</w:t>
      </w:r>
      <w:r w:rsidRPr="003C7E32">
        <w:noBreakHyphen/>
        <w:t>tenant platform. I’ll walk through it like a senior dev guiding you, section by section, and add what you must keep in mind before we touch code.</w:t>
      </w:r>
    </w:p>
    <w:p w14:paraId="3AD155CB" w14:textId="77777777" w:rsidR="003C7E32" w:rsidRPr="003C7E32" w:rsidRDefault="003C7E32" w:rsidP="003C7E32">
      <w:r w:rsidRPr="003C7E32">
        <w:pict w14:anchorId="74B5F359">
          <v:rect id="_x0000_i1085" style="width:0;height:1.5pt" o:hralign="center" o:hrstd="t" o:hr="t" fillcolor="#a0a0a0" stroked="f"/>
        </w:pict>
      </w:r>
    </w:p>
    <w:p w14:paraId="0BD524CA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1) Core idea of multi</w:t>
      </w:r>
      <w:r w:rsidRPr="003C7E32">
        <w:rPr>
          <w:b/>
          <w:bCs/>
        </w:rPr>
        <w:noBreakHyphen/>
        <w:t>tenant for this project</w:t>
      </w:r>
    </w:p>
    <w:p w14:paraId="0AF11D45" w14:textId="77777777" w:rsidR="003C7E32" w:rsidRPr="003C7E32" w:rsidRDefault="003C7E32" w:rsidP="003C7E32">
      <w:r w:rsidRPr="003C7E32">
        <w:t xml:space="preserve">We’re moving from “one company uses this” to “many companies (tenants) use the </w:t>
      </w:r>
      <w:r w:rsidRPr="003C7E32">
        <w:rPr>
          <w:b/>
          <w:bCs/>
        </w:rPr>
        <w:t>same</w:t>
      </w:r>
      <w:r w:rsidRPr="003C7E32">
        <w:t xml:space="preserve"> deployed system safely</w:t>
      </w:r>
      <w:proofErr w:type="gramStart"/>
      <w:r w:rsidRPr="003C7E32">
        <w:t>.”[</w:t>
      </w:r>
      <w:proofErr w:type="gramEnd"/>
      <w:r w:rsidRPr="003C7E32">
        <w:fldChar w:fldCharType="begin"/>
      </w:r>
      <w:r w:rsidRPr="003C7E32">
        <w:instrText>HYPERLINK "https://frontegg.com/guides/multi-tenant-architecture"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5EFCA945" w14:textId="77777777" w:rsidR="003C7E32" w:rsidRPr="003C7E32" w:rsidRDefault="003C7E32" w:rsidP="003C7E32">
      <w:pPr>
        <w:numPr>
          <w:ilvl w:val="0"/>
          <w:numId w:val="1"/>
        </w:numPr>
      </w:pPr>
      <w:r w:rsidRPr="003C7E32">
        <w:t xml:space="preserve">Each </w:t>
      </w:r>
      <w:r w:rsidRPr="003C7E32">
        <w:rPr>
          <w:b/>
          <w:bCs/>
        </w:rPr>
        <w:t>organization = tenant</w:t>
      </w:r>
      <w:r w:rsidRPr="003C7E32">
        <w:t xml:space="preserve"> (ABC Technologies, XYZ Corp, etc.</w:t>
      </w:r>
      <w:proofErr w:type="gramStart"/>
      <w:r w:rsidRPr="003C7E32">
        <w:t>).[</w:t>
      </w:r>
      <w:proofErr w:type="gramEnd"/>
      <w:r w:rsidRPr="003C7E32">
        <w:fldChar w:fldCharType="begin"/>
      </w:r>
      <w:r w:rsidRPr="003C7E32">
        <w:instrText>HYPERLINK "https://learn.microsoft.com/en-us/azure/architecture/guide/saas-multitenant-solution-architecture/"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1DF6A7AA" w14:textId="77777777" w:rsidR="003C7E32" w:rsidRPr="003C7E32" w:rsidRDefault="003C7E32" w:rsidP="003C7E32">
      <w:pPr>
        <w:numPr>
          <w:ilvl w:val="0"/>
          <w:numId w:val="1"/>
        </w:numPr>
      </w:pPr>
      <w:r w:rsidRPr="003C7E32">
        <w:t>All orgs share:</w:t>
      </w:r>
    </w:p>
    <w:p w14:paraId="1A8AF84E" w14:textId="77777777" w:rsidR="003C7E32" w:rsidRPr="003C7E32" w:rsidRDefault="003C7E32" w:rsidP="003C7E32">
      <w:pPr>
        <w:numPr>
          <w:ilvl w:val="1"/>
          <w:numId w:val="1"/>
        </w:numPr>
      </w:pPr>
      <w:r w:rsidRPr="003C7E32">
        <w:t>Same backend code.</w:t>
      </w:r>
    </w:p>
    <w:p w14:paraId="6064901E" w14:textId="77777777" w:rsidR="003C7E32" w:rsidRPr="003C7E32" w:rsidRDefault="003C7E32" w:rsidP="003C7E32">
      <w:pPr>
        <w:numPr>
          <w:ilvl w:val="1"/>
          <w:numId w:val="1"/>
        </w:numPr>
      </w:pPr>
      <w:r w:rsidRPr="003C7E32">
        <w:t>Often the same database (at least to start).</w:t>
      </w:r>
    </w:p>
    <w:p w14:paraId="0CF9A931" w14:textId="77777777" w:rsidR="003C7E32" w:rsidRPr="003C7E32" w:rsidRDefault="003C7E32" w:rsidP="003C7E32">
      <w:pPr>
        <w:numPr>
          <w:ilvl w:val="0"/>
          <w:numId w:val="1"/>
        </w:numPr>
      </w:pPr>
      <w:r w:rsidRPr="003C7E32">
        <w:t xml:space="preserve">Data separation is done by an </w:t>
      </w:r>
      <w:r w:rsidRPr="003C7E32">
        <w:rPr>
          <w:b/>
          <w:bCs/>
        </w:rPr>
        <w:t>organization_id (tenant_id) column</w:t>
      </w:r>
      <w:r w:rsidRPr="003C7E32">
        <w:t xml:space="preserve"> on all tenant data </w:t>
      </w:r>
      <w:proofErr w:type="gramStart"/>
      <w:r w:rsidRPr="003C7E32">
        <w:t>tables.[</w:t>
      </w:r>
      <w:proofErr w:type="gramEnd"/>
      <w:r w:rsidRPr="003C7E32">
        <w:fldChar w:fldCharType="begin"/>
      </w:r>
      <w:r w:rsidRPr="003C7E32">
        <w:instrText>HYPERLINK "https://learn.microsoft.com/en-us/azure/architecture/guide/multitenant/approaches/storage-data"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60DC6B8E" w14:textId="77777777" w:rsidR="003C7E32" w:rsidRPr="003C7E32" w:rsidRDefault="003C7E32" w:rsidP="003C7E32">
      <w:r w:rsidRPr="003C7E32">
        <w:t>As you implement, keep repeating to yourself:</w:t>
      </w:r>
    </w:p>
    <w:p w14:paraId="03170D9E" w14:textId="77777777" w:rsidR="003C7E32" w:rsidRPr="003C7E32" w:rsidRDefault="003C7E32" w:rsidP="003C7E32">
      <w:r w:rsidRPr="003C7E32">
        <w:t xml:space="preserve">“Every query that touches business data must be filtered by organization_id, and we must </w:t>
      </w:r>
      <w:r w:rsidRPr="003C7E32">
        <w:rPr>
          <w:i/>
          <w:iCs/>
        </w:rPr>
        <w:t>never</w:t>
      </w:r>
      <w:r w:rsidRPr="003C7E32">
        <w:t xml:space="preserve"> leak data across tenants.”</w:t>
      </w:r>
    </w:p>
    <w:p w14:paraId="26721083" w14:textId="77777777" w:rsidR="003C7E32" w:rsidRPr="003C7E32" w:rsidRDefault="003C7E32" w:rsidP="003C7E32">
      <w:r w:rsidRPr="003C7E32">
        <w:t>This is the number one risk and responsibility in multi</w:t>
      </w:r>
      <w:r w:rsidRPr="003C7E32">
        <w:noBreakHyphen/>
        <w:t xml:space="preserve">tenant </w:t>
      </w:r>
      <w:proofErr w:type="gramStart"/>
      <w:r w:rsidRPr="003C7E32">
        <w:t>systems.[</w:t>
      </w:r>
      <w:proofErr w:type="gramEnd"/>
      <w:r w:rsidRPr="003C7E32">
        <w:fldChar w:fldCharType="begin"/>
      </w:r>
      <w:r w:rsidRPr="003C7E32">
        <w:instrText>HYPERLINK "https://frontegg.com/blog/saas-multitenancy"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00F02838" w14:textId="77777777" w:rsidR="003C7E32" w:rsidRPr="003C7E32" w:rsidRDefault="003C7E32" w:rsidP="003C7E32">
      <w:r w:rsidRPr="003C7E32">
        <w:pict w14:anchorId="03459705">
          <v:rect id="_x0000_i1086" style="width:0;height:1.5pt" o:hralign="center" o:hrstd="t" o:hr="t" fillcolor="#a0a0a0" stroked="f"/>
        </w:pict>
      </w:r>
    </w:p>
    <w:p w14:paraId="1843A06C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2) Step 1 – Organization registration flow</w:t>
      </w:r>
    </w:p>
    <w:p w14:paraId="756E0BED" w14:textId="77777777" w:rsidR="003C7E32" w:rsidRPr="003C7E32" w:rsidRDefault="003C7E32" w:rsidP="003C7E32">
      <w:r w:rsidRPr="003C7E32">
        <w:t>You proposed:</w:t>
      </w:r>
    </w:p>
    <w:p w14:paraId="19CC6D63" w14:textId="77777777" w:rsidR="003C7E32" w:rsidRPr="003C7E32" w:rsidRDefault="003C7E32" w:rsidP="003C7E32">
      <w:pPr>
        <w:numPr>
          <w:ilvl w:val="0"/>
          <w:numId w:val="2"/>
        </w:numPr>
      </w:pPr>
      <w:r w:rsidRPr="003C7E32">
        <w:t xml:space="preserve">Admin creates an </w:t>
      </w:r>
      <w:r w:rsidRPr="003C7E32">
        <w:rPr>
          <w:b/>
          <w:bCs/>
        </w:rPr>
        <w:t>organization</w:t>
      </w:r>
      <w:r w:rsidRPr="003C7E32">
        <w:t xml:space="preserve"> with fields:</w:t>
      </w:r>
    </w:p>
    <w:p w14:paraId="528D2895" w14:textId="77777777" w:rsidR="003C7E32" w:rsidRPr="003C7E32" w:rsidRDefault="003C7E32" w:rsidP="003C7E32">
      <w:pPr>
        <w:numPr>
          <w:ilvl w:val="1"/>
          <w:numId w:val="2"/>
        </w:numPr>
      </w:pPr>
      <w:r w:rsidRPr="003C7E32">
        <w:t>Name, industry, company size, address, organization email domain, etc.</w:t>
      </w:r>
    </w:p>
    <w:p w14:paraId="0C5AD01F" w14:textId="77777777" w:rsidR="003C7E32" w:rsidRPr="003C7E32" w:rsidRDefault="003C7E32" w:rsidP="003C7E32">
      <w:r w:rsidRPr="003C7E32">
        <w:t>Think of two levels of admin:</w:t>
      </w:r>
    </w:p>
    <w:p w14:paraId="12EEEFA2" w14:textId="77777777" w:rsidR="003C7E32" w:rsidRPr="003C7E32" w:rsidRDefault="003C7E32" w:rsidP="003C7E32">
      <w:pPr>
        <w:numPr>
          <w:ilvl w:val="0"/>
          <w:numId w:val="3"/>
        </w:numPr>
      </w:pPr>
      <w:r w:rsidRPr="003C7E32">
        <w:rPr>
          <w:b/>
          <w:bCs/>
        </w:rPr>
        <w:t>Platform Super Admin</w:t>
      </w:r>
      <w:r w:rsidRPr="003C7E32">
        <w:t>: can create and manage organizations (SaaS owner).</w:t>
      </w:r>
    </w:p>
    <w:p w14:paraId="736BE06E" w14:textId="77777777" w:rsidR="003C7E32" w:rsidRPr="003C7E32" w:rsidRDefault="003C7E32" w:rsidP="003C7E32">
      <w:pPr>
        <w:numPr>
          <w:ilvl w:val="0"/>
          <w:numId w:val="3"/>
        </w:numPr>
      </w:pPr>
      <w:r w:rsidRPr="003C7E32">
        <w:rPr>
          <w:b/>
          <w:bCs/>
        </w:rPr>
        <w:t>Organization Admin</w:t>
      </w:r>
      <w:r w:rsidRPr="003C7E32">
        <w:t>: manages only their own org (departments, employees, settings</w:t>
      </w:r>
      <w:proofErr w:type="gramStart"/>
      <w:r w:rsidRPr="003C7E32">
        <w:t>).[</w:t>
      </w:r>
      <w:proofErr w:type="gramEnd"/>
      <w:r w:rsidRPr="003C7E32">
        <w:fldChar w:fldCharType="begin"/>
      </w:r>
      <w:r w:rsidRPr="003C7E32">
        <w:instrText>HYPERLINK "https://blog.logto.io/multi-tenant-ultimate-guide"</w:instrText>
      </w:r>
      <w:r w:rsidRPr="003C7E32">
        <w:fldChar w:fldCharType="separate"/>
      </w:r>
      <w:proofErr w:type="gramStart"/>
      <w:r w:rsidRPr="003C7E32">
        <w:rPr>
          <w:rStyle w:val="Hyperlink"/>
        </w:rPr>
        <w:t>blog.logto</w:t>
      </w:r>
      <w:proofErr w:type="gramEnd"/>
      <w:r w:rsidRPr="003C7E32">
        <w:fldChar w:fldCharType="end"/>
      </w:r>
      <w:r w:rsidRPr="003C7E32">
        <w:t>]</w:t>
      </w:r>
    </w:p>
    <w:p w14:paraId="0C8DE036" w14:textId="77777777" w:rsidR="003C7E32" w:rsidRPr="003C7E32" w:rsidRDefault="003C7E32" w:rsidP="003C7E32">
      <w:r w:rsidRPr="003C7E32">
        <w:t>What to implement:</w:t>
      </w:r>
    </w:p>
    <w:p w14:paraId="39DF4206" w14:textId="77777777" w:rsidR="003C7E32" w:rsidRPr="003C7E32" w:rsidRDefault="003C7E32" w:rsidP="003C7E32">
      <w:pPr>
        <w:numPr>
          <w:ilvl w:val="0"/>
          <w:numId w:val="4"/>
        </w:numPr>
      </w:pPr>
      <w:r w:rsidRPr="003C7E32">
        <w:t>Table organizations (you already sketched):</w:t>
      </w:r>
    </w:p>
    <w:p w14:paraId="44F4A1D1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id</w:t>
      </w:r>
    </w:p>
    <w:p w14:paraId="77F0AD42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lastRenderedPageBreak/>
        <w:t>name</w:t>
      </w:r>
    </w:p>
    <w:p w14:paraId="6733B11D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logo_url</w:t>
      </w:r>
    </w:p>
    <w:p w14:paraId="451E945B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industry</w:t>
      </w:r>
    </w:p>
    <w:p w14:paraId="412E3356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website</w:t>
      </w:r>
    </w:p>
    <w:p w14:paraId="247440A3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address</w:t>
      </w:r>
    </w:p>
    <w:p w14:paraId="1AE07141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status (ACTIVE, SUSPENDED)</w:t>
      </w:r>
    </w:p>
    <w:p w14:paraId="2F657B65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created_at[query]</w:t>
      </w:r>
    </w:p>
    <w:p w14:paraId="633B8EAE" w14:textId="77777777" w:rsidR="003C7E32" w:rsidRPr="003C7E32" w:rsidRDefault="003C7E32" w:rsidP="003C7E32">
      <w:pPr>
        <w:numPr>
          <w:ilvl w:val="0"/>
          <w:numId w:val="4"/>
        </w:numPr>
      </w:pPr>
      <w:r w:rsidRPr="003C7E32">
        <w:t>API:</w:t>
      </w:r>
    </w:p>
    <w:p w14:paraId="7EDDA3DD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For Super Admin:</w:t>
      </w:r>
    </w:p>
    <w:p w14:paraId="17E462C1" w14:textId="77777777" w:rsidR="003C7E32" w:rsidRPr="003C7E32" w:rsidRDefault="003C7E32" w:rsidP="003C7E32">
      <w:pPr>
        <w:numPr>
          <w:ilvl w:val="2"/>
          <w:numId w:val="4"/>
        </w:numPr>
      </w:pPr>
      <w:r w:rsidRPr="003C7E32">
        <w:t>POST /api/v1/platform/organizations</w:t>
      </w:r>
    </w:p>
    <w:p w14:paraId="2FAD3731" w14:textId="77777777" w:rsidR="003C7E32" w:rsidRPr="003C7E32" w:rsidRDefault="003C7E32" w:rsidP="003C7E32">
      <w:pPr>
        <w:numPr>
          <w:ilvl w:val="2"/>
          <w:numId w:val="4"/>
        </w:numPr>
      </w:pPr>
      <w:r w:rsidRPr="003C7E32">
        <w:t>GET /api/v1/platform/organizations</w:t>
      </w:r>
    </w:p>
    <w:p w14:paraId="232B2BAB" w14:textId="77777777" w:rsidR="003C7E32" w:rsidRPr="003C7E32" w:rsidRDefault="003C7E32" w:rsidP="003C7E32">
      <w:pPr>
        <w:numPr>
          <w:ilvl w:val="1"/>
          <w:numId w:val="4"/>
        </w:numPr>
      </w:pPr>
      <w:r w:rsidRPr="003C7E32">
        <w:t>For tenant signup (if you support self</w:t>
      </w:r>
      <w:r w:rsidRPr="003C7E32">
        <w:noBreakHyphen/>
        <w:t>serve later):</w:t>
      </w:r>
    </w:p>
    <w:p w14:paraId="4A3702EE" w14:textId="77777777" w:rsidR="003C7E32" w:rsidRPr="003C7E32" w:rsidRDefault="003C7E32" w:rsidP="003C7E32">
      <w:pPr>
        <w:numPr>
          <w:ilvl w:val="2"/>
          <w:numId w:val="4"/>
        </w:numPr>
      </w:pPr>
      <w:r w:rsidRPr="003C7E32">
        <w:t>POST /api/v1/public/signup that creates both organization + first org_admin user.</w:t>
      </w:r>
    </w:p>
    <w:p w14:paraId="3B784D10" w14:textId="77777777" w:rsidR="003C7E32" w:rsidRPr="003C7E32" w:rsidRDefault="003C7E32" w:rsidP="003C7E32">
      <w:r w:rsidRPr="003C7E32">
        <w:t xml:space="preserve">Important: when you create an org, you </w:t>
      </w:r>
      <w:r w:rsidRPr="003C7E32">
        <w:rPr>
          <w:b/>
          <w:bCs/>
        </w:rPr>
        <w:t>must also create</w:t>
      </w:r>
      <w:r w:rsidRPr="003C7E32">
        <w:t xml:space="preserve"> the first </w:t>
      </w:r>
      <w:r w:rsidRPr="003C7E32">
        <w:rPr>
          <w:b/>
          <w:bCs/>
        </w:rPr>
        <w:t>Organization Admin user</w:t>
      </w:r>
      <w:r w:rsidRPr="003C7E32">
        <w:t xml:space="preserve"> tied to that org: this is the root user for that </w:t>
      </w:r>
      <w:proofErr w:type="gramStart"/>
      <w:r w:rsidRPr="003C7E32">
        <w:t>tenant.[</w:t>
      </w:r>
      <w:proofErr w:type="gramEnd"/>
      <w:r w:rsidRPr="003C7E32">
        <w:fldChar w:fldCharType="begin"/>
      </w:r>
      <w:r w:rsidRPr="003C7E32">
        <w:instrText>HYPERLINK "https://frontegg.com/guides/multi-tenant-architecture"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1131282C" w14:textId="77777777" w:rsidR="003C7E32" w:rsidRPr="003C7E32" w:rsidRDefault="003C7E32" w:rsidP="003C7E32">
      <w:r w:rsidRPr="003C7E32">
        <w:pict w14:anchorId="1FBF4DB2">
          <v:rect id="_x0000_i1087" style="width:0;height:1.5pt" o:hralign="center" o:hrstd="t" o:hr="t" fillcolor="#a0a0a0" stroked="f"/>
        </w:pict>
      </w:r>
    </w:p>
    <w:p w14:paraId="25DECCCB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3) Step 2 – Organization setup page (Org Admin view)</w:t>
      </w:r>
    </w:p>
    <w:p w14:paraId="6F63530C" w14:textId="77777777" w:rsidR="003C7E32" w:rsidRPr="003C7E32" w:rsidRDefault="003C7E32" w:rsidP="003C7E32">
      <w:r w:rsidRPr="003C7E32">
        <w:t xml:space="preserve">After first login, the </w:t>
      </w:r>
      <w:r w:rsidRPr="003C7E32">
        <w:rPr>
          <w:b/>
          <w:bCs/>
        </w:rPr>
        <w:t>Organization Admin</w:t>
      </w:r>
      <w:r w:rsidRPr="003C7E32">
        <w:t xml:space="preserve"> lands on a “Setup organization” screen (wizard or simple page):</w:t>
      </w:r>
    </w:p>
    <w:p w14:paraId="5075E241" w14:textId="77777777" w:rsidR="003C7E32" w:rsidRPr="003C7E32" w:rsidRDefault="003C7E32" w:rsidP="003C7E32">
      <w:pPr>
        <w:numPr>
          <w:ilvl w:val="0"/>
          <w:numId w:val="5"/>
        </w:numPr>
      </w:pPr>
      <w:r w:rsidRPr="003C7E32">
        <w:t>Organization details:</w:t>
      </w:r>
    </w:p>
    <w:p w14:paraId="5575AADC" w14:textId="77777777" w:rsidR="003C7E32" w:rsidRPr="003C7E32" w:rsidRDefault="003C7E32" w:rsidP="003C7E32">
      <w:pPr>
        <w:numPr>
          <w:ilvl w:val="1"/>
          <w:numId w:val="5"/>
        </w:numPr>
      </w:pPr>
      <w:r w:rsidRPr="003C7E32">
        <w:t xml:space="preserve">Name, logo, industry, address, website, working hours, timezone, employee </w:t>
      </w:r>
      <w:proofErr w:type="gramStart"/>
      <w:r w:rsidRPr="003C7E32">
        <w:t>count.[</w:t>
      </w:r>
      <w:proofErr w:type="gramEnd"/>
      <w:r w:rsidRPr="003C7E32">
        <w:t>query]</w:t>
      </w:r>
    </w:p>
    <w:p w14:paraId="1E288C32" w14:textId="77777777" w:rsidR="003C7E32" w:rsidRPr="003C7E32" w:rsidRDefault="003C7E32" w:rsidP="003C7E32">
      <w:pPr>
        <w:numPr>
          <w:ilvl w:val="0"/>
          <w:numId w:val="5"/>
        </w:numPr>
      </w:pPr>
      <w:r w:rsidRPr="003C7E32">
        <w:t>Department management:</w:t>
      </w:r>
    </w:p>
    <w:p w14:paraId="14971E94" w14:textId="77777777" w:rsidR="003C7E32" w:rsidRPr="003C7E32" w:rsidRDefault="003C7E32" w:rsidP="003C7E32">
      <w:pPr>
        <w:numPr>
          <w:ilvl w:val="1"/>
          <w:numId w:val="5"/>
        </w:numPr>
      </w:pPr>
      <w:r w:rsidRPr="003C7E32">
        <w:t>Create / edit / disable departments: HR, IT, Finance, etc.[query]</w:t>
      </w:r>
    </w:p>
    <w:p w14:paraId="047CC107" w14:textId="77777777" w:rsidR="003C7E32" w:rsidRPr="003C7E32" w:rsidRDefault="003C7E32" w:rsidP="003C7E32">
      <w:r w:rsidRPr="003C7E32">
        <w:t>Key dev points:</w:t>
      </w:r>
    </w:p>
    <w:p w14:paraId="4105D1EE" w14:textId="77777777" w:rsidR="003C7E32" w:rsidRPr="003C7E32" w:rsidRDefault="003C7E32" w:rsidP="003C7E32">
      <w:pPr>
        <w:numPr>
          <w:ilvl w:val="0"/>
          <w:numId w:val="6"/>
        </w:numPr>
      </w:pPr>
      <w:r w:rsidRPr="003C7E32">
        <w:t>Table departments:</w:t>
      </w:r>
    </w:p>
    <w:p w14:paraId="17536DA2" w14:textId="77777777" w:rsidR="003C7E32" w:rsidRPr="003C7E32" w:rsidRDefault="003C7E32" w:rsidP="003C7E32">
      <w:pPr>
        <w:numPr>
          <w:ilvl w:val="1"/>
          <w:numId w:val="6"/>
        </w:numPr>
      </w:pPr>
      <w:r w:rsidRPr="003C7E32">
        <w:t>id</w:t>
      </w:r>
    </w:p>
    <w:p w14:paraId="76A18EFA" w14:textId="77777777" w:rsidR="003C7E32" w:rsidRPr="003C7E32" w:rsidRDefault="003C7E32" w:rsidP="003C7E32">
      <w:pPr>
        <w:numPr>
          <w:ilvl w:val="1"/>
          <w:numId w:val="6"/>
        </w:numPr>
      </w:pPr>
      <w:r w:rsidRPr="003C7E32">
        <w:t>organization_id</w:t>
      </w:r>
    </w:p>
    <w:p w14:paraId="2EF716B1" w14:textId="77777777" w:rsidR="003C7E32" w:rsidRPr="003C7E32" w:rsidRDefault="003C7E32" w:rsidP="003C7E32">
      <w:pPr>
        <w:numPr>
          <w:ilvl w:val="1"/>
          <w:numId w:val="6"/>
        </w:numPr>
      </w:pPr>
      <w:r w:rsidRPr="003C7E32">
        <w:lastRenderedPageBreak/>
        <w:t>name</w:t>
      </w:r>
    </w:p>
    <w:p w14:paraId="582E402B" w14:textId="77777777" w:rsidR="003C7E32" w:rsidRPr="003C7E32" w:rsidRDefault="003C7E32" w:rsidP="003C7E32">
      <w:pPr>
        <w:numPr>
          <w:ilvl w:val="1"/>
          <w:numId w:val="6"/>
        </w:numPr>
      </w:pPr>
      <w:r w:rsidRPr="003C7E32">
        <w:t>head_id (FK to users, optional)</w:t>
      </w:r>
    </w:p>
    <w:p w14:paraId="0160907C" w14:textId="77777777" w:rsidR="003C7E32" w:rsidRPr="003C7E32" w:rsidRDefault="003C7E32" w:rsidP="003C7E32">
      <w:pPr>
        <w:numPr>
          <w:ilvl w:val="1"/>
          <w:numId w:val="6"/>
        </w:numPr>
      </w:pPr>
      <w:r w:rsidRPr="003C7E32">
        <w:t>status (ACTIVE/</w:t>
      </w:r>
      <w:proofErr w:type="gramStart"/>
      <w:r w:rsidRPr="003C7E32">
        <w:t>INACTIVE)[</w:t>
      </w:r>
      <w:proofErr w:type="gramEnd"/>
      <w:r w:rsidRPr="003C7E32">
        <w:t>query]</w:t>
      </w:r>
    </w:p>
    <w:p w14:paraId="709396DF" w14:textId="77777777" w:rsidR="003C7E32" w:rsidRPr="003C7E32" w:rsidRDefault="003C7E32" w:rsidP="003C7E32">
      <w:pPr>
        <w:numPr>
          <w:ilvl w:val="0"/>
          <w:numId w:val="6"/>
        </w:numPr>
      </w:pPr>
      <w:r w:rsidRPr="003C7E32">
        <w:t>All department APIs must filter by organization_id from the logged</w:t>
      </w:r>
      <w:r w:rsidRPr="003C7E32">
        <w:noBreakHyphen/>
        <w:t>in user’s context.</w:t>
      </w:r>
    </w:p>
    <w:p w14:paraId="690FE132" w14:textId="77777777" w:rsidR="003C7E32" w:rsidRPr="003C7E32" w:rsidRDefault="003C7E32" w:rsidP="003C7E32">
      <w:pPr>
        <w:numPr>
          <w:ilvl w:val="0"/>
          <w:numId w:val="6"/>
        </w:numPr>
      </w:pPr>
      <w:r w:rsidRPr="003C7E32">
        <w:t>Changing org</w:t>
      </w:r>
      <w:r w:rsidRPr="003C7E32">
        <w:noBreakHyphen/>
        <w:t>level fields (like working hours) impacts SLA and escalation logic later: don’t forget to connect those eventually.</w:t>
      </w:r>
    </w:p>
    <w:p w14:paraId="213F2E08" w14:textId="77777777" w:rsidR="003C7E32" w:rsidRPr="003C7E32" w:rsidRDefault="003C7E32" w:rsidP="003C7E32">
      <w:r w:rsidRPr="003C7E32">
        <w:t xml:space="preserve">Guidance to you: treat this like </w:t>
      </w:r>
      <w:r w:rsidRPr="003C7E32">
        <w:rPr>
          <w:b/>
          <w:bCs/>
        </w:rPr>
        <w:t>org</w:t>
      </w:r>
      <w:r w:rsidRPr="003C7E32">
        <w:rPr>
          <w:b/>
          <w:bCs/>
        </w:rPr>
        <w:noBreakHyphen/>
        <w:t>level settings</w:t>
      </w:r>
      <w:r w:rsidRPr="003C7E32">
        <w:t>. Do not hardcode business logic that assumes only one org’s timezone or working hours.</w:t>
      </w:r>
    </w:p>
    <w:p w14:paraId="0FD5ADD8" w14:textId="77777777" w:rsidR="003C7E32" w:rsidRPr="003C7E32" w:rsidRDefault="003C7E32" w:rsidP="003C7E32">
      <w:r w:rsidRPr="003C7E32">
        <w:pict w14:anchorId="091465F5">
          <v:rect id="_x0000_i1088" style="width:0;height:1.5pt" o:hralign="center" o:hrstd="t" o:hr="t" fillcolor="#a0a0a0" stroked="f"/>
        </w:pict>
      </w:r>
    </w:p>
    <w:p w14:paraId="137AEF25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4) Step 3 – Tenant</w:t>
      </w:r>
      <w:r w:rsidRPr="003C7E32">
        <w:rPr>
          <w:b/>
          <w:bCs/>
        </w:rPr>
        <w:noBreakHyphen/>
        <w:t>scoped employee management</w:t>
      </w:r>
    </w:p>
    <w:p w14:paraId="6E351057" w14:textId="77777777" w:rsidR="003C7E32" w:rsidRPr="003C7E32" w:rsidRDefault="003C7E32" w:rsidP="003C7E32">
      <w:r w:rsidRPr="003C7E32">
        <w:t>You already have a solid employee management guide. Now we “tenant</w:t>
      </w:r>
      <w:r w:rsidRPr="003C7E32">
        <w:noBreakHyphen/>
        <w:t>ize” it:</w:t>
      </w:r>
    </w:p>
    <w:p w14:paraId="04C0D8C3" w14:textId="77777777" w:rsidR="003C7E32" w:rsidRPr="003C7E32" w:rsidRDefault="003C7E32" w:rsidP="003C7E32">
      <w:pPr>
        <w:numPr>
          <w:ilvl w:val="0"/>
          <w:numId w:val="7"/>
        </w:numPr>
      </w:pPr>
      <w:r w:rsidRPr="003C7E32">
        <w:t>users table becomes tenant</w:t>
      </w:r>
      <w:r w:rsidRPr="003C7E32">
        <w:noBreakHyphen/>
        <w:t>aware:</w:t>
      </w:r>
    </w:p>
    <w:p w14:paraId="75486DC1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id</w:t>
      </w:r>
    </w:p>
    <w:p w14:paraId="76A778CD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organization_id</w:t>
      </w:r>
    </w:p>
    <w:p w14:paraId="11D23BB3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employee_id</w:t>
      </w:r>
    </w:p>
    <w:p w14:paraId="4948F2CE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name</w:t>
      </w:r>
    </w:p>
    <w:p w14:paraId="0E97AC32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email</w:t>
      </w:r>
    </w:p>
    <w:p w14:paraId="6BB5A818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role (EMPLOYEE, HR, DEPARTMENT_HEAD, ORG_ADMIN)</w:t>
      </w:r>
    </w:p>
    <w:p w14:paraId="32FE87D2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department_id</w:t>
      </w:r>
    </w:p>
    <w:p w14:paraId="69AD5ABA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status (ACTIVE/</w:t>
      </w:r>
      <w:proofErr w:type="gramStart"/>
      <w:r w:rsidRPr="003C7E32">
        <w:t>INACTIVE)[</w:t>
      </w:r>
      <w:proofErr w:type="gramEnd"/>
      <w:r w:rsidRPr="003C7E32">
        <w:t>query]</w:t>
      </w:r>
    </w:p>
    <w:p w14:paraId="3A7E90CD" w14:textId="77777777" w:rsidR="003C7E32" w:rsidRPr="003C7E32" w:rsidRDefault="003C7E32" w:rsidP="003C7E32">
      <w:pPr>
        <w:numPr>
          <w:ilvl w:val="0"/>
          <w:numId w:val="7"/>
        </w:numPr>
      </w:pPr>
      <w:r w:rsidRPr="003C7E32">
        <w:t>APIs like POST /api/v1/employees, GET /api/v1/employees must always:</w:t>
      </w:r>
    </w:p>
    <w:p w14:paraId="2485CC49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Use organization_id from the JWT / auth context.</w:t>
      </w:r>
    </w:p>
    <w:p w14:paraId="3BFACEC2" w14:textId="77777777" w:rsidR="003C7E32" w:rsidRPr="003C7E32" w:rsidRDefault="003C7E32" w:rsidP="003C7E32">
      <w:pPr>
        <w:numPr>
          <w:ilvl w:val="1"/>
          <w:numId w:val="7"/>
        </w:numPr>
      </w:pPr>
      <w:r w:rsidRPr="003C7E32">
        <w:t>Never accept org_id from the client directly (to avoid cross</w:t>
      </w:r>
      <w:r w:rsidRPr="003C7E32">
        <w:noBreakHyphen/>
        <w:t>tenant injection).</w:t>
      </w:r>
    </w:p>
    <w:p w14:paraId="1FDAB1D5" w14:textId="77777777" w:rsidR="003C7E32" w:rsidRPr="003C7E32" w:rsidRDefault="003C7E32" w:rsidP="003C7E32">
      <w:r w:rsidRPr="003C7E32">
        <w:t>Roles hierarchy you suggested is good:</w:t>
      </w:r>
    </w:p>
    <w:p w14:paraId="23E50B8D" w14:textId="77777777" w:rsidR="003C7E32" w:rsidRPr="003C7E32" w:rsidRDefault="003C7E32" w:rsidP="003C7E32">
      <w:pPr>
        <w:numPr>
          <w:ilvl w:val="0"/>
          <w:numId w:val="8"/>
        </w:numPr>
      </w:pPr>
      <w:r w:rsidRPr="003C7E32">
        <w:t>Employee</w:t>
      </w:r>
    </w:p>
    <w:p w14:paraId="24F8EB87" w14:textId="77777777" w:rsidR="003C7E32" w:rsidRPr="003C7E32" w:rsidRDefault="003C7E32" w:rsidP="003C7E32">
      <w:pPr>
        <w:numPr>
          <w:ilvl w:val="0"/>
          <w:numId w:val="8"/>
        </w:numPr>
      </w:pPr>
      <w:r w:rsidRPr="003C7E32">
        <w:t>HR</w:t>
      </w:r>
    </w:p>
    <w:p w14:paraId="7C706292" w14:textId="77777777" w:rsidR="003C7E32" w:rsidRPr="003C7E32" w:rsidRDefault="003C7E32" w:rsidP="003C7E32">
      <w:pPr>
        <w:numPr>
          <w:ilvl w:val="0"/>
          <w:numId w:val="8"/>
        </w:numPr>
      </w:pPr>
      <w:r w:rsidRPr="003C7E32">
        <w:t>Department Head</w:t>
      </w:r>
    </w:p>
    <w:p w14:paraId="7E8274A5" w14:textId="77777777" w:rsidR="003C7E32" w:rsidRPr="003C7E32" w:rsidRDefault="003C7E32" w:rsidP="003C7E32">
      <w:pPr>
        <w:numPr>
          <w:ilvl w:val="0"/>
          <w:numId w:val="8"/>
        </w:numPr>
      </w:pPr>
      <w:r w:rsidRPr="003C7E32">
        <w:lastRenderedPageBreak/>
        <w:t>Admin (Org Admin)</w:t>
      </w:r>
    </w:p>
    <w:p w14:paraId="6DC1D6A6" w14:textId="77777777" w:rsidR="003C7E32" w:rsidRPr="003C7E32" w:rsidRDefault="003C7E32" w:rsidP="003C7E32">
      <w:r w:rsidRPr="003C7E32">
        <w:t xml:space="preserve">Add one more above: </w:t>
      </w:r>
      <w:r w:rsidRPr="003C7E32">
        <w:rPr>
          <w:b/>
          <w:bCs/>
        </w:rPr>
        <w:t>Platform Super Admin</w:t>
      </w:r>
      <w:r w:rsidRPr="003C7E32">
        <w:t xml:space="preserve"> (owns the whole platform</w:t>
      </w:r>
      <w:proofErr w:type="gramStart"/>
      <w:r w:rsidRPr="003C7E32">
        <w:t>).[</w:t>
      </w:r>
      <w:proofErr w:type="gramEnd"/>
      <w:r w:rsidRPr="003C7E32">
        <w:fldChar w:fldCharType="begin"/>
      </w:r>
      <w:r w:rsidRPr="003C7E32">
        <w:instrText>HYPERLINK "https://blog.logto.io/multi-tenant-ultimate-guide"</w:instrText>
      </w:r>
      <w:r w:rsidRPr="003C7E32">
        <w:fldChar w:fldCharType="separate"/>
      </w:r>
      <w:proofErr w:type="gramStart"/>
      <w:r w:rsidRPr="003C7E32">
        <w:rPr>
          <w:rStyle w:val="Hyperlink"/>
        </w:rPr>
        <w:t>blog.logto</w:t>
      </w:r>
      <w:proofErr w:type="gramEnd"/>
      <w:r w:rsidRPr="003C7E32">
        <w:fldChar w:fldCharType="end"/>
      </w:r>
      <w:r w:rsidRPr="003C7E32">
        <w:t>]</w:t>
      </w:r>
    </w:p>
    <w:p w14:paraId="4054901F" w14:textId="77777777" w:rsidR="003C7E32" w:rsidRPr="003C7E32" w:rsidRDefault="003C7E32" w:rsidP="003C7E32">
      <w:r w:rsidRPr="003C7E32">
        <w:t xml:space="preserve">When you code RBAC, always remember: </w:t>
      </w:r>
      <w:r w:rsidRPr="003C7E32">
        <w:rPr>
          <w:b/>
          <w:bCs/>
        </w:rPr>
        <w:t>role checks happen within a specific organization context</w:t>
      </w:r>
      <w:r w:rsidRPr="003C7E32">
        <w:t xml:space="preserve"> – “Admin of ABC” is different from “Admin of XYZ</w:t>
      </w:r>
      <w:proofErr w:type="gramStart"/>
      <w:r w:rsidRPr="003C7E32">
        <w:t>.”[</w:t>
      </w:r>
      <w:proofErr w:type="gramEnd"/>
      <w:r w:rsidRPr="003C7E32">
        <w:fldChar w:fldCharType="begin"/>
      </w:r>
      <w:r w:rsidRPr="003C7E32">
        <w:instrText>HYPERLINK "https://blog.logto.io/multi-tenant-ultimate-guide"</w:instrText>
      </w:r>
      <w:r w:rsidRPr="003C7E32">
        <w:fldChar w:fldCharType="separate"/>
      </w:r>
      <w:proofErr w:type="gramStart"/>
      <w:r w:rsidRPr="003C7E32">
        <w:rPr>
          <w:rStyle w:val="Hyperlink"/>
        </w:rPr>
        <w:t>blog.logto</w:t>
      </w:r>
      <w:proofErr w:type="gramEnd"/>
      <w:r w:rsidRPr="003C7E32">
        <w:fldChar w:fldCharType="end"/>
      </w:r>
      <w:r w:rsidRPr="003C7E32">
        <w:t>]</w:t>
      </w:r>
    </w:p>
    <w:p w14:paraId="0729CBCF" w14:textId="77777777" w:rsidR="003C7E32" w:rsidRPr="003C7E32" w:rsidRDefault="003C7E32" w:rsidP="003C7E32">
      <w:r w:rsidRPr="003C7E32">
        <w:pict w14:anchorId="6E982CA3">
          <v:rect id="_x0000_i1089" style="width:0;height:1.5pt" o:hralign="center" o:hrstd="t" o:hr="t" fillcolor="#a0a0a0" stroked="f"/>
        </w:pict>
      </w:r>
    </w:p>
    <w:p w14:paraId="697C6FCE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 xml:space="preserve">5) Step 4 – Organization </w:t>
      </w:r>
      <w:proofErr w:type="gramStart"/>
      <w:r w:rsidRPr="003C7E32">
        <w:rPr>
          <w:b/>
          <w:bCs/>
        </w:rPr>
        <w:t>users</w:t>
      </w:r>
      <w:proofErr w:type="gramEnd"/>
      <w:r w:rsidRPr="003C7E32">
        <w:rPr>
          <w:b/>
          <w:bCs/>
        </w:rPr>
        <w:t xml:space="preserve"> page</w:t>
      </w:r>
    </w:p>
    <w:p w14:paraId="65DA2719" w14:textId="77777777" w:rsidR="003C7E32" w:rsidRPr="003C7E32" w:rsidRDefault="003C7E32" w:rsidP="003C7E32">
      <w:r w:rsidRPr="003C7E32">
        <w:t>For Org Admin, you want a tenant</w:t>
      </w:r>
      <w:r w:rsidRPr="003C7E32">
        <w:noBreakHyphen/>
        <w:t>scoped user management UI:</w:t>
      </w:r>
    </w:p>
    <w:p w14:paraId="7D1ACE2F" w14:textId="77777777" w:rsidR="003C7E32" w:rsidRPr="003C7E32" w:rsidRDefault="003C7E32" w:rsidP="003C7E32">
      <w:pPr>
        <w:numPr>
          <w:ilvl w:val="0"/>
          <w:numId w:val="9"/>
        </w:numPr>
      </w:pPr>
      <w:r w:rsidRPr="003C7E32">
        <w:t xml:space="preserve">Table columns: Employee ID, Name, Department, Role, Status, </w:t>
      </w:r>
      <w:proofErr w:type="gramStart"/>
      <w:r w:rsidRPr="003C7E32">
        <w:t>Actions.[</w:t>
      </w:r>
      <w:proofErr w:type="gramEnd"/>
      <w:r w:rsidRPr="003C7E32">
        <w:t>query]</w:t>
      </w:r>
    </w:p>
    <w:p w14:paraId="0864D4B1" w14:textId="77777777" w:rsidR="003C7E32" w:rsidRPr="003C7E32" w:rsidRDefault="003C7E32" w:rsidP="003C7E32">
      <w:pPr>
        <w:numPr>
          <w:ilvl w:val="0"/>
          <w:numId w:val="9"/>
        </w:numPr>
      </w:pPr>
      <w:r w:rsidRPr="003C7E32">
        <w:t>Actions:</w:t>
      </w:r>
    </w:p>
    <w:p w14:paraId="1F404845" w14:textId="77777777" w:rsidR="003C7E32" w:rsidRPr="003C7E32" w:rsidRDefault="003C7E32" w:rsidP="003C7E32">
      <w:pPr>
        <w:numPr>
          <w:ilvl w:val="1"/>
          <w:numId w:val="9"/>
        </w:numPr>
      </w:pPr>
      <w:r w:rsidRPr="003C7E32">
        <w:t xml:space="preserve">View, Edit, Deactivate, Reset Password, Change </w:t>
      </w:r>
      <w:proofErr w:type="gramStart"/>
      <w:r w:rsidRPr="003C7E32">
        <w:t>Role.[</w:t>
      </w:r>
      <w:proofErr w:type="gramEnd"/>
      <w:r w:rsidRPr="003C7E32">
        <w:t>query]</w:t>
      </w:r>
    </w:p>
    <w:p w14:paraId="00213ADD" w14:textId="77777777" w:rsidR="003C7E32" w:rsidRPr="003C7E32" w:rsidRDefault="003C7E32" w:rsidP="003C7E32">
      <w:r w:rsidRPr="003C7E32">
        <w:t>What you need to keep in mind as you implement:</w:t>
      </w:r>
    </w:p>
    <w:p w14:paraId="15DBE1D1" w14:textId="77777777" w:rsidR="003C7E32" w:rsidRPr="003C7E32" w:rsidRDefault="003C7E32" w:rsidP="003C7E32">
      <w:pPr>
        <w:numPr>
          <w:ilvl w:val="0"/>
          <w:numId w:val="10"/>
        </w:numPr>
      </w:pPr>
      <w:r w:rsidRPr="003C7E32">
        <w:t>Filtering:</w:t>
      </w:r>
    </w:p>
    <w:p w14:paraId="2F72C4E1" w14:textId="77777777" w:rsidR="003C7E32" w:rsidRPr="003C7E32" w:rsidRDefault="003C7E32" w:rsidP="003C7E32">
      <w:pPr>
        <w:numPr>
          <w:ilvl w:val="1"/>
          <w:numId w:val="10"/>
        </w:numPr>
      </w:pPr>
      <w:r w:rsidRPr="003C7E32">
        <w:t xml:space="preserve">Backend should </w:t>
      </w:r>
      <w:proofErr w:type="gramStart"/>
      <w:r w:rsidRPr="003C7E32">
        <w:t>support ?department</w:t>
      </w:r>
      <w:proofErr w:type="gramEnd"/>
      <w:r w:rsidRPr="003C7E32">
        <w:t>=</w:t>
      </w:r>
      <w:proofErr w:type="gramStart"/>
      <w:r w:rsidRPr="003C7E32">
        <w:t>, ?role</w:t>
      </w:r>
      <w:proofErr w:type="gramEnd"/>
      <w:r w:rsidRPr="003C7E32">
        <w:t>=</w:t>
      </w:r>
      <w:proofErr w:type="gramStart"/>
      <w:r w:rsidRPr="003C7E32">
        <w:t>, ?status</w:t>
      </w:r>
      <w:proofErr w:type="gramEnd"/>
      <w:r w:rsidRPr="003C7E32">
        <w:t>=.</w:t>
      </w:r>
    </w:p>
    <w:p w14:paraId="60F7A530" w14:textId="77777777" w:rsidR="003C7E32" w:rsidRPr="003C7E32" w:rsidRDefault="003C7E32" w:rsidP="003C7E32">
      <w:pPr>
        <w:numPr>
          <w:ilvl w:val="0"/>
          <w:numId w:val="10"/>
        </w:numPr>
      </w:pPr>
      <w:r w:rsidRPr="003C7E32">
        <w:t>Limits:</w:t>
      </w:r>
    </w:p>
    <w:p w14:paraId="1789105C" w14:textId="77777777" w:rsidR="003C7E32" w:rsidRPr="003C7E32" w:rsidRDefault="003C7E32" w:rsidP="003C7E32">
      <w:pPr>
        <w:numPr>
          <w:ilvl w:val="1"/>
          <w:numId w:val="10"/>
        </w:numPr>
      </w:pPr>
      <w:r w:rsidRPr="003C7E32">
        <w:t>Only Org Admin and (maybe HR) can change role or deactivate.</w:t>
      </w:r>
    </w:p>
    <w:p w14:paraId="00455ECF" w14:textId="77777777" w:rsidR="003C7E32" w:rsidRPr="003C7E32" w:rsidRDefault="003C7E32" w:rsidP="003C7E32">
      <w:pPr>
        <w:numPr>
          <w:ilvl w:val="0"/>
          <w:numId w:val="10"/>
        </w:numPr>
      </w:pPr>
      <w:r w:rsidRPr="003C7E32">
        <w:t>Audit:</w:t>
      </w:r>
    </w:p>
    <w:p w14:paraId="0052E652" w14:textId="77777777" w:rsidR="003C7E32" w:rsidRPr="003C7E32" w:rsidRDefault="003C7E32" w:rsidP="003C7E32">
      <w:pPr>
        <w:numPr>
          <w:ilvl w:val="1"/>
          <w:numId w:val="10"/>
        </w:numPr>
      </w:pPr>
      <w:r w:rsidRPr="003C7E32">
        <w:t>Every role change or deactivation must be logged in an audit table.</w:t>
      </w:r>
    </w:p>
    <w:p w14:paraId="075A9755" w14:textId="77777777" w:rsidR="003C7E32" w:rsidRPr="003C7E32" w:rsidRDefault="003C7E32" w:rsidP="003C7E32">
      <w:r w:rsidRPr="003C7E32">
        <w:t xml:space="preserve">This is exactly how most SaaS dashboards work for tenant management: simple table with good filters, strong RBAC behind </w:t>
      </w:r>
      <w:proofErr w:type="gramStart"/>
      <w:r w:rsidRPr="003C7E32">
        <w:t>it.[</w:t>
      </w:r>
      <w:proofErr w:type="gramEnd"/>
      <w:r w:rsidRPr="003C7E32">
        <w:fldChar w:fldCharType="begin"/>
      </w:r>
      <w:r w:rsidRPr="003C7E32">
        <w:instrText>HYPERLINK "https://learn.microsoft.com/en-us/azure/architecture/guide/saas-multitenant-solution-architecture/"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396C5AEE" w14:textId="77777777" w:rsidR="003C7E32" w:rsidRPr="003C7E32" w:rsidRDefault="003C7E32" w:rsidP="003C7E32">
      <w:r w:rsidRPr="003C7E32">
        <w:pict w14:anchorId="5EF551BD">
          <v:rect id="_x0000_i1090" style="width:0;height:1.5pt" o:hralign="center" o:hrstd="t" o:hr="t" fillcolor="#a0a0a0" stroked="f"/>
        </w:pict>
      </w:r>
    </w:p>
    <w:p w14:paraId="0CE9201B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6) Step 5 – Invitation system (no manual passwords)</w:t>
      </w:r>
    </w:p>
    <w:p w14:paraId="668167F9" w14:textId="77777777" w:rsidR="003C7E32" w:rsidRPr="003C7E32" w:rsidRDefault="003C7E32" w:rsidP="003C7E32">
      <w:r w:rsidRPr="003C7E32">
        <w:t xml:space="preserve">You correctly pointed out: </w:t>
      </w:r>
      <w:r w:rsidRPr="003C7E32">
        <w:rPr>
          <w:b/>
          <w:bCs/>
        </w:rPr>
        <w:t>invites &gt; manually setting passwords.</w:t>
      </w:r>
    </w:p>
    <w:p w14:paraId="0D7EB631" w14:textId="77777777" w:rsidR="003C7E32" w:rsidRPr="003C7E32" w:rsidRDefault="003C7E32" w:rsidP="003C7E32">
      <w:r w:rsidRPr="003C7E32">
        <w:t>Design:</w:t>
      </w:r>
    </w:p>
    <w:p w14:paraId="51203D82" w14:textId="77777777" w:rsidR="003C7E32" w:rsidRPr="003C7E32" w:rsidRDefault="003C7E32" w:rsidP="003C7E32">
      <w:pPr>
        <w:numPr>
          <w:ilvl w:val="0"/>
          <w:numId w:val="11"/>
        </w:numPr>
      </w:pPr>
      <w:r w:rsidRPr="003C7E32">
        <w:t>invitations table:</w:t>
      </w:r>
    </w:p>
    <w:p w14:paraId="5CE4778C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>id</w:t>
      </w:r>
    </w:p>
    <w:p w14:paraId="43CB0F19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>organization_id</w:t>
      </w:r>
    </w:p>
    <w:p w14:paraId="600F18BB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>email</w:t>
      </w:r>
    </w:p>
    <w:p w14:paraId="3E34B84B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>role</w:t>
      </w:r>
    </w:p>
    <w:p w14:paraId="078EE07A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>token (random secure string)</w:t>
      </w:r>
    </w:p>
    <w:p w14:paraId="0F4669E3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lastRenderedPageBreak/>
        <w:t>expiry_date</w:t>
      </w:r>
    </w:p>
    <w:p w14:paraId="1B58DA78" w14:textId="77777777" w:rsidR="003C7E32" w:rsidRPr="003C7E32" w:rsidRDefault="003C7E32" w:rsidP="003C7E32">
      <w:pPr>
        <w:numPr>
          <w:ilvl w:val="1"/>
          <w:numId w:val="11"/>
        </w:numPr>
      </w:pPr>
      <w:r w:rsidRPr="003C7E32">
        <w:t xml:space="preserve">status (PENDING, ACCEPTED, EXPIRED, </w:t>
      </w:r>
      <w:proofErr w:type="gramStart"/>
      <w:r w:rsidRPr="003C7E32">
        <w:t>REVOKED)[</w:t>
      </w:r>
      <w:proofErr w:type="gramEnd"/>
      <w:r w:rsidRPr="003C7E32">
        <w:t>query]</w:t>
      </w:r>
    </w:p>
    <w:p w14:paraId="3AC1FF7E" w14:textId="77777777" w:rsidR="003C7E32" w:rsidRPr="003C7E32" w:rsidRDefault="003C7E32" w:rsidP="003C7E32">
      <w:r w:rsidRPr="003C7E32">
        <w:t>Flow:</w:t>
      </w:r>
    </w:p>
    <w:p w14:paraId="3F734CB4" w14:textId="77777777" w:rsidR="003C7E32" w:rsidRPr="003C7E32" w:rsidRDefault="003C7E32" w:rsidP="003C7E32">
      <w:pPr>
        <w:numPr>
          <w:ilvl w:val="0"/>
          <w:numId w:val="12"/>
        </w:numPr>
      </w:pPr>
      <w:r w:rsidRPr="003C7E32">
        <w:t>Org Admin enters email + role.</w:t>
      </w:r>
    </w:p>
    <w:p w14:paraId="45527D9E" w14:textId="77777777" w:rsidR="003C7E32" w:rsidRPr="003C7E32" w:rsidRDefault="003C7E32" w:rsidP="003C7E32">
      <w:pPr>
        <w:numPr>
          <w:ilvl w:val="0"/>
          <w:numId w:val="12"/>
        </w:numPr>
      </w:pPr>
      <w:r w:rsidRPr="003C7E32">
        <w:t>System creates an invitation row and sends an email with a link like:</w:t>
      </w:r>
      <w:r w:rsidRPr="003C7E32">
        <w:br/>
        <w:t>/invite/accept?token=....</w:t>
      </w:r>
    </w:p>
    <w:p w14:paraId="08A9E347" w14:textId="77777777" w:rsidR="003C7E32" w:rsidRPr="003C7E32" w:rsidRDefault="003C7E32" w:rsidP="003C7E32">
      <w:pPr>
        <w:numPr>
          <w:ilvl w:val="0"/>
          <w:numId w:val="12"/>
        </w:numPr>
      </w:pPr>
      <w:r w:rsidRPr="003C7E32">
        <w:t>Employee clicks:</w:t>
      </w:r>
    </w:p>
    <w:p w14:paraId="7880DC34" w14:textId="77777777" w:rsidR="003C7E32" w:rsidRPr="003C7E32" w:rsidRDefault="003C7E32" w:rsidP="003C7E32">
      <w:pPr>
        <w:numPr>
          <w:ilvl w:val="1"/>
          <w:numId w:val="12"/>
        </w:numPr>
      </w:pPr>
      <w:r w:rsidRPr="003C7E32">
        <w:t>Validates token and organization.</w:t>
      </w:r>
    </w:p>
    <w:p w14:paraId="028CA6B0" w14:textId="77777777" w:rsidR="003C7E32" w:rsidRPr="003C7E32" w:rsidRDefault="003C7E32" w:rsidP="003C7E32">
      <w:pPr>
        <w:numPr>
          <w:ilvl w:val="1"/>
          <w:numId w:val="12"/>
        </w:numPr>
      </w:pPr>
      <w:r w:rsidRPr="003C7E32">
        <w:t>Creates user record (if not already), or ties to existing email.</w:t>
      </w:r>
    </w:p>
    <w:p w14:paraId="68E361B6" w14:textId="77777777" w:rsidR="003C7E32" w:rsidRPr="003C7E32" w:rsidRDefault="003C7E32" w:rsidP="003C7E32">
      <w:pPr>
        <w:numPr>
          <w:ilvl w:val="1"/>
          <w:numId w:val="12"/>
        </w:numPr>
      </w:pPr>
      <w:proofErr w:type="gramStart"/>
      <w:r w:rsidRPr="003C7E32">
        <w:t>Lets</w:t>
      </w:r>
      <w:proofErr w:type="gramEnd"/>
      <w:r w:rsidRPr="003C7E32">
        <w:t xml:space="preserve"> them:</w:t>
      </w:r>
    </w:p>
    <w:p w14:paraId="762870A9" w14:textId="77777777" w:rsidR="003C7E32" w:rsidRPr="003C7E32" w:rsidRDefault="003C7E32" w:rsidP="003C7E32">
      <w:pPr>
        <w:numPr>
          <w:ilvl w:val="2"/>
          <w:numId w:val="12"/>
        </w:numPr>
      </w:pPr>
      <w:r w:rsidRPr="003C7E32">
        <w:t>Set password.</w:t>
      </w:r>
    </w:p>
    <w:p w14:paraId="087709AB" w14:textId="77777777" w:rsidR="003C7E32" w:rsidRPr="003C7E32" w:rsidRDefault="003C7E32" w:rsidP="003C7E32">
      <w:pPr>
        <w:numPr>
          <w:ilvl w:val="2"/>
          <w:numId w:val="12"/>
        </w:numPr>
      </w:pPr>
      <w:r w:rsidRPr="003C7E32">
        <w:t>Complete profile (optional fields).</w:t>
      </w:r>
    </w:p>
    <w:p w14:paraId="59BAABC7" w14:textId="77777777" w:rsidR="003C7E32" w:rsidRPr="003C7E32" w:rsidRDefault="003C7E32" w:rsidP="003C7E32">
      <w:pPr>
        <w:numPr>
          <w:ilvl w:val="0"/>
          <w:numId w:val="12"/>
        </w:numPr>
      </w:pPr>
      <w:r w:rsidRPr="003C7E32">
        <w:t>Mark invitation as ACCEPTED.</w:t>
      </w:r>
    </w:p>
    <w:p w14:paraId="695CD625" w14:textId="77777777" w:rsidR="003C7E32" w:rsidRPr="003C7E32" w:rsidRDefault="003C7E32" w:rsidP="003C7E32">
      <w:r w:rsidRPr="003C7E32">
        <w:t>What to watch out for:</w:t>
      </w:r>
    </w:p>
    <w:p w14:paraId="29903604" w14:textId="77777777" w:rsidR="003C7E32" w:rsidRPr="003C7E32" w:rsidRDefault="003C7E32" w:rsidP="003C7E32">
      <w:pPr>
        <w:numPr>
          <w:ilvl w:val="0"/>
          <w:numId w:val="13"/>
        </w:numPr>
      </w:pPr>
      <w:r w:rsidRPr="003C7E32">
        <w:t>A user might belong to multiple organizations (rare now, but common in real SaaS</w:t>
      </w:r>
      <w:proofErr w:type="gramStart"/>
      <w:r w:rsidRPr="003C7E32">
        <w:t>).[</w:t>
      </w:r>
      <w:proofErr w:type="gramEnd"/>
      <w:r w:rsidRPr="003C7E32">
        <w:fldChar w:fldCharType="begin"/>
      </w:r>
      <w:r w:rsidRPr="003C7E32">
        <w:instrText>HYPERLINK "https://frontegg.com/guides/multi-tenant-architecture"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1C74F280" w14:textId="77777777" w:rsidR="003C7E32" w:rsidRPr="003C7E32" w:rsidRDefault="003C7E32" w:rsidP="003C7E32">
      <w:pPr>
        <w:numPr>
          <w:ilvl w:val="1"/>
          <w:numId w:val="13"/>
        </w:numPr>
      </w:pPr>
      <w:r w:rsidRPr="003C7E32">
        <w:t>Design users + user_organization_memberships if you ever want that.</w:t>
      </w:r>
    </w:p>
    <w:p w14:paraId="4D87D112" w14:textId="77777777" w:rsidR="003C7E32" w:rsidRPr="003C7E32" w:rsidRDefault="003C7E32" w:rsidP="003C7E32">
      <w:pPr>
        <w:numPr>
          <w:ilvl w:val="0"/>
          <w:numId w:val="13"/>
        </w:numPr>
      </w:pPr>
      <w:r w:rsidRPr="003C7E32">
        <w:t>Token security:</w:t>
      </w:r>
    </w:p>
    <w:p w14:paraId="6E6C7EB2" w14:textId="77777777" w:rsidR="003C7E32" w:rsidRPr="003C7E32" w:rsidRDefault="003C7E32" w:rsidP="003C7E32">
      <w:pPr>
        <w:numPr>
          <w:ilvl w:val="1"/>
          <w:numId w:val="13"/>
        </w:numPr>
      </w:pPr>
      <w:r w:rsidRPr="003C7E32">
        <w:t>Random, long, one</w:t>
      </w:r>
      <w:r w:rsidRPr="003C7E32">
        <w:noBreakHyphen/>
        <w:t>time use.</w:t>
      </w:r>
    </w:p>
    <w:p w14:paraId="534566BA" w14:textId="77777777" w:rsidR="003C7E32" w:rsidRPr="003C7E32" w:rsidRDefault="003C7E32" w:rsidP="003C7E32">
      <w:pPr>
        <w:numPr>
          <w:ilvl w:val="1"/>
          <w:numId w:val="13"/>
        </w:numPr>
      </w:pPr>
      <w:r w:rsidRPr="003C7E32">
        <w:t>Short expiry window (e.g., 7 days).</w:t>
      </w:r>
    </w:p>
    <w:p w14:paraId="2882D559" w14:textId="77777777" w:rsidR="003C7E32" w:rsidRPr="003C7E32" w:rsidRDefault="003C7E32" w:rsidP="003C7E32">
      <w:pPr>
        <w:numPr>
          <w:ilvl w:val="0"/>
          <w:numId w:val="13"/>
        </w:numPr>
      </w:pPr>
      <w:r w:rsidRPr="003C7E32">
        <w:t>Don’t ever show the raw invitation token in logs.</w:t>
      </w:r>
    </w:p>
    <w:p w14:paraId="3E3F80C3" w14:textId="77777777" w:rsidR="003C7E32" w:rsidRPr="003C7E32" w:rsidRDefault="003C7E32" w:rsidP="003C7E32">
      <w:r w:rsidRPr="003C7E32">
        <w:t>This approach is consistent with multi</w:t>
      </w:r>
      <w:r w:rsidRPr="003C7E32">
        <w:noBreakHyphen/>
        <w:t>tenant auth best practices: tenant</w:t>
      </w:r>
      <w:r w:rsidRPr="003C7E32">
        <w:noBreakHyphen/>
        <w:t>scoped invites, email</w:t>
      </w:r>
      <w:r w:rsidRPr="003C7E32">
        <w:noBreakHyphen/>
        <w:t xml:space="preserve">based onboarding, and no password </w:t>
      </w:r>
      <w:proofErr w:type="gramStart"/>
      <w:r w:rsidRPr="003C7E32">
        <w:t>sharing.[</w:t>
      </w:r>
      <w:proofErr w:type="gramEnd"/>
      <w:r w:rsidRPr="003C7E32">
        <w:fldChar w:fldCharType="begin"/>
      </w:r>
      <w:r w:rsidRPr="003C7E32">
        <w:instrText>HYPERLINK "https://supertokens.com/blog/multi-tenant-architecture"</w:instrText>
      </w:r>
      <w:r w:rsidRPr="003C7E32">
        <w:fldChar w:fldCharType="separate"/>
      </w:r>
      <w:r w:rsidRPr="003C7E32">
        <w:rPr>
          <w:rStyle w:val="Hyperlink"/>
        </w:rPr>
        <w:t>supertokens</w:t>
      </w:r>
      <w:r w:rsidRPr="003C7E32">
        <w:fldChar w:fldCharType="end"/>
      </w:r>
      <w:r w:rsidRPr="003C7E32">
        <w:t>]</w:t>
      </w:r>
    </w:p>
    <w:p w14:paraId="253B92FB" w14:textId="77777777" w:rsidR="003C7E32" w:rsidRPr="003C7E32" w:rsidRDefault="003C7E32" w:rsidP="003C7E32">
      <w:r w:rsidRPr="003C7E32">
        <w:pict w14:anchorId="044DA87D">
          <v:rect id="_x0000_i1091" style="width:0;height:1.5pt" o:hralign="center" o:hrstd="t" o:hr="t" fillcolor="#a0a0a0" stroked="f"/>
        </w:pict>
      </w:r>
    </w:p>
    <w:p w14:paraId="79826E5D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7) Step 6 – Tenant isolation through organization_id</w:t>
      </w:r>
    </w:p>
    <w:p w14:paraId="1BD0D50E" w14:textId="77777777" w:rsidR="003C7E32" w:rsidRPr="003C7E32" w:rsidRDefault="003C7E32" w:rsidP="003C7E32">
      <w:r w:rsidRPr="003C7E32">
        <w:t xml:space="preserve">This is the </w:t>
      </w:r>
      <w:r w:rsidRPr="003C7E32">
        <w:rPr>
          <w:b/>
          <w:bCs/>
        </w:rPr>
        <w:t>most important part</w:t>
      </w:r>
      <w:r w:rsidRPr="003C7E32">
        <w:t xml:space="preserve"> technically.</w:t>
      </w:r>
    </w:p>
    <w:p w14:paraId="358A49E3" w14:textId="77777777" w:rsidR="003C7E32" w:rsidRPr="003C7E32" w:rsidRDefault="003C7E32" w:rsidP="003C7E32">
      <w:r w:rsidRPr="003C7E32">
        <w:t>You suggested:</w:t>
      </w:r>
    </w:p>
    <w:p w14:paraId="15414E1A" w14:textId="77777777" w:rsidR="003C7E32" w:rsidRPr="003C7E32" w:rsidRDefault="003C7E32" w:rsidP="003C7E32">
      <w:r w:rsidRPr="003C7E32">
        <w:t>Every major table contains organization_id (organizations, users, departments, complaints, complaint_comments, attachments, notifications…</w:t>
      </w:r>
      <w:proofErr w:type="gramStart"/>
      <w:r w:rsidRPr="003C7E32">
        <w:t>).[</w:t>
      </w:r>
      <w:proofErr w:type="gramEnd"/>
      <w:r w:rsidRPr="003C7E32">
        <w:t>query]</w:t>
      </w:r>
    </w:p>
    <w:p w14:paraId="055DFD9C" w14:textId="77777777" w:rsidR="003C7E32" w:rsidRPr="003C7E32" w:rsidRDefault="003C7E32" w:rsidP="003C7E32">
      <w:r w:rsidRPr="003C7E32">
        <w:lastRenderedPageBreak/>
        <w:t xml:space="preserve">That matches </w:t>
      </w:r>
      <w:r w:rsidRPr="003C7E32">
        <w:rPr>
          <w:b/>
          <w:bCs/>
        </w:rPr>
        <w:t>table</w:t>
      </w:r>
      <w:r w:rsidRPr="003C7E32">
        <w:rPr>
          <w:b/>
          <w:bCs/>
        </w:rPr>
        <w:noBreakHyphen/>
        <w:t>based isolation with tenant identifier column</w:t>
      </w:r>
      <w:r w:rsidRPr="003C7E32">
        <w:t xml:space="preserve">, which is recommended when using a single shared </w:t>
      </w:r>
      <w:proofErr w:type="gramStart"/>
      <w:r w:rsidRPr="003C7E32">
        <w:t>DB.[</w:t>
      </w:r>
      <w:proofErr w:type="gramEnd"/>
      <w:r w:rsidRPr="003C7E32">
        <w:fldChar w:fldCharType="begin"/>
      </w:r>
      <w:r w:rsidRPr="003C7E32">
        <w:instrText>HYPERLINK "https://learn.microsoft.com/en-us/azure/architecture/guide/multitenant/approaches/storage-data"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01D70C10" w14:textId="77777777" w:rsidR="003C7E32" w:rsidRPr="003C7E32" w:rsidRDefault="003C7E32" w:rsidP="003C7E32">
      <w:r w:rsidRPr="003C7E32">
        <w:t>For you as a dev:</w:t>
      </w:r>
    </w:p>
    <w:p w14:paraId="31F672BE" w14:textId="77777777" w:rsidR="003C7E32" w:rsidRPr="003C7E32" w:rsidRDefault="003C7E32" w:rsidP="003C7E32">
      <w:pPr>
        <w:numPr>
          <w:ilvl w:val="0"/>
          <w:numId w:val="14"/>
        </w:numPr>
      </w:pPr>
      <w:r w:rsidRPr="003C7E32">
        <w:t>Schema:</w:t>
      </w:r>
    </w:p>
    <w:p w14:paraId="569CADF4" w14:textId="77777777" w:rsidR="003C7E32" w:rsidRPr="003C7E32" w:rsidRDefault="003C7E32" w:rsidP="003C7E32">
      <w:pPr>
        <w:numPr>
          <w:ilvl w:val="1"/>
          <w:numId w:val="14"/>
        </w:numPr>
      </w:pPr>
      <w:r w:rsidRPr="003C7E32">
        <w:t>Add organization_id to all tenant data tables:</w:t>
      </w:r>
    </w:p>
    <w:p w14:paraId="53CA4CB2" w14:textId="77777777" w:rsidR="003C7E32" w:rsidRPr="003C7E32" w:rsidRDefault="003C7E32" w:rsidP="003C7E32">
      <w:pPr>
        <w:numPr>
          <w:ilvl w:val="2"/>
          <w:numId w:val="14"/>
        </w:numPr>
      </w:pPr>
      <w:r w:rsidRPr="003C7E32">
        <w:t>users, departments, complaints, complaint_comments, attachments, notifications, ratings, audit_logs, etc.[query]</w:t>
      </w:r>
    </w:p>
    <w:p w14:paraId="12ED2774" w14:textId="77777777" w:rsidR="003C7E32" w:rsidRPr="003C7E32" w:rsidRDefault="003C7E32" w:rsidP="003C7E32">
      <w:pPr>
        <w:numPr>
          <w:ilvl w:val="0"/>
          <w:numId w:val="14"/>
        </w:numPr>
      </w:pPr>
      <w:r w:rsidRPr="003C7E32">
        <w:t>Code:</w:t>
      </w:r>
    </w:p>
    <w:p w14:paraId="2F0F3800" w14:textId="77777777" w:rsidR="003C7E32" w:rsidRPr="003C7E32" w:rsidRDefault="003C7E32" w:rsidP="003C7E32">
      <w:pPr>
        <w:numPr>
          <w:ilvl w:val="1"/>
          <w:numId w:val="14"/>
        </w:numPr>
      </w:pPr>
      <w:r w:rsidRPr="003C7E32">
        <w:t>Auth middleware must decode JWT and attach organization_id to request context.</w:t>
      </w:r>
    </w:p>
    <w:p w14:paraId="75E42DF1" w14:textId="77777777" w:rsidR="003C7E32" w:rsidRPr="003C7E32" w:rsidRDefault="003C7E32" w:rsidP="003C7E32">
      <w:pPr>
        <w:numPr>
          <w:ilvl w:val="1"/>
          <w:numId w:val="14"/>
        </w:numPr>
      </w:pPr>
      <w:r w:rsidRPr="003C7E32">
        <w:t xml:space="preserve">Repositories must always add WHERE organization_id </w:t>
      </w:r>
      <w:proofErr w:type="gramStart"/>
      <w:r w:rsidRPr="003C7E32">
        <w:t>= :org</w:t>
      </w:r>
      <w:proofErr w:type="gramEnd"/>
      <w:r w:rsidRPr="003C7E32">
        <w:t xml:space="preserve">_id to </w:t>
      </w:r>
      <w:proofErr w:type="gramStart"/>
      <w:r w:rsidRPr="003C7E32">
        <w:t>queries.[</w:t>
      </w:r>
      <w:proofErr w:type="gramEnd"/>
      <w:r w:rsidRPr="003C7E32">
        <w:fldChar w:fldCharType="begin"/>
      </w:r>
      <w:r w:rsidRPr="003C7E32">
        <w:instrText>HYPERLINK "https://frontegg.com/blog/saas-multitenancy"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4DC35D80" w14:textId="77777777" w:rsidR="003C7E32" w:rsidRPr="003C7E32" w:rsidRDefault="003C7E32" w:rsidP="003C7E32">
      <w:pPr>
        <w:numPr>
          <w:ilvl w:val="1"/>
          <w:numId w:val="14"/>
        </w:numPr>
      </w:pPr>
      <w:r w:rsidRPr="003C7E32">
        <w:t>Never trust client</w:t>
      </w:r>
      <w:r w:rsidRPr="003C7E32">
        <w:noBreakHyphen/>
        <w:t>supplied organization_id for data access decisions.</w:t>
      </w:r>
    </w:p>
    <w:p w14:paraId="5AE6E784" w14:textId="77777777" w:rsidR="003C7E32" w:rsidRPr="003C7E32" w:rsidRDefault="003C7E32" w:rsidP="003C7E32">
      <w:r w:rsidRPr="003C7E32">
        <w:t>Anti</w:t>
      </w:r>
      <w:r w:rsidRPr="003C7E32">
        <w:noBreakHyphen/>
        <w:t>patterns to avoid (called out in multi</w:t>
      </w:r>
      <w:r w:rsidRPr="003C7E32">
        <w:noBreakHyphen/>
        <w:t>tenant guides</w:t>
      </w:r>
      <w:proofErr w:type="gramStart"/>
      <w:r w:rsidRPr="003C7E32">
        <w:t>):[</w:t>
      </w:r>
      <w:proofErr w:type="gramEnd"/>
      <w:r w:rsidRPr="003C7E32">
        <w:fldChar w:fldCharType="begin"/>
      </w:r>
      <w:r w:rsidRPr="003C7E32">
        <w:instrText>HYPERLINK "https://learn.microsoft.com/en-us/azure/architecture/guide/multitenant/approaches/storage-data"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674CA1FF" w14:textId="77777777" w:rsidR="003C7E32" w:rsidRPr="003C7E32" w:rsidRDefault="003C7E32" w:rsidP="003C7E32">
      <w:pPr>
        <w:numPr>
          <w:ilvl w:val="0"/>
          <w:numId w:val="15"/>
        </w:numPr>
      </w:pPr>
      <w:r w:rsidRPr="003C7E32">
        <w:t>Creating separate tables per tenant (e.g., complaints_abc, complaints_xyz).</w:t>
      </w:r>
    </w:p>
    <w:p w14:paraId="01EF94D3" w14:textId="77777777" w:rsidR="003C7E32" w:rsidRPr="003C7E32" w:rsidRDefault="003C7E32" w:rsidP="003C7E32">
      <w:pPr>
        <w:numPr>
          <w:ilvl w:val="0"/>
          <w:numId w:val="15"/>
        </w:numPr>
      </w:pPr>
      <w:r w:rsidRPr="003C7E32">
        <w:t>Adding special schema changes just for one tenant’s needs.</w:t>
      </w:r>
    </w:p>
    <w:p w14:paraId="5F2D0651" w14:textId="77777777" w:rsidR="003C7E32" w:rsidRPr="003C7E32" w:rsidRDefault="003C7E32" w:rsidP="003C7E32">
      <w:r w:rsidRPr="003C7E32">
        <w:t xml:space="preserve">Instead, use a </w:t>
      </w:r>
      <w:r w:rsidRPr="003C7E32">
        <w:rPr>
          <w:b/>
          <w:bCs/>
        </w:rPr>
        <w:t>shared schema with org_id</w:t>
      </w:r>
      <w:r w:rsidRPr="003C7E32">
        <w:t xml:space="preserve"> and maybe custom metadata tables for tenant</w:t>
      </w:r>
      <w:r w:rsidRPr="003C7E32">
        <w:noBreakHyphen/>
        <w:t xml:space="preserve">specific </w:t>
      </w:r>
      <w:proofErr w:type="gramStart"/>
      <w:r w:rsidRPr="003C7E32">
        <w:t>extras.[</w:t>
      </w:r>
      <w:proofErr w:type="gramEnd"/>
      <w:r w:rsidRPr="003C7E32">
        <w:fldChar w:fldCharType="begin"/>
      </w:r>
      <w:r w:rsidRPr="003C7E32">
        <w:instrText>HYPERLINK "https://learn.microsoft.com/en-us/azure/architecture/guide/multitenant/approaches/storage-data"</w:instrText>
      </w:r>
      <w:r w:rsidRPr="003C7E32">
        <w:fldChar w:fldCharType="separate"/>
      </w:r>
      <w:proofErr w:type="gramStart"/>
      <w:r w:rsidRPr="003C7E32">
        <w:rPr>
          <w:rStyle w:val="Hyperlink"/>
        </w:rPr>
        <w:t>learn.microsoft</w:t>
      </w:r>
      <w:proofErr w:type="gramEnd"/>
      <w:r w:rsidRPr="003C7E32">
        <w:fldChar w:fldCharType="end"/>
      </w:r>
      <w:r w:rsidRPr="003C7E32">
        <w:t>]</w:t>
      </w:r>
    </w:p>
    <w:p w14:paraId="5D583CF3" w14:textId="77777777" w:rsidR="003C7E32" w:rsidRPr="003C7E32" w:rsidRDefault="003C7E32" w:rsidP="003C7E32">
      <w:r w:rsidRPr="003C7E32">
        <w:pict w14:anchorId="32457B4F">
          <v:rect id="_x0000_i1092" style="width:0;height:1.5pt" o:hralign="center" o:hrstd="t" o:hr="t" fillcolor="#a0a0a0" stroked="f"/>
        </w:pict>
      </w:r>
    </w:p>
    <w:p w14:paraId="1D2719DC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8) Roles hierarchy and navigation</w:t>
      </w:r>
    </w:p>
    <w:p w14:paraId="0017CFC3" w14:textId="77777777" w:rsidR="003C7E32" w:rsidRPr="003C7E32" w:rsidRDefault="003C7E32" w:rsidP="003C7E32">
      <w:r w:rsidRPr="003C7E32">
        <w:t>You proposed:</w:t>
      </w:r>
    </w:p>
    <w:p w14:paraId="2C8A2037" w14:textId="77777777" w:rsidR="003C7E32" w:rsidRPr="003C7E32" w:rsidRDefault="003C7E32" w:rsidP="003C7E32">
      <w:pPr>
        <w:numPr>
          <w:ilvl w:val="0"/>
          <w:numId w:val="16"/>
        </w:numPr>
      </w:pPr>
      <w:r w:rsidRPr="003C7E32">
        <w:t xml:space="preserve">Platform Super Admin → Organization Admin → Department Head / HR → </w:t>
      </w:r>
      <w:proofErr w:type="gramStart"/>
      <w:r w:rsidRPr="003C7E32">
        <w:t>Employee.[</w:t>
      </w:r>
      <w:proofErr w:type="gramEnd"/>
      <w:r w:rsidRPr="003C7E32">
        <w:t>query][</w:t>
      </w:r>
      <w:hyperlink r:id="rId5" w:history="1">
        <w:r w:rsidRPr="003C7E32">
          <w:rPr>
            <w:rStyle w:val="Hyperlink"/>
          </w:rPr>
          <w:t>taggd</w:t>
        </w:r>
      </w:hyperlink>
      <w:r w:rsidRPr="003C7E32">
        <w:t>]</w:t>
      </w:r>
    </w:p>
    <w:p w14:paraId="4A02B68C" w14:textId="77777777" w:rsidR="003C7E32" w:rsidRPr="003C7E32" w:rsidRDefault="003C7E32" w:rsidP="003C7E32">
      <w:r w:rsidRPr="003C7E32">
        <w:t>This matches common SaaS patterns:</w:t>
      </w:r>
    </w:p>
    <w:p w14:paraId="6521F4CB" w14:textId="77777777" w:rsidR="003C7E32" w:rsidRPr="003C7E32" w:rsidRDefault="003C7E32" w:rsidP="003C7E32">
      <w:pPr>
        <w:numPr>
          <w:ilvl w:val="0"/>
          <w:numId w:val="17"/>
        </w:numPr>
      </w:pPr>
      <w:r w:rsidRPr="003C7E32">
        <w:t>Platform Super Admin:</w:t>
      </w:r>
    </w:p>
    <w:p w14:paraId="62B90B14" w14:textId="77777777" w:rsidR="003C7E32" w:rsidRPr="003C7E32" w:rsidRDefault="003C7E32" w:rsidP="003C7E32">
      <w:pPr>
        <w:numPr>
          <w:ilvl w:val="1"/>
          <w:numId w:val="17"/>
        </w:numPr>
      </w:pPr>
      <w:r w:rsidRPr="003C7E32">
        <w:t xml:space="preserve">Manages the </w:t>
      </w:r>
      <w:r w:rsidRPr="003C7E32">
        <w:rPr>
          <w:b/>
          <w:bCs/>
        </w:rPr>
        <w:t>platform</w:t>
      </w:r>
      <w:r w:rsidRPr="003C7E32">
        <w:t>:</w:t>
      </w:r>
    </w:p>
    <w:p w14:paraId="6FEAD75A" w14:textId="77777777" w:rsidR="003C7E32" w:rsidRPr="003C7E32" w:rsidRDefault="003C7E32" w:rsidP="003C7E32">
      <w:pPr>
        <w:numPr>
          <w:ilvl w:val="2"/>
          <w:numId w:val="17"/>
        </w:numPr>
      </w:pPr>
      <w:r w:rsidRPr="003C7E32">
        <w:t>Create/suspend organizations.</w:t>
      </w:r>
    </w:p>
    <w:p w14:paraId="1F5496C7" w14:textId="77777777" w:rsidR="003C7E32" w:rsidRPr="003C7E32" w:rsidRDefault="003C7E32" w:rsidP="003C7E32">
      <w:pPr>
        <w:numPr>
          <w:ilvl w:val="2"/>
          <w:numId w:val="17"/>
        </w:numPr>
      </w:pPr>
      <w:r w:rsidRPr="003C7E32">
        <w:t>See high</w:t>
      </w:r>
      <w:r w:rsidRPr="003C7E32">
        <w:noBreakHyphen/>
        <w:t>level metrics per org.[</w:t>
      </w:r>
      <w:hyperlink r:id="rId6" w:history="1">
        <w:proofErr w:type="gramStart"/>
        <w:r w:rsidRPr="003C7E32">
          <w:rPr>
            <w:rStyle w:val="Hyperlink"/>
          </w:rPr>
          <w:t>learn.microsoft</w:t>
        </w:r>
        <w:proofErr w:type="gramEnd"/>
      </w:hyperlink>
      <w:r w:rsidRPr="003C7E32">
        <w:t>]</w:t>
      </w:r>
    </w:p>
    <w:p w14:paraId="0B29062C" w14:textId="77777777" w:rsidR="003C7E32" w:rsidRPr="003C7E32" w:rsidRDefault="003C7E32" w:rsidP="003C7E32">
      <w:pPr>
        <w:numPr>
          <w:ilvl w:val="0"/>
          <w:numId w:val="17"/>
        </w:numPr>
      </w:pPr>
      <w:r w:rsidRPr="003C7E32">
        <w:t>Organization Admin:</w:t>
      </w:r>
    </w:p>
    <w:p w14:paraId="3FDE6A1A" w14:textId="77777777" w:rsidR="003C7E32" w:rsidRPr="003C7E32" w:rsidRDefault="003C7E32" w:rsidP="003C7E32">
      <w:pPr>
        <w:numPr>
          <w:ilvl w:val="1"/>
          <w:numId w:val="17"/>
        </w:numPr>
      </w:pPr>
      <w:r w:rsidRPr="003C7E32">
        <w:t xml:space="preserve">Manages </w:t>
      </w:r>
      <w:r w:rsidRPr="003C7E32">
        <w:rPr>
          <w:b/>
          <w:bCs/>
        </w:rPr>
        <w:t>their organization</w:t>
      </w:r>
      <w:r w:rsidRPr="003C7E32">
        <w:t>:</w:t>
      </w:r>
    </w:p>
    <w:p w14:paraId="5299300D" w14:textId="77777777" w:rsidR="003C7E32" w:rsidRPr="003C7E32" w:rsidRDefault="003C7E32" w:rsidP="003C7E32">
      <w:pPr>
        <w:numPr>
          <w:ilvl w:val="2"/>
          <w:numId w:val="17"/>
        </w:numPr>
      </w:pPr>
      <w:r w:rsidRPr="003C7E32">
        <w:lastRenderedPageBreak/>
        <w:t>Departments, employees, invitations, complaint categories, SLA rules, AI settings.</w:t>
      </w:r>
    </w:p>
    <w:p w14:paraId="59D53CEF" w14:textId="77777777" w:rsidR="003C7E32" w:rsidRPr="003C7E32" w:rsidRDefault="003C7E32" w:rsidP="003C7E32">
      <w:pPr>
        <w:numPr>
          <w:ilvl w:val="0"/>
          <w:numId w:val="17"/>
        </w:numPr>
      </w:pPr>
      <w:r w:rsidRPr="003C7E32">
        <w:t>Department Head / HR:</w:t>
      </w:r>
    </w:p>
    <w:p w14:paraId="648F9156" w14:textId="77777777" w:rsidR="003C7E32" w:rsidRPr="003C7E32" w:rsidRDefault="003C7E32" w:rsidP="003C7E32">
      <w:pPr>
        <w:numPr>
          <w:ilvl w:val="1"/>
          <w:numId w:val="17"/>
        </w:numPr>
      </w:pPr>
      <w:r w:rsidRPr="003C7E32">
        <w:t xml:space="preserve">Operates and manages </w:t>
      </w:r>
      <w:r w:rsidRPr="003C7E32">
        <w:rPr>
          <w:b/>
          <w:bCs/>
        </w:rPr>
        <w:t>complaints</w:t>
      </w:r>
      <w:r w:rsidRPr="003C7E32">
        <w:t xml:space="preserve"> in their scope.</w:t>
      </w:r>
    </w:p>
    <w:p w14:paraId="72C77B63" w14:textId="77777777" w:rsidR="003C7E32" w:rsidRPr="003C7E32" w:rsidRDefault="003C7E32" w:rsidP="003C7E32">
      <w:pPr>
        <w:numPr>
          <w:ilvl w:val="0"/>
          <w:numId w:val="17"/>
        </w:numPr>
      </w:pPr>
      <w:r w:rsidRPr="003C7E32">
        <w:t>Employee:</w:t>
      </w:r>
    </w:p>
    <w:p w14:paraId="69D57B6D" w14:textId="77777777" w:rsidR="003C7E32" w:rsidRPr="003C7E32" w:rsidRDefault="003C7E32" w:rsidP="003C7E32">
      <w:pPr>
        <w:numPr>
          <w:ilvl w:val="1"/>
          <w:numId w:val="17"/>
        </w:numPr>
      </w:pPr>
      <w:r w:rsidRPr="003C7E32">
        <w:t>Raises and tracks complaints.</w:t>
      </w:r>
    </w:p>
    <w:p w14:paraId="3DECE52E" w14:textId="77777777" w:rsidR="003C7E32" w:rsidRPr="003C7E32" w:rsidRDefault="003C7E32" w:rsidP="003C7E32">
      <w:r w:rsidRPr="003C7E32">
        <w:t>Admin navigation you suggested is good and structured:</w:t>
      </w:r>
    </w:p>
    <w:p w14:paraId="4420F4B8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Dashboard</w:t>
      </w:r>
    </w:p>
    <w:p w14:paraId="3F591CF9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Organization</w:t>
      </w:r>
    </w:p>
    <w:p w14:paraId="58B94609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Company Profile</w:t>
      </w:r>
    </w:p>
    <w:p w14:paraId="56C0AF58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Departments</w:t>
      </w:r>
    </w:p>
    <w:p w14:paraId="3913A846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Locations</w:t>
      </w:r>
    </w:p>
    <w:p w14:paraId="422B4F16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Employees</w:t>
      </w:r>
    </w:p>
    <w:p w14:paraId="1285C7AD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Employee List</w:t>
      </w:r>
    </w:p>
    <w:p w14:paraId="3149F2AB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Invitations</w:t>
      </w:r>
    </w:p>
    <w:p w14:paraId="7CEF5426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Bulk Import</w:t>
      </w:r>
    </w:p>
    <w:p w14:paraId="047C2155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Complaints</w:t>
      </w:r>
    </w:p>
    <w:p w14:paraId="2917602B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All Complaints</w:t>
      </w:r>
    </w:p>
    <w:p w14:paraId="00D1247F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Categories</w:t>
      </w:r>
    </w:p>
    <w:p w14:paraId="7271CB90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SLA Rules</w:t>
      </w:r>
    </w:p>
    <w:p w14:paraId="129B52B2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Analytics</w:t>
      </w:r>
    </w:p>
    <w:p w14:paraId="6BC02D96" w14:textId="77777777" w:rsidR="003C7E32" w:rsidRPr="003C7E32" w:rsidRDefault="003C7E32" w:rsidP="003C7E32">
      <w:pPr>
        <w:numPr>
          <w:ilvl w:val="0"/>
          <w:numId w:val="18"/>
        </w:numPr>
      </w:pPr>
      <w:r w:rsidRPr="003C7E32">
        <w:t>Settings</w:t>
      </w:r>
    </w:p>
    <w:p w14:paraId="46A1B2CD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Roles</w:t>
      </w:r>
    </w:p>
    <w:p w14:paraId="44553E1C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AI Configuration</w:t>
      </w:r>
    </w:p>
    <w:p w14:paraId="153C97A2" w14:textId="77777777" w:rsidR="003C7E32" w:rsidRPr="003C7E32" w:rsidRDefault="003C7E32" w:rsidP="003C7E32">
      <w:pPr>
        <w:numPr>
          <w:ilvl w:val="1"/>
          <w:numId w:val="18"/>
        </w:numPr>
      </w:pPr>
      <w:r w:rsidRPr="003C7E32">
        <w:t>Notifications[query]</w:t>
      </w:r>
    </w:p>
    <w:p w14:paraId="5091E510" w14:textId="77777777" w:rsidR="003C7E32" w:rsidRPr="003C7E32" w:rsidRDefault="003C7E32" w:rsidP="003C7E32">
      <w:r w:rsidRPr="003C7E32">
        <w:t>As you implement UI, make sure:</w:t>
      </w:r>
    </w:p>
    <w:p w14:paraId="080D6E08" w14:textId="77777777" w:rsidR="003C7E32" w:rsidRPr="003C7E32" w:rsidRDefault="003C7E32" w:rsidP="003C7E32">
      <w:pPr>
        <w:numPr>
          <w:ilvl w:val="0"/>
          <w:numId w:val="19"/>
        </w:numPr>
      </w:pPr>
      <w:r w:rsidRPr="003C7E32">
        <w:t xml:space="preserve">This navigation is </w:t>
      </w:r>
      <w:r w:rsidRPr="003C7E32">
        <w:rPr>
          <w:b/>
          <w:bCs/>
        </w:rPr>
        <w:t>tenant</w:t>
      </w:r>
      <w:r w:rsidRPr="003C7E32">
        <w:rPr>
          <w:b/>
          <w:bCs/>
        </w:rPr>
        <w:noBreakHyphen/>
        <w:t>aware</w:t>
      </w:r>
      <w:r w:rsidRPr="003C7E32">
        <w:t xml:space="preserve"> (shows only data for current organization).</w:t>
      </w:r>
    </w:p>
    <w:p w14:paraId="0642ECDF" w14:textId="77777777" w:rsidR="003C7E32" w:rsidRPr="003C7E32" w:rsidRDefault="003C7E32" w:rsidP="003C7E32">
      <w:pPr>
        <w:numPr>
          <w:ilvl w:val="0"/>
          <w:numId w:val="19"/>
        </w:numPr>
      </w:pPr>
      <w:r w:rsidRPr="003C7E32">
        <w:t xml:space="preserve">Super Admin has a separate “Platform” area so they don’t get mixed up with a specific org’s internal </w:t>
      </w:r>
      <w:proofErr w:type="gramStart"/>
      <w:r w:rsidRPr="003C7E32">
        <w:t>views.[</w:t>
      </w:r>
      <w:proofErr w:type="gramEnd"/>
      <w:r w:rsidRPr="003C7E32">
        <w:fldChar w:fldCharType="begin"/>
      </w:r>
      <w:r w:rsidRPr="003C7E32">
        <w:instrText>HYPERLINK "https://frontegg.com/guides/multi-tenant-architecture"</w:instrText>
      </w:r>
      <w:r w:rsidRPr="003C7E32">
        <w:fldChar w:fldCharType="separate"/>
      </w:r>
      <w:r w:rsidRPr="003C7E32">
        <w:rPr>
          <w:rStyle w:val="Hyperlink"/>
        </w:rPr>
        <w:t>frontegg</w:t>
      </w:r>
      <w:r w:rsidRPr="003C7E32">
        <w:fldChar w:fldCharType="end"/>
      </w:r>
      <w:r w:rsidRPr="003C7E32">
        <w:t>]</w:t>
      </w:r>
    </w:p>
    <w:p w14:paraId="5085D0D2" w14:textId="77777777" w:rsidR="003C7E32" w:rsidRPr="003C7E32" w:rsidRDefault="003C7E32" w:rsidP="003C7E32">
      <w:r w:rsidRPr="003C7E32">
        <w:lastRenderedPageBreak/>
        <w:pict w14:anchorId="2E984C82">
          <v:rect id="_x0000_i1093" style="width:0;height:1.5pt" o:hralign="center" o:hrstd="t" o:hr="t" fillcolor="#a0a0a0" stroked="f"/>
        </w:pict>
      </w:r>
    </w:p>
    <w:p w14:paraId="38A8EFC4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9) Storage approach – what we’re implicitly choosing</w:t>
      </w:r>
    </w:p>
    <w:p w14:paraId="4403061F" w14:textId="77777777" w:rsidR="003C7E32" w:rsidRPr="003C7E32" w:rsidRDefault="003C7E32" w:rsidP="003C7E32">
      <w:r w:rsidRPr="003C7E32">
        <w:t>Without saying it directly, your design assumes:</w:t>
      </w:r>
    </w:p>
    <w:p w14:paraId="430EBDE3" w14:textId="77777777" w:rsidR="003C7E32" w:rsidRPr="003C7E32" w:rsidRDefault="003C7E32" w:rsidP="003C7E32">
      <w:pPr>
        <w:numPr>
          <w:ilvl w:val="0"/>
          <w:numId w:val="20"/>
        </w:numPr>
      </w:pPr>
      <w:r w:rsidRPr="003C7E32">
        <w:rPr>
          <w:b/>
          <w:bCs/>
        </w:rPr>
        <w:t>Single shared database</w:t>
      </w:r>
      <w:r w:rsidRPr="003C7E32">
        <w:t xml:space="preserve"> for all tenants.</w:t>
      </w:r>
    </w:p>
    <w:p w14:paraId="27977326" w14:textId="77777777" w:rsidR="003C7E32" w:rsidRPr="003C7E32" w:rsidRDefault="003C7E32" w:rsidP="003C7E32">
      <w:pPr>
        <w:numPr>
          <w:ilvl w:val="0"/>
          <w:numId w:val="20"/>
        </w:numPr>
      </w:pPr>
      <w:r w:rsidRPr="003C7E32">
        <w:rPr>
          <w:b/>
          <w:bCs/>
        </w:rPr>
        <w:t>Single set of shared tables</w:t>
      </w:r>
      <w:r w:rsidRPr="003C7E32">
        <w:t>, each with organization_</w:t>
      </w:r>
      <w:proofErr w:type="gramStart"/>
      <w:r w:rsidRPr="003C7E32">
        <w:t>id.[</w:t>
      </w:r>
      <w:proofErr w:type="gramEnd"/>
      <w:r w:rsidRPr="003C7E32">
        <w:t>query][</w:t>
      </w:r>
      <w:hyperlink r:id="rId7" w:history="1">
        <w:r w:rsidRPr="003C7E32">
          <w:rPr>
            <w:rStyle w:val="Hyperlink"/>
          </w:rPr>
          <w:t>frontegg</w:t>
        </w:r>
      </w:hyperlink>
      <w:r w:rsidRPr="003C7E32">
        <w:t>]</w:t>
      </w:r>
    </w:p>
    <w:p w14:paraId="78294FCB" w14:textId="77777777" w:rsidR="003C7E32" w:rsidRPr="003C7E32" w:rsidRDefault="003C7E32" w:rsidP="003C7E32">
      <w:r w:rsidRPr="003C7E32">
        <w:t>This is a standard and recommended starting point for early</w:t>
      </w:r>
      <w:r w:rsidRPr="003C7E32">
        <w:noBreakHyphen/>
        <w:t xml:space="preserve">stage SaaS </w:t>
      </w:r>
      <w:proofErr w:type="gramStart"/>
      <w:r w:rsidRPr="003C7E32">
        <w:t>because:[</w:t>
      </w:r>
      <w:proofErr w:type="gramEnd"/>
      <w:r w:rsidRPr="003C7E32">
        <w:fldChar w:fldCharType="begin"/>
      </w:r>
      <w:r w:rsidRPr="003C7E32">
        <w:instrText>HYPERLINK "https://supertokens.com/blog/multi-tenant-architecture"</w:instrText>
      </w:r>
      <w:r w:rsidRPr="003C7E32">
        <w:fldChar w:fldCharType="separate"/>
      </w:r>
      <w:r w:rsidRPr="003C7E32">
        <w:rPr>
          <w:rStyle w:val="Hyperlink"/>
        </w:rPr>
        <w:t>supertokens</w:t>
      </w:r>
      <w:r w:rsidRPr="003C7E32">
        <w:fldChar w:fldCharType="end"/>
      </w:r>
      <w:r w:rsidRPr="003C7E32">
        <w:t>]</w:t>
      </w:r>
    </w:p>
    <w:p w14:paraId="63E71A87" w14:textId="77777777" w:rsidR="003C7E32" w:rsidRPr="003C7E32" w:rsidRDefault="003C7E32" w:rsidP="003C7E32">
      <w:pPr>
        <w:numPr>
          <w:ilvl w:val="0"/>
          <w:numId w:val="21"/>
        </w:numPr>
      </w:pPr>
      <w:r w:rsidRPr="003C7E32">
        <w:t>Easier and cheaper to operate than one</w:t>
      </w:r>
      <w:r w:rsidRPr="003C7E32">
        <w:noBreakHyphen/>
        <w:t>DB</w:t>
      </w:r>
      <w:r w:rsidRPr="003C7E32">
        <w:noBreakHyphen/>
        <w:t>per</w:t>
      </w:r>
      <w:r w:rsidRPr="003C7E32">
        <w:noBreakHyphen/>
        <w:t>tenant.</w:t>
      </w:r>
    </w:p>
    <w:p w14:paraId="33F18995" w14:textId="77777777" w:rsidR="003C7E32" w:rsidRPr="003C7E32" w:rsidRDefault="003C7E32" w:rsidP="003C7E32">
      <w:pPr>
        <w:numPr>
          <w:ilvl w:val="0"/>
          <w:numId w:val="21"/>
        </w:numPr>
      </w:pPr>
      <w:r w:rsidRPr="003C7E32">
        <w:t>Still safe enough if you implement strong app</w:t>
      </w:r>
      <w:r w:rsidRPr="003C7E32">
        <w:noBreakHyphen/>
        <w:t>level isolation via organization_id.</w:t>
      </w:r>
    </w:p>
    <w:p w14:paraId="5437D91E" w14:textId="77777777" w:rsidR="003C7E32" w:rsidRPr="003C7E32" w:rsidRDefault="003C7E32" w:rsidP="003C7E32">
      <w:pPr>
        <w:numPr>
          <w:ilvl w:val="0"/>
          <w:numId w:val="21"/>
        </w:numPr>
      </w:pPr>
      <w:r w:rsidRPr="003C7E32">
        <w:t>Fits well with our earlier design (just add tenant columns and scoping).</w:t>
      </w:r>
    </w:p>
    <w:p w14:paraId="7D913261" w14:textId="77777777" w:rsidR="003C7E32" w:rsidRPr="003C7E32" w:rsidRDefault="003C7E32" w:rsidP="003C7E32">
      <w:r w:rsidRPr="003C7E32">
        <w:t>Future you should know:</w:t>
      </w:r>
    </w:p>
    <w:p w14:paraId="4646B550" w14:textId="77777777" w:rsidR="003C7E32" w:rsidRPr="003C7E32" w:rsidRDefault="003C7E32" w:rsidP="003C7E32">
      <w:pPr>
        <w:numPr>
          <w:ilvl w:val="0"/>
          <w:numId w:val="22"/>
        </w:numPr>
      </w:pPr>
      <w:r w:rsidRPr="003C7E32">
        <w:t>At scale or for strict compliance, you can move heavy or sensitive tenants to separate DBs, but keep the same logical model.</w:t>
      </w:r>
    </w:p>
    <w:p w14:paraId="21A6A47E" w14:textId="77777777" w:rsidR="003C7E32" w:rsidRPr="003C7E32" w:rsidRDefault="003C7E32" w:rsidP="003C7E32">
      <w:r w:rsidRPr="003C7E32">
        <w:pict w14:anchorId="23BBE3A8">
          <v:rect id="_x0000_i1094" style="width:0;height:1.5pt" o:hralign="center" o:hrstd="t" o:hr="t" fillcolor="#a0a0a0" stroked="f"/>
        </w:pict>
      </w:r>
    </w:p>
    <w:p w14:paraId="110134DE" w14:textId="77777777" w:rsidR="003C7E32" w:rsidRPr="003C7E32" w:rsidRDefault="003C7E32" w:rsidP="003C7E32">
      <w:pPr>
        <w:rPr>
          <w:b/>
          <w:bCs/>
        </w:rPr>
      </w:pPr>
      <w:r w:rsidRPr="003C7E32">
        <w:rPr>
          <w:b/>
          <w:bCs/>
        </w:rPr>
        <w:t>10) What you should do next (as dev)</w:t>
      </w:r>
    </w:p>
    <w:p w14:paraId="7655D9E0" w14:textId="77777777" w:rsidR="003C7E32" w:rsidRPr="003C7E32" w:rsidRDefault="003C7E32" w:rsidP="003C7E32">
      <w:r w:rsidRPr="003C7E32">
        <w:t>Before coding multi</w:t>
      </w:r>
      <w:r w:rsidRPr="003C7E32">
        <w:noBreakHyphen/>
        <w:t>tenant features, do these:</w:t>
      </w:r>
    </w:p>
    <w:p w14:paraId="56944D2D" w14:textId="77777777" w:rsidR="003C7E32" w:rsidRPr="003C7E32" w:rsidRDefault="003C7E32" w:rsidP="003C7E32">
      <w:pPr>
        <w:numPr>
          <w:ilvl w:val="0"/>
          <w:numId w:val="23"/>
        </w:numPr>
      </w:pPr>
      <w:r w:rsidRPr="003C7E32">
        <w:rPr>
          <w:b/>
          <w:bCs/>
        </w:rPr>
        <w:t>Finalize tenant</w:t>
      </w:r>
      <w:r w:rsidRPr="003C7E32">
        <w:rPr>
          <w:b/>
          <w:bCs/>
        </w:rPr>
        <w:noBreakHyphen/>
        <w:t>aware schema</w:t>
      </w:r>
    </w:p>
    <w:p w14:paraId="12619948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Add organization_id to:</w:t>
      </w:r>
    </w:p>
    <w:p w14:paraId="45422224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users, departments, complaints, complaint_comments, complaint_attachments, notifications, ratings, audit_logs, processing_queue, etc.[query][</w:t>
      </w:r>
      <w:hyperlink r:id="rId8" w:history="1">
        <w:proofErr w:type="gramStart"/>
        <w:r w:rsidRPr="003C7E32">
          <w:rPr>
            <w:rStyle w:val="Hyperlink"/>
          </w:rPr>
          <w:t>learn.microsoft</w:t>
        </w:r>
        <w:proofErr w:type="gramEnd"/>
      </w:hyperlink>
      <w:r w:rsidRPr="003C7E32">
        <w:t>]</w:t>
      </w:r>
    </w:p>
    <w:p w14:paraId="1524A7C2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Create new tables:</w:t>
      </w:r>
    </w:p>
    <w:p w14:paraId="3A446770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organizations</w:t>
      </w:r>
    </w:p>
    <w:p w14:paraId="6D4102BC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invitations</w:t>
      </w:r>
    </w:p>
    <w:p w14:paraId="7212D856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 xml:space="preserve">Ensure all FKs include org consistency (e.g., </w:t>
      </w:r>
      <w:proofErr w:type="gramStart"/>
      <w:r w:rsidRPr="003C7E32">
        <w:t>complaints.organization</w:t>
      </w:r>
      <w:proofErr w:type="gramEnd"/>
      <w:r w:rsidRPr="003C7E32">
        <w:t xml:space="preserve">_id = </w:t>
      </w:r>
      <w:proofErr w:type="gramStart"/>
      <w:r w:rsidRPr="003C7E32">
        <w:t>users.organization</w:t>
      </w:r>
      <w:proofErr w:type="gramEnd"/>
      <w:r w:rsidRPr="003C7E32">
        <w:t>_id).</w:t>
      </w:r>
    </w:p>
    <w:p w14:paraId="580246C3" w14:textId="77777777" w:rsidR="003C7E32" w:rsidRPr="003C7E32" w:rsidRDefault="003C7E32" w:rsidP="003C7E32">
      <w:pPr>
        <w:numPr>
          <w:ilvl w:val="0"/>
          <w:numId w:val="23"/>
        </w:numPr>
      </w:pPr>
      <w:r w:rsidRPr="003C7E32">
        <w:rPr>
          <w:b/>
          <w:bCs/>
        </w:rPr>
        <w:t>Update auth model</w:t>
      </w:r>
    </w:p>
    <w:p w14:paraId="6A6199DA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JWT payload should include:</w:t>
      </w:r>
    </w:p>
    <w:p w14:paraId="3D58396E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user_id</w:t>
      </w:r>
    </w:p>
    <w:p w14:paraId="7CA006C0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lastRenderedPageBreak/>
        <w:t>organization_id</w:t>
      </w:r>
    </w:p>
    <w:p w14:paraId="222FF321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role</w:t>
      </w:r>
    </w:p>
    <w:p w14:paraId="248F0ABD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Middleware sets a current_org_id in request context.</w:t>
      </w:r>
    </w:p>
    <w:p w14:paraId="1E9BAEA8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All queries use that, never a raw org_id passed from client.</w:t>
      </w:r>
    </w:p>
    <w:p w14:paraId="55882D22" w14:textId="77777777" w:rsidR="003C7E32" w:rsidRPr="003C7E32" w:rsidRDefault="003C7E32" w:rsidP="003C7E32">
      <w:pPr>
        <w:numPr>
          <w:ilvl w:val="0"/>
          <w:numId w:val="23"/>
        </w:numPr>
      </w:pPr>
      <w:r w:rsidRPr="003C7E32">
        <w:rPr>
          <w:b/>
          <w:bCs/>
        </w:rPr>
        <w:t>Implement Platform Super Admin minimal UI</w:t>
      </w:r>
    </w:p>
    <w:p w14:paraId="643863D7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Simple screens to:</w:t>
      </w:r>
    </w:p>
    <w:p w14:paraId="625B1DEC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Create organization.</w:t>
      </w:r>
    </w:p>
    <w:p w14:paraId="5C97D960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See list of organizations + status.</w:t>
      </w:r>
    </w:p>
    <w:p w14:paraId="487B0E44" w14:textId="77777777" w:rsidR="003C7E32" w:rsidRPr="003C7E32" w:rsidRDefault="003C7E32" w:rsidP="003C7E32">
      <w:pPr>
        <w:numPr>
          <w:ilvl w:val="0"/>
          <w:numId w:val="23"/>
        </w:numPr>
      </w:pPr>
      <w:r w:rsidRPr="003C7E32">
        <w:rPr>
          <w:b/>
          <w:bCs/>
        </w:rPr>
        <w:t>Implement Org Admin flows</w:t>
      </w:r>
    </w:p>
    <w:p w14:paraId="33DF311A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Org setup: company profile + departments.</w:t>
      </w:r>
    </w:p>
    <w:p w14:paraId="146B8997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Employee management: list/add/edit/deactivate/invite, all scoped to organization_id.</w:t>
      </w:r>
    </w:p>
    <w:p w14:paraId="7C8A22D8" w14:textId="77777777" w:rsidR="003C7E32" w:rsidRPr="003C7E32" w:rsidRDefault="003C7E32" w:rsidP="003C7E32">
      <w:pPr>
        <w:numPr>
          <w:ilvl w:val="0"/>
          <w:numId w:val="23"/>
        </w:numPr>
      </w:pPr>
      <w:r w:rsidRPr="003C7E32">
        <w:rPr>
          <w:b/>
          <w:bCs/>
        </w:rPr>
        <w:t>Add tests for isolation</w:t>
      </w:r>
    </w:p>
    <w:p w14:paraId="5A67B320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Write tests like:</w:t>
      </w:r>
    </w:p>
    <w:p w14:paraId="574FB9CD" w14:textId="77777777" w:rsidR="003C7E32" w:rsidRPr="003C7E32" w:rsidRDefault="003C7E32" w:rsidP="003C7E32">
      <w:pPr>
        <w:numPr>
          <w:ilvl w:val="2"/>
          <w:numId w:val="23"/>
        </w:numPr>
      </w:pPr>
      <w:r w:rsidRPr="003C7E32">
        <w:t>User from org A must never see complaints/employees of org B, even if they try to query by ID.</w:t>
      </w:r>
    </w:p>
    <w:p w14:paraId="2897CBE2" w14:textId="77777777" w:rsidR="003C7E32" w:rsidRPr="003C7E32" w:rsidRDefault="003C7E32" w:rsidP="003C7E32">
      <w:pPr>
        <w:numPr>
          <w:ilvl w:val="1"/>
          <w:numId w:val="23"/>
        </w:numPr>
      </w:pPr>
      <w:r w:rsidRPr="003C7E32">
        <w:t>Multi</w:t>
      </w:r>
      <w:r w:rsidRPr="003C7E32">
        <w:noBreakHyphen/>
        <w:t>tenant best</w:t>
      </w:r>
      <w:r w:rsidRPr="003C7E32">
        <w:noBreakHyphen/>
        <w:t xml:space="preserve">practices explicitly recommend “isolation tests” to avoid </w:t>
      </w:r>
      <w:proofErr w:type="gramStart"/>
      <w:r w:rsidRPr="003C7E32">
        <w:t>leaks.[</w:t>
      </w:r>
      <w:proofErr w:type="gramEnd"/>
      <w:hyperlink r:id="rId9" w:history="1">
        <w:r w:rsidRPr="003C7E32">
          <w:rPr>
            <w:rStyle w:val="Hyperlink"/>
          </w:rPr>
          <w:t>supertokens</w:t>
        </w:r>
      </w:hyperlink>
      <w:r w:rsidRPr="003C7E32">
        <w:t>]</w:t>
      </w:r>
    </w:p>
    <w:p w14:paraId="627571D8" w14:textId="77777777" w:rsidR="003C7E32" w:rsidRPr="003C7E32" w:rsidRDefault="003C7E32" w:rsidP="003C7E32">
      <w:r w:rsidRPr="003C7E32">
        <w:t>If you want, we can next:</w:t>
      </w:r>
    </w:p>
    <w:p w14:paraId="4E9D5604" w14:textId="77777777" w:rsidR="003C7E32" w:rsidRPr="003C7E32" w:rsidRDefault="003C7E32" w:rsidP="003C7E32">
      <w:pPr>
        <w:numPr>
          <w:ilvl w:val="0"/>
          <w:numId w:val="24"/>
        </w:numPr>
      </w:pPr>
      <w:r w:rsidRPr="003C7E32">
        <w:t xml:space="preserve">Design the </w:t>
      </w:r>
      <w:r w:rsidRPr="003C7E32">
        <w:rPr>
          <w:b/>
          <w:bCs/>
        </w:rPr>
        <w:t>exact DB schema</w:t>
      </w:r>
      <w:r w:rsidRPr="003C7E32">
        <w:t xml:space="preserve"> for a few key tables (organizations, users, departments, complaints) with constraints, or</w:t>
      </w:r>
    </w:p>
    <w:p w14:paraId="04F9BC89" w14:textId="77777777" w:rsidR="003C7E32" w:rsidRPr="003C7E32" w:rsidRDefault="003C7E32" w:rsidP="003C7E32">
      <w:pPr>
        <w:numPr>
          <w:ilvl w:val="0"/>
          <w:numId w:val="24"/>
        </w:numPr>
      </w:pPr>
      <w:r w:rsidRPr="003C7E32">
        <w:t xml:space="preserve">Draft the </w:t>
      </w:r>
      <w:r w:rsidRPr="003C7E32">
        <w:rPr>
          <w:b/>
          <w:bCs/>
        </w:rPr>
        <w:t>tenant</w:t>
      </w:r>
      <w:r w:rsidRPr="003C7E32">
        <w:rPr>
          <w:b/>
          <w:bCs/>
        </w:rPr>
        <w:noBreakHyphen/>
        <w:t>aware middleware and repository pattern</w:t>
      </w:r>
      <w:r w:rsidRPr="003C7E32">
        <w:t xml:space="preserve"> so you don’t accidentally forget organization_id in queries.</w:t>
      </w:r>
    </w:p>
    <w:p w14:paraId="7F13F33A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83B"/>
    <w:multiLevelType w:val="multilevel"/>
    <w:tmpl w:val="4E4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A0CDF"/>
    <w:multiLevelType w:val="multilevel"/>
    <w:tmpl w:val="DCD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799"/>
    <w:multiLevelType w:val="multilevel"/>
    <w:tmpl w:val="405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054E8"/>
    <w:multiLevelType w:val="multilevel"/>
    <w:tmpl w:val="0FEC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016B8"/>
    <w:multiLevelType w:val="multilevel"/>
    <w:tmpl w:val="8AE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33A93"/>
    <w:multiLevelType w:val="multilevel"/>
    <w:tmpl w:val="9CF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2053B"/>
    <w:multiLevelType w:val="multilevel"/>
    <w:tmpl w:val="CBD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91E4B"/>
    <w:multiLevelType w:val="multilevel"/>
    <w:tmpl w:val="BC4A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73E"/>
    <w:multiLevelType w:val="multilevel"/>
    <w:tmpl w:val="F26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40B79"/>
    <w:multiLevelType w:val="multilevel"/>
    <w:tmpl w:val="A2A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529F1"/>
    <w:multiLevelType w:val="multilevel"/>
    <w:tmpl w:val="668C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9764F"/>
    <w:multiLevelType w:val="multilevel"/>
    <w:tmpl w:val="F93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B25CE"/>
    <w:multiLevelType w:val="multilevel"/>
    <w:tmpl w:val="1E96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F3112"/>
    <w:multiLevelType w:val="multilevel"/>
    <w:tmpl w:val="5D7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96113"/>
    <w:multiLevelType w:val="multilevel"/>
    <w:tmpl w:val="A334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F5561"/>
    <w:multiLevelType w:val="multilevel"/>
    <w:tmpl w:val="538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11310"/>
    <w:multiLevelType w:val="multilevel"/>
    <w:tmpl w:val="DCD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F0D8F"/>
    <w:multiLevelType w:val="multilevel"/>
    <w:tmpl w:val="B52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016D2"/>
    <w:multiLevelType w:val="multilevel"/>
    <w:tmpl w:val="6470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7404A"/>
    <w:multiLevelType w:val="multilevel"/>
    <w:tmpl w:val="531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70A9D"/>
    <w:multiLevelType w:val="multilevel"/>
    <w:tmpl w:val="C10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97E97"/>
    <w:multiLevelType w:val="multilevel"/>
    <w:tmpl w:val="8A5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70ECB"/>
    <w:multiLevelType w:val="multilevel"/>
    <w:tmpl w:val="755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41E2B"/>
    <w:multiLevelType w:val="multilevel"/>
    <w:tmpl w:val="405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6553">
    <w:abstractNumId w:val="9"/>
  </w:num>
  <w:num w:numId="2" w16cid:durableId="2146312523">
    <w:abstractNumId w:val="15"/>
  </w:num>
  <w:num w:numId="3" w16cid:durableId="198247254">
    <w:abstractNumId w:val="23"/>
  </w:num>
  <w:num w:numId="4" w16cid:durableId="320358016">
    <w:abstractNumId w:val="5"/>
  </w:num>
  <w:num w:numId="5" w16cid:durableId="1131434882">
    <w:abstractNumId w:val="17"/>
  </w:num>
  <w:num w:numId="6" w16cid:durableId="607738076">
    <w:abstractNumId w:val="13"/>
  </w:num>
  <w:num w:numId="7" w16cid:durableId="487091252">
    <w:abstractNumId w:val="8"/>
  </w:num>
  <w:num w:numId="8" w16cid:durableId="334307981">
    <w:abstractNumId w:val="14"/>
  </w:num>
  <w:num w:numId="9" w16cid:durableId="1383872576">
    <w:abstractNumId w:val="7"/>
  </w:num>
  <w:num w:numId="10" w16cid:durableId="12414900">
    <w:abstractNumId w:val="6"/>
  </w:num>
  <w:num w:numId="11" w16cid:durableId="1272589708">
    <w:abstractNumId w:val="1"/>
  </w:num>
  <w:num w:numId="12" w16cid:durableId="52581245">
    <w:abstractNumId w:val="3"/>
  </w:num>
  <w:num w:numId="13" w16cid:durableId="1930195078">
    <w:abstractNumId w:val="4"/>
  </w:num>
  <w:num w:numId="14" w16cid:durableId="452020168">
    <w:abstractNumId w:val="2"/>
  </w:num>
  <w:num w:numId="15" w16cid:durableId="1168718207">
    <w:abstractNumId w:val="22"/>
  </w:num>
  <w:num w:numId="16" w16cid:durableId="382406613">
    <w:abstractNumId w:val="20"/>
  </w:num>
  <w:num w:numId="17" w16cid:durableId="1203589741">
    <w:abstractNumId w:val="0"/>
  </w:num>
  <w:num w:numId="18" w16cid:durableId="322467600">
    <w:abstractNumId w:val="12"/>
  </w:num>
  <w:num w:numId="19" w16cid:durableId="1333989028">
    <w:abstractNumId w:val="19"/>
  </w:num>
  <w:num w:numId="20" w16cid:durableId="2016150306">
    <w:abstractNumId w:val="16"/>
  </w:num>
  <w:num w:numId="21" w16cid:durableId="581110149">
    <w:abstractNumId w:val="11"/>
  </w:num>
  <w:num w:numId="22" w16cid:durableId="229274921">
    <w:abstractNumId w:val="21"/>
  </w:num>
  <w:num w:numId="23" w16cid:durableId="362287933">
    <w:abstractNumId w:val="18"/>
  </w:num>
  <w:num w:numId="24" w16cid:durableId="1266033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32"/>
    <w:rsid w:val="0034297E"/>
    <w:rsid w:val="003C7E32"/>
    <w:rsid w:val="00961C2E"/>
    <w:rsid w:val="00FF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0658"/>
  <w15:chartTrackingRefBased/>
  <w15:docId w15:val="{F23BAE84-DCA2-451B-8F9D-B0063F7F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E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rchitecture/guide/multitenant/approaches/storage-da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ontegg.com/blog/saas-multitenan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architecture/guide/saas-multitenant-solution-architectur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aggd.in/blogs/admin-roles-and-responsibilitie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ertokens.com/blog/multi-tenant-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1690</Words>
  <Characters>9639</Characters>
  <Application>Microsoft Office Word</Application>
  <DocSecurity>0</DocSecurity>
  <Lines>80</Lines>
  <Paragraphs>22</Paragraphs>
  <ScaleCrop>false</ScaleCrop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2026-06-05T15:51:00Z</dcterms:created>
  <dcterms:modified xsi:type="dcterms:W3CDTF">2026-06-05T15:52:00Z</dcterms:modified>
</cp:coreProperties>
</file>