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1AE6" w14:textId="28659AFF" w:rsidR="00521605" w:rsidRPr="00521605" w:rsidRDefault="00521605" w:rsidP="0001497F">
      <w:pPr>
        <w:spacing w:before="480" w:after="120"/>
        <w:jc w:val="both"/>
        <w:rPr>
          <w:b/>
          <w:sz w:val="28"/>
          <w:szCs w:val="20"/>
        </w:rPr>
      </w:pPr>
      <w:r w:rsidRPr="00521605">
        <w:rPr>
          <w:b/>
          <w:sz w:val="28"/>
          <w:szCs w:val="20"/>
        </w:rPr>
        <w:t>PROJECT BOOKLET</w:t>
      </w:r>
    </w:p>
    <w:tbl>
      <w:tblPr>
        <w:tblStyle w:val="TableGrid"/>
        <w:tblW w:w="0" w:type="auto"/>
        <w:tblInd w:w="-162" w:type="dxa"/>
        <w:tblLook w:val="04A0" w:firstRow="1" w:lastRow="0" w:firstColumn="1" w:lastColumn="0" w:noHBand="0" w:noVBand="1"/>
      </w:tblPr>
      <w:tblGrid>
        <w:gridCol w:w="2880"/>
        <w:gridCol w:w="6858"/>
      </w:tblGrid>
      <w:tr w:rsidR="00521605" w14:paraId="6A0AB525" w14:textId="77777777" w:rsidTr="00264A3D">
        <w:tc>
          <w:tcPr>
            <w:tcW w:w="2880" w:type="dxa"/>
          </w:tcPr>
          <w:p w14:paraId="19C78B25" w14:textId="3B74A4E4" w:rsidR="00521605" w:rsidRDefault="00264A3D" w:rsidP="0001497F">
            <w:pPr>
              <w:jc w:val="both"/>
              <w:rPr>
                <w:sz w:val="20"/>
                <w:szCs w:val="20"/>
              </w:rPr>
            </w:pPr>
            <w:r>
              <w:rPr>
                <w:sz w:val="20"/>
                <w:szCs w:val="20"/>
              </w:rPr>
              <w:t>Team Number</w:t>
            </w:r>
          </w:p>
        </w:tc>
        <w:tc>
          <w:tcPr>
            <w:tcW w:w="6858" w:type="dxa"/>
          </w:tcPr>
          <w:p w14:paraId="1731BC1F" w14:textId="43BF218B" w:rsidR="00521605" w:rsidRDefault="00420F17" w:rsidP="0001497F">
            <w:pPr>
              <w:jc w:val="both"/>
              <w:rPr>
                <w:sz w:val="20"/>
                <w:szCs w:val="20"/>
              </w:rPr>
            </w:pPr>
            <w:r>
              <w:rPr>
                <w:sz w:val="20"/>
                <w:szCs w:val="20"/>
              </w:rPr>
              <w:t>SIH28</w:t>
            </w:r>
          </w:p>
        </w:tc>
      </w:tr>
      <w:tr w:rsidR="00521605" w14:paraId="2F25B7B3" w14:textId="77777777" w:rsidTr="00264A3D">
        <w:tc>
          <w:tcPr>
            <w:tcW w:w="2880" w:type="dxa"/>
          </w:tcPr>
          <w:p w14:paraId="37D43C03" w14:textId="5F4E3EEF" w:rsidR="00521605" w:rsidRDefault="00264A3D" w:rsidP="0001497F">
            <w:pPr>
              <w:jc w:val="both"/>
              <w:rPr>
                <w:sz w:val="20"/>
                <w:szCs w:val="20"/>
              </w:rPr>
            </w:pPr>
            <w:r>
              <w:rPr>
                <w:sz w:val="20"/>
                <w:szCs w:val="20"/>
              </w:rPr>
              <w:t>Name of Team Leader</w:t>
            </w:r>
          </w:p>
        </w:tc>
        <w:tc>
          <w:tcPr>
            <w:tcW w:w="6858" w:type="dxa"/>
          </w:tcPr>
          <w:p w14:paraId="640F0452" w14:textId="023F967B" w:rsidR="00521605" w:rsidRDefault="001B5FF8" w:rsidP="0001497F">
            <w:pPr>
              <w:jc w:val="both"/>
              <w:rPr>
                <w:sz w:val="20"/>
                <w:szCs w:val="20"/>
              </w:rPr>
            </w:pPr>
            <w:r>
              <w:rPr>
                <w:sz w:val="20"/>
                <w:szCs w:val="20"/>
              </w:rPr>
              <w:t>Niraj Vishwas Jadhav</w:t>
            </w:r>
          </w:p>
        </w:tc>
      </w:tr>
      <w:tr w:rsidR="00521605" w14:paraId="29A81088" w14:textId="77777777" w:rsidTr="00264A3D">
        <w:tc>
          <w:tcPr>
            <w:tcW w:w="2880" w:type="dxa"/>
          </w:tcPr>
          <w:p w14:paraId="550515CF" w14:textId="43471FDE" w:rsidR="00521605" w:rsidRDefault="00264A3D" w:rsidP="0001497F">
            <w:pPr>
              <w:jc w:val="both"/>
              <w:rPr>
                <w:sz w:val="20"/>
                <w:szCs w:val="20"/>
              </w:rPr>
            </w:pPr>
            <w:r>
              <w:rPr>
                <w:sz w:val="20"/>
                <w:szCs w:val="20"/>
              </w:rPr>
              <w:t>Name of Team Members</w:t>
            </w:r>
          </w:p>
        </w:tc>
        <w:tc>
          <w:tcPr>
            <w:tcW w:w="6858" w:type="dxa"/>
          </w:tcPr>
          <w:p w14:paraId="1A9E5C05" w14:textId="0E6D35A7" w:rsidR="00521605" w:rsidRDefault="00264A3D" w:rsidP="0001497F">
            <w:pPr>
              <w:jc w:val="both"/>
              <w:rPr>
                <w:sz w:val="20"/>
                <w:szCs w:val="20"/>
              </w:rPr>
            </w:pPr>
            <w:r>
              <w:rPr>
                <w:sz w:val="20"/>
                <w:szCs w:val="20"/>
              </w:rPr>
              <w:t>1.</w:t>
            </w:r>
            <w:r w:rsidR="001B5FF8">
              <w:rPr>
                <w:sz w:val="20"/>
                <w:szCs w:val="20"/>
              </w:rPr>
              <w:t xml:space="preserve"> Aditya Ashok Kachare</w:t>
            </w:r>
          </w:p>
          <w:p w14:paraId="65572EFF" w14:textId="180D3B91" w:rsidR="00264A3D" w:rsidRDefault="00264A3D" w:rsidP="0001497F">
            <w:pPr>
              <w:jc w:val="both"/>
              <w:rPr>
                <w:sz w:val="20"/>
                <w:szCs w:val="20"/>
              </w:rPr>
            </w:pPr>
            <w:r>
              <w:rPr>
                <w:sz w:val="20"/>
                <w:szCs w:val="20"/>
              </w:rPr>
              <w:t>2.</w:t>
            </w:r>
            <w:r w:rsidR="001B5FF8">
              <w:rPr>
                <w:sz w:val="20"/>
                <w:szCs w:val="20"/>
              </w:rPr>
              <w:t xml:space="preserve"> Aatmaja Mandar Joshi</w:t>
            </w:r>
          </w:p>
          <w:p w14:paraId="571DC6D0" w14:textId="63F6BACF" w:rsidR="00264A3D" w:rsidRDefault="00264A3D" w:rsidP="0001497F">
            <w:pPr>
              <w:jc w:val="both"/>
              <w:rPr>
                <w:sz w:val="20"/>
                <w:szCs w:val="20"/>
              </w:rPr>
            </w:pPr>
            <w:r>
              <w:rPr>
                <w:sz w:val="20"/>
                <w:szCs w:val="20"/>
              </w:rPr>
              <w:t>3.</w:t>
            </w:r>
            <w:r w:rsidR="001B5FF8">
              <w:rPr>
                <w:sz w:val="20"/>
                <w:szCs w:val="20"/>
              </w:rPr>
              <w:t xml:space="preserve"> Niraj Vishwas Jadhav</w:t>
            </w:r>
          </w:p>
          <w:p w14:paraId="1D86522E" w14:textId="1697C946" w:rsidR="00264A3D" w:rsidRDefault="00264A3D" w:rsidP="0001497F">
            <w:pPr>
              <w:jc w:val="both"/>
              <w:rPr>
                <w:sz w:val="20"/>
                <w:szCs w:val="20"/>
              </w:rPr>
            </w:pPr>
            <w:r>
              <w:rPr>
                <w:sz w:val="20"/>
                <w:szCs w:val="20"/>
              </w:rPr>
              <w:t>4.</w:t>
            </w:r>
            <w:r w:rsidR="001B5FF8">
              <w:rPr>
                <w:sz w:val="20"/>
                <w:szCs w:val="20"/>
              </w:rPr>
              <w:t xml:space="preserve"> </w:t>
            </w:r>
            <w:r w:rsidR="00420F17">
              <w:rPr>
                <w:sz w:val="20"/>
                <w:szCs w:val="20"/>
              </w:rPr>
              <w:t>Zeenat Imtiyaz Mujawar</w:t>
            </w:r>
          </w:p>
          <w:p w14:paraId="0FD48C6D" w14:textId="4F959F66" w:rsidR="00264A3D" w:rsidRDefault="00264A3D" w:rsidP="0001497F">
            <w:pPr>
              <w:jc w:val="both"/>
              <w:rPr>
                <w:sz w:val="20"/>
                <w:szCs w:val="20"/>
              </w:rPr>
            </w:pPr>
            <w:r>
              <w:rPr>
                <w:sz w:val="20"/>
                <w:szCs w:val="20"/>
              </w:rPr>
              <w:t>5.</w:t>
            </w:r>
            <w:r w:rsidR="001B5FF8">
              <w:rPr>
                <w:sz w:val="20"/>
                <w:szCs w:val="20"/>
              </w:rPr>
              <w:t xml:space="preserve"> </w:t>
            </w:r>
            <w:r w:rsidR="00420F17">
              <w:rPr>
                <w:sz w:val="20"/>
                <w:szCs w:val="20"/>
              </w:rPr>
              <w:t>Sanket Sunil Walhekar</w:t>
            </w:r>
          </w:p>
          <w:p w14:paraId="3F22807D" w14:textId="662B2FA2" w:rsidR="00E44F27" w:rsidRDefault="00E44F27" w:rsidP="0001497F">
            <w:pPr>
              <w:jc w:val="both"/>
              <w:rPr>
                <w:sz w:val="20"/>
                <w:szCs w:val="20"/>
              </w:rPr>
            </w:pPr>
            <w:r>
              <w:rPr>
                <w:sz w:val="20"/>
                <w:szCs w:val="20"/>
              </w:rPr>
              <w:t>6.</w:t>
            </w:r>
            <w:r w:rsidR="001B5FF8">
              <w:rPr>
                <w:sz w:val="20"/>
                <w:szCs w:val="20"/>
              </w:rPr>
              <w:t xml:space="preserve"> </w:t>
            </w:r>
            <w:r w:rsidR="00420F17">
              <w:rPr>
                <w:sz w:val="20"/>
                <w:szCs w:val="20"/>
              </w:rPr>
              <w:t>Aniket Dadaso Metkari</w:t>
            </w:r>
          </w:p>
        </w:tc>
      </w:tr>
      <w:tr w:rsidR="00264A3D" w14:paraId="4FE3BBF8" w14:textId="77777777" w:rsidTr="00264A3D">
        <w:tc>
          <w:tcPr>
            <w:tcW w:w="2880" w:type="dxa"/>
          </w:tcPr>
          <w:p w14:paraId="4F3EF142" w14:textId="62BA5D8C" w:rsidR="00264A3D" w:rsidRDefault="00264A3D" w:rsidP="0001497F">
            <w:pPr>
              <w:jc w:val="both"/>
              <w:rPr>
                <w:sz w:val="20"/>
                <w:szCs w:val="20"/>
              </w:rPr>
            </w:pPr>
            <w:r>
              <w:rPr>
                <w:sz w:val="20"/>
                <w:szCs w:val="20"/>
              </w:rPr>
              <w:t>Name of Mentor</w:t>
            </w:r>
          </w:p>
        </w:tc>
        <w:tc>
          <w:tcPr>
            <w:tcW w:w="6858" w:type="dxa"/>
          </w:tcPr>
          <w:p w14:paraId="22A3B5D4" w14:textId="6FD7F1A3" w:rsidR="00264A3D" w:rsidRDefault="00264A3D" w:rsidP="0001497F">
            <w:pPr>
              <w:jc w:val="both"/>
              <w:rPr>
                <w:sz w:val="20"/>
                <w:szCs w:val="20"/>
              </w:rPr>
            </w:pPr>
            <w:r>
              <w:rPr>
                <w:sz w:val="20"/>
                <w:szCs w:val="20"/>
              </w:rPr>
              <w:t>1.</w:t>
            </w:r>
            <w:r w:rsidR="001B5FF8">
              <w:rPr>
                <w:sz w:val="20"/>
                <w:szCs w:val="20"/>
              </w:rPr>
              <w:t xml:space="preserve"> Mrs. Vinita Bhandiwad</w:t>
            </w:r>
          </w:p>
          <w:p w14:paraId="3CBA3DDB" w14:textId="67E89A08" w:rsidR="00264A3D" w:rsidRDefault="00264A3D" w:rsidP="0001497F">
            <w:pPr>
              <w:jc w:val="both"/>
              <w:rPr>
                <w:sz w:val="20"/>
                <w:szCs w:val="20"/>
              </w:rPr>
            </w:pPr>
            <w:r>
              <w:rPr>
                <w:sz w:val="20"/>
                <w:szCs w:val="20"/>
              </w:rPr>
              <w:t>2.</w:t>
            </w:r>
            <w:r w:rsidR="001B5FF8">
              <w:rPr>
                <w:sz w:val="20"/>
                <w:szCs w:val="20"/>
              </w:rPr>
              <w:t xml:space="preserve"> Mrs. Shruti Agrawal</w:t>
            </w:r>
          </w:p>
        </w:tc>
      </w:tr>
    </w:tbl>
    <w:p w14:paraId="3C72CCC4" w14:textId="7D83440E" w:rsidR="00521605" w:rsidRDefault="00521605" w:rsidP="0001497F">
      <w:pPr>
        <w:jc w:val="both"/>
        <w:rPr>
          <w:sz w:val="20"/>
          <w:szCs w:val="20"/>
        </w:rPr>
      </w:pPr>
    </w:p>
    <w:tbl>
      <w:tblPr>
        <w:tblStyle w:val="TableGrid"/>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264A3D" w14:paraId="38BBFEE2"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D713A2" w14:textId="725607BA" w:rsidR="00264A3D" w:rsidRDefault="00264A3D" w:rsidP="0001497F">
            <w:pPr>
              <w:jc w:val="both"/>
              <w:rPr>
                <w:b/>
                <w:sz w:val="20"/>
                <w:szCs w:val="20"/>
              </w:rPr>
            </w:pPr>
            <w:r w:rsidRPr="00264A3D">
              <w:rPr>
                <w:b/>
                <w:sz w:val="20"/>
                <w:szCs w:val="20"/>
              </w:rPr>
              <w:t>Project Title:</w:t>
            </w:r>
          </w:p>
          <w:p w14:paraId="11C45500" w14:textId="77777777" w:rsidR="00420F17" w:rsidRDefault="00420F17" w:rsidP="0001497F">
            <w:pPr>
              <w:jc w:val="both"/>
              <w:rPr>
                <w:b/>
                <w:sz w:val="20"/>
                <w:szCs w:val="20"/>
              </w:rPr>
            </w:pPr>
          </w:p>
          <w:p w14:paraId="03D03FFA" w14:textId="664431C5" w:rsidR="001B5FF8" w:rsidRPr="001B5FF8" w:rsidRDefault="001B5FF8" w:rsidP="0001497F">
            <w:pPr>
              <w:jc w:val="both"/>
              <w:rPr>
                <w:bCs/>
                <w:sz w:val="20"/>
                <w:szCs w:val="20"/>
              </w:rPr>
            </w:pPr>
            <w:r>
              <w:rPr>
                <w:bCs/>
                <w:sz w:val="20"/>
                <w:szCs w:val="20"/>
              </w:rPr>
              <w:t>E-Waste Facility Locator</w:t>
            </w:r>
          </w:p>
          <w:p w14:paraId="181A0199" w14:textId="2CEF13CB" w:rsidR="00264A3D" w:rsidRDefault="00264A3D" w:rsidP="0001497F">
            <w:pPr>
              <w:jc w:val="both"/>
              <w:rPr>
                <w:sz w:val="20"/>
                <w:szCs w:val="20"/>
              </w:rPr>
            </w:pPr>
          </w:p>
        </w:tc>
      </w:tr>
      <w:tr w:rsidR="00264A3D" w14:paraId="4137A673"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89AC3C" w14:textId="77777777" w:rsidR="00264A3D" w:rsidRDefault="00264A3D" w:rsidP="0001497F">
            <w:pPr>
              <w:jc w:val="both"/>
              <w:rPr>
                <w:b/>
                <w:sz w:val="20"/>
                <w:szCs w:val="20"/>
              </w:rPr>
            </w:pPr>
            <w:r w:rsidRPr="00264A3D">
              <w:rPr>
                <w:b/>
                <w:sz w:val="20"/>
                <w:szCs w:val="20"/>
              </w:rPr>
              <w:t>Abstract:</w:t>
            </w:r>
          </w:p>
          <w:p w14:paraId="0CB004D8" w14:textId="77777777" w:rsidR="00420F17" w:rsidRPr="00264A3D" w:rsidRDefault="00420F17" w:rsidP="0001497F">
            <w:pPr>
              <w:jc w:val="both"/>
              <w:rPr>
                <w:b/>
                <w:sz w:val="20"/>
                <w:szCs w:val="20"/>
              </w:rPr>
            </w:pPr>
          </w:p>
          <w:p w14:paraId="4EFE7EE2" w14:textId="1695DBC7" w:rsidR="001B5FF8" w:rsidRPr="001B5FF8" w:rsidRDefault="001B5FF8" w:rsidP="0001497F">
            <w:pPr>
              <w:jc w:val="both"/>
              <w:rPr>
                <w:sz w:val="20"/>
                <w:szCs w:val="20"/>
              </w:rPr>
            </w:pPr>
            <w:r w:rsidRPr="001B5FF8">
              <w:rPr>
                <w:sz w:val="20"/>
                <w:szCs w:val="20"/>
              </w:rPr>
              <w:t>The rise of electronic devices in modern society has led to a growing concern regarding electronic waste (e-waste) management. This project presents the development of an E</w:t>
            </w:r>
            <w:r w:rsidR="00BD2732">
              <w:rPr>
                <w:sz w:val="20"/>
                <w:szCs w:val="20"/>
              </w:rPr>
              <w:t>coTrace</w:t>
            </w:r>
            <w:r w:rsidRPr="001B5FF8">
              <w:rPr>
                <w:sz w:val="20"/>
                <w:szCs w:val="20"/>
              </w:rPr>
              <w:t>, a technological solution designed to address the challenges associated with the disposal and recycling of electronic waste.</w:t>
            </w:r>
          </w:p>
          <w:p w14:paraId="14568463" w14:textId="77777777" w:rsidR="001B5FF8" w:rsidRPr="001B5FF8" w:rsidRDefault="001B5FF8" w:rsidP="0001497F">
            <w:pPr>
              <w:jc w:val="both"/>
              <w:rPr>
                <w:sz w:val="20"/>
                <w:szCs w:val="20"/>
              </w:rPr>
            </w:pPr>
          </w:p>
          <w:p w14:paraId="56218D19" w14:textId="0E58A0F9" w:rsidR="001B5FF8" w:rsidRPr="001B5FF8" w:rsidRDefault="001B5FF8" w:rsidP="0001497F">
            <w:pPr>
              <w:jc w:val="both"/>
              <w:rPr>
                <w:sz w:val="20"/>
                <w:szCs w:val="20"/>
              </w:rPr>
            </w:pPr>
            <w:r w:rsidRPr="001B5FF8">
              <w:rPr>
                <w:sz w:val="20"/>
                <w:szCs w:val="20"/>
              </w:rPr>
              <w:t xml:space="preserve">The </w:t>
            </w:r>
            <w:r w:rsidR="00BD2732" w:rsidRPr="001B5FF8">
              <w:rPr>
                <w:sz w:val="20"/>
                <w:szCs w:val="20"/>
              </w:rPr>
              <w:t>E</w:t>
            </w:r>
            <w:r w:rsidR="00BD2732">
              <w:rPr>
                <w:sz w:val="20"/>
                <w:szCs w:val="20"/>
              </w:rPr>
              <w:t>coTrace</w:t>
            </w:r>
            <w:r w:rsidRPr="001B5FF8">
              <w:rPr>
                <w:sz w:val="20"/>
                <w:szCs w:val="20"/>
              </w:rPr>
              <w:t xml:space="preserve"> is a user-friendly web application (website) that empowers individuals and businesses to easily identify nearby e-waste collection centers, recycling facilities, and responsible disposal options. Leveraging geolocation services, the app provides real-time information on the closest disposal points, complete with details on acceptable items, operating hours, and contact information.</w:t>
            </w:r>
          </w:p>
          <w:p w14:paraId="602EEEB1" w14:textId="77777777" w:rsidR="001B5FF8" w:rsidRPr="001B5FF8" w:rsidRDefault="001B5FF8" w:rsidP="0001497F">
            <w:pPr>
              <w:jc w:val="both"/>
              <w:rPr>
                <w:sz w:val="20"/>
                <w:szCs w:val="20"/>
              </w:rPr>
            </w:pPr>
          </w:p>
          <w:p w14:paraId="0387EAC0" w14:textId="77777777" w:rsidR="001B5FF8" w:rsidRPr="001B5FF8" w:rsidRDefault="001B5FF8" w:rsidP="0001497F">
            <w:pPr>
              <w:jc w:val="both"/>
              <w:rPr>
                <w:sz w:val="20"/>
                <w:szCs w:val="20"/>
              </w:rPr>
            </w:pPr>
            <w:r w:rsidRPr="001B5FF8">
              <w:rPr>
                <w:sz w:val="20"/>
                <w:szCs w:val="20"/>
              </w:rPr>
              <w:t>This project not only aims to promote environmentally responsible e-waste management but also raises awareness about the environmental and health hazards of improper disposal practices. Additionally, it contributes to the global efforts in achieving sustainable development goals related to waste reduction and responsible consumption.</w:t>
            </w:r>
          </w:p>
          <w:p w14:paraId="10457130" w14:textId="77777777" w:rsidR="001B5FF8" w:rsidRPr="001B5FF8" w:rsidRDefault="001B5FF8" w:rsidP="0001497F">
            <w:pPr>
              <w:jc w:val="both"/>
              <w:rPr>
                <w:sz w:val="20"/>
                <w:szCs w:val="20"/>
              </w:rPr>
            </w:pPr>
          </w:p>
          <w:p w14:paraId="0DA126D5" w14:textId="2F066D22" w:rsidR="00264A3D" w:rsidRDefault="001B5FF8" w:rsidP="0001497F">
            <w:pPr>
              <w:jc w:val="both"/>
              <w:rPr>
                <w:sz w:val="20"/>
                <w:szCs w:val="20"/>
              </w:rPr>
            </w:pPr>
            <w:r w:rsidRPr="001B5FF8">
              <w:rPr>
                <w:sz w:val="20"/>
                <w:szCs w:val="20"/>
              </w:rPr>
              <w:t xml:space="preserve">The </w:t>
            </w:r>
            <w:r w:rsidR="00BD2732" w:rsidRPr="001B5FF8">
              <w:rPr>
                <w:sz w:val="20"/>
                <w:szCs w:val="20"/>
              </w:rPr>
              <w:t>E</w:t>
            </w:r>
            <w:r w:rsidR="00BD2732">
              <w:rPr>
                <w:sz w:val="20"/>
                <w:szCs w:val="20"/>
              </w:rPr>
              <w:t>coTrace</w:t>
            </w:r>
            <w:r w:rsidR="00BD2732" w:rsidRPr="001B5FF8">
              <w:rPr>
                <w:sz w:val="20"/>
                <w:szCs w:val="20"/>
              </w:rPr>
              <w:t xml:space="preserve"> </w:t>
            </w:r>
            <w:r w:rsidRPr="001B5FF8">
              <w:rPr>
                <w:sz w:val="20"/>
                <w:szCs w:val="20"/>
              </w:rPr>
              <w:t>project exemplifies the potential of technology to promote sustainability and environmental consciousness by facilitating the proper disposal and recycling of electronic waste. Through this project, we aspire to foster a sense of responsibility among users and encourage a more sustainable approach to managing electronic waste, ultimately contributing to a cleaner and healthier environment</w:t>
            </w:r>
            <w:r>
              <w:rPr>
                <w:sz w:val="20"/>
                <w:szCs w:val="20"/>
              </w:rPr>
              <w:t>.</w:t>
            </w:r>
          </w:p>
          <w:p w14:paraId="1F2DF5B3" w14:textId="29BE532D" w:rsidR="00264A3D" w:rsidRDefault="00264A3D" w:rsidP="0001497F">
            <w:pPr>
              <w:jc w:val="both"/>
              <w:rPr>
                <w:sz w:val="20"/>
                <w:szCs w:val="20"/>
              </w:rPr>
            </w:pPr>
          </w:p>
        </w:tc>
      </w:tr>
      <w:tr w:rsidR="00264A3D" w14:paraId="3BDBF4FC"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72584C" w14:textId="77777777" w:rsidR="00264A3D" w:rsidRDefault="00264A3D" w:rsidP="0001497F">
            <w:pPr>
              <w:jc w:val="both"/>
              <w:rPr>
                <w:b/>
                <w:sz w:val="20"/>
                <w:szCs w:val="20"/>
              </w:rPr>
            </w:pPr>
            <w:r w:rsidRPr="00264A3D">
              <w:rPr>
                <w:b/>
                <w:sz w:val="20"/>
                <w:szCs w:val="20"/>
              </w:rPr>
              <w:t>Objectives and Proposed Approach</w:t>
            </w:r>
            <w:r>
              <w:rPr>
                <w:b/>
                <w:sz w:val="20"/>
                <w:szCs w:val="20"/>
              </w:rPr>
              <w:t>:</w:t>
            </w:r>
          </w:p>
          <w:p w14:paraId="293D53A3" w14:textId="77777777" w:rsidR="00420F17" w:rsidRDefault="00420F17" w:rsidP="0001497F">
            <w:pPr>
              <w:jc w:val="both"/>
              <w:rPr>
                <w:b/>
                <w:sz w:val="20"/>
                <w:szCs w:val="20"/>
              </w:rPr>
            </w:pPr>
          </w:p>
          <w:p w14:paraId="59D82BD8" w14:textId="7E902B44" w:rsidR="001B5FF8" w:rsidRPr="001B5FF8" w:rsidRDefault="001B5FF8" w:rsidP="0001497F">
            <w:pPr>
              <w:jc w:val="both"/>
              <w:rPr>
                <w:bCs/>
                <w:sz w:val="20"/>
                <w:szCs w:val="20"/>
              </w:rPr>
            </w:pPr>
            <w:r w:rsidRPr="001B5FF8">
              <w:rPr>
                <w:bCs/>
                <w:sz w:val="20"/>
                <w:szCs w:val="20"/>
              </w:rPr>
              <w:t>Objectives:</w:t>
            </w:r>
          </w:p>
          <w:p w14:paraId="5516DFB3" w14:textId="77777777" w:rsidR="001B5FF8" w:rsidRPr="001B5FF8" w:rsidRDefault="001B5FF8" w:rsidP="0001497F">
            <w:pPr>
              <w:jc w:val="both"/>
              <w:rPr>
                <w:bCs/>
                <w:sz w:val="20"/>
                <w:szCs w:val="20"/>
              </w:rPr>
            </w:pPr>
          </w:p>
          <w:p w14:paraId="6990B4E2" w14:textId="68C7A931" w:rsidR="001B5FF8" w:rsidRPr="001B5FF8" w:rsidRDefault="00BD2732" w:rsidP="0001497F">
            <w:pPr>
              <w:jc w:val="both"/>
              <w:rPr>
                <w:bCs/>
                <w:sz w:val="20"/>
                <w:szCs w:val="20"/>
              </w:rPr>
            </w:pPr>
            <w:r>
              <w:rPr>
                <w:bCs/>
                <w:sz w:val="20"/>
                <w:szCs w:val="20"/>
              </w:rPr>
              <w:t xml:space="preserve">1. </w:t>
            </w:r>
            <w:r w:rsidR="001B5FF8" w:rsidRPr="001B5FF8">
              <w:rPr>
                <w:bCs/>
                <w:sz w:val="20"/>
                <w:szCs w:val="20"/>
              </w:rPr>
              <w:t>Facilitate E-Waste Disposal: The primary objective of the E</w:t>
            </w:r>
            <w:r w:rsidR="001B5FF8">
              <w:rPr>
                <w:bCs/>
                <w:sz w:val="20"/>
                <w:szCs w:val="20"/>
              </w:rPr>
              <w:t>coTrace</w:t>
            </w:r>
            <w:r w:rsidR="001B5FF8" w:rsidRPr="001B5FF8">
              <w:rPr>
                <w:bCs/>
                <w:sz w:val="20"/>
                <w:szCs w:val="20"/>
              </w:rPr>
              <w:t xml:space="preserve"> website is to provide a user-friendly platform for individuals and businesses to easily locate nearby e-waste disposal and recycling facilities.</w:t>
            </w:r>
          </w:p>
          <w:p w14:paraId="6F7840A7" w14:textId="77777777" w:rsidR="001B5FF8" w:rsidRPr="001B5FF8" w:rsidRDefault="001B5FF8" w:rsidP="0001497F">
            <w:pPr>
              <w:jc w:val="both"/>
              <w:rPr>
                <w:bCs/>
                <w:sz w:val="20"/>
                <w:szCs w:val="20"/>
              </w:rPr>
            </w:pPr>
          </w:p>
          <w:p w14:paraId="73553EDA" w14:textId="442B1743" w:rsidR="001B5FF8" w:rsidRPr="001B5FF8" w:rsidRDefault="00BD2732" w:rsidP="0001497F">
            <w:pPr>
              <w:jc w:val="both"/>
              <w:rPr>
                <w:bCs/>
                <w:sz w:val="20"/>
                <w:szCs w:val="20"/>
              </w:rPr>
            </w:pPr>
            <w:r>
              <w:rPr>
                <w:bCs/>
                <w:sz w:val="20"/>
                <w:szCs w:val="20"/>
              </w:rPr>
              <w:lastRenderedPageBreak/>
              <w:t xml:space="preserve">2. </w:t>
            </w:r>
            <w:r w:rsidR="001B5FF8" w:rsidRPr="001B5FF8">
              <w:rPr>
                <w:bCs/>
                <w:sz w:val="20"/>
                <w:szCs w:val="20"/>
              </w:rPr>
              <w:t>Raise Awareness: Create awareness about the environmental and health impacts of improper e-waste disposal and educate users about the importance of responsible recycling.</w:t>
            </w:r>
          </w:p>
          <w:p w14:paraId="28591886" w14:textId="77777777" w:rsidR="001B5FF8" w:rsidRPr="001B5FF8" w:rsidRDefault="001B5FF8" w:rsidP="0001497F">
            <w:pPr>
              <w:jc w:val="both"/>
              <w:rPr>
                <w:bCs/>
                <w:sz w:val="20"/>
                <w:szCs w:val="20"/>
              </w:rPr>
            </w:pPr>
          </w:p>
          <w:p w14:paraId="7D0E92BC" w14:textId="2AFF96FF" w:rsidR="001B5FF8" w:rsidRPr="001B5FF8" w:rsidRDefault="00BD2732" w:rsidP="0001497F">
            <w:pPr>
              <w:jc w:val="both"/>
              <w:rPr>
                <w:bCs/>
                <w:sz w:val="20"/>
                <w:szCs w:val="20"/>
              </w:rPr>
            </w:pPr>
            <w:r>
              <w:rPr>
                <w:bCs/>
                <w:sz w:val="20"/>
                <w:szCs w:val="20"/>
              </w:rPr>
              <w:t xml:space="preserve">3. </w:t>
            </w:r>
            <w:r w:rsidR="001B5FF8" w:rsidRPr="001B5FF8">
              <w:rPr>
                <w:bCs/>
                <w:sz w:val="20"/>
                <w:szCs w:val="20"/>
              </w:rPr>
              <w:t>Promote Sustainable Practices: Encourage users to adopt sustainable practices by providing information on recycling options, refurbishment, and donation of electronic devices.</w:t>
            </w:r>
          </w:p>
          <w:p w14:paraId="029ADD11" w14:textId="77777777" w:rsidR="00BD2732" w:rsidRPr="001B5FF8" w:rsidRDefault="00BD2732" w:rsidP="0001497F">
            <w:pPr>
              <w:jc w:val="both"/>
              <w:rPr>
                <w:bCs/>
                <w:sz w:val="20"/>
                <w:szCs w:val="20"/>
              </w:rPr>
            </w:pPr>
          </w:p>
          <w:p w14:paraId="4E806E69" w14:textId="6B913CDE" w:rsidR="001B5FF8" w:rsidRPr="001B5FF8" w:rsidRDefault="001B5FF8" w:rsidP="0001497F">
            <w:pPr>
              <w:jc w:val="both"/>
              <w:rPr>
                <w:bCs/>
                <w:sz w:val="20"/>
                <w:szCs w:val="20"/>
              </w:rPr>
            </w:pPr>
            <w:r w:rsidRPr="001B5FF8">
              <w:rPr>
                <w:bCs/>
                <w:sz w:val="20"/>
                <w:szCs w:val="20"/>
              </w:rPr>
              <w:t>Proposed Approach:</w:t>
            </w:r>
          </w:p>
          <w:p w14:paraId="30187ECC" w14:textId="77777777" w:rsidR="001B5FF8" w:rsidRPr="001B5FF8" w:rsidRDefault="001B5FF8" w:rsidP="0001497F">
            <w:pPr>
              <w:jc w:val="both"/>
              <w:rPr>
                <w:bCs/>
                <w:sz w:val="20"/>
                <w:szCs w:val="20"/>
              </w:rPr>
            </w:pPr>
          </w:p>
          <w:p w14:paraId="36C52AFB" w14:textId="15AD8901" w:rsidR="001B5FF8" w:rsidRPr="001B5FF8" w:rsidRDefault="00BD2732" w:rsidP="0001497F">
            <w:pPr>
              <w:jc w:val="both"/>
              <w:rPr>
                <w:bCs/>
                <w:sz w:val="20"/>
                <w:szCs w:val="20"/>
              </w:rPr>
            </w:pPr>
            <w:r>
              <w:rPr>
                <w:bCs/>
                <w:sz w:val="20"/>
                <w:szCs w:val="20"/>
              </w:rPr>
              <w:t xml:space="preserve">1. </w:t>
            </w:r>
            <w:r w:rsidR="001B5FF8" w:rsidRPr="001B5FF8">
              <w:rPr>
                <w:bCs/>
                <w:sz w:val="20"/>
                <w:szCs w:val="20"/>
              </w:rPr>
              <w:t>User-Friendly Interface: Design a user-friendly and intuitive website interface that allows users to easily search for nearby e-waste facilities based on their location, type of electronic waste, and other relevant criteria.</w:t>
            </w:r>
          </w:p>
          <w:p w14:paraId="450EB4FA" w14:textId="77777777" w:rsidR="001B5FF8" w:rsidRPr="001B5FF8" w:rsidRDefault="001B5FF8" w:rsidP="0001497F">
            <w:pPr>
              <w:jc w:val="both"/>
              <w:rPr>
                <w:bCs/>
                <w:sz w:val="20"/>
                <w:szCs w:val="20"/>
              </w:rPr>
            </w:pPr>
          </w:p>
          <w:p w14:paraId="6041B3D5" w14:textId="4485CDD6" w:rsidR="001B5FF8" w:rsidRPr="001B5FF8" w:rsidRDefault="00BD2732" w:rsidP="0001497F">
            <w:pPr>
              <w:jc w:val="both"/>
              <w:rPr>
                <w:bCs/>
                <w:sz w:val="20"/>
                <w:szCs w:val="20"/>
              </w:rPr>
            </w:pPr>
            <w:r>
              <w:rPr>
                <w:bCs/>
                <w:sz w:val="20"/>
                <w:szCs w:val="20"/>
              </w:rPr>
              <w:t xml:space="preserve">2. </w:t>
            </w:r>
            <w:r w:rsidR="001B5FF8" w:rsidRPr="001B5FF8">
              <w:rPr>
                <w:bCs/>
                <w:sz w:val="20"/>
                <w:szCs w:val="20"/>
              </w:rPr>
              <w:t>Geolocation Integration: Implement geolocation services to enable users to automatically find the nearest e-waste disposal options, making the process as convenient as possible.</w:t>
            </w:r>
          </w:p>
          <w:p w14:paraId="539CEA7D" w14:textId="77777777" w:rsidR="001B5FF8" w:rsidRPr="001B5FF8" w:rsidRDefault="001B5FF8" w:rsidP="0001497F">
            <w:pPr>
              <w:jc w:val="both"/>
              <w:rPr>
                <w:bCs/>
                <w:sz w:val="20"/>
                <w:szCs w:val="20"/>
              </w:rPr>
            </w:pPr>
          </w:p>
          <w:p w14:paraId="45DC9DC5" w14:textId="70E13D97" w:rsidR="001B5FF8" w:rsidRPr="001B5FF8" w:rsidRDefault="00BD2732" w:rsidP="0001497F">
            <w:pPr>
              <w:jc w:val="both"/>
              <w:rPr>
                <w:bCs/>
                <w:sz w:val="20"/>
                <w:szCs w:val="20"/>
              </w:rPr>
            </w:pPr>
            <w:r>
              <w:rPr>
                <w:bCs/>
                <w:sz w:val="20"/>
                <w:szCs w:val="20"/>
              </w:rPr>
              <w:t xml:space="preserve">3. </w:t>
            </w:r>
            <w:r w:rsidR="001B5FF8" w:rsidRPr="001B5FF8">
              <w:rPr>
                <w:bCs/>
                <w:sz w:val="20"/>
                <w:szCs w:val="20"/>
              </w:rPr>
              <w:t>Educational Resources: Provide informative content about the environmental impact of e-waste, the benefits of responsible disposal, and guidelines for safe and secure data removal from electronic devices.</w:t>
            </w:r>
          </w:p>
          <w:p w14:paraId="3B9D58AC" w14:textId="77777777" w:rsidR="001B5FF8" w:rsidRPr="001B5FF8" w:rsidRDefault="001B5FF8" w:rsidP="0001497F">
            <w:pPr>
              <w:jc w:val="both"/>
              <w:rPr>
                <w:bCs/>
                <w:sz w:val="20"/>
                <w:szCs w:val="20"/>
              </w:rPr>
            </w:pPr>
          </w:p>
          <w:p w14:paraId="1E5F8A9D" w14:textId="1ABF6222" w:rsidR="001B5FF8" w:rsidRPr="001B5FF8" w:rsidRDefault="00BD2732" w:rsidP="0001497F">
            <w:pPr>
              <w:jc w:val="both"/>
              <w:rPr>
                <w:bCs/>
                <w:sz w:val="20"/>
                <w:szCs w:val="20"/>
              </w:rPr>
            </w:pPr>
            <w:r>
              <w:rPr>
                <w:bCs/>
                <w:sz w:val="20"/>
                <w:szCs w:val="20"/>
              </w:rPr>
              <w:t xml:space="preserve">4. </w:t>
            </w:r>
            <w:r w:rsidR="001B5FF8" w:rsidRPr="001B5FF8">
              <w:rPr>
                <w:bCs/>
                <w:sz w:val="20"/>
                <w:szCs w:val="20"/>
              </w:rPr>
              <w:t>Continuous Improvement: Continuously update and improve the website based on user feedback, technological advancements, and changes in e-waste management practices to ensure its effectiveness and relevance.</w:t>
            </w:r>
          </w:p>
          <w:p w14:paraId="5255717D" w14:textId="77777777" w:rsidR="001B5FF8" w:rsidRPr="001B5FF8" w:rsidRDefault="001B5FF8" w:rsidP="0001497F">
            <w:pPr>
              <w:jc w:val="both"/>
              <w:rPr>
                <w:bCs/>
                <w:sz w:val="20"/>
                <w:szCs w:val="20"/>
              </w:rPr>
            </w:pPr>
          </w:p>
          <w:p w14:paraId="53A51698" w14:textId="32EFBB0D" w:rsidR="001B5FF8" w:rsidRPr="001B5FF8" w:rsidRDefault="001B5FF8" w:rsidP="0001497F">
            <w:pPr>
              <w:jc w:val="both"/>
              <w:rPr>
                <w:bCs/>
                <w:sz w:val="20"/>
                <w:szCs w:val="20"/>
              </w:rPr>
            </w:pPr>
            <w:r w:rsidRPr="001B5FF8">
              <w:rPr>
                <w:bCs/>
                <w:sz w:val="20"/>
                <w:szCs w:val="20"/>
              </w:rPr>
              <w:t>By following this approach, the E-Waste Locator website can effectively address the objectives of promoting responsible e-waste management, raising awareness, and supporting sustainability efforts in the e-waste sector.</w:t>
            </w:r>
          </w:p>
          <w:p w14:paraId="02C0DC9C" w14:textId="5D4A74DE" w:rsidR="00264A3D" w:rsidRPr="00264A3D" w:rsidRDefault="00264A3D" w:rsidP="0001497F">
            <w:pPr>
              <w:jc w:val="both"/>
              <w:rPr>
                <w:b/>
                <w:sz w:val="20"/>
                <w:szCs w:val="20"/>
              </w:rPr>
            </w:pPr>
          </w:p>
        </w:tc>
      </w:tr>
      <w:tr w:rsidR="00264A3D" w14:paraId="60F0B66D"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C98C540" w14:textId="0819A794" w:rsidR="00BD2732" w:rsidRDefault="00E44F27" w:rsidP="0001497F">
            <w:pPr>
              <w:jc w:val="both"/>
              <w:rPr>
                <w:b/>
                <w:sz w:val="20"/>
                <w:szCs w:val="20"/>
              </w:rPr>
            </w:pPr>
            <w:r>
              <w:rPr>
                <w:b/>
                <w:sz w:val="20"/>
                <w:szCs w:val="20"/>
              </w:rPr>
              <w:lastRenderedPageBreak/>
              <w:t xml:space="preserve">Novelty or </w:t>
            </w:r>
            <w:r w:rsidRPr="00E44F27">
              <w:rPr>
                <w:b/>
                <w:sz w:val="20"/>
                <w:szCs w:val="20"/>
              </w:rPr>
              <w:t>USP:</w:t>
            </w:r>
          </w:p>
          <w:p w14:paraId="5FC908BC" w14:textId="77777777" w:rsidR="00420F17" w:rsidRDefault="00420F17" w:rsidP="0001497F">
            <w:pPr>
              <w:jc w:val="both"/>
              <w:rPr>
                <w:b/>
                <w:sz w:val="20"/>
                <w:szCs w:val="20"/>
              </w:rPr>
            </w:pPr>
          </w:p>
          <w:p w14:paraId="4285D9D1" w14:textId="7B65B690" w:rsidR="00BD2732" w:rsidRDefault="00BD2732" w:rsidP="0001497F">
            <w:pPr>
              <w:jc w:val="both"/>
              <w:rPr>
                <w:bCs/>
                <w:sz w:val="20"/>
                <w:szCs w:val="20"/>
              </w:rPr>
            </w:pPr>
            <w:r w:rsidRPr="00BD2732">
              <w:rPr>
                <w:bCs/>
                <w:sz w:val="20"/>
                <w:szCs w:val="20"/>
              </w:rPr>
              <w:t>EcoTrace's Unique Selling Proposition (USP) are:</w:t>
            </w:r>
          </w:p>
          <w:p w14:paraId="0B23A65A" w14:textId="77777777" w:rsidR="00BD2732" w:rsidRPr="00BD2732" w:rsidRDefault="00BD2732" w:rsidP="0001497F">
            <w:pPr>
              <w:jc w:val="both"/>
              <w:rPr>
                <w:bCs/>
                <w:sz w:val="20"/>
                <w:szCs w:val="20"/>
              </w:rPr>
            </w:pPr>
          </w:p>
          <w:p w14:paraId="31B1FBE2" w14:textId="6084700E" w:rsidR="001B5FF8" w:rsidRPr="001B5FF8" w:rsidRDefault="001B5FF8" w:rsidP="0001497F">
            <w:pPr>
              <w:jc w:val="both"/>
              <w:rPr>
                <w:bCs/>
                <w:sz w:val="20"/>
                <w:szCs w:val="20"/>
              </w:rPr>
            </w:pPr>
            <w:r w:rsidRPr="001B5FF8">
              <w:rPr>
                <w:bCs/>
                <w:sz w:val="20"/>
                <w:szCs w:val="20"/>
              </w:rPr>
              <w:t>1. Precise Location Services</w:t>
            </w:r>
            <w:r>
              <w:rPr>
                <w:bCs/>
                <w:sz w:val="20"/>
                <w:szCs w:val="20"/>
              </w:rPr>
              <w:t>:</w:t>
            </w:r>
            <w:r w:rsidRPr="001B5FF8">
              <w:rPr>
                <w:bCs/>
                <w:sz w:val="20"/>
                <w:szCs w:val="20"/>
              </w:rPr>
              <w:t xml:space="preserve"> EcoTrace allows users to pinpoint their exact location and find nearby e-waste disposal centers, providing a practical and convenient solution for responsible e-waste disposal.</w:t>
            </w:r>
          </w:p>
          <w:p w14:paraId="1418D4F6" w14:textId="77777777" w:rsidR="001B5FF8" w:rsidRPr="001B5FF8" w:rsidRDefault="001B5FF8" w:rsidP="0001497F">
            <w:pPr>
              <w:jc w:val="both"/>
              <w:rPr>
                <w:bCs/>
                <w:sz w:val="20"/>
                <w:szCs w:val="20"/>
              </w:rPr>
            </w:pPr>
          </w:p>
          <w:p w14:paraId="17AE9C43" w14:textId="47AF72AE" w:rsidR="001B5FF8" w:rsidRPr="001B5FF8" w:rsidRDefault="001B5FF8" w:rsidP="0001497F">
            <w:pPr>
              <w:jc w:val="both"/>
              <w:rPr>
                <w:bCs/>
                <w:sz w:val="20"/>
                <w:szCs w:val="20"/>
              </w:rPr>
            </w:pPr>
            <w:r w:rsidRPr="001B5FF8">
              <w:rPr>
                <w:bCs/>
                <w:sz w:val="20"/>
                <w:szCs w:val="20"/>
              </w:rPr>
              <w:t>2. Facility Locator with Integrated Map</w:t>
            </w:r>
            <w:r>
              <w:rPr>
                <w:bCs/>
                <w:sz w:val="20"/>
                <w:szCs w:val="20"/>
              </w:rPr>
              <w:t>:</w:t>
            </w:r>
            <w:r w:rsidRPr="001B5FF8">
              <w:rPr>
                <w:bCs/>
                <w:sz w:val="20"/>
                <w:szCs w:val="20"/>
              </w:rPr>
              <w:t xml:space="preserve"> The integrated map feature makes it easy for users to visualize and access information about e-waste disposal centers in their vicinity, enhancing the user experience.</w:t>
            </w:r>
          </w:p>
          <w:p w14:paraId="20AD8757" w14:textId="77777777" w:rsidR="001B5FF8" w:rsidRPr="001B5FF8" w:rsidRDefault="001B5FF8" w:rsidP="0001497F">
            <w:pPr>
              <w:jc w:val="both"/>
              <w:rPr>
                <w:bCs/>
                <w:sz w:val="20"/>
                <w:szCs w:val="20"/>
              </w:rPr>
            </w:pPr>
          </w:p>
          <w:p w14:paraId="3C2DD5A5" w14:textId="1CD2A4D4" w:rsidR="001B5FF8" w:rsidRPr="001B5FF8" w:rsidRDefault="001B5FF8" w:rsidP="0001497F">
            <w:pPr>
              <w:jc w:val="both"/>
              <w:rPr>
                <w:bCs/>
                <w:sz w:val="20"/>
                <w:szCs w:val="20"/>
              </w:rPr>
            </w:pPr>
            <w:r w:rsidRPr="001B5FF8">
              <w:rPr>
                <w:bCs/>
                <w:sz w:val="20"/>
                <w:szCs w:val="20"/>
              </w:rPr>
              <w:t>3. Interactive Quizzes: The platform engages users with interactive quizzes that test their knowledge about e-waste. This feature promotes awareness and knowledge about the issue.</w:t>
            </w:r>
          </w:p>
          <w:p w14:paraId="4569E7E5" w14:textId="77777777" w:rsidR="001B5FF8" w:rsidRPr="001B5FF8" w:rsidRDefault="001B5FF8" w:rsidP="0001497F">
            <w:pPr>
              <w:jc w:val="both"/>
              <w:rPr>
                <w:bCs/>
                <w:sz w:val="20"/>
                <w:szCs w:val="20"/>
              </w:rPr>
            </w:pPr>
          </w:p>
          <w:p w14:paraId="0AF20493" w14:textId="176DEE57" w:rsidR="001B5FF8" w:rsidRPr="001B5FF8" w:rsidRDefault="001B5FF8" w:rsidP="0001497F">
            <w:pPr>
              <w:jc w:val="both"/>
              <w:rPr>
                <w:bCs/>
                <w:sz w:val="20"/>
                <w:szCs w:val="20"/>
              </w:rPr>
            </w:pPr>
            <w:r w:rsidRPr="001B5FF8">
              <w:rPr>
                <w:bCs/>
                <w:sz w:val="20"/>
                <w:szCs w:val="20"/>
              </w:rPr>
              <w:t>4. Fascinating Facts: EcoTrace goes beyond basic information by offering users interesting and insightful facts about e-waste and its significance, making the learning experience engaging.</w:t>
            </w:r>
          </w:p>
          <w:p w14:paraId="01A640B7" w14:textId="77777777" w:rsidR="001B5FF8" w:rsidRPr="001B5FF8" w:rsidRDefault="001B5FF8" w:rsidP="0001497F">
            <w:pPr>
              <w:jc w:val="both"/>
              <w:rPr>
                <w:bCs/>
                <w:sz w:val="20"/>
                <w:szCs w:val="20"/>
              </w:rPr>
            </w:pPr>
          </w:p>
          <w:p w14:paraId="620D60A1" w14:textId="684C1DF8" w:rsidR="001B5FF8" w:rsidRPr="001B5FF8" w:rsidRDefault="001B5FF8" w:rsidP="0001497F">
            <w:pPr>
              <w:jc w:val="both"/>
              <w:rPr>
                <w:bCs/>
                <w:sz w:val="20"/>
                <w:szCs w:val="20"/>
              </w:rPr>
            </w:pPr>
            <w:r w:rsidRPr="001B5FF8">
              <w:rPr>
                <w:bCs/>
                <w:sz w:val="20"/>
                <w:szCs w:val="20"/>
              </w:rPr>
              <w:t>5. User-Friendly Design: The website's user-friendly design ensures that users can easily navigate and access its features, creating a positive and seamless user experience.</w:t>
            </w:r>
          </w:p>
          <w:p w14:paraId="3640EA84" w14:textId="77777777" w:rsidR="001B5FF8" w:rsidRPr="001B5FF8" w:rsidRDefault="001B5FF8" w:rsidP="0001497F">
            <w:pPr>
              <w:jc w:val="both"/>
              <w:rPr>
                <w:bCs/>
                <w:sz w:val="20"/>
                <w:szCs w:val="20"/>
              </w:rPr>
            </w:pPr>
          </w:p>
          <w:p w14:paraId="59B1839A" w14:textId="21BCF5B4" w:rsidR="001B5FF8" w:rsidRPr="001B5FF8" w:rsidRDefault="001B5FF8" w:rsidP="0001497F">
            <w:pPr>
              <w:jc w:val="both"/>
              <w:rPr>
                <w:bCs/>
                <w:sz w:val="20"/>
                <w:szCs w:val="20"/>
              </w:rPr>
            </w:pPr>
            <w:r w:rsidRPr="001B5FF8">
              <w:rPr>
                <w:bCs/>
                <w:sz w:val="20"/>
                <w:szCs w:val="20"/>
              </w:rPr>
              <w:t>6. Environmental Awareness: By educating users about the environmental impact of e-waste and providing practical solutions for its disposal, EcoTrace contributes to raising awareness and driving positive change.</w:t>
            </w:r>
          </w:p>
          <w:p w14:paraId="6D0B2E00" w14:textId="35ECB340" w:rsidR="00E44F27" w:rsidRPr="00E44F27" w:rsidRDefault="00E44F27" w:rsidP="0001497F">
            <w:pPr>
              <w:jc w:val="both"/>
              <w:rPr>
                <w:b/>
                <w:sz w:val="20"/>
                <w:szCs w:val="20"/>
              </w:rPr>
            </w:pPr>
          </w:p>
        </w:tc>
      </w:tr>
      <w:tr w:rsidR="00264A3D" w14:paraId="24C9C63C"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744EE9" w14:textId="77777777" w:rsidR="00264A3D" w:rsidRDefault="00E44F27" w:rsidP="0001497F">
            <w:pPr>
              <w:jc w:val="both"/>
              <w:rPr>
                <w:b/>
                <w:sz w:val="20"/>
                <w:szCs w:val="20"/>
              </w:rPr>
            </w:pPr>
            <w:r w:rsidRPr="00E44F27">
              <w:rPr>
                <w:b/>
                <w:sz w:val="20"/>
                <w:szCs w:val="20"/>
              </w:rPr>
              <w:lastRenderedPageBreak/>
              <w:t>Background:</w:t>
            </w:r>
          </w:p>
          <w:p w14:paraId="112FA7B0" w14:textId="77777777" w:rsidR="00420F17" w:rsidRDefault="00420F17" w:rsidP="0001497F">
            <w:pPr>
              <w:jc w:val="both"/>
              <w:rPr>
                <w:b/>
                <w:sz w:val="20"/>
                <w:szCs w:val="20"/>
              </w:rPr>
            </w:pPr>
          </w:p>
          <w:p w14:paraId="7216E161" w14:textId="77777777" w:rsidR="00BD2732" w:rsidRPr="00BD2732" w:rsidRDefault="00BD2732" w:rsidP="0001497F">
            <w:pPr>
              <w:jc w:val="both"/>
              <w:rPr>
                <w:bCs/>
                <w:sz w:val="20"/>
                <w:szCs w:val="20"/>
              </w:rPr>
            </w:pPr>
            <w:r w:rsidRPr="00BD2732">
              <w:rPr>
                <w:bCs/>
                <w:sz w:val="20"/>
                <w:szCs w:val="20"/>
              </w:rPr>
              <w:t>The background for EcoTrace is rooted in the following key factors:</w:t>
            </w:r>
          </w:p>
          <w:p w14:paraId="72D12B2A" w14:textId="77777777" w:rsidR="00BD2732" w:rsidRPr="00BD2732" w:rsidRDefault="00BD2732" w:rsidP="0001497F">
            <w:pPr>
              <w:jc w:val="both"/>
              <w:rPr>
                <w:bCs/>
                <w:sz w:val="20"/>
                <w:szCs w:val="20"/>
              </w:rPr>
            </w:pPr>
          </w:p>
          <w:p w14:paraId="5D71DDDF" w14:textId="56C762C6" w:rsidR="00BD2732" w:rsidRPr="00BD2732" w:rsidRDefault="00BD2732" w:rsidP="0001497F">
            <w:pPr>
              <w:jc w:val="both"/>
              <w:rPr>
                <w:bCs/>
                <w:sz w:val="20"/>
                <w:szCs w:val="20"/>
              </w:rPr>
            </w:pPr>
            <w:r w:rsidRPr="00BD2732">
              <w:rPr>
                <w:bCs/>
                <w:sz w:val="20"/>
                <w:szCs w:val="20"/>
              </w:rPr>
              <w:t>1. E-Waste Crisis: The proliferation of electronic devices has led to a significant increase in e-waste production globally. Improper disposal of e-waste poses environmental and health risks due to the toxic materials contained in electronic devices.</w:t>
            </w:r>
          </w:p>
          <w:p w14:paraId="74599856" w14:textId="77777777" w:rsidR="00BD2732" w:rsidRPr="00BD2732" w:rsidRDefault="00BD2732" w:rsidP="0001497F">
            <w:pPr>
              <w:jc w:val="both"/>
              <w:rPr>
                <w:bCs/>
                <w:sz w:val="20"/>
                <w:szCs w:val="20"/>
              </w:rPr>
            </w:pPr>
          </w:p>
          <w:p w14:paraId="2C3623C3" w14:textId="3E2F2F81" w:rsidR="00BD2732" w:rsidRPr="00BD2732" w:rsidRDefault="00BD2732" w:rsidP="0001497F">
            <w:pPr>
              <w:jc w:val="both"/>
              <w:rPr>
                <w:bCs/>
                <w:sz w:val="20"/>
                <w:szCs w:val="20"/>
              </w:rPr>
            </w:pPr>
            <w:r w:rsidRPr="00BD2732">
              <w:rPr>
                <w:bCs/>
                <w:sz w:val="20"/>
                <w:szCs w:val="20"/>
              </w:rPr>
              <w:t>2. Lack of Awareness: Many individuals and businesses are unaware of the proper methods for disposing of e-waste. This lack of awareness results in e-waste being discarded inappropriately, contributing to pollution and resource wastage.</w:t>
            </w:r>
          </w:p>
          <w:p w14:paraId="3406C7E2" w14:textId="77777777" w:rsidR="00BD2732" w:rsidRPr="00BD2732" w:rsidRDefault="00BD2732" w:rsidP="0001497F">
            <w:pPr>
              <w:jc w:val="both"/>
              <w:rPr>
                <w:bCs/>
                <w:sz w:val="20"/>
                <w:szCs w:val="20"/>
              </w:rPr>
            </w:pPr>
          </w:p>
          <w:p w14:paraId="032EECFE" w14:textId="505330B2" w:rsidR="00BD2732" w:rsidRPr="00BD2732" w:rsidRDefault="00BD2732" w:rsidP="0001497F">
            <w:pPr>
              <w:jc w:val="both"/>
              <w:rPr>
                <w:bCs/>
                <w:sz w:val="20"/>
                <w:szCs w:val="20"/>
              </w:rPr>
            </w:pPr>
            <w:r w:rsidRPr="00BD2732">
              <w:rPr>
                <w:bCs/>
                <w:sz w:val="20"/>
                <w:szCs w:val="20"/>
              </w:rPr>
              <w:t>3. Environmental Impact: E-waste contains hazardous substances such as lead, mercury, and cadmium, which can contaminate soil, water, and air if not handled and disposed of correctly. Addressing the environmental impact of e-waste is crucial for sustainability.</w:t>
            </w:r>
          </w:p>
          <w:p w14:paraId="3A466F1E" w14:textId="77777777" w:rsidR="00BD2732" w:rsidRPr="00BD2732" w:rsidRDefault="00BD2732" w:rsidP="0001497F">
            <w:pPr>
              <w:jc w:val="both"/>
              <w:rPr>
                <w:bCs/>
                <w:sz w:val="20"/>
                <w:szCs w:val="20"/>
              </w:rPr>
            </w:pPr>
          </w:p>
          <w:p w14:paraId="3B219723" w14:textId="2456CB0F" w:rsidR="00BD2732" w:rsidRPr="00BD2732" w:rsidRDefault="00BD2732" w:rsidP="0001497F">
            <w:pPr>
              <w:jc w:val="both"/>
              <w:rPr>
                <w:bCs/>
                <w:sz w:val="20"/>
                <w:szCs w:val="20"/>
              </w:rPr>
            </w:pPr>
            <w:r w:rsidRPr="00BD2732">
              <w:rPr>
                <w:bCs/>
                <w:sz w:val="20"/>
                <w:szCs w:val="20"/>
              </w:rPr>
              <w:t>4. Need for Convenient Solutions: There is a need for a user-friendly and accessible solution that helps people locate e-waste disposal centers, understand the environmental consequences of improper disposal, and incentivize responsible recycling.</w:t>
            </w:r>
          </w:p>
          <w:p w14:paraId="12AFDDE7" w14:textId="77777777" w:rsidR="00BD2732" w:rsidRPr="00BD2732" w:rsidRDefault="00BD2732" w:rsidP="0001497F">
            <w:pPr>
              <w:jc w:val="both"/>
              <w:rPr>
                <w:bCs/>
                <w:sz w:val="20"/>
                <w:szCs w:val="20"/>
              </w:rPr>
            </w:pPr>
          </w:p>
          <w:p w14:paraId="01DE5F9A" w14:textId="36E88180" w:rsidR="00BD2732" w:rsidRPr="00BD2732" w:rsidRDefault="00BD2732" w:rsidP="0001497F">
            <w:pPr>
              <w:jc w:val="both"/>
              <w:rPr>
                <w:bCs/>
                <w:sz w:val="20"/>
                <w:szCs w:val="20"/>
              </w:rPr>
            </w:pPr>
            <w:r w:rsidRPr="00BD2732">
              <w:rPr>
                <w:bCs/>
                <w:sz w:val="20"/>
                <w:szCs w:val="20"/>
              </w:rPr>
              <w:t xml:space="preserve">In response to these challenges, EcoTrace was created with the primary goal of providing a practical and informative platform to promote responsible e-waste disposal and raise awareness about the environmental impact of e-waste. It leverages location services, educational content </w:t>
            </w:r>
            <w:r w:rsidR="00420F17" w:rsidRPr="00BD2732">
              <w:rPr>
                <w:bCs/>
                <w:sz w:val="20"/>
                <w:szCs w:val="20"/>
              </w:rPr>
              <w:t>and interactive</w:t>
            </w:r>
            <w:r w:rsidRPr="00BD2732">
              <w:rPr>
                <w:bCs/>
                <w:sz w:val="20"/>
                <w:szCs w:val="20"/>
              </w:rPr>
              <w:t xml:space="preserve"> quizzes to encourage users to take action and make informed decisions regarding their e-waste. The platform aims to empower individuals and businesses to contribute to a cleaner and more sustainable environment by effectively managing their electronic waste.</w:t>
            </w:r>
          </w:p>
          <w:p w14:paraId="6B1F248B" w14:textId="1ED85249" w:rsidR="00E44F27" w:rsidRPr="00E44F27" w:rsidRDefault="00E44F27" w:rsidP="0001497F">
            <w:pPr>
              <w:jc w:val="both"/>
              <w:rPr>
                <w:b/>
                <w:sz w:val="20"/>
                <w:szCs w:val="20"/>
              </w:rPr>
            </w:pPr>
          </w:p>
        </w:tc>
      </w:tr>
      <w:tr w:rsidR="00264A3D" w14:paraId="7C99EBDC"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1F9138" w14:textId="77777777" w:rsidR="00264A3D" w:rsidRDefault="00E44F27" w:rsidP="0001497F">
            <w:pPr>
              <w:jc w:val="both"/>
              <w:rPr>
                <w:b/>
                <w:sz w:val="20"/>
                <w:szCs w:val="20"/>
              </w:rPr>
            </w:pPr>
            <w:r w:rsidRPr="00E44F27">
              <w:rPr>
                <w:b/>
                <w:sz w:val="20"/>
                <w:szCs w:val="20"/>
              </w:rPr>
              <w:t>Solution Designed or Approach to solve the problem:</w:t>
            </w:r>
          </w:p>
          <w:p w14:paraId="65EB7B13" w14:textId="77777777" w:rsidR="005B69D7" w:rsidRDefault="005B69D7" w:rsidP="0001497F">
            <w:pPr>
              <w:jc w:val="both"/>
              <w:rPr>
                <w:b/>
                <w:sz w:val="20"/>
                <w:szCs w:val="20"/>
              </w:rPr>
            </w:pPr>
          </w:p>
          <w:p w14:paraId="74E998E4" w14:textId="6357A9B2" w:rsidR="005B69D7" w:rsidRPr="005B69D7" w:rsidRDefault="005B69D7" w:rsidP="0001497F">
            <w:pPr>
              <w:jc w:val="both"/>
              <w:rPr>
                <w:bCs/>
                <w:sz w:val="20"/>
                <w:szCs w:val="20"/>
              </w:rPr>
            </w:pPr>
            <w:r w:rsidRPr="005B69D7">
              <w:rPr>
                <w:bCs/>
                <w:sz w:val="20"/>
                <w:szCs w:val="20"/>
              </w:rPr>
              <w:t>To create an E</w:t>
            </w:r>
            <w:r>
              <w:rPr>
                <w:bCs/>
                <w:sz w:val="20"/>
                <w:szCs w:val="20"/>
              </w:rPr>
              <w:t>coTrace</w:t>
            </w:r>
            <w:r w:rsidRPr="005B69D7">
              <w:rPr>
                <w:bCs/>
                <w:sz w:val="20"/>
                <w:szCs w:val="20"/>
              </w:rPr>
              <w:t xml:space="preserve"> website that utilizes Google Maps to locate e-waste facilities, we took the following structured approach. </w:t>
            </w:r>
          </w:p>
          <w:p w14:paraId="409B667A" w14:textId="77777777" w:rsidR="005B69D7" w:rsidRPr="005B69D7" w:rsidRDefault="005B69D7" w:rsidP="0001497F">
            <w:pPr>
              <w:jc w:val="both"/>
              <w:rPr>
                <w:bCs/>
                <w:sz w:val="20"/>
                <w:szCs w:val="20"/>
              </w:rPr>
            </w:pPr>
          </w:p>
          <w:p w14:paraId="09D4CE0C" w14:textId="77777777" w:rsidR="005B69D7" w:rsidRDefault="005B69D7" w:rsidP="0001497F">
            <w:pPr>
              <w:jc w:val="both"/>
              <w:rPr>
                <w:bCs/>
                <w:sz w:val="20"/>
                <w:szCs w:val="20"/>
              </w:rPr>
            </w:pPr>
            <w:r w:rsidRPr="005B69D7">
              <w:rPr>
                <w:bCs/>
                <w:sz w:val="20"/>
                <w:szCs w:val="20"/>
              </w:rPr>
              <w:t>1. User-Friendly Website Interface:</w:t>
            </w:r>
            <w:r>
              <w:rPr>
                <w:bCs/>
                <w:sz w:val="20"/>
                <w:szCs w:val="20"/>
              </w:rPr>
              <w:t xml:space="preserve"> </w:t>
            </w:r>
          </w:p>
          <w:p w14:paraId="04293DFA" w14:textId="43AE1E7F" w:rsidR="005B69D7" w:rsidRPr="005B69D7" w:rsidRDefault="005B69D7" w:rsidP="0001497F">
            <w:pPr>
              <w:pStyle w:val="ListParagraph"/>
              <w:numPr>
                <w:ilvl w:val="0"/>
                <w:numId w:val="12"/>
              </w:numPr>
              <w:ind w:left="430" w:hanging="270"/>
              <w:jc w:val="both"/>
              <w:rPr>
                <w:bCs/>
                <w:sz w:val="20"/>
                <w:szCs w:val="20"/>
              </w:rPr>
            </w:pPr>
            <w:r w:rsidRPr="005B69D7">
              <w:rPr>
                <w:bCs/>
                <w:sz w:val="20"/>
                <w:szCs w:val="20"/>
              </w:rPr>
              <w:t>Develop a user-friendly and intuitive website with a clean, responsive design that works well on both desktop and mobile devices.</w:t>
            </w:r>
          </w:p>
          <w:p w14:paraId="3D3B6368" w14:textId="77777777" w:rsidR="005B69D7" w:rsidRPr="005B69D7" w:rsidRDefault="005B69D7" w:rsidP="0001497F">
            <w:pPr>
              <w:pStyle w:val="ListParagraph"/>
              <w:numPr>
                <w:ilvl w:val="0"/>
                <w:numId w:val="12"/>
              </w:numPr>
              <w:ind w:left="430" w:hanging="270"/>
              <w:jc w:val="both"/>
              <w:rPr>
                <w:bCs/>
                <w:sz w:val="20"/>
                <w:szCs w:val="20"/>
              </w:rPr>
            </w:pPr>
            <w:r w:rsidRPr="005B69D7">
              <w:rPr>
                <w:bCs/>
                <w:sz w:val="20"/>
                <w:szCs w:val="20"/>
              </w:rPr>
              <w:t>Ensure an easy-to-navigate interface that guides users to find e-waste facilities quickly.</w:t>
            </w:r>
          </w:p>
          <w:p w14:paraId="2A61607A" w14:textId="77777777" w:rsidR="005B69D7" w:rsidRPr="005B69D7" w:rsidRDefault="005B69D7" w:rsidP="0001497F">
            <w:pPr>
              <w:jc w:val="both"/>
              <w:rPr>
                <w:bCs/>
                <w:sz w:val="20"/>
                <w:szCs w:val="20"/>
              </w:rPr>
            </w:pPr>
          </w:p>
          <w:p w14:paraId="486313A3" w14:textId="77777777" w:rsidR="005B69D7" w:rsidRDefault="005B69D7" w:rsidP="0001497F">
            <w:pPr>
              <w:jc w:val="both"/>
              <w:rPr>
                <w:bCs/>
                <w:sz w:val="20"/>
                <w:szCs w:val="20"/>
              </w:rPr>
            </w:pPr>
            <w:r w:rsidRPr="005B69D7">
              <w:rPr>
                <w:bCs/>
                <w:sz w:val="20"/>
                <w:szCs w:val="20"/>
              </w:rPr>
              <w:t xml:space="preserve"> 2. Google Maps Integration:</w:t>
            </w:r>
            <w:r>
              <w:rPr>
                <w:bCs/>
                <w:sz w:val="20"/>
                <w:szCs w:val="20"/>
              </w:rPr>
              <w:t xml:space="preserve"> </w:t>
            </w:r>
          </w:p>
          <w:p w14:paraId="5E2497AE" w14:textId="66F7B837" w:rsidR="005B69D7" w:rsidRPr="005B69D7" w:rsidRDefault="005B69D7" w:rsidP="0001497F">
            <w:pPr>
              <w:pStyle w:val="ListParagraph"/>
              <w:numPr>
                <w:ilvl w:val="0"/>
                <w:numId w:val="13"/>
              </w:numPr>
              <w:ind w:left="430" w:hanging="270"/>
              <w:jc w:val="both"/>
              <w:rPr>
                <w:bCs/>
                <w:sz w:val="20"/>
                <w:szCs w:val="20"/>
              </w:rPr>
            </w:pPr>
            <w:r w:rsidRPr="005B69D7">
              <w:rPr>
                <w:bCs/>
                <w:sz w:val="20"/>
                <w:szCs w:val="20"/>
              </w:rPr>
              <w:t>Integrate Google Maps API to display a map on the website.</w:t>
            </w:r>
          </w:p>
          <w:p w14:paraId="3CDBC427" w14:textId="21DA1A1D" w:rsidR="005B69D7" w:rsidRPr="005B69D7" w:rsidRDefault="005B69D7" w:rsidP="0001497F">
            <w:pPr>
              <w:pStyle w:val="ListParagraph"/>
              <w:numPr>
                <w:ilvl w:val="0"/>
                <w:numId w:val="13"/>
              </w:numPr>
              <w:ind w:left="430" w:hanging="270"/>
              <w:jc w:val="both"/>
              <w:rPr>
                <w:bCs/>
                <w:sz w:val="20"/>
                <w:szCs w:val="20"/>
              </w:rPr>
            </w:pPr>
            <w:r w:rsidRPr="005B69D7">
              <w:rPr>
                <w:bCs/>
                <w:sz w:val="20"/>
                <w:szCs w:val="20"/>
              </w:rPr>
              <w:t>Use geolocation services to identify the user's current location.</w:t>
            </w:r>
          </w:p>
          <w:p w14:paraId="5600F31E" w14:textId="77777777" w:rsidR="005B69D7" w:rsidRPr="005B69D7" w:rsidRDefault="005B69D7" w:rsidP="0001497F">
            <w:pPr>
              <w:jc w:val="both"/>
              <w:rPr>
                <w:bCs/>
                <w:sz w:val="20"/>
                <w:szCs w:val="20"/>
              </w:rPr>
            </w:pPr>
          </w:p>
          <w:p w14:paraId="4BEACCAB" w14:textId="77777777" w:rsidR="005B69D7" w:rsidRDefault="005B69D7" w:rsidP="0001497F">
            <w:pPr>
              <w:jc w:val="both"/>
              <w:rPr>
                <w:bCs/>
                <w:sz w:val="20"/>
                <w:szCs w:val="20"/>
              </w:rPr>
            </w:pPr>
            <w:r w:rsidRPr="005B69D7">
              <w:rPr>
                <w:bCs/>
                <w:sz w:val="20"/>
                <w:szCs w:val="20"/>
              </w:rPr>
              <w:t>3. Search and Direction Functionality:</w:t>
            </w:r>
            <w:r>
              <w:rPr>
                <w:bCs/>
                <w:sz w:val="20"/>
                <w:szCs w:val="20"/>
              </w:rPr>
              <w:t xml:space="preserve"> </w:t>
            </w:r>
          </w:p>
          <w:p w14:paraId="24B41D20" w14:textId="19B83C37" w:rsidR="005B69D7" w:rsidRPr="005B69D7" w:rsidRDefault="005B69D7" w:rsidP="0001497F">
            <w:pPr>
              <w:pStyle w:val="ListParagraph"/>
              <w:numPr>
                <w:ilvl w:val="0"/>
                <w:numId w:val="14"/>
              </w:numPr>
              <w:ind w:left="430" w:hanging="270"/>
              <w:jc w:val="both"/>
              <w:rPr>
                <w:bCs/>
                <w:sz w:val="20"/>
                <w:szCs w:val="20"/>
              </w:rPr>
            </w:pPr>
            <w:r w:rsidRPr="005B69D7">
              <w:rPr>
                <w:bCs/>
                <w:sz w:val="20"/>
                <w:szCs w:val="20"/>
              </w:rPr>
              <w:t>Implement a search functionality that uses their device's GPS coordinates to find nearby e-waste facilities.</w:t>
            </w:r>
          </w:p>
          <w:p w14:paraId="2CCE1DE8" w14:textId="77777777" w:rsidR="005B69D7" w:rsidRPr="005B69D7" w:rsidRDefault="005B69D7" w:rsidP="0001497F">
            <w:pPr>
              <w:pStyle w:val="ListParagraph"/>
              <w:numPr>
                <w:ilvl w:val="0"/>
                <w:numId w:val="14"/>
              </w:numPr>
              <w:ind w:left="430" w:hanging="270"/>
              <w:jc w:val="both"/>
              <w:rPr>
                <w:bCs/>
                <w:sz w:val="20"/>
                <w:szCs w:val="20"/>
              </w:rPr>
            </w:pPr>
            <w:r w:rsidRPr="005B69D7">
              <w:rPr>
                <w:bCs/>
                <w:sz w:val="20"/>
                <w:szCs w:val="20"/>
              </w:rPr>
              <w:t>Provide Range functionality for the users to refine their search by selecting the radius of distance within which they want to search the E-Waste Facility centers.</w:t>
            </w:r>
          </w:p>
          <w:p w14:paraId="7A5E197B" w14:textId="77777777" w:rsidR="005B69D7" w:rsidRPr="005B69D7" w:rsidRDefault="005B69D7" w:rsidP="0001497F">
            <w:pPr>
              <w:pStyle w:val="ListParagraph"/>
              <w:numPr>
                <w:ilvl w:val="0"/>
                <w:numId w:val="14"/>
              </w:numPr>
              <w:ind w:left="430" w:hanging="270"/>
              <w:jc w:val="both"/>
              <w:rPr>
                <w:bCs/>
                <w:sz w:val="20"/>
                <w:szCs w:val="20"/>
              </w:rPr>
            </w:pPr>
            <w:r w:rsidRPr="005B69D7">
              <w:rPr>
                <w:bCs/>
                <w:sz w:val="20"/>
                <w:szCs w:val="20"/>
              </w:rPr>
              <w:t>Provide direction functionality so that the users can easily navigate to the desired E-waste facility center using the map itself.</w:t>
            </w:r>
          </w:p>
          <w:p w14:paraId="0704797A" w14:textId="77777777" w:rsidR="005B69D7" w:rsidRPr="005B69D7" w:rsidRDefault="005B69D7" w:rsidP="0001497F">
            <w:pPr>
              <w:jc w:val="both"/>
              <w:rPr>
                <w:bCs/>
                <w:sz w:val="20"/>
                <w:szCs w:val="20"/>
              </w:rPr>
            </w:pPr>
          </w:p>
          <w:p w14:paraId="51B4DF1D" w14:textId="77777777" w:rsidR="005B69D7" w:rsidRPr="005B69D7" w:rsidRDefault="005B69D7" w:rsidP="0001497F">
            <w:pPr>
              <w:jc w:val="both"/>
              <w:rPr>
                <w:bCs/>
                <w:sz w:val="20"/>
                <w:szCs w:val="20"/>
              </w:rPr>
            </w:pPr>
            <w:r w:rsidRPr="005B69D7">
              <w:rPr>
                <w:bCs/>
                <w:sz w:val="20"/>
                <w:szCs w:val="20"/>
              </w:rPr>
              <w:t>4. Information Display:</w:t>
            </w:r>
          </w:p>
          <w:p w14:paraId="0DF69ADA" w14:textId="77777777" w:rsidR="005B69D7" w:rsidRPr="005B69D7" w:rsidRDefault="005B69D7" w:rsidP="0001497F">
            <w:pPr>
              <w:pStyle w:val="ListParagraph"/>
              <w:numPr>
                <w:ilvl w:val="0"/>
                <w:numId w:val="15"/>
              </w:numPr>
              <w:ind w:left="430" w:hanging="270"/>
              <w:jc w:val="both"/>
              <w:rPr>
                <w:bCs/>
                <w:sz w:val="20"/>
                <w:szCs w:val="20"/>
              </w:rPr>
            </w:pPr>
            <w:r w:rsidRPr="005B69D7">
              <w:rPr>
                <w:bCs/>
                <w:sz w:val="20"/>
                <w:szCs w:val="20"/>
              </w:rPr>
              <w:t>Display facility markers on the map to show the location of e-waste facilities. Each marker should include key information, such as the facility's name and a brief description.</w:t>
            </w:r>
          </w:p>
          <w:p w14:paraId="489F5FBB" w14:textId="55DBE27D" w:rsidR="005B69D7" w:rsidRPr="005B69D7" w:rsidRDefault="005B69D7" w:rsidP="0001497F">
            <w:pPr>
              <w:pStyle w:val="ListParagraph"/>
              <w:numPr>
                <w:ilvl w:val="0"/>
                <w:numId w:val="15"/>
              </w:numPr>
              <w:ind w:left="430" w:hanging="270"/>
              <w:jc w:val="both"/>
              <w:rPr>
                <w:bCs/>
                <w:sz w:val="20"/>
                <w:szCs w:val="20"/>
              </w:rPr>
            </w:pPr>
            <w:r w:rsidRPr="005B69D7">
              <w:rPr>
                <w:bCs/>
                <w:sz w:val="20"/>
                <w:szCs w:val="20"/>
              </w:rPr>
              <w:t>When a user clicks on a marker, provide detailed information about that facility, including name, address, contact information.</w:t>
            </w:r>
          </w:p>
          <w:p w14:paraId="1B1703F2" w14:textId="77777777" w:rsidR="005B69D7" w:rsidRPr="005B69D7" w:rsidRDefault="005B69D7" w:rsidP="0001497F">
            <w:pPr>
              <w:jc w:val="both"/>
              <w:rPr>
                <w:bCs/>
                <w:sz w:val="20"/>
                <w:szCs w:val="20"/>
              </w:rPr>
            </w:pPr>
          </w:p>
          <w:p w14:paraId="43A3784A" w14:textId="4C095A6E" w:rsidR="005B69D7" w:rsidRPr="005B69D7" w:rsidRDefault="005B69D7" w:rsidP="0001497F">
            <w:pPr>
              <w:jc w:val="both"/>
              <w:rPr>
                <w:bCs/>
                <w:sz w:val="20"/>
                <w:szCs w:val="20"/>
              </w:rPr>
            </w:pPr>
            <w:r w:rsidRPr="005B69D7">
              <w:rPr>
                <w:bCs/>
                <w:sz w:val="20"/>
                <w:szCs w:val="20"/>
              </w:rPr>
              <w:t>5.  Educational Resources:</w:t>
            </w:r>
          </w:p>
          <w:p w14:paraId="714A7C6E" w14:textId="77777777" w:rsidR="005B69D7" w:rsidRPr="005B69D7" w:rsidRDefault="005B69D7" w:rsidP="0001497F">
            <w:pPr>
              <w:pStyle w:val="ListParagraph"/>
              <w:numPr>
                <w:ilvl w:val="0"/>
                <w:numId w:val="16"/>
              </w:numPr>
              <w:ind w:left="430" w:hanging="270"/>
              <w:jc w:val="both"/>
              <w:rPr>
                <w:bCs/>
                <w:sz w:val="20"/>
                <w:szCs w:val="20"/>
              </w:rPr>
            </w:pPr>
            <w:r w:rsidRPr="005B69D7">
              <w:rPr>
                <w:bCs/>
                <w:sz w:val="20"/>
                <w:szCs w:val="20"/>
              </w:rPr>
              <w:t>Include informative content about e-waste, its environmental impact, recycling guidelines, and the importance of responsible disposal.</w:t>
            </w:r>
          </w:p>
          <w:p w14:paraId="51948816" w14:textId="77777777" w:rsidR="005B69D7" w:rsidRPr="005B69D7" w:rsidRDefault="005B69D7" w:rsidP="0001497F">
            <w:pPr>
              <w:pStyle w:val="ListParagraph"/>
              <w:numPr>
                <w:ilvl w:val="0"/>
                <w:numId w:val="16"/>
              </w:numPr>
              <w:ind w:left="430" w:hanging="270"/>
              <w:jc w:val="both"/>
              <w:rPr>
                <w:bCs/>
                <w:sz w:val="20"/>
                <w:szCs w:val="20"/>
              </w:rPr>
            </w:pPr>
            <w:r w:rsidRPr="005B69D7">
              <w:rPr>
                <w:bCs/>
                <w:sz w:val="20"/>
                <w:szCs w:val="20"/>
              </w:rPr>
              <w:t>Offer resources on how to securely erase data from electronic devices before disposal.</w:t>
            </w:r>
          </w:p>
          <w:p w14:paraId="4A35A535" w14:textId="77777777" w:rsidR="005B69D7" w:rsidRPr="005B69D7" w:rsidRDefault="005B69D7" w:rsidP="0001497F">
            <w:pPr>
              <w:jc w:val="both"/>
              <w:rPr>
                <w:bCs/>
                <w:sz w:val="20"/>
                <w:szCs w:val="20"/>
              </w:rPr>
            </w:pPr>
          </w:p>
          <w:p w14:paraId="04533801" w14:textId="37F05DAE" w:rsidR="005B69D7" w:rsidRPr="005B69D7" w:rsidRDefault="005B69D7" w:rsidP="0001497F">
            <w:pPr>
              <w:jc w:val="both"/>
              <w:rPr>
                <w:bCs/>
                <w:sz w:val="20"/>
                <w:szCs w:val="20"/>
              </w:rPr>
            </w:pPr>
            <w:r w:rsidRPr="005B69D7">
              <w:rPr>
                <w:bCs/>
                <w:sz w:val="20"/>
                <w:szCs w:val="20"/>
              </w:rPr>
              <w:t>6. Credit point allocation:</w:t>
            </w:r>
          </w:p>
          <w:p w14:paraId="44BCCCE1" w14:textId="77777777" w:rsidR="00C82D47" w:rsidRDefault="005B69D7" w:rsidP="0001497F">
            <w:pPr>
              <w:pStyle w:val="ListParagraph"/>
              <w:numPr>
                <w:ilvl w:val="0"/>
                <w:numId w:val="17"/>
              </w:numPr>
              <w:ind w:left="430" w:hanging="270"/>
              <w:jc w:val="both"/>
              <w:rPr>
                <w:bCs/>
                <w:sz w:val="20"/>
                <w:szCs w:val="20"/>
              </w:rPr>
            </w:pPr>
            <w:r w:rsidRPr="00C82D47">
              <w:rPr>
                <w:bCs/>
                <w:sz w:val="20"/>
                <w:szCs w:val="20"/>
              </w:rPr>
              <w:t xml:space="preserve">The user will be allocated Credit points or vouchers or coupons that can be used in real world </w:t>
            </w:r>
            <w:r w:rsidR="00C82D47" w:rsidRPr="00C82D47">
              <w:rPr>
                <w:bCs/>
                <w:sz w:val="20"/>
                <w:szCs w:val="20"/>
              </w:rPr>
              <w:t>transactions</w:t>
            </w:r>
            <w:r w:rsidRPr="00C82D47">
              <w:rPr>
                <w:bCs/>
                <w:sz w:val="20"/>
                <w:szCs w:val="20"/>
              </w:rPr>
              <w:t xml:space="preserve"> to purchase items. </w:t>
            </w:r>
          </w:p>
          <w:p w14:paraId="7A9A8B68" w14:textId="15E31C2E" w:rsidR="00C82D47" w:rsidRDefault="005B69D7" w:rsidP="0001497F">
            <w:pPr>
              <w:pStyle w:val="ListParagraph"/>
              <w:numPr>
                <w:ilvl w:val="0"/>
                <w:numId w:val="17"/>
              </w:numPr>
              <w:ind w:left="430" w:hanging="270"/>
              <w:jc w:val="both"/>
              <w:rPr>
                <w:bCs/>
                <w:sz w:val="20"/>
                <w:szCs w:val="20"/>
              </w:rPr>
            </w:pPr>
            <w:r w:rsidRPr="00C82D47">
              <w:rPr>
                <w:bCs/>
                <w:sz w:val="20"/>
                <w:szCs w:val="20"/>
              </w:rPr>
              <w:t xml:space="preserve">This credits points will be generated based on the amount of E-waste </w:t>
            </w:r>
            <w:r w:rsidR="00C82D47" w:rsidRPr="00C82D47">
              <w:rPr>
                <w:bCs/>
                <w:sz w:val="20"/>
                <w:szCs w:val="20"/>
              </w:rPr>
              <w:t>disposed</w:t>
            </w:r>
            <w:r w:rsidRPr="00C82D47">
              <w:rPr>
                <w:bCs/>
                <w:sz w:val="20"/>
                <w:szCs w:val="20"/>
              </w:rPr>
              <w:t xml:space="preserve"> by the user. </w:t>
            </w:r>
          </w:p>
          <w:p w14:paraId="07982807" w14:textId="54CDEA18" w:rsidR="005B69D7" w:rsidRPr="00C82D47" w:rsidRDefault="005B69D7" w:rsidP="0001497F">
            <w:pPr>
              <w:pStyle w:val="ListParagraph"/>
              <w:numPr>
                <w:ilvl w:val="0"/>
                <w:numId w:val="17"/>
              </w:numPr>
              <w:ind w:left="430" w:hanging="270"/>
              <w:jc w:val="both"/>
              <w:rPr>
                <w:bCs/>
                <w:sz w:val="20"/>
                <w:szCs w:val="20"/>
              </w:rPr>
            </w:pPr>
            <w:r w:rsidRPr="00C82D47">
              <w:rPr>
                <w:bCs/>
                <w:sz w:val="20"/>
                <w:szCs w:val="20"/>
              </w:rPr>
              <w:t>This Credit point generation should motivate the user to do safe and appropriate e-waste disposal.</w:t>
            </w:r>
          </w:p>
          <w:p w14:paraId="734447B7" w14:textId="77777777" w:rsidR="005B69D7" w:rsidRPr="005B69D7" w:rsidRDefault="005B69D7" w:rsidP="0001497F">
            <w:pPr>
              <w:jc w:val="both"/>
              <w:rPr>
                <w:bCs/>
                <w:sz w:val="20"/>
                <w:szCs w:val="20"/>
              </w:rPr>
            </w:pPr>
          </w:p>
          <w:p w14:paraId="5B3E2263" w14:textId="5C6ED5C8" w:rsidR="005B69D7" w:rsidRPr="005B69D7" w:rsidRDefault="005B69D7" w:rsidP="0001497F">
            <w:pPr>
              <w:jc w:val="both"/>
              <w:rPr>
                <w:bCs/>
                <w:sz w:val="20"/>
                <w:szCs w:val="20"/>
              </w:rPr>
            </w:pPr>
            <w:r w:rsidRPr="005B69D7">
              <w:rPr>
                <w:bCs/>
                <w:sz w:val="20"/>
                <w:szCs w:val="20"/>
              </w:rPr>
              <w:t>7. Integrating external Blogs, News and Publications:</w:t>
            </w:r>
          </w:p>
          <w:p w14:paraId="054C553E" w14:textId="77777777" w:rsidR="00C82D47" w:rsidRPr="00C82D47" w:rsidRDefault="005B69D7" w:rsidP="0001497F">
            <w:pPr>
              <w:pStyle w:val="ListParagraph"/>
              <w:numPr>
                <w:ilvl w:val="0"/>
                <w:numId w:val="18"/>
              </w:numPr>
              <w:ind w:left="430" w:hanging="270"/>
              <w:jc w:val="both"/>
              <w:rPr>
                <w:bCs/>
                <w:sz w:val="20"/>
                <w:szCs w:val="20"/>
              </w:rPr>
            </w:pPr>
            <w:r w:rsidRPr="00C82D47">
              <w:rPr>
                <w:bCs/>
                <w:sz w:val="20"/>
                <w:szCs w:val="20"/>
              </w:rPr>
              <w:t xml:space="preserve">External Blogs, News and Publications or Articles are added to provide awareness about E-waste management and detriments of e-waste on environment. </w:t>
            </w:r>
          </w:p>
          <w:p w14:paraId="6A54782D" w14:textId="78B72722" w:rsidR="005B69D7" w:rsidRPr="00C82D47" w:rsidRDefault="00C82D47" w:rsidP="0001497F">
            <w:pPr>
              <w:pStyle w:val="ListParagraph"/>
              <w:numPr>
                <w:ilvl w:val="0"/>
                <w:numId w:val="18"/>
              </w:numPr>
              <w:ind w:left="430" w:hanging="270"/>
              <w:jc w:val="both"/>
              <w:rPr>
                <w:bCs/>
                <w:sz w:val="20"/>
                <w:szCs w:val="20"/>
              </w:rPr>
            </w:pPr>
            <w:r w:rsidRPr="00C82D47">
              <w:rPr>
                <w:bCs/>
                <w:sz w:val="20"/>
                <w:szCs w:val="20"/>
              </w:rPr>
              <w:t>These blogs</w:t>
            </w:r>
            <w:r w:rsidR="005B69D7" w:rsidRPr="00C82D47">
              <w:rPr>
                <w:bCs/>
                <w:sz w:val="20"/>
                <w:szCs w:val="20"/>
              </w:rPr>
              <w:t xml:space="preserve"> can be static that are manually updated or can be dynamically updated through APIs.</w:t>
            </w:r>
          </w:p>
          <w:p w14:paraId="3F320295" w14:textId="0AD32917" w:rsidR="00E44F27" w:rsidRPr="00E44F27" w:rsidRDefault="00E44F27" w:rsidP="0001497F">
            <w:pPr>
              <w:jc w:val="both"/>
              <w:rPr>
                <w:b/>
                <w:sz w:val="20"/>
                <w:szCs w:val="20"/>
              </w:rPr>
            </w:pPr>
          </w:p>
        </w:tc>
      </w:tr>
      <w:tr w:rsidR="00264A3D" w14:paraId="7F568DBA"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C41694" w14:textId="77777777" w:rsidR="00264A3D" w:rsidRDefault="00E44F27" w:rsidP="0001497F">
            <w:pPr>
              <w:jc w:val="both"/>
              <w:rPr>
                <w:b/>
                <w:sz w:val="20"/>
                <w:szCs w:val="20"/>
              </w:rPr>
            </w:pPr>
            <w:r w:rsidRPr="00E44F27">
              <w:rPr>
                <w:b/>
                <w:sz w:val="20"/>
                <w:szCs w:val="20"/>
              </w:rPr>
              <w:lastRenderedPageBreak/>
              <w:t>Use Cases if any:</w:t>
            </w:r>
          </w:p>
          <w:p w14:paraId="410342EB" w14:textId="77777777" w:rsidR="005B69D7" w:rsidRDefault="005B69D7" w:rsidP="0001497F">
            <w:pPr>
              <w:jc w:val="both"/>
              <w:rPr>
                <w:b/>
                <w:sz w:val="20"/>
                <w:szCs w:val="20"/>
              </w:rPr>
            </w:pPr>
          </w:p>
          <w:p w14:paraId="45BFCE7C" w14:textId="77777777" w:rsidR="005B69D7" w:rsidRPr="005B69D7" w:rsidRDefault="005B69D7" w:rsidP="0001497F">
            <w:pPr>
              <w:jc w:val="both"/>
              <w:rPr>
                <w:bCs/>
                <w:sz w:val="20"/>
                <w:szCs w:val="20"/>
              </w:rPr>
            </w:pPr>
            <w:r w:rsidRPr="005B69D7">
              <w:rPr>
                <w:bCs/>
                <w:sz w:val="20"/>
                <w:szCs w:val="20"/>
              </w:rPr>
              <w:t>The E-Waste Locator website can serve a variety of use cases, benefiting both individual users and organizations involved in e-waste management.</w:t>
            </w:r>
          </w:p>
          <w:p w14:paraId="6A61433C" w14:textId="77777777" w:rsidR="005B69D7" w:rsidRPr="005B69D7" w:rsidRDefault="005B69D7" w:rsidP="0001497F">
            <w:pPr>
              <w:jc w:val="both"/>
              <w:rPr>
                <w:bCs/>
                <w:sz w:val="20"/>
                <w:szCs w:val="20"/>
              </w:rPr>
            </w:pPr>
          </w:p>
          <w:p w14:paraId="0A6F0794" w14:textId="4F5CC8BA" w:rsidR="005B69D7" w:rsidRPr="005B69D7" w:rsidRDefault="005B69D7" w:rsidP="0001497F">
            <w:pPr>
              <w:jc w:val="both"/>
              <w:rPr>
                <w:bCs/>
                <w:sz w:val="20"/>
                <w:szCs w:val="20"/>
              </w:rPr>
            </w:pPr>
            <w:r w:rsidRPr="005B69D7">
              <w:rPr>
                <w:bCs/>
                <w:sz w:val="20"/>
                <w:szCs w:val="20"/>
              </w:rPr>
              <w:t>1. Individual E-Waste Disposal:</w:t>
            </w:r>
            <w:r>
              <w:rPr>
                <w:bCs/>
                <w:sz w:val="20"/>
                <w:szCs w:val="20"/>
              </w:rPr>
              <w:t xml:space="preserve"> </w:t>
            </w:r>
            <w:r w:rsidRPr="005B69D7">
              <w:rPr>
                <w:bCs/>
                <w:sz w:val="20"/>
                <w:szCs w:val="20"/>
              </w:rPr>
              <w:t>Individuals looking to dispose of their old electronics: Users can search for the nearest e-waste collection centers or recycling facilities to safely and responsibly dispose of their electronic devices.</w:t>
            </w:r>
          </w:p>
          <w:p w14:paraId="60825EE7" w14:textId="77777777" w:rsidR="005B69D7" w:rsidRPr="005B69D7" w:rsidRDefault="005B69D7" w:rsidP="0001497F">
            <w:pPr>
              <w:jc w:val="both"/>
              <w:rPr>
                <w:bCs/>
                <w:sz w:val="20"/>
                <w:szCs w:val="20"/>
              </w:rPr>
            </w:pPr>
          </w:p>
          <w:p w14:paraId="715404B7" w14:textId="0BE7816F" w:rsidR="005B69D7" w:rsidRPr="005B69D7" w:rsidRDefault="005B69D7" w:rsidP="0001497F">
            <w:pPr>
              <w:jc w:val="both"/>
              <w:rPr>
                <w:bCs/>
                <w:sz w:val="20"/>
                <w:szCs w:val="20"/>
              </w:rPr>
            </w:pPr>
            <w:r w:rsidRPr="005B69D7">
              <w:rPr>
                <w:bCs/>
                <w:sz w:val="20"/>
                <w:szCs w:val="20"/>
              </w:rPr>
              <w:t>2.  Business E-Waste Management:</w:t>
            </w:r>
            <w:r>
              <w:rPr>
                <w:bCs/>
                <w:sz w:val="20"/>
                <w:szCs w:val="20"/>
              </w:rPr>
              <w:t xml:space="preserve"> </w:t>
            </w:r>
            <w:r w:rsidRPr="005B69D7">
              <w:rPr>
                <w:bCs/>
                <w:sz w:val="20"/>
                <w:szCs w:val="20"/>
              </w:rPr>
              <w:t>Businesses seeking e-waste disposal solutions: Companies can use the website to locate e-waste recycling facilities that can handle large quantities of electronic waste generated by their operations.</w:t>
            </w:r>
          </w:p>
          <w:p w14:paraId="3F45DFA2" w14:textId="77777777" w:rsidR="005B69D7" w:rsidRPr="005B69D7" w:rsidRDefault="005B69D7" w:rsidP="0001497F">
            <w:pPr>
              <w:jc w:val="both"/>
              <w:rPr>
                <w:bCs/>
                <w:sz w:val="20"/>
                <w:szCs w:val="20"/>
              </w:rPr>
            </w:pPr>
          </w:p>
          <w:p w14:paraId="4E6A5E12" w14:textId="2D1F118C" w:rsidR="005B69D7" w:rsidRPr="005B69D7" w:rsidRDefault="005B69D7" w:rsidP="0001497F">
            <w:pPr>
              <w:jc w:val="both"/>
              <w:rPr>
                <w:bCs/>
                <w:sz w:val="20"/>
                <w:szCs w:val="20"/>
              </w:rPr>
            </w:pPr>
            <w:r w:rsidRPr="005B69D7">
              <w:rPr>
                <w:bCs/>
                <w:sz w:val="20"/>
                <w:szCs w:val="20"/>
              </w:rPr>
              <w:t>3.  Educational Resource:</w:t>
            </w:r>
            <w:r>
              <w:rPr>
                <w:bCs/>
                <w:sz w:val="20"/>
                <w:szCs w:val="20"/>
              </w:rPr>
              <w:t xml:space="preserve"> </w:t>
            </w:r>
            <w:r w:rsidRPr="005B69D7">
              <w:rPr>
                <w:bCs/>
                <w:sz w:val="20"/>
                <w:szCs w:val="20"/>
              </w:rPr>
              <w:t xml:space="preserve">Students and researchers: </w:t>
            </w:r>
            <w:r w:rsidR="0050061B" w:rsidRPr="005B69D7">
              <w:rPr>
                <w:bCs/>
                <w:sz w:val="20"/>
                <w:szCs w:val="20"/>
              </w:rPr>
              <w:t>educational</w:t>
            </w:r>
            <w:r w:rsidRPr="005B69D7">
              <w:rPr>
                <w:bCs/>
                <w:sz w:val="20"/>
                <w:szCs w:val="20"/>
              </w:rPr>
              <w:t xml:space="preserve"> institutions and researchers can use the website as a resource for information about e-waste, its environmental impact, and recycling best practices.</w:t>
            </w:r>
          </w:p>
          <w:p w14:paraId="61A7AF9B" w14:textId="77777777" w:rsidR="005B69D7" w:rsidRPr="005B69D7" w:rsidRDefault="005B69D7" w:rsidP="0001497F">
            <w:pPr>
              <w:jc w:val="both"/>
              <w:rPr>
                <w:bCs/>
                <w:sz w:val="20"/>
                <w:szCs w:val="20"/>
              </w:rPr>
            </w:pPr>
          </w:p>
          <w:p w14:paraId="7262D63C" w14:textId="478C901E" w:rsidR="005B69D7" w:rsidRDefault="005B69D7" w:rsidP="0001497F">
            <w:pPr>
              <w:jc w:val="both"/>
              <w:rPr>
                <w:bCs/>
                <w:sz w:val="20"/>
                <w:szCs w:val="20"/>
              </w:rPr>
            </w:pPr>
            <w:r w:rsidRPr="005B69D7">
              <w:rPr>
                <w:bCs/>
                <w:sz w:val="20"/>
                <w:szCs w:val="20"/>
              </w:rPr>
              <w:t>4. Environmental Awareness:</w:t>
            </w:r>
            <w:r>
              <w:rPr>
                <w:bCs/>
                <w:sz w:val="20"/>
                <w:szCs w:val="20"/>
              </w:rPr>
              <w:t xml:space="preserve"> </w:t>
            </w:r>
            <w:r w:rsidRPr="005B69D7">
              <w:rPr>
                <w:bCs/>
                <w:sz w:val="20"/>
                <w:szCs w:val="20"/>
              </w:rPr>
              <w:t>Environmental awareness can be spread about e-waste and its consequences using the website as a tool to educate others and promote responsible disposal practices.</w:t>
            </w:r>
          </w:p>
          <w:p w14:paraId="03648E27" w14:textId="77777777" w:rsidR="005B69D7" w:rsidRPr="005B69D7" w:rsidRDefault="005B69D7" w:rsidP="0001497F">
            <w:pPr>
              <w:jc w:val="both"/>
              <w:rPr>
                <w:bCs/>
                <w:sz w:val="20"/>
                <w:szCs w:val="20"/>
              </w:rPr>
            </w:pPr>
          </w:p>
          <w:p w14:paraId="50CF977A" w14:textId="5134583D" w:rsidR="005B69D7" w:rsidRDefault="005B69D7" w:rsidP="0001497F">
            <w:pPr>
              <w:jc w:val="both"/>
              <w:rPr>
                <w:bCs/>
                <w:sz w:val="20"/>
                <w:szCs w:val="20"/>
              </w:rPr>
            </w:pPr>
            <w:r w:rsidRPr="005B69D7">
              <w:rPr>
                <w:bCs/>
                <w:sz w:val="20"/>
                <w:szCs w:val="20"/>
              </w:rPr>
              <w:t>5.  E-Waste Awareness Campaigns:</w:t>
            </w:r>
            <w:r>
              <w:rPr>
                <w:bCs/>
                <w:sz w:val="20"/>
                <w:szCs w:val="20"/>
              </w:rPr>
              <w:t xml:space="preserve"> </w:t>
            </w:r>
            <w:r w:rsidRPr="005B69D7">
              <w:rPr>
                <w:bCs/>
                <w:sz w:val="20"/>
                <w:szCs w:val="20"/>
              </w:rPr>
              <w:t>Non-profit organizations and government initiatives: These entities can collaborate with the website to promote e-waste awareness campaigns and encourage responsible disposal practices.</w:t>
            </w:r>
          </w:p>
          <w:p w14:paraId="3E9B9607" w14:textId="77777777" w:rsidR="00A255AB" w:rsidRDefault="00A255AB" w:rsidP="0001497F">
            <w:pPr>
              <w:jc w:val="both"/>
              <w:rPr>
                <w:bCs/>
                <w:sz w:val="20"/>
                <w:szCs w:val="20"/>
              </w:rPr>
            </w:pPr>
          </w:p>
          <w:p w14:paraId="6EC87A0E" w14:textId="77777777" w:rsidR="00A255AB" w:rsidRPr="005B69D7" w:rsidRDefault="00A255AB" w:rsidP="0001497F">
            <w:pPr>
              <w:jc w:val="both"/>
              <w:rPr>
                <w:bCs/>
                <w:sz w:val="20"/>
                <w:szCs w:val="20"/>
              </w:rPr>
            </w:pPr>
          </w:p>
          <w:p w14:paraId="1B43490F" w14:textId="582753BB" w:rsidR="00E44F27" w:rsidRPr="00E44F27" w:rsidRDefault="00E44F27" w:rsidP="0001497F">
            <w:pPr>
              <w:jc w:val="both"/>
              <w:rPr>
                <w:b/>
                <w:sz w:val="20"/>
                <w:szCs w:val="20"/>
              </w:rPr>
            </w:pPr>
          </w:p>
        </w:tc>
      </w:tr>
      <w:tr w:rsidR="00264A3D" w14:paraId="14A7C61C"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735F11" w14:textId="77777777" w:rsidR="00264A3D" w:rsidRDefault="00E44F27" w:rsidP="0001497F">
            <w:pPr>
              <w:jc w:val="both"/>
              <w:rPr>
                <w:b/>
                <w:sz w:val="20"/>
                <w:szCs w:val="20"/>
              </w:rPr>
            </w:pPr>
            <w:r w:rsidRPr="00E44F27">
              <w:rPr>
                <w:b/>
                <w:sz w:val="20"/>
                <w:szCs w:val="20"/>
              </w:rPr>
              <w:lastRenderedPageBreak/>
              <w:t>Technology Stack:</w:t>
            </w:r>
          </w:p>
          <w:p w14:paraId="35B2DF2B" w14:textId="77777777" w:rsidR="00A255AB" w:rsidRDefault="00A255AB" w:rsidP="0001497F">
            <w:pPr>
              <w:jc w:val="both"/>
              <w:rPr>
                <w:b/>
                <w:sz w:val="20"/>
                <w:szCs w:val="20"/>
              </w:rPr>
            </w:pPr>
          </w:p>
          <w:p w14:paraId="143084A2" w14:textId="3841578A" w:rsidR="00A255AB" w:rsidRPr="00A255AB" w:rsidRDefault="00A255AB" w:rsidP="0001497F">
            <w:pPr>
              <w:pStyle w:val="ListParagraph"/>
              <w:numPr>
                <w:ilvl w:val="0"/>
                <w:numId w:val="20"/>
              </w:numPr>
              <w:spacing w:line="360" w:lineRule="auto"/>
              <w:ind w:left="250" w:hanging="270"/>
              <w:jc w:val="both"/>
              <w:rPr>
                <w:bCs/>
                <w:sz w:val="20"/>
                <w:szCs w:val="20"/>
              </w:rPr>
            </w:pPr>
            <w:r w:rsidRPr="00A255AB">
              <w:rPr>
                <w:bCs/>
                <w:sz w:val="20"/>
                <w:szCs w:val="20"/>
              </w:rPr>
              <w:t>Front-end:</w:t>
            </w:r>
          </w:p>
          <w:p w14:paraId="123A50C8" w14:textId="18FF0351" w:rsidR="00A255AB" w:rsidRPr="00A255AB" w:rsidRDefault="00A255AB" w:rsidP="0001497F">
            <w:pPr>
              <w:pStyle w:val="ListParagraph"/>
              <w:numPr>
                <w:ilvl w:val="0"/>
                <w:numId w:val="21"/>
              </w:numPr>
              <w:jc w:val="both"/>
              <w:rPr>
                <w:bCs/>
                <w:sz w:val="20"/>
                <w:szCs w:val="20"/>
              </w:rPr>
            </w:pPr>
            <w:r w:rsidRPr="00A255AB">
              <w:rPr>
                <w:bCs/>
                <w:sz w:val="20"/>
                <w:szCs w:val="20"/>
              </w:rPr>
              <w:t>HTML/CSS: For structuring and styling the website's user interface.</w:t>
            </w:r>
          </w:p>
          <w:p w14:paraId="6239BB62" w14:textId="345ABAC0" w:rsidR="00A255AB" w:rsidRPr="00A255AB" w:rsidRDefault="00A255AB" w:rsidP="0001497F">
            <w:pPr>
              <w:pStyle w:val="ListParagraph"/>
              <w:numPr>
                <w:ilvl w:val="0"/>
                <w:numId w:val="21"/>
              </w:numPr>
              <w:jc w:val="both"/>
              <w:rPr>
                <w:bCs/>
                <w:sz w:val="20"/>
                <w:szCs w:val="20"/>
              </w:rPr>
            </w:pPr>
            <w:r w:rsidRPr="00A255AB">
              <w:rPr>
                <w:bCs/>
                <w:sz w:val="20"/>
                <w:szCs w:val="20"/>
              </w:rPr>
              <w:t>JavaScript*: For interactive features, such as maps, quizzes, and user interactions.</w:t>
            </w:r>
          </w:p>
          <w:p w14:paraId="6353563C" w14:textId="7EDED5F7" w:rsidR="00A255AB" w:rsidRPr="00A255AB" w:rsidRDefault="00A255AB" w:rsidP="0001497F">
            <w:pPr>
              <w:pStyle w:val="ListParagraph"/>
              <w:numPr>
                <w:ilvl w:val="0"/>
                <w:numId w:val="21"/>
              </w:numPr>
              <w:jc w:val="both"/>
              <w:rPr>
                <w:bCs/>
                <w:sz w:val="20"/>
                <w:szCs w:val="20"/>
              </w:rPr>
            </w:pPr>
            <w:r w:rsidRPr="00A255AB">
              <w:rPr>
                <w:bCs/>
                <w:sz w:val="20"/>
                <w:szCs w:val="20"/>
              </w:rPr>
              <w:t>Bootstrap: For responsive design and layout components to ensure the website is mobile-friendly.</w:t>
            </w:r>
          </w:p>
          <w:p w14:paraId="0F202AC5" w14:textId="77777777" w:rsidR="00A255AB" w:rsidRPr="00A255AB" w:rsidRDefault="00A255AB" w:rsidP="0001497F">
            <w:pPr>
              <w:jc w:val="both"/>
              <w:rPr>
                <w:bCs/>
                <w:sz w:val="20"/>
                <w:szCs w:val="20"/>
              </w:rPr>
            </w:pPr>
          </w:p>
          <w:p w14:paraId="332C8606" w14:textId="7EA8783D" w:rsidR="00A255AB" w:rsidRPr="00A255AB" w:rsidRDefault="00A255AB" w:rsidP="0001497F">
            <w:pPr>
              <w:pStyle w:val="ListParagraph"/>
              <w:numPr>
                <w:ilvl w:val="0"/>
                <w:numId w:val="20"/>
              </w:numPr>
              <w:spacing w:line="360" w:lineRule="auto"/>
              <w:ind w:left="250" w:hanging="270"/>
              <w:jc w:val="both"/>
              <w:rPr>
                <w:bCs/>
                <w:sz w:val="20"/>
                <w:szCs w:val="20"/>
              </w:rPr>
            </w:pPr>
            <w:r w:rsidRPr="00A255AB">
              <w:rPr>
                <w:bCs/>
                <w:sz w:val="20"/>
                <w:szCs w:val="20"/>
              </w:rPr>
              <w:t>API:</w:t>
            </w:r>
          </w:p>
          <w:p w14:paraId="4E1E58F7" w14:textId="1DC69F8F" w:rsidR="00A255AB" w:rsidRPr="00A255AB" w:rsidRDefault="00A255AB" w:rsidP="0001497F">
            <w:pPr>
              <w:pStyle w:val="ListParagraph"/>
              <w:numPr>
                <w:ilvl w:val="0"/>
                <w:numId w:val="23"/>
              </w:numPr>
              <w:ind w:left="700"/>
              <w:jc w:val="both"/>
              <w:rPr>
                <w:bCs/>
                <w:sz w:val="20"/>
                <w:szCs w:val="20"/>
              </w:rPr>
            </w:pPr>
            <w:r w:rsidRPr="00A255AB">
              <w:rPr>
                <w:bCs/>
                <w:sz w:val="20"/>
                <w:szCs w:val="20"/>
              </w:rPr>
              <w:t>Google Maps API: To integrate the map feature for locating e-waste disposal centers.</w:t>
            </w:r>
          </w:p>
          <w:p w14:paraId="62533534" w14:textId="77777777" w:rsidR="00A255AB" w:rsidRPr="00A255AB" w:rsidRDefault="00A255AB" w:rsidP="0001497F">
            <w:pPr>
              <w:jc w:val="both"/>
              <w:rPr>
                <w:bCs/>
                <w:sz w:val="20"/>
                <w:szCs w:val="20"/>
              </w:rPr>
            </w:pPr>
          </w:p>
          <w:p w14:paraId="1A03BD18" w14:textId="1CB75964" w:rsidR="00A255AB" w:rsidRPr="00A255AB" w:rsidRDefault="00A255AB" w:rsidP="0001497F">
            <w:pPr>
              <w:pStyle w:val="ListParagraph"/>
              <w:numPr>
                <w:ilvl w:val="0"/>
                <w:numId w:val="20"/>
              </w:numPr>
              <w:spacing w:line="360" w:lineRule="auto"/>
              <w:ind w:left="250" w:hanging="270"/>
              <w:jc w:val="both"/>
              <w:rPr>
                <w:bCs/>
                <w:sz w:val="20"/>
                <w:szCs w:val="20"/>
              </w:rPr>
            </w:pPr>
            <w:r w:rsidRPr="00A255AB">
              <w:rPr>
                <w:bCs/>
                <w:sz w:val="20"/>
                <w:szCs w:val="20"/>
              </w:rPr>
              <w:t>Authentication and Security:</w:t>
            </w:r>
          </w:p>
          <w:p w14:paraId="1C7A0B13" w14:textId="4E7E3CDA" w:rsidR="00A255AB" w:rsidRPr="00364C78" w:rsidRDefault="00A255AB" w:rsidP="0001497F">
            <w:pPr>
              <w:pStyle w:val="ListParagraph"/>
              <w:numPr>
                <w:ilvl w:val="0"/>
                <w:numId w:val="23"/>
              </w:numPr>
              <w:ind w:left="700"/>
              <w:jc w:val="both"/>
              <w:rPr>
                <w:bCs/>
                <w:sz w:val="20"/>
                <w:szCs w:val="20"/>
              </w:rPr>
            </w:pPr>
            <w:r w:rsidRPr="00364C78">
              <w:rPr>
                <w:bCs/>
                <w:sz w:val="20"/>
                <w:szCs w:val="20"/>
              </w:rPr>
              <w:t>HTTPS: To ensure secure data transmission and protect user privacy.</w:t>
            </w:r>
          </w:p>
          <w:p w14:paraId="6E3AC334" w14:textId="77777777" w:rsidR="00A255AB" w:rsidRPr="00A255AB" w:rsidRDefault="00A255AB" w:rsidP="0001497F">
            <w:pPr>
              <w:jc w:val="both"/>
              <w:rPr>
                <w:bCs/>
                <w:sz w:val="20"/>
                <w:szCs w:val="20"/>
              </w:rPr>
            </w:pPr>
          </w:p>
          <w:p w14:paraId="70424243" w14:textId="61BE5C3E" w:rsidR="00A255AB" w:rsidRPr="00A255AB" w:rsidRDefault="00A255AB" w:rsidP="0001497F">
            <w:pPr>
              <w:pStyle w:val="ListParagraph"/>
              <w:numPr>
                <w:ilvl w:val="0"/>
                <w:numId w:val="20"/>
              </w:numPr>
              <w:spacing w:line="360" w:lineRule="auto"/>
              <w:ind w:left="250" w:hanging="270"/>
              <w:jc w:val="both"/>
              <w:rPr>
                <w:bCs/>
                <w:sz w:val="20"/>
                <w:szCs w:val="20"/>
              </w:rPr>
            </w:pPr>
            <w:r w:rsidRPr="00A255AB">
              <w:rPr>
                <w:bCs/>
                <w:sz w:val="20"/>
                <w:szCs w:val="20"/>
              </w:rPr>
              <w:t>Content Management:</w:t>
            </w:r>
          </w:p>
          <w:p w14:paraId="38F4FCFA" w14:textId="6C85D11D" w:rsidR="00A255AB" w:rsidRPr="00364C78" w:rsidRDefault="00A255AB" w:rsidP="0001497F">
            <w:pPr>
              <w:pStyle w:val="ListParagraph"/>
              <w:numPr>
                <w:ilvl w:val="0"/>
                <w:numId w:val="23"/>
              </w:numPr>
              <w:ind w:left="700"/>
              <w:jc w:val="both"/>
              <w:rPr>
                <w:bCs/>
                <w:sz w:val="20"/>
                <w:szCs w:val="20"/>
              </w:rPr>
            </w:pPr>
            <w:r w:rsidRPr="00364C78">
              <w:rPr>
                <w:bCs/>
                <w:sz w:val="20"/>
                <w:szCs w:val="20"/>
              </w:rPr>
              <w:t>Content Management System (CMS): For managing and updating articles, educational content, and quizzes.</w:t>
            </w:r>
          </w:p>
          <w:p w14:paraId="2999C762" w14:textId="77777777" w:rsidR="00A255AB" w:rsidRPr="00A255AB" w:rsidRDefault="00A255AB" w:rsidP="0001497F">
            <w:pPr>
              <w:jc w:val="both"/>
              <w:rPr>
                <w:bCs/>
                <w:sz w:val="20"/>
                <w:szCs w:val="20"/>
              </w:rPr>
            </w:pPr>
          </w:p>
          <w:p w14:paraId="7D349950" w14:textId="06DFEA6D" w:rsidR="00A255AB" w:rsidRPr="00364C78" w:rsidRDefault="00A255AB" w:rsidP="0001497F">
            <w:pPr>
              <w:pStyle w:val="ListParagraph"/>
              <w:numPr>
                <w:ilvl w:val="0"/>
                <w:numId w:val="20"/>
              </w:numPr>
              <w:spacing w:line="360" w:lineRule="auto"/>
              <w:ind w:left="250" w:hanging="270"/>
              <w:jc w:val="both"/>
              <w:rPr>
                <w:bCs/>
                <w:sz w:val="20"/>
                <w:szCs w:val="20"/>
              </w:rPr>
            </w:pPr>
            <w:r w:rsidRPr="00364C78">
              <w:rPr>
                <w:bCs/>
                <w:sz w:val="20"/>
                <w:szCs w:val="20"/>
              </w:rPr>
              <w:t>Version Control:</w:t>
            </w:r>
          </w:p>
          <w:p w14:paraId="65EA86E0" w14:textId="7D8C9E53" w:rsidR="00A255AB" w:rsidRPr="00364C78" w:rsidRDefault="00A255AB" w:rsidP="0001497F">
            <w:pPr>
              <w:pStyle w:val="ListParagraph"/>
              <w:numPr>
                <w:ilvl w:val="0"/>
                <w:numId w:val="23"/>
              </w:numPr>
              <w:ind w:left="700"/>
              <w:jc w:val="both"/>
              <w:rPr>
                <w:bCs/>
                <w:sz w:val="20"/>
                <w:szCs w:val="20"/>
              </w:rPr>
            </w:pPr>
            <w:r w:rsidRPr="00364C78">
              <w:rPr>
                <w:bCs/>
                <w:sz w:val="20"/>
                <w:szCs w:val="20"/>
              </w:rPr>
              <w:t>Git/GitHub: For version control and collaboration among developers.</w:t>
            </w:r>
          </w:p>
          <w:p w14:paraId="03ED98C2" w14:textId="77777777" w:rsidR="00A255AB" w:rsidRPr="00A255AB" w:rsidRDefault="00A255AB" w:rsidP="0001497F">
            <w:pPr>
              <w:jc w:val="both"/>
              <w:rPr>
                <w:bCs/>
                <w:sz w:val="20"/>
                <w:szCs w:val="20"/>
              </w:rPr>
            </w:pPr>
          </w:p>
          <w:p w14:paraId="14014413" w14:textId="35BD8D25" w:rsidR="00A255AB" w:rsidRPr="00364C78" w:rsidRDefault="00A255AB" w:rsidP="0001497F">
            <w:pPr>
              <w:pStyle w:val="ListParagraph"/>
              <w:numPr>
                <w:ilvl w:val="0"/>
                <w:numId w:val="20"/>
              </w:numPr>
              <w:spacing w:line="360" w:lineRule="auto"/>
              <w:ind w:left="250" w:hanging="270"/>
              <w:jc w:val="both"/>
              <w:rPr>
                <w:bCs/>
                <w:sz w:val="20"/>
                <w:szCs w:val="20"/>
              </w:rPr>
            </w:pPr>
            <w:r w:rsidRPr="00364C78">
              <w:rPr>
                <w:bCs/>
                <w:sz w:val="20"/>
                <w:szCs w:val="20"/>
              </w:rPr>
              <w:t>Development Tools:</w:t>
            </w:r>
          </w:p>
          <w:p w14:paraId="0F9D3F55" w14:textId="2A35AB24" w:rsidR="00A255AB" w:rsidRPr="00364C78" w:rsidRDefault="00A255AB" w:rsidP="0001497F">
            <w:pPr>
              <w:pStyle w:val="ListParagraph"/>
              <w:numPr>
                <w:ilvl w:val="0"/>
                <w:numId w:val="23"/>
              </w:numPr>
              <w:ind w:left="700"/>
              <w:jc w:val="both"/>
              <w:rPr>
                <w:bCs/>
                <w:sz w:val="20"/>
                <w:szCs w:val="20"/>
              </w:rPr>
            </w:pPr>
            <w:r w:rsidRPr="00364C78">
              <w:rPr>
                <w:bCs/>
                <w:sz w:val="20"/>
                <w:szCs w:val="20"/>
              </w:rPr>
              <w:t>Code Editor (e.g., Visual Studio Code): For writing and debugging code.</w:t>
            </w:r>
          </w:p>
          <w:p w14:paraId="1658EB91" w14:textId="77777777" w:rsidR="00A255AB" w:rsidRPr="00A255AB" w:rsidRDefault="00A255AB" w:rsidP="0001497F">
            <w:pPr>
              <w:jc w:val="both"/>
              <w:rPr>
                <w:bCs/>
                <w:sz w:val="20"/>
                <w:szCs w:val="20"/>
              </w:rPr>
            </w:pPr>
          </w:p>
          <w:p w14:paraId="1C711DBA" w14:textId="6B7C627D" w:rsidR="00A255AB" w:rsidRPr="00364C78" w:rsidRDefault="00A255AB" w:rsidP="0001497F">
            <w:pPr>
              <w:pStyle w:val="ListParagraph"/>
              <w:numPr>
                <w:ilvl w:val="0"/>
                <w:numId w:val="20"/>
              </w:numPr>
              <w:spacing w:line="360" w:lineRule="auto"/>
              <w:ind w:left="250" w:hanging="270"/>
              <w:jc w:val="both"/>
              <w:rPr>
                <w:bCs/>
                <w:sz w:val="20"/>
                <w:szCs w:val="20"/>
              </w:rPr>
            </w:pPr>
            <w:r w:rsidRPr="00364C78">
              <w:rPr>
                <w:bCs/>
                <w:sz w:val="20"/>
                <w:szCs w:val="20"/>
              </w:rPr>
              <w:t>Responsive Design:</w:t>
            </w:r>
          </w:p>
          <w:p w14:paraId="3A8E2231" w14:textId="15728FD5" w:rsidR="00A255AB" w:rsidRPr="00364C78" w:rsidRDefault="00A255AB" w:rsidP="0001497F">
            <w:pPr>
              <w:pStyle w:val="ListParagraph"/>
              <w:numPr>
                <w:ilvl w:val="0"/>
                <w:numId w:val="23"/>
              </w:numPr>
              <w:ind w:left="700"/>
              <w:jc w:val="both"/>
              <w:rPr>
                <w:bCs/>
                <w:sz w:val="20"/>
                <w:szCs w:val="20"/>
              </w:rPr>
            </w:pPr>
            <w:r w:rsidRPr="00364C78">
              <w:rPr>
                <w:bCs/>
                <w:sz w:val="20"/>
                <w:szCs w:val="20"/>
              </w:rPr>
              <w:t>CSS Media Queries: To ensure the website's responsiveness across various screen sizes and devices.</w:t>
            </w:r>
          </w:p>
          <w:p w14:paraId="79C27F6C" w14:textId="77777777" w:rsidR="00A255AB" w:rsidRPr="00A255AB" w:rsidRDefault="00A255AB" w:rsidP="0001497F">
            <w:pPr>
              <w:jc w:val="both"/>
              <w:rPr>
                <w:bCs/>
                <w:sz w:val="20"/>
                <w:szCs w:val="20"/>
              </w:rPr>
            </w:pPr>
          </w:p>
          <w:p w14:paraId="67B5B245" w14:textId="359F5955" w:rsidR="00A255AB" w:rsidRPr="00A255AB" w:rsidRDefault="00A255AB" w:rsidP="0001497F">
            <w:pPr>
              <w:jc w:val="both"/>
              <w:rPr>
                <w:bCs/>
                <w:sz w:val="20"/>
                <w:szCs w:val="20"/>
              </w:rPr>
            </w:pPr>
            <w:r w:rsidRPr="00A255AB">
              <w:rPr>
                <w:bCs/>
                <w:sz w:val="20"/>
                <w:szCs w:val="20"/>
              </w:rPr>
              <w:t>This technology stack provides the foundation for developing EcoTrace's core features, including location services, educational content, quizzes, and user interactions, without considering potential future scope features. It's designed to deliver a user-friendly and informative experience for individuals and businesses looking to responsibly manage their e-waste.</w:t>
            </w:r>
          </w:p>
          <w:p w14:paraId="1C200D37" w14:textId="6911C9B0" w:rsidR="00E44F27" w:rsidRPr="00E44F27" w:rsidRDefault="00E44F27" w:rsidP="0001497F">
            <w:pPr>
              <w:jc w:val="both"/>
              <w:rPr>
                <w:b/>
                <w:sz w:val="20"/>
                <w:szCs w:val="20"/>
              </w:rPr>
            </w:pPr>
          </w:p>
        </w:tc>
      </w:tr>
      <w:tr w:rsidR="00264A3D" w14:paraId="760D92B4"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0EB261" w14:textId="77777777" w:rsidR="00264A3D" w:rsidRDefault="00E44F27" w:rsidP="0001497F">
            <w:pPr>
              <w:jc w:val="both"/>
              <w:rPr>
                <w:b/>
                <w:sz w:val="20"/>
                <w:szCs w:val="20"/>
              </w:rPr>
            </w:pPr>
            <w:r w:rsidRPr="00E44F27">
              <w:rPr>
                <w:b/>
                <w:sz w:val="20"/>
                <w:szCs w:val="20"/>
              </w:rPr>
              <w:t>Block Diagram and Explanation (in case of Hardware project):</w:t>
            </w:r>
          </w:p>
          <w:p w14:paraId="401B6564" w14:textId="69AA1E8A" w:rsidR="00E44F27" w:rsidRPr="00E44F27" w:rsidRDefault="00E44F27" w:rsidP="0001497F">
            <w:pPr>
              <w:jc w:val="both"/>
              <w:rPr>
                <w:b/>
                <w:sz w:val="20"/>
                <w:szCs w:val="20"/>
              </w:rPr>
            </w:pPr>
          </w:p>
        </w:tc>
      </w:tr>
      <w:tr w:rsidR="00264A3D" w14:paraId="1E63B6AC"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DFFCB1F" w14:textId="77777777" w:rsidR="00264A3D" w:rsidRDefault="00E44F27" w:rsidP="0001497F">
            <w:pPr>
              <w:jc w:val="both"/>
              <w:rPr>
                <w:b/>
                <w:sz w:val="20"/>
                <w:szCs w:val="20"/>
              </w:rPr>
            </w:pPr>
            <w:r w:rsidRPr="00E44F27">
              <w:rPr>
                <w:b/>
                <w:sz w:val="20"/>
                <w:szCs w:val="20"/>
              </w:rPr>
              <w:t>Algorithm and Flowchart:</w:t>
            </w:r>
          </w:p>
          <w:p w14:paraId="49201CD5" w14:textId="77777777" w:rsidR="00E44F27" w:rsidRDefault="00E44F27" w:rsidP="0001497F">
            <w:pPr>
              <w:jc w:val="both"/>
              <w:rPr>
                <w:b/>
                <w:sz w:val="20"/>
                <w:szCs w:val="20"/>
              </w:rPr>
            </w:pPr>
          </w:p>
          <w:p w14:paraId="07F4F40D" w14:textId="3EA7E207" w:rsidR="00DA0A73" w:rsidRDefault="00DA0A73" w:rsidP="0001497F">
            <w:pPr>
              <w:jc w:val="both"/>
              <w:rPr>
                <w:bCs/>
                <w:sz w:val="20"/>
                <w:szCs w:val="20"/>
              </w:rPr>
            </w:pPr>
            <w:r>
              <w:rPr>
                <w:bCs/>
                <w:sz w:val="20"/>
                <w:szCs w:val="20"/>
              </w:rPr>
              <w:t>Algorithm:</w:t>
            </w:r>
          </w:p>
          <w:p w14:paraId="41D6B730" w14:textId="77777777" w:rsidR="00DA0A73" w:rsidRDefault="00DA0A73" w:rsidP="0001497F">
            <w:pPr>
              <w:jc w:val="both"/>
              <w:rPr>
                <w:bCs/>
                <w:sz w:val="20"/>
                <w:szCs w:val="20"/>
              </w:rPr>
            </w:pPr>
          </w:p>
          <w:p w14:paraId="6804AB7C" w14:textId="77777777" w:rsidR="00DA0A73" w:rsidRDefault="00DA0A73" w:rsidP="0001497F">
            <w:pPr>
              <w:jc w:val="both"/>
            </w:pPr>
            <w:r>
              <w:t>Step 1: Input</w:t>
            </w:r>
          </w:p>
          <w:p w14:paraId="1633AA70" w14:textId="77777777" w:rsidR="00DA0A73" w:rsidRDefault="00DA0A73" w:rsidP="0001497F">
            <w:pPr>
              <w:jc w:val="both"/>
            </w:pPr>
            <w:r>
              <w:t>1.1. Gather the user's current location (latitude and longitude) through GPS or user input.</w:t>
            </w:r>
          </w:p>
          <w:p w14:paraId="571E3DDD" w14:textId="77777777" w:rsidR="00DA0A73" w:rsidRDefault="00DA0A73" w:rsidP="0001497F">
            <w:pPr>
              <w:jc w:val="both"/>
            </w:pPr>
          </w:p>
          <w:p w14:paraId="3E382373" w14:textId="77777777" w:rsidR="00DA0A73" w:rsidRDefault="00DA0A73" w:rsidP="0001497F">
            <w:pPr>
              <w:jc w:val="both"/>
            </w:pPr>
            <w:r>
              <w:t>Step 2: Data Preparation</w:t>
            </w:r>
          </w:p>
          <w:p w14:paraId="0AB4B64B" w14:textId="0867DB5E" w:rsidR="00DA0A73" w:rsidRDefault="00DA0A73" w:rsidP="0001497F">
            <w:pPr>
              <w:jc w:val="both"/>
            </w:pPr>
            <w:r>
              <w:t xml:space="preserve">2.1. Load the google map </w:t>
            </w:r>
            <w:r w:rsidR="0050061B">
              <w:t>Api</w:t>
            </w:r>
            <w:r>
              <w:t xml:space="preserve"> by which the map will be loaded on the page. </w:t>
            </w:r>
          </w:p>
          <w:p w14:paraId="51C2019C" w14:textId="77777777" w:rsidR="00DA0A73" w:rsidRDefault="00DA0A73" w:rsidP="0001497F">
            <w:pPr>
              <w:jc w:val="both"/>
            </w:pPr>
            <w:r>
              <w:t>2.2. Define a maximum search radius to limit the search results.</w:t>
            </w:r>
          </w:p>
          <w:p w14:paraId="0BD62DD4" w14:textId="77777777" w:rsidR="002F4A8B" w:rsidRDefault="002F4A8B" w:rsidP="0001497F">
            <w:pPr>
              <w:jc w:val="both"/>
            </w:pPr>
          </w:p>
          <w:p w14:paraId="1AC49783" w14:textId="77777777" w:rsidR="00DA0A73" w:rsidRDefault="00DA0A73" w:rsidP="0001497F">
            <w:pPr>
              <w:jc w:val="both"/>
            </w:pPr>
          </w:p>
          <w:p w14:paraId="02F54E44" w14:textId="77777777" w:rsidR="00DA0A73" w:rsidRDefault="00DA0A73" w:rsidP="0001497F">
            <w:pPr>
              <w:jc w:val="both"/>
            </w:pPr>
            <w:r>
              <w:t>Step 3: Output</w:t>
            </w:r>
          </w:p>
          <w:p w14:paraId="17C839BB" w14:textId="77777777" w:rsidR="00DA0A73" w:rsidRDefault="00DA0A73" w:rsidP="0001497F">
            <w:pPr>
              <w:jc w:val="both"/>
            </w:pPr>
            <w:r>
              <w:t>3.1. Present the user with a list of e-waste recycling facilities, including their names, addresses, contact information, and distance from the user's location.</w:t>
            </w:r>
          </w:p>
          <w:p w14:paraId="775B8928" w14:textId="77777777" w:rsidR="00DA0A73" w:rsidRDefault="00DA0A73" w:rsidP="0001497F">
            <w:pPr>
              <w:jc w:val="both"/>
            </w:pPr>
            <w:r>
              <w:t>3.2. Display the results on a map with markers for each facility.</w:t>
            </w:r>
          </w:p>
          <w:p w14:paraId="0DA9CCA7" w14:textId="77777777" w:rsidR="00DA0A73" w:rsidRDefault="00DA0A73" w:rsidP="0001497F">
            <w:pPr>
              <w:jc w:val="both"/>
            </w:pPr>
            <w:r>
              <w:t>3.3. Allow the user to select a facility for more details or directions.</w:t>
            </w:r>
          </w:p>
          <w:p w14:paraId="461CE5BB" w14:textId="77777777" w:rsidR="00DA0A73" w:rsidRDefault="00DA0A73" w:rsidP="0001497F">
            <w:pPr>
              <w:jc w:val="both"/>
            </w:pPr>
          </w:p>
          <w:p w14:paraId="5DA60036" w14:textId="77777777" w:rsidR="00DA0A73" w:rsidRDefault="00DA0A73" w:rsidP="0001497F">
            <w:pPr>
              <w:jc w:val="both"/>
            </w:pPr>
            <w:r>
              <w:t>Step 4: Error Handling</w:t>
            </w:r>
          </w:p>
          <w:p w14:paraId="44630A2F" w14:textId="77777777" w:rsidR="00DA0A73" w:rsidRDefault="00DA0A73" w:rsidP="0001497F">
            <w:pPr>
              <w:jc w:val="both"/>
            </w:pPr>
            <w:r>
              <w:t>4.1. Handle potential errors, such as inability to access the user's location, database loading issues, or network connectivity problems.</w:t>
            </w:r>
          </w:p>
          <w:p w14:paraId="268A7C80" w14:textId="77777777" w:rsidR="00DA0A73" w:rsidRDefault="00DA0A73" w:rsidP="0001497F">
            <w:pPr>
              <w:jc w:val="both"/>
            </w:pPr>
            <w:r>
              <w:t>4.2. Provide clear error messages and guidance on how to resolve them.</w:t>
            </w:r>
          </w:p>
          <w:p w14:paraId="29D702A8" w14:textId="77777777" w:rsidR="00DA0A73" w:rsidRDefault="00DA0A73" w:rsidP="0001497F">
            <w:pPr>
              <w:jc w:val="both"/>
            </w:pPr>
          </w:p>
          <w:p w14:paraId="388DBDCD" w14:textId="77777777" w:rsidR="00DA0A73" w:rsidRDefault="00DA0A73" w:rsidP="0001497F">
            <w:pPr>
              <w:jc w:val="both"/>
            </w:pPr>
            <w:r>
              <w:t>Step 5: User Interaction</w:t>
            </w:r>
          </w:p>
          <w:p w14:paraId="30B721FD" w14:textId="77777777" w:rsidR="00DA0A73" w:rsidRDefault="00DA0A73" w:rsidP="0001497F">
            <w:pPr>
              <w:jc w:val="both"/>
            </w:pPr>
            <w:r>
              <w:t>5.1. Allow the user to adjust the search radius if they want to expand or narrow down their search.</w:t>
            </w:r>
          </w:p>
          <w:p w14:paraId="7C9FA971" w14:textId="77777777" w:rsidR="00DA0A73" w:rsidRDefault="00DA0A73" w:rsidP="0001497F">
            <w:pPr>
              <w:jc w:val="both"/>
            </w:pPr>
            <w:r>
              <w:t xml:space="preserve">5.2. Offer options for filtering results based on geographical range. </w:t>
            </w:r>
          </w:p>
          <w:p w14:paraId="14345FA5" w14:textId="77777777" w:rsidR="00DA0A73" w:rsidRDefault="00DA0A73" w:rsidP="0001497F">
            <w:pPr>
              <w:jc w:val="both"/>
            </w:pPr>
          </w:p>
          <w:p w14:paraId="3845FFB4" w14:textId="77777777" w:rsidR="00DA0A73" w:rsidRDefault="00DA0A73" w:rsidP="0001497F">
            <w:pPr>
              <w:jc w:val="both"/>
            </w:pPr>
            <w:r>
              <w:t xml:space="preserve">Step 6: Direction Display </w:t>
            </w:r>
          </w:p>
          <w:p w14:paraId="706F7028" w14:textId="77777777" w:rsidR="00DA0A73" w:rsidRDefault="00DA0A73" w:rsidP="0001497F">
            <w:pPr>
              <w:jc w:val="both"/>
            </w:pPr>
            <w:r>
              <w:t xml:space="preserve">6.1. Once the user clicks on the desired E-waste Facility pin/marker directions to that location should be displayed on the map itself for navigation. </w:t>
            </w:r>
          </w:p>
          <w:p w14:paraId="7E2EB194" w14:textId="77777777" w:rsidR="00DA0A73" w:rsidRDefault="00DA0A73" w:rsidP="0001497F">
            <w:pPr>
              <w:jc w:val="both"/>
            </w:pPr>
          </w:p>
          <w:p w14:paraId="605F6F21" w14:textId="77777777" w:rsidR="00DA0A73" w:rsidRDefault="00DA0A73" w:rsidP="0001497F">
            <w:pPr>
              <w:jc w:val="both"/>
            </w:pPr>
            <w:r>
              <w:t xml:space="preserve">Step 7: Additional Details of the E-waste Facility </w:t>
            </w:r>
          </w:p>
          <w:p w14:paraId="48372246" w14:textId="6B5BFE6A" w:rsidR="00DA0A73" w:rsidRDefault="00DA0A73" w:rsidP="0001497F">
            <w:pPr>
              <w:jc w:val="both"/>
            </w:pPr>
            <w:r>
              <w:t>7.1. When the user clicks on the E-waste Facility pin/marker the details of the location should be displayed in the Location Information table which should include Name, Address and Phone Number.</w:t>
            </w:r>
          </w:p>
          <w:p w14:paraId="062AB6BE" w14:textId="7169541C" w:rsidR="00DA0A73" w:rsidRDefault="00DA0A73" w:rsidP="0001497F">
            <w:pPr>
              <w:jc w:val="both"/>
            </w:pPr>
            <w:r>
              <w:t>7.2 Information of single location should be displayed.</w:t>
            </w:r>
          </w:p>
          <w:p w14:paraId="2FB14C4C" w14:textId="77777777" w:rsidR="00DA0A73" w:rsidRDefault="00DA0A73" w:rsidP="0001497F">
            <w:pPr>
              <w:jc w:val="both"/>
            </w:pPr>
          </w:p>
          <w:p w14:paraId="3FC8DF11" w14:textId="77777777" w:rsidR="00DA0A73" w:rsidRDefault="00DA0A73" w:rsidP="0001497F">
            <w:pPr>
              <w:jc w:val="both"/>
            </w:pPr>
            <w:r>
              <w:t>Step 8. Direction Change facility</w:t>
            </w:r>
          </w:p>
          <w:p w14:paraId="182278C1" w14:textId="65FA36B1" w:rsidR="00DA0A73" w:rsidRDefault="00DA0A73" w:rsidP="0001497F">
            <w:pPr>
              <w:jc w:val="both"/>
            </w:pPr>
            <w:r>
              <w:t xml:space="preserve">8.1. Users should be able to change the E-waste Facility whenever they wish and the directions for the same should be changed accordingly. </w:t>
            </w:r>
          </w:p>
          <w:p w14:paraId="7D7F34F7" w14:textId="77777777" w:rsidR="00DA0A73" w:rsidRDefault="00DA0A73" w:rsidP="0001497F">
            <w:pPr>
              <w:jc w:val="both"/>
            </w:pPr>
            <w:r>
              <w:t xml:space="preserve">8.2. New directions should be calculated and displayed on the map and the information of the newly selected location should be displayed in the table. </w:t>
            </w:r>
          </w:p>
          <w:p w14:paraId="141FD20F" w14:textId="77777777" w:rsidR="00DA0A73" w:rsidRDefault="00DA0A73" w:rsidP="0001497F">
            <w:pPr>
              <w:jc w:val="both"/>
            </w:pPr>
          </w:p>
          <w:p w14:paraId="23CA3356" w14:textId="77777777" w:rsidR="00DA0A73" w:rsidRDefault="00DA0A73" w:rsidP="0001497F">
            <w:pPr>
              <w:jc w:val="both"/>
            </w:pPr>
            <w:r>
              <w:t>Step 9. Additional Features</w:t>
            </w:r>
          </w:p>
          <w:p w14:paraId="28733D55" w14:textId="404AEEFD" w:rsidR="00DA0A73" w:rsidRPr="00DA0A73" w:rsidRDefault="00DA0A73" w:rsidP="0001497F">
            <w:pPr>
              <w:jc w:val="both"/>
              <w:rPr>
                <w:bCs/>
                <w:sz w:val="20"/>
                <w:szCs w:val="20"/>
              </w:rPr>
            </w:pPr>
            <w:r>
              <w:t>9.1. Users should be able to play/answer trivia questions about E-waste management and environmental detriment of E-waste.</w:t>
            </w:r>
          </w:p>
          <w:p w14:paraId="56A30FE5" w14:textId="77777777" w:rsidR="00E44F27" w:rsidRDefault="00E44F27" w:rsidP="0001497F">
            <w:pPr>
              <w:jc w:val="both"/>
              <w:rPr>
                <w:b/>
                <w:sz w:val="20"/>
                <w:szCs w:val="20"/>
              </w:rPr>
            </w:pPr>
          </w:p>
          <w:p w14:paraId="14D9B842" w14:textId="77777777" w:rsidR="00541812" w:rsidRDefault="00541812" w:rsidP="0001497F">
            <w:pPr>
              <w:jc w:val="both"/>
              <w:rPr>
                <w:b/>
                <w:sz w:val="20"/>
                <w:szCs w:val="20"/>
              </w:rPr>
            </w:pPr>
          </w:p>
          <w:p w14:paraId="31F39664" w14:textId="77777777" w:rsidR="00541812" w:rsidRDefault="00541812" w:rsidP="0001497F">
            <w:pPr>
              <w:jc w:val="both"/>
              <w:rPr>
                <w:b/>
                <w:sz w:val="20"/>
                <w:szCs w:val="20"/>
              </w:rPr>
            </w:pPr>
          </w:p>
          <w:p w14:paraId="0A32B27E" w14:textId="77777777" w:rsidR="00541812" w:rsidRDefault="00541812" w:rsidP="0001497F">
            <w:pPr>
              <w:jc w:val="both"/>
              <w:rPr>
                <w:b/>
                <w:sz w:val="20"/>
                <w:szCs w:val="20"/>
              </w:rPr>
            </w:pPr>
          </w:p>
          <w:p w14:paraId="6221D4B7" w14:textId="77777777" w:rsidR="00541812" w:rsidRDefault="00541812" w:rsidP="0001497F">
            <w:pPr>
              <w:jc w:val="both"/>
              <w:rPr>
                <w:b/>
                <w:sz w:val="20"/>
                <w:szCs w:val="20"/>
              </w:rPr>
            </w:pPr>
          </w:p>
          <w:p w14:paraId="26E12A10" w14:textId="77777777" w:rsidR="00541812" w:rsidRDefault="00541812" w:rsidP="0001497F">
            <w:pPr>
              <w:jc w:val="both"/>
              <w:rPr>
                <w:b/>
                <w:sz w:val="20"/>
                <w:szCs w:val="20"/>
              </w:rPr>
            </w:pPr>
          </w:p>
          <w:p w14:paraId="4B1DBD9E" w14:textId="77777777" w:rsidR="00541812" w:rsidRDefault="00541812" w:rsidP="0001497F">
            <w:pPr>
              <w:jc w:val="both"/>
              <w:rPr>
                <w:b/>
                <w:sz w:val="20"/>
                <w:szCs w:val="20"/>
              </w:rPr>
            </w:pPr>
          </w:p>
          <w:p w14:paraId="547E2EE2" w14:textId="77777777" w:rsidR="00541812" w:rsidRDefault="00541812" w:rsidP="0001497F">
            <w:pPr>
              <w:jc w:val="both"/>
              <w:rPr>
                <w:b/>
                <w:sz w:val="20"/>
                <w:szCs w:val="20"/>
              </w:rPr>
            </w:pPr>
          </w:p>
          <w:p w14:paraId="3E46E699" w14:textId="77777777" w:rsidR="00541812" w:rsidRDefault="00541812" w:rsidP="0001497F">
            <w:pPr>
              <w:jc w:val="both"/>
              <w:rPr>
                <w:b/>
                <w:sz w:val="20"/>
                <w:szCs w:val="20"/>
              </w:rPr>
            </w:pPr>
          </w:p>
          <w:p w14:paraId="69D08F93" w14:textId="77777777" w:rsidR="00541812" w:rsidRDefault="00541812" w:rsidP="0001497F">
            <w:pPr>
              <w:jc w:val="both"/>
              <w:rPr>
                <w:b/>
                <w:sz w:val="20"/>
                <w:szCs w:val="20"/>
              </w:rPr>
            </w:pPr>
          </w:p>
          <w:p w14:paraId="137E9829" w14:textId="699ABE2F" w:rsidR="00541812" w:rsidRPr="008C3B7E" w:rsidRDefault="00FF1601" w:rsidP="0001497F">
            <w:pPr>
              <w:jc w:val="both"/>
              <w:rPr>
                <w:bCs/>
                <w:sz w:val="20"/>
                <w:szCs w:val="20"/>
              </w:rPr>
            </w:pPr>
            <w:r w:rsidRPr="008C3B7E">
              <w:rPr>
                <w:bCs/>
                <w:noProof/>
                <w:sz w:val="20"/>
                <w:szCs w:val="20"/>
              </w:rPr>
              <mc:AlternateContent>
                <mc:Choice Requires="wps">
                  <w:drawing>
                    <wp:anchor distT="0" distB="0" distL="114300" distR="114300" simplePos="0" relativeHeight="251634176" behindDoc="0" locked="0" layoutInCell="1" allowOverlap="1" wp14:anchorId="7C139614" wp14:editId="2E5DBBFF">
                      <wp:simplePos x="0" y="0"/>
                      <wp:positionH relativeFrom="column">
                        <wp:posOffset>2583180</wp:posOffset>
                      </wp:positionH>
                      <wp:positionV relativeFrom="paragraph">
                        <wp:posOffset>153670</wp:posOffset>
                      </wp:positionV>
                      <wp:extent cx="655320" cy="441960"/>
                      <wp:effectExtent l="0" t="0" r="11430" b="15240"/>
                      <wp:wrapNone/>
                      <wp:docPr id="1581869797" name="Oval 2"/>
                      <wp:cNvGraphicFramePr/>
                      <a:graphic xmlns:a="http://schemas.openxmlformats.org/drawingml/2006/main">
                        <a:graphicData uri="http://schemas.microsoft.com/office/word/2010/wordprocessingShape">
                          <wps:wsp>
                            <wps:cNvSpPr/>
                            <wps:spPr>
                              <a:xfrm>
                                <a:off x="0" y="0"/>
                                <a:ext cx="655320" cy="441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236F64" w14:textId="2CEAF633" w:rsidR="00541812" w:rsidRPr="00232E4B" w:rsidRDefault="00541812" w:rsidP="00541812">
                                  <w:pPr>
                                    <w:jc w:val="center"/>
                                    <w:rPr>
                                      <w:sz w:val="16"/>
                                      <w:szCs w:val="16"/>
                                    </w:rPr>
                                  </w:pPr>
                                  <w:r w:rsidRPr="00232E4B">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39614" id="Oval 2" o:spid="_x0000_s1026" style="position:absolute;left:0;text-align:left;margin-left:203.4pt;margin-top:12.1pt;width:51.6pt;height:34.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" fillcolor="#4f81bd [3204]" strokecolor="#0a121c [484]" strokeweight="2pt">
                      <v:textbox>
                        <w:txbxContent>
                          <w:p w14:paraId="15236F64" w14:textId="2CEAF633" w:rsidR="00541812" w:rsidRPr="00232E4B" w:rsidRDefault="00541812" w:rsidP="00541812">
                            <w:pPr>
                              <w:jc w:val="center"/>
                              <w:rPr>
                                <w:sz w:val="16"/>
                                <w:szCs w:val="16"/>
                              </w:rPr>
                            </w:pPr>
                            <w:r w:rsidRPr="00232E4B">
                              <w:rPr>
                                <w:sz w:val="16"/>
                                <w:szCs w:val="16"/>
                              </w:rPr>
                              <w:t>Start</w:t>
                            </w:r>
                          </w:p>
                        </w:txbxContent>
                      </v:textbox>
                    </v:oval>
                  </w:pict>
                </mc:Fallback>
              </mc:AlternateContent>
            </w:r>
            <w:r w:rsidR="00541812" w:rsidRPr="008C3B7E">
              <w:rPr>
                <w:bCs/>
                <w:sz w:val="20"/>
                <w:szCs w:val="20"/>
              </w:rPr>
              <w:t>Flowchart</w:t>
            </w:r>
            <w:r w:rsidR="00D049F4">
              <w:rPr>
                <w:bCs/>
                <w:sz w:val="20"/>
                <w:szCs w:val="20"/>
              </w:rPr>
              <w:t>:</w:t>
            </w:r>
          </w:p>
          <w:p w14:paraId="21EF33AE" w14:textId="4558D487" w:rsidR="00541812" w:rsidRDefault="00541812" w:rsidP="0001497F">
            <w:pPr>
              <w:jc w:val="both"/>
              <w:rPr>
                <w:b/>
                <w:sz w:val="20"/>
                <w:szCs w:val="20"/>
              </w:rPr>
            </w:pPr>
          </w:p>
          <w:p w14:paraId="684EB0E8" w14:textId="687E7E2D" w:rsidR="00541812" w:rsidRDefault="00541812" w:rsidP="0001497F">
            <w:pPr>
              <w:jc w:val="both"/>
              <w:rPr>
                <w:b/>
                <w:sz w:val="20"/>
                <w:szCs w:val="20"/>
              </w:rPr>
            </w:pPr>
          </w:p>
          <w:p w14:paraId="5C41D925" w14:textId="1CF5EBC8"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68480" behindDoc="0" locked="0" layoutInCell="1" allowOverlap="1" wp14:anchorId="216314EA" wp14:editId="36715B2A">
                      <wp:simplePos x="0" y="0"/>
                      <wp:positionH relativeFrom="column">
                        <wp:posOffset>2918460</wp:posOffset>
                      </wp:positionH>
                      <wp:positionV relativeFrom="paragraph">
                        <wp:posOffset>88900</wp:posOffset>
                      </wp:positionV>
                      <wp:extent cx="7620" cy="297180"/>
                      <wp:effectExtent l="76200" t="0" r="68580" b="64770"/>
                      <wp:wrapNone/>
                      <wp:docPr id="224794838" name="Straight Arrow Connector 17"/>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4965A4" id="_x0000_t32" coordsize="21600,21600" o:spt="32" o:oned="t" path="m,l21600,21600e" filled="f">
                      <v:path arrowok="t" fillok="f" o:connecttype="none"/>
                      <o:lock v:ext="edit" shapetype="t"/>
                    </v:shapetype>
                    <v:shape id="Straight Arrow Connector 17" o:spid="_x0000_s1026" type="#_x0000_t32" style="position:absolute;margin-left:229.8pt;margin-top:7pt;width:.6pt;height:23.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nf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" strokecolor="#4579b8 [3044]">
                      <v:stroke endarrow="block"/>
                    </v:shape>
                  </w:pict>
                </mc:Fallback>
              </mc:AlternateContent>
            </w:r>
          </w:p>
          <w:p w14:paraId="22DA293B" w14:textId="12CF6CB3" w:rsidR="00541812" w:rsidRDefault="00541812" w:rsidP="0001497F">
            <w:pPr>
              <w:jc w:val="both"/>
              <w:rPr>
                <w:b/>
                <w:sz w:val="20"/>
                <w:szCs w:val="20"/>
              </w:rPr>
            </w:pPr>
          </w:p>
          <w:p w14:paraId="2C6F4864" w14:textId="5443B984"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38272" behindDoc="0" locked="0" layoutInCell="1" allowOverlap="1" wp14:anchorId="4B8961B5" wp14:editId="23B592AC">
                      <wp:simplePos x="0" y="0"/>
                      <wp:positionH relativeFrom="column">
                        <wp:posOffset>1965960</wp:posOffset>
                      </wp:positionH>
                      <wp:positionV relativeFrom="paragraph">
                        <wp:posOffset>41910</wp:posOffset>
                      </wp:positionV>
                      <wp:extent cx="1905000" cy="327660"/>
                      <wp:effectExtent l="0" t="0" r="19050" b="15240"/>
                      <wp:wrapNone/>
                      <wp:docPr id="1790816389" name="Rectangle 4"/>
                      <wp:cNvGraphicFramePr/>
                      <a:graphic xmlns:a="http://schemas.openxmlformats.org/drawingml/2006/main">
                        <a:graphicData uri="http://schemas.microsoft.com/office/word/2010/wordprocessingShape">
                          <wps:wsp>
                            <wps:cNvSpPr/>
                            <wps:spPr>
                              <a:xfrm>
                                <a:off x="0" y="0"/>
                                <a:ext cx="1905000" cy="3276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09E7E1" w14:textId="5E02051C" w:rsidR="00541812" w:rsidRPr="00232E4B" w:rsidRDefault="00541812" w:rsidP="00541812">
                                  <w:pPr>
                                    <w:jc w:val="center"/>
                                    <w:rPr>
                                      <w:sz w:val="16"/>
                                      <w:szCs w:val="16"/>
                                    </w:rPr>
                                  </w:pPr>
                                  <w:r w:rsidRPr="00232E4B">
                                    <w:rPr>
                                      <w:sz w:val="16"/>
                                      <w:szCs w:val="16"/>
                                    </w:rPr>
                                    <w:t>User enters the EcoTrace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961B5" id="Rectangle 4" o:spid="_x0000_s1027" style="position:absolute;left:0;text-align:left;margin-left:154.8pt;margin-top:3.3pt;width:150pt;height:25.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" fillcolor="#4f81bd [3204]" strokecolor="#0a121c [484]" strokeweight="2pt">
                      <v:textbox>
                        <w:txbxContent>
                          <w:p w14:paraId="4009E7E1" w14:textId="5E02051C" w:rsidR="00541812" w:rsidRPr="00232E4B" w:rsidRDefault="00541812" w:rsidP="00541812">
                            <w:pPr>
                              <w:jc w:val="center"/>
                              <w:rPr>
                                <w:sz w:val="16"/>
                                <w:szCs w:val="16"/>
                              </w:rPr>
                            </w:pPr>
                            <w:r w:rsidRPr="00232E4B">
                              <w:rPr>
                                <w:sz w:val="16"/>
                                <w:szCs w:val="16"/>
                              </w:rPr>
                              <w:t>User enters the EcoTrace Website</w:t>
                            </w:r>
                          </w:p>
                        </w:txbxContent>
                      </v:textbox>
                    </v:rect>
                  </w:pict>
                </mc:Fallback>
              </mc:AlternateContent>
            </w:r>
          </w:p>
          <w:p w14:paraId="577EC02F" w14:textId="78E069B2" w:rsidR="00541812" w:rsidRDefault="00541812" w:rsidP="0001497F">
            <w:pPr>
              <w:jc w:val="both"/>
              <w:rPr>
                <w:b/>
                <w:sz w:val="20"/>
                <w:szCs w:val="20"/>
              </w:rPr>
            </w:pPr>
          </w:p>
          <w:p w14:paraId="6B89568C" w14:textId="1DDD674E"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69504" behindDoc="0" locked="0" layoutInCell="1" allowOverlap="1" wp14:anchorId="51D0EE22" wp14:editId="46CAD93A">
                      <wp:simplePos x="0" y="0"/>
                      <wp:positionH relativeFrom="column">
                        <wp:posOffset>2933700</wp:posOffset>
                      </wp:positionH>
                      <wp:positionV relativeFrom="paragraph">
                        <wp:posOffset>46355</wp:posOffset>
                      </wp:positionV>
                      <wp:extent cx="7620" cy="350520"/>
                      <wp:effectExtent l="76200" t="0" r="68580" b="49530"/>
                      <wp:wrapNone/>
                      <wp:docPr id="1226388207" name="Straight Arrow Connector 18"/>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20232" id="Straight Arrow Connector 18" o:spid="_x0000_s1026" type="#_x0000_t32" style="position:absolute;margin-left:231pt;margin-top:3.65pt;width:.6pt;height:2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" strokecolor="#4579b8 [3044]">
                      <v:stroke endarrow="block"/>
                    </v:shape>
                  </w:pict>
                </mc:Fallback>
              </mc:AlternateContent>
            </w:r>
          </w:p>
          <w:p w14:paraId="7E4C9485" w14:textId="01173DDE" w:rsidR="00541812" w:rsidRDefault="00541812" w:rsidP="0001497F">
            <w:pPr>
              <w:jc w:val="both"/>
              <w:rPr>
                <w:b/>
                <w:sz w:val="20"/>
                <w:szCs w:val="20"/>
              </w:rPr>
            </w:pPr>
          </w:p>
          <w:p w14:paraId="78429079" w14:textId="25100FD5"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52608" behindDoc="0" locked="0" layoutInCell="1" allowOverlap="1" wp14:anchorId="183B8EA6" wp14:editId="6C5D479C">
                      <wp:simplePos x="0" y="0"/>
                      <wp:positionH relativeFrom="column">
                        <wp:posOffset>2118360</wp:posOffset>
                      </wp:positionH>
                      <wp:positionV relativeFrom="paragraph">
                        <wp:posOffset>13970</wp:posOffset>
                      </wp:positionV>
                      <wp:extent cx="1645920" cy="1501140"/>
                      <wp:effectExtent l="0" t="0" r="11430" b="22860"/>
                      <wp:wrapNone/>
                      <wp:docPr id="1237048533" name="Diamond 5"/>
                      <wp:cNvGraphicFramePr/>
                      <a:graphic xmlns:a="http://schemas.openxmlformats.org/drawingml/2006/main">
                        <a:graphicData uri="http://schemas.microsoft.com/office/word/2010/wordprocessingShape">
                          <wps:wsp>
                            <wps:cNvSpPr/>
                            <wps:spPr>
                              <a:xfrm>
                                <a:off x="0" y="0"/>
                                <a:ext cx="1645920" cy="150114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2970D7" w14:textId="7FC0BA98" w:rsidR="00541812" w:rsidRPr="00232E4B" w:rsidRDefault="00541812" w:rsidP="00541812">
                                  <w:pPr>
                                    <w:jc w:val="center"/>
                                    <w:rPr>
                                      <w:sz w:val="16"/>
                                      <w:szCs w:val="16"/>
                                    </w:rPr>
                                  </w:pPr>
                                  <w:r w:rsidRPr="00232E4B">
                                    <w:rPr>
                                      <w:sz w:val="16"/>
                                      <w:szCs w:val="16"/>
                                    </w:rPr>
                                    <w:t>Check if the location permission is granted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B8EA6" id="_x0000_t4" coordsize="21600,21600" o:spt="4" path="m10800,l,10800,10800,21600,21600,10800xe">
                      <v:stroke joinstyle="miter"/>
                      <v:path gradientshapeok="t" o:connecttype="rect" textboxrect="5400,5400,16200,16200"/>
                    </v:shapetype>
                    <v:shape id="Diamond 5" o:spid="_x0000_s1028" type="#_x0000_t4" style="position:absolute;left:0;text-align:left;margin-left:166.8pt;margin-top:1.1pt;width:129.6pt;height:118.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" fillcolor="#4f81bd [3204]" strokecolor="#0a121c [484]" strokeweight="2pt">
                      <v:textbox>
                        <w:txbxContent>
                          <w:p w14:paraId="402970D7" w14:textId="7FC0BA98" w:rsidR="00541812" w:rsidRPr="00232E4B" w:rsidRDefault="00541812" w:rsidP="00541812">
                            <w:pPr>
                              <w:jc w:val="center"/>
                              <w:rPr>
                                <w:sz w:val="16"/>
                                <w:szCs w:val="16"/>
                              </w:rPr>
                            </w:pPr>
                            <w:r w:rsidRPr="00232E4B">
                              <w:rPr>
                                <w:sz w:val="16"/>
                                <w:szCs w:val="16"/>
                              </w:rPr>
                              <w:t>Check if the location permission is granted</w:t>
                            </w:r>
                          </w:p>
                        </w:txbxContent>
                      </v:textbox>
                    </v:shape>
                  </w:pict>
                </mc:Fallback>
              </mc:AlternateContent>
            </w:r>
          </w:p>
          <w:p w14:paraId="12CB1A32" w14:textId="7EFC031B" w:rsidR="00541812" w:rsidRDefault="00541812" w:rsidP="0001497F">
            <w:pPr>
              <w:jc w:val="both"/>
              <w:rPr>
                <w:b/>
                <w:sz w:val="20"/>
                <w:szCs w:val="20"/>
              </w:rPr>
            </w:pPr>
          </w:p>
          <w:p w14:paraId="0D5E9A3E" w14:textId="1840B33F" w:rsidR="00541812" w:rsidRDefault="00541812" w:rsidP="0001497F">
            <w:pPr>
              <w:jc w:val="both"/>
              <w:rPr>
                <w:b/>
                <w:sz w:val="20"/>
                <w:szCs w:val="20"/>
              </w:rPr>
            </w:pPr>
          </w:p>
          <w:p w14:paraId="7132F321" w14:textId="56C33A54" w:rsidR="00541812" w:rsidRDefault="00C52A24" w:rsidP="0001497F">
            <w:pPr>
              <w:tabs>
                <w:tab w:val="left" w:pos="6276"/>
                <w:tab w:val="left" w:pos="6900"/>
              </w:tabs>
              <w:jc w:val="both"/>
              <w:rPr>
                <w:b/>
                <w:sz w:val="20"/>
                <w:szCs w:val="20"/>
              </w:rPr>
            </w:pPr>
            <w:r>
              <w:rPr>
                <w:b/>
                <w:sz w:val="20"/>
                <w:szCs w:val="20"/>
              </w:rPr>
              <w:tab/>
              <w:t>No</w:t>
            </w:r>
            <w:r>
              <w:rPr>
                <w:b/>
                <w:sz w:val="20"/>
                <w:szCs w:val="20"/>
              </w:rPr>
              <w:tab/>
            </w:r>
          </w:p>
          <w:p w14:paraId="62FEABC4" w14:textId="37DF8744"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77696" behindDoc="0" locked="0" layoutInCell="1" allowOverlap="1" wp14:anchorId="720A6E0A" wp14:editId="28DC2C19">
                      <wp:simplePos x="0" y="0"/>
                      <wp:positionH relativeFrom="column">
                        <wp:posOffset>4617720</wp:posOffset>
                      </wp:positionH>
                      <wp:positionV relativeFrom="paragraph">
                        <wp:posOffset>99695</wp:posOffset>
                      </wp:positionV>
                      <wp:extent cx="7620" cy="289560"/>
                      <wp:effectExtent l="38100" t="0" r="68580" b="53340"/>
                      <wp:wrapNone/>
                      <wp:docPr id="32637738" name="Straight Arrow Connector 3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AF656" id="Straight Arrow Connector 33" o:spid="_x0000_s1026" type="#_x0000_t32" style="position:absolute;margin-left:363.6pt;margin-top:7.85pt;width:.6pt;height:2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" strokecolor="#4579b8 [3044]">
                      <v:stroke endarrow="block"/>
                    </v:shape>
                  </w:pict>
                </mc:Fallback>
              </mc:AlternateContent>
            </w:r>
            <w:r>
              <w:rPr>
                <w:b/>
                <w:noProof/>
                <w:sz w:val="20"/>
                <w:szCs w:val="20"/>
              </w:rPr>
              <mc:AlternateContent>
                <mc:Choice Requires="wps">
                  <w:drawing>
                    <wp:anchor distT="0" distB="0" distL="114300" distR="114300" simplePos="0" relativeHeight="251676672" behindDoc="0" locked="0" layoutInCell="1" allowOverlap="1" wp14:anchorId="31A0040D" wp14:editId="51FB28BA">
                      <wp:simplePos x="0" y="0"/>
                      <wp:positionH relativeFrom="column">
                        <wp:posOffset>3733800</wp:posOffset>
                      </wp:positionH>
                      <wp:positionV relativeFrom="paragraph">
                        <wp:posOffset>91440</wp:posOffset>
                      </wp:positionV>
                      <wp:extent cx="883920" cy="0"/>
                      <wp:effectExtent l="0" t="0" r="0" b="0"/>
                      <wp:wrapNone/>
                      <wp:docPr id="1602226524" name="Straight Connector 32"/>
                      <wp:cNvGraphicFramePr/>
                      <a:graphic xmlns:a="http://schemas.openxmlformats.org/drawingml/2006/main">
                        <a:graphicData uri="http://schemas.microsoft.com/office/word/2010/wordprocessingShape">
                          <wps:wsp>
                            <wps:cNvCnPr/>
                            <wps:spPr>
                              <a:xfrm>
                                <a:off x="0" y="0"/>
                                <a:ext cx="883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0B046" id="Straight Connector 3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4pt,7.2pt" to="363.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tImgEAAJMDAAAOAAAAZHJzL2Uyb0RvYy54bWysU9uO0zAQfUfiHyy/06RFQi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" strokecolor="#4579b8 [3044]"/>
                  </w:pict>
                </mc:Fallback>
              </mc:AlternateContent>
            </w:r>
            <w:r w:rsidR="00C52A24">
              <w:rPr>
                <w:b/>
                <w:sz w:val="20"/>
                <w:szCs w:val="20"/>
              </w:rPr>
              <w:t xml:space="preserve">                     </w:t>
            </w:r>
          </w:p>
          <w:p w14:paraId="110B8FCD" w14:textId="360B6973" w:rsidR="00541812" w:rsidRDefault="00541812" w:rsidP="0001497F">
            <w:pPr>
              <w:jc w:val="both"/>
              <w:rPr>
                <w:b/>
                <w:sz w:val="20"/>
                <w:szCs w:val="20"/>
              </w:rPr>
            </w:pPr>
          </w:p>
          <w:p w14:paraId="080C3B9E" w14:textId="7257C8C4"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58752" behindDoc="0" locked="0" layoutInCell="1" allowOverlap="1" wp14:anchorId="0E37C4D1" wp14:editId="41A637C9">
                      <wp:simplePos x="0" y="0"/>
                      <wp:positionH relativeFrom="column">
                        <wp:posOffset>3779520</wp:posOffset>
                      </wp:positionH>
                      <wp:positionV relativeFrom="paragraph">
                        <wp:posOffset>30480</wp:posOffset>
                      </wp:positionV>
                      <wp:extent cx="1699260" cy="1539240"/>
                      <wp:effectExtent l="0" t="0" r="15240" b="22860"/>
                      <wp:wrapNone/>
                      <wp:docPr id="1492608477" name="Diamond 7"/>
                      <wp:cNvGraphicFramePr/>
                      <a:graphic xmlns:a="http://schemas.openxmlformats.org/drawingml/2006/main">
                        <a:graphicData uri="http://schemas.microsoft.com/office/word/2010/wordprocessingShape">
                          <wps:wsp>
                            <wps:cNvSpPr/>
                            <wps:spPr>
                              <a:xfrm>
                                <a:off x="0" y="0"/>
                                <a:ext cx="1699260" cy="153924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92CF78" w14:textId="2F2D5651" w:rsidR="00232E4B" w:rsidRPr="00232E4B" w:rsidRDefault="00232E4B" w:rsidP="00232E4B">
                                  <w:pPr>
                                    <w:jc w:val="center"/>
                                    <w:rPr>
                                      <w:sz w:val="16"/>
                                      <w:szCs w:val="16"/>
                                    </w:rPr>
                                  </w:pPr>
                                  <w:r w:rsidRPr="00232E4B">
                                    <w:rPr>
                                      <w:sz w:val="16"/>
                                      <w:szCs w:val="16"/>
                                    </w:rPr>
                                    <w:t>Ask the user for location access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7C4D1" id="Diamond 7" o:spid="_x0000_s1029" type="#_x0000_t4" style="position:absolute;left:0;text-align:left;margin-left:297.6pt;margin-top:2.4pt;width:133.8pt;height:12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" fillcolor="#4f81bd [3204]" strokecolor="#0a121c [484]" strokeweight="2pt">
                      <v:textbox>
                        <w:txbxContent>
                          <w:p w14:paraId="3392CF78" w14:textId="2F2D5651" w:rsidR="00232E4B" w:rsidRPr="00232E4B" w:rsidRDefault="00232E4B" w:rsidP="00232E4B">
                            <w:pPr>
                              <w:jc w:val="center"/>
                              <w:rPr>
                                <w:sz w:val="16"/>
                                <w:szCs w:val="16"/>
                              </w:rPr>
                            </w:pPr>
                            <w:r w:rsidRPr="00232E4B">
                              <w:rPr>
                                <w:sz w:val="16"/>
                                <w:szCs w:val="16"/>
                              </w:rPr>
                              <w:t>Ask the user for location access permission</w:t>
                            </w:r>
                          </w:p>
                        </w:txbxContent>
                      </v:textbox>
                    </v:shape>
                  </w:pict>
                </mc:Fallback>
              </mc:AlternateContent>
            </w:r>
          </w:p>
          <w:p w14:paraId="3A394848" w14:textId="1F896374" w:rsidR="00541812" w:rsidRDefault="00541812" w:rsidP="0001497F">
            <w:pPr>
              <w:jc w:val="both"/>
              <w:rPr>
                <w:b/>
                <w:sz w:val="20"/>
                <w:szCs w:val="20"/>
              </w:rPr>
            </w:pPr>
          </w:p>
          <w:p w14:paraId="2EE31E63" w14:textId="7105FE19"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70528" behindDoc="0" locked="0" layoutInCell="1" allowOverlap="1" wp14:anchorId="0DF1EECF" wp14:editId="477AEBCD">
                      <wp:simplePos x="0" y="0"/>
                      <wp:positionH relativeFrom="column">
                        <wp:posOffset>2933700</wp:posOffset>
                      </wp:positionH>
                      <wp:positionV relativeFrom="paragraph">
                        <wp:posOffset>139700</wp:posOffset>
                      </wp:positionV>
                      <wp:extent cx="15240" cy="1196340"/>
                      <wp:effectExtent l="57150" t="0" r="60960" b="60960"/>
                      <wp:wrapNone/>
                      <wp:docPr id="1825650662" name="Straight Arrow Connector 19"/>
                      <wp:cNvGraphicFramePr/>
                      <a:graphic xmlns:a="http://schemas.openxmlformats.org/drawingml/2006/main">
                        <a:graphicData uri="http://schemas.microsoft.com/office/word/2010/wordprocessingShape">
                          <wps:wsp>
                            <wps:cNvCnPr/>
                            <wps:spPr>
                              <a:xfrm>
                                <a:off x="0" y="0"/>
                                <a:ext cx="1524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BEEF5" id="Straight Arrow Connector 19" o:spid="_x0000_s1026" type="#_x0000_t32" style="position:absolute;margin-left:231pt;margin-top:11pt;width:1.2pt;height:9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" strokecolor="#4579b8 [3044]">
                      <v:stroke endarrow="block"/>
                    </v:shape>
                  </w:pict>
                </mc:Fallback>
              </mc:AlternateContent>
            </w:r>
          </w:p>
          <w:p w14:paraId="6D3D0D92" w14:textId="48E240D0" w:rsidR="00541812" w:rsidRDefault="00C52A24" w:rsidP="0001497F">
            <w:pPr>
              <w:tabs>
                <w:tab w:val="left" w:pos="5184"/>
                <w:tab w:val="left" w:pos="5424"/>
              </w:tabs>
              <w:jc w:val="both"/>
              <w:rPr>
                <w:b/>
                <w:sz w:val="20"/>
                <w:szCs w:val="20"/>
              </w:rPr>
            </w:pPr>
            <w:r>
              <w:rPr>
                <w:b/>
                <w:sz w:val="20"/>
                <w:szCs w:val="20"/>
              </w:rPr>
              <w:tab/>
              <w:t>granted</w:t>
            </w:r>
            <w:r>
              <w:rPr>
                <w:b/>
                <w:sz w:val="20"/>
                <w:szCs w:val="20"/>
              </w:rPr>
              <w:tab/>
            </w:r>
          </w:p>
          <w:p w14:paraId="2AA81CA0" w14:textId="211E8BB2" w:rsidR="00541812" w:rsidRDefault="00797101" w:rsidP="0001497F">
            <w:pPr>
              <w:tabs>
                <w:tab w:val="left" w:pos="3360"/>
              </w:tabs>
              <w:jc w:val="both"/>
              <w:rPr>
                <w:b/>
                <w:sz w:val="20"/>
                <w:szCs w:val="20"/>
              </w:rPr>
            </w:pPr>
            <w:r>
              <w:rPr>
                <w:b/>
                <w:noProof/>
                <w:sz w:val="20"/>
                <w:szCs w:val="20"/>
              </w:rPr>
              <mc:AlternateContent>
                <mc:Choice Requires="wps">
                  <w:drawing>
                    <wp:anchor distT="0" distB="0" distL="114300" distR="114300" simplePos="0" relativeHeight="251682304" behindDoc="0" locked="0" layoutInCell="1" allowOverlap="1" wp14:anchorId="284D3607" wp14:editId="04AAD995">
                      <wp:simplePos x="0" y="0"/>
                      <wp:positionH relativeFrom="column">
                        <wp:posOffset>3246120</wp:posOffset>
                      </wp:positionH>
                      <wp:positionV relativeFrom="paragraph">
                        <wp:posOffset>114935</wp:posOffset>
                      </wp:positionV>
                      <wp:extent cx="15240" cy="883920"/>
                      <wp:effectExtent l="38100" t="0" r="60960" b="49530"/>
                      <wp:wrapNone/>
                      <wp:docPr id="2098644103" name="Straight Arrow Connector 36"/>
                      <wp:cNvGraphicFramePr/>
                      <a:graphic xmlns:a="http://schemas.openxmlformats.org/drawingml/2006/main">
                        <a:graphicData uri="http://schemas.microsoft.com/office/word/2010/wordprocessingShape">
                          <wps:wsp>
                            <wps:cNvCnPr/>
                            <wps:spPr>
                              <a:xfrm>
                                <a:off x="0" y="0"/>
                                <a:ext cx="1524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C3117" id="Straight Arrow Connector 36" o:spid="_x0000_s1026" type="#_x0000_t32" style="position:absolute;margin-left:255.6pt;margin-top:9.05pt;width:1.2pt;height:69.6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" strokecolor="#4579b8 [3044]">
                      <v:stroke endarrow="block"/>
                    </v:shape>
                  </w:pict>
                </mc:Fallback>
              </mc:AlternateContent>
            </w:r>
            <w:r>
              <w:rPr>
                <w:b/>
                <w:noProof/>
                <w:sz w:val="20"/>
                <w:szCs w:val="20"/>
              </w:rPr>
              <mc:AlternateContent>
                <mc:Choice Requires="wps">
                  <w:drawing>
                    <wp:anchor distT="0" distB="0" distL="114300" distR="114300" simplePos="0" relativeHeight="251681280" behindDoc="0" locked="0" layoutInCell="1" allowOverlap="1" wp14:anchorId="6A6D090F" wp14:editId="5C919D63">
                      <wp:simplePos x="0" y="0"/>
                      <wp:positionH relativeFrom="column">
                        <wp:posOffset>3246120</wp:posOffset>
                      </wp:positionH>
                      <wp:positionV relativeFrom="paragraph">
                        <wp:posOffset>121920</wp:posOffset>
                      </wp:positionV>
                      <wp:extent cx="548640" cy="0"/>
                      <wp:effectExtent l="0" t="0" r="0" b="0"/>
                      <wp:wrapNone/>
                      <wp:docPr id="1783303828" name="Straight Connector 34"/>
                      <wp:cNvGraphicFramePr/>
                      <a:graphic xmlns:a="http://schemas.openxmlformats.org/drawingml/2006/main">
                        <a:graphicData uri="http://schemas.microsoft.com/office/word/2010/wordprocessingShape">
                          <wps:wsp>
                            <wps:cNvCnPr/>
                            <wps:spPr>
                              <a:xfrm flipH="1">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59A05" id="Straight Connector 34"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pt,9.6pt" to="298.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" strokecolor="#4579b8 [3044]"/>
                  </w:pict>
                </mc:Fallback>
              </mc:AlternateContent>
            </w:r>
            <w:r w:rsidR="00C52A24">
              <w:rPr>
                <w:b/>
                <w:sz w:val="20"/>
                <w:szCs w:val="20"/>
              </w:rPr>
              <w:tab/>
              <w:t>Yes granted</w:t>
            </w:r>
          </w:p>
          <w:p w14:paraId="6AFC3604" w14:textId="3423E1E4" w:rsidR="00541812" w:rsidRDefault="00541812" w:rsidP="0001497F">
            <w:pPr>
              <w:jc w:val="both"/>
              <w:rPr>
                <w:b/>
                <w:sz w:val="20"/>
                <w:szCs w:val="20"/>
              </w:rPr>
            </w:pPr>
          </w:p>
          <w:p w14:paraId="6F5274FD" w14:textId="49C01F82" w:rsidR="00541812" w:rsidRDefault="00541812" w:rsidP="0001497F">
            <w:pPr>
              <w:jc w:val="both"/>
              <w:rPr>
                <w:b/>
                <w:sz w:val="20"/>
                <w:szCs w:val="20"/>
              </w:rPr>
            </w:pPr>
          </w:p>
          <w:p w14:paraId="5CB0773F" w14:textId="1363121D" w:rsidR="00541812" w:rsidRDefault="00541812" w:rsidP="0001497F">
            <w:pPr>
              <w:jc w:val="both"/>
              <w:rPr>
                <w:b/>
                <w:sz w:val="20"/>
                <w:szCs w:val="20"/>
              </w:rPr>
            </w:pPr>
          </w:p>
          <w:p w14:paraId="1ABF8A10" w14:textId="2722E729" w:rsidR="00541812" w:rsidRDefault="00541812" w:rsidP="0001497F">
            <w:pPr>
              <w:jc w:val="both"/>
              <w:rPr>
                <w:b/>
                <w:sz w:val="20"/>
                <w:szCs w:val="20"/>
              </w:rPr>
            </w:pPr>
          </w:p>
          <w:p w14:paraId="0BFF9E06" w14:textId="58CF6D69"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81792" behindDoc="0" locked="0" layoutInCell="1" allowOverlap="1" wp14:anchorId="28A54A69" wp14:editId="69EC70BE">
                      <wp:simplePos x="0" y="0"/>
                      <wp:positionH relativeFrom="column">
                        <wp:posOffset>4617720</wp:posOffset>
                      </wp:positionH>
                      <wp:positionV relativeFrom="paragraph">
                        <wp:posOffset>32385</wp:posOffset>
                      </wp:positionV>
                      <wp:extent cx="15240" cy="784860"/>
                      <wp:effectExtent l="57150" t="0" r="60960" b="53340"/>
                      <wp:wrapNone/>
                      <wp:docPr id="1818550512" name="Straight Arrow Connector 39"/>
                      <wp:cNvGraphicFramePr/>
                      <a:graphic xmlns:a="http://schemas.openxmlformats.org/drawingml/2006/main">
                        <a:graphicData uri="http://schemas.microsoft.com/office/word/2010/wordprocessingShape">
                          <wps:wsp>
                            <wps:cNvCnPr/>
                            <wps:spPr>
                              <a:xfrm>
                                <a:off x="0" y="0"/>
                                <a:ext cx="1524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D73FC" id="Straight Arrow Connector 39" o:spid="_x0000_s1026" type="#_x0000_t32" style="position:absolute;margin-left:363.6pt;margin-top:2.55pt;width:1.2pt;height:6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" strokecolor="#4579b8 [3044]">
                      <v:stroke endarrow="block"/>
                    </v:shape>
                  </w:pict>
                </mc:Fallback>
              </mc:AlternateContent>
            </w:r>
            <w:r w:rsidR="00FF1601">
              <w:rPr>
                <w:b/>
                <w:noProof/>
                <w:sz w:val="20"/>
                <w:szCs w:val="20"/>
              </w:rPr>
              <mc:AlternateContent>
                <mc:Choice Requires="wps">
                  <w:drawing>
                    <wp:anchor distT="0" distB="0" distL="114300" distR="114300" simplePos="0" relativeHeight="251665920" behindDoc="0" locked="0" layoutInCell="1" allowOverlap="1" wp14:anchorId="00CCF01D" wp14:editId="16350E34">
                      <wp:simplePos x="0" y="0"/>
                      <wp:positionH relativeFrom="column">
                        <wp:posOffset>1744980</wp:posOffset>
                      </wp:positionH>
                      <wp:positionV relativeFrom="paragraph">
                        <wp:posOffset>154940</wp:posOffset>
                      </wp:positionV>
                      <wp:extent cx="2453640" cy="464820"/>
                      <wp:effectExtent l="0" t="0" r="22860" b="11430"/>
                      <wp:wrapNone/>
                      <wp:docPr id="1312707031" name="Rectangle 8"/>
                      <wp:cNvGraphicFramePr/>
                      <a:graphic xmlns:a="http://schemas.openxmlformats.org/drawingml/2006/main">
                        <a:graphicData uri="http://schemas.microsoft.com/office/word/2010/wordprocessingShape">
                          <wps:wsp>
                            <wps:cNvSpPr/>
                            <wps:spPr>
                              <a:xfrm>
                                <a:off x="0" y="0"/>
                                <a:ext cx="245364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C88FC7" w14:textId="6486C8A8" w:rsidR="00232E4B" w:rsidRPr="00232E4B" w:rsidRDefault="00232E4B" w:rsidP="00232E4B">
                                  <w:pPr>
                                    <w:jc w:val="center"/>
                                    <w:rPr>
                                      <w:sz w:val="16"/>
                                      <w:szCs w:val="16"/>
                                    </w:rPr>
                                  </w:pPr>
                                  <w:r w:rsidRPr="00232E4B">
                                    <w:rPr>
                                      <w:sz w:val="16"/>
                                      <w:szCs w:val="16"/>
                                    </w:rPr>
                                    <w:t>Collect the coordinates and Show the Current Location of the user 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CF01D" id="Rectangle 8" o:spid="_x0000_s1030" style="position:absolute;left:0;text-align:left;margin-left:137.4pt;margin-top:12.2pt;width:193.2pt;height:3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" fillcolor="#4f81bd [3204]" strokecolor="#0a121c [484]" strokeweight="2pt">
                      <v:textbox>
                        <w:txbxContent>
                          <w:p w14:paraId="2FC88FC7" w14:textId="6486C8A8" w:rsidR="00232E4B" w:rsidRPr="00232E4B" w:rsidRDefault="00232E4B" w:rsidP="00232E4B">
                            <w:pPr>
                              <w:jc w:val="center"/>
                              <w:rPr>
                                <w:sz w:val="16"/>
                                <w:szCs w:val="16"/>
                              </w:rPr>
                            </w:pPr>
                            <w:r w:rsidRPr="00232E4B">
                              <w:rPr>
                                <w:sz w:val="16"/>
                                <w:szCs w:val="16"/>
                              </w:rPr>
                              <w:t>Collect the coordinates and Show the Current Location of the user on map</w:t>
                            </w:r>
                          </w:p>
                        </w:txbxContent>
                      </v:textbox>
                    </v:rect>
                  </w:pict>
                </mc:Fallback>
              </mc:AlternateContent>
            </w:r>
          </w:p>
          <w:p w14:paraId="7B3689E7" w14:textId="58C2C3D4" w:rsidR="00541812" w:rsidRDefault="00C52A24" w:rsidP="0001497F">
            <w:pPr>
              <w:tabs>
                <w:tab w:val="left" w:pos="7440"/>
              </w:tabs>
              <w:jc w:val="both"/>
              <w:rPr>
                <w:b/>
                <w:sz w:val="20"/>
                <w:szCs w:val="20"/>
              </w:rPr>
            </w:pPr>
            <w:r>
              <w:rPr>
                <w:b/>
                <w:sz w:val="20"/>
                <w:szCs w:val="20"/>
              </w:rPr>
              <w:tab/>
              <w:t>Not granted</w:t>
            </w:r>
          </w:p>
          <w:p w14:paraId="46101F44" w14:textId="45E397CD" w:rsidR="00541812" w:rsidRDefault="00541812" w:rsidP="0001497F">
            <w:pPr>
              <w:jc w:val="both"/>
              <w:rPr>
                <w:b/>
                <w:sz w:val="20"/>
                <w:szCs w:val="20"/>
              </w:rPr>
            </w:pPr>
          </w:p>
          <w:p w14:paraId="681A6415" w14:textId="492E68BF"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77184" behindDoc="0" locked="0" layoutInCell="1" allowOverlap="1" wp14:anchorId="08A23E9F" wp14:editId="728A91C6">
                      <wp:simplePos x="0" y="0"/>
                      <wp:positionH relativeFrom="column">
                        <wp:posOffset>2956560</wp:posOffset>
                      </wp:positionH>
                      <wp:positionV relativeFrom="paragraph">
                        <wp:posOffset>112395</wp:posOffset>
                      </wp:positionV>
                      <wp:extent cx="0" cy="312420"/>
                      <wp:effectExtent l="76200" t="0" r="57150" b="49530"/>
                      <wp:wrapNone/>
                      <wp:docPr id="234893793" name="Straight Arrow Connector 20"/>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C6E47" id="Straight Arrow Connector 20" o:spid="_x0000_s1026" type="#_x0000_t32" style="position:absolute;margin-left:232.8pt;margin-top:8.85pt;width:0;height:24.6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" strokecolor="#4579b8 [3044]">
                      <v:stroke endarrow="block"/>
                    </v:shape>
                  </w:pict>
                </mc:Fallback>
              </mc:AlternateContent>
            </w:r>
          </w:p>
          <w:p w14:paraId="24BC6F9D" w14:textId="52B8597B"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83328" behindDoc="0" locked="0" layoutInCell="1" allowOverlap="1" wp14:anchorId="677BA71D" wp14:editId="469AD74B">
                      <wp:simplePos x="0" y="0"/>
                      <wp:positionH relativeFrom="column">
                        <wp:posOffset>4274820</wp:posOffset>
                      </wp:positionH>
                      <wp:positionV relativeFrom="paragraph">
                        <wp:posOffset>156845</wp:posOffset>
                      </wp:positionV>
                      <wp:extent cx="1668780" cy="449580"/>
                      <wp:effectExtent l="0" t="0" r="26670" b="26670"/>
                      <wp:wrapNone/>
                      <wp:docPr id="1999553663" name="Rectangle 37"/>
                      <wp:cNvGraphicFramePr/>
                      <a:graphic xmlns:a="http://schemas.openxmlformats.org/drawingml/2006/main">
                        <a:graphicData uri="http://schemas.microsoft.com/office/word/2010/wordprocessingShape">
                          <wps:wsp>
                            <wps:cNvSpPr/>
                            <wps:spPr>
                              <a:xfrm>
                                <a:off x="0" y="0"/>
                                <a:ext cx="166878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99434C" w14:textId="4DB969F5" w:rsidR="00797101" w:rsidRPr="00797101" w:rsidRDefault="00797101" w:rsidP="00797101">
                                  <w:pPr>
                                    <w:jc w:val="center"/>
                                    <w:rPr>
                                      <w:sz w:val="16"/>
                                      <w:szCs w:val="16"/>
                                    </w:rPr>
                                  </w:pPr>
                                  <w:r w:rsidRPr="00797101">
                                    <w:rPr>
                                      <w:sz w:val="16"/>
                                      <w:szCs w:val="16"/>
                                    </w:rPr>
                                    <w:t>Current location of the user will</w:t>
                                  </w:r>
                                  <w:r>
                                    <w:rPr>
                                      <w:sz w:val="16"/>
                                      <w:szCs w:val="16"/>
                                    </w:rPr>
                                    <w:t xml:space="preserve"> </w:t>
                                  </w:r>
                                  <w:r w:rsidRPr="00797101">
                                    <w:rPr>
                                      <w:sz w:val="16"/>
                                      <w:szCs w:val="16"/>
                                    </w:rPr>
                                    <w:t>not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A71D" id="Rectangle 37" o:spid="_x0000_s1031" style="position:absolute;left:0;text-align:left;margin-left:336.6pt;margin-top:12.35pt;width:131.4pt;height:35.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" fillcolor="#4f81bd [3204]" strokecolor="#0a121c [484]" strokeweight="2pt">
                      <v:textbox>
                        <w:txbxContent>
                          <w:p w14:paraId="6D99434C" w14:textId="4DB969F5" w:rsidR="00797101" w:rsidRPr="00797101" w:rsidRDefault="00797101" w:rsidP="00797101">
                            <w:pPr>
                              <w:jc w:val="center"/>
                              <w:rPr>
                                <w:sz w:val="16"/>
                                <w:szCs w:val="16"/>
                              </w:rPr>
                            </w:pPr>
                            <w:r w:rsidRPr="00797101">
                              <w:rPr>
                                <w:sz w:val="16"/>
                                <w:szCs w:val="16"/>
                              </w:rPr>
                              <w:t>Current location of the user will</w:t>
                            </w:r>
                            <w:r>
                              <w:rPr>
                                <w:sz w:val="16"/>
                                <w:szCs w:val="16"/>
                              </w:rPr>
                              <w:t xml:space="preserve"> </w:t>
                            </w:r>
                            <w:r w:rsidRPr="00797101">
                              <w:rPr>
                                <w:sz w:val="16"/>
                                <w:szCs w:val="16"/>
                              </w:rPr>
                              <w:t>not be displayed</w:t>
                            </w:r>
                          </w:p>
                        </w:txbxContent>
                      </v:textbox>
                    </v:rect>
                  </w:pict>
                </mc:Fallback>
              </mc:AlternateContent>
            </w:r>
          </w:p>
          <w:p w14:paraId="1F7DE43F" w14:textId="1F1A59E7"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67968" behindDoc="0" locked="0" layoutInCell="1" allowOverlap="1" wp14:anchorId="28C9B888" wp14:editId="78CF2C3E">
                      <wp:simplePos x="0" y="0"/>
                      <wp:positionH relativeFrom="column">
                        <wp:posOffset>1958340</wp:posOffset>
                      </wp:positionH>
                      <wp:positionV relativeFrom="paragraph">
                        <wp:posOffset>71120</wp:posOffset>
                      </wp:positionV>
                      <wp:extent cx="2072640" cy="274320"/>
                      <wp:effectExtent l="0" t="0" r="22860" b="11430"/>
                      <wp:wrapNone/>
                      <wp:docPr id="1371292604" name="Rectangle 9"/>
                      <wp:cNvGraphicFramePr/>
                      <a:graphic xmlns:a="http://schemas.openxmlformats.org/drawingml/2006/main">
                        <a:graphicData uri="http://schemas.microsoft.com/office/word/2010/wordprocessingShape">
                          <wps:wsp>
                            <wps:cNvSpPr/>
                            <wps:spPr>
                              <a:xfrm>
                                <a:off x="0" y="0"/>
                                <a:ext cx="2072640" cy="274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21EF6" w14:textId="683865BC" w:rsidR="00232E4B" w:rsidRPr="00232E4B" w:rsidRDefault="00232E4B" w:rsidP="00232E4B">
                                  <w:pPr>
                                    <w:jc w:val="center"/>
                                    <w:rPr>
                                      <w:sz w:val="16"/>
                                      <w:szCs w:val="16"/>
                                    </w:rPr>
                                  </w:pPr>
                                  <w:r w:rsidRPr="00232E4B">
                                    <w:rPr>
                                      <w:sz w:val="16"/>
                                      <w:szCs w:val="16"/>
                                    </w:rPr>
                                    <w:t>User clicks on desired location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9B888" id="Rectangle 9" o:spid="_x0000_s1032" style="position:absolute;left:0;text-align:left;margin-left:154.2pt;margin-top:5.6pt;width:163.2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" fillcolor="#4f81bd [3204]" strokecolor="#0a121c [484]" strokeweight="2pt">
                      <v:textbox>
                        <w:txbxContent>
                          <w:p w14:paraId="7E821EF6" w14:textId="683865BC" w:rsidR="00232E4B" w:rsidRPr="00232E4B" w:rsidRDefault="00232E4B" w:rsidP="00232E4B">
                            <w:pPr>
                              <w:jc w:val="center"/>
                              <w:rPr>
                                <w:sz w:val="16"/>
                                <w:szCs w:val="16"/>
                              </w:rPr>
                            </w:pPr>
                            <w:r w:rsidRPr="00232E4B">
                              <w:rPr>
                                <w:sz w:val="16"/>
                                <w:szCs w:val="16"/>
                              </w:rPr>
                              <w:t>User clicks on desired location marker</w:t>
                            </w:r>
                          </w:p>
                        </w:txbxContent>
                      </v:textbox>
                    </v:rect>
                  </w:pict>
                </mc:Fallback>
              </mc:AlternateContent>
            </w:r>
          </w:p>
          <w:p w14:paraId="048CC3BC" w14:textId="4A85FF8E"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72576" behindDoc="0" locked="0" layoutInCell="1" allowOverlap="1" wp14:anchorId="11A9D344" wp14:editId="767C19BF">
                      <wp:simplePos x="0" y="0"/>
                      <wp:positionH relativeFrom="column">
                        <wp:posOffset>2964180</wp:posOffset>
                      </wp:positionH>
                      <wp:positionV relativeFrom="paragraph">
                        <wp:posOffset>168275</wp:posOffset>
                      </wp:positionV>
                      <wp:extent cx="0" cy="335280"/>
                      <wp:effectExtent l="76200" t="0" r="76200" b="64770"/>
                      <wp:wrapNone/>
                      <wp:docPr id="2103463104" name="Straight Arrow Connector 22"/>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5E646" id="Straight Arrow Connector 22" o:spid="_x0000_s1026" type="#_x0000_t32" style="position:absolute;margin-left:233.4pt;margin-top:13.25pt;width:0;height:26.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" strokecolor="#4579b8 [3044]">
                      <v:stroke endarrow="block"/>
                    </v:shape>
                  </w:pict>
                </mc:Fallback>
              </mc:AlternateContent>
            </w:r>
          </w:p>
          <w:p w14:paraId="05435F7C" w14:textId="6A312A96"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82816" behindDoc="0" locked="0" layoutInCell="1" allowOverlap="1" wp14:anchorId="7B3BA3D1" wp14:editId="7B132785">
                      <wp:simplePos x="0" y="0"/>
                      <wp:positionH relativeFrom="column">
                        <wp:posOffset>5105400</wp:posOffset>
                      </wp:positionH>
                      <wp:positionV relativeFrom="paragraph">
                        <wp:posOffset>83185</wp:posOffset>
                      </wp:positionV>
                      <wp:extent cx="7620" cy="1859280"/>
                      <wp:effectExtent l="0" t="0" r="30480" b="26670"/>
                      <wp:wrapNone/>
                      <wp:docPr id="988423453" name="Straight Connector 40"/>
                      <wp:cNvGraphicFramePr/>
                      <a:graphic xmlns:a="http://schemas.openxmlformats.org/drawingml/2006/main">
                        <a:graphicData uri="http://schemas.microsoft.com/office/word/2010/wordprocessingShape">
                          <wps:wsp>
                            <wps:cNvCnPr/>
                            <wps:spPr>
                              <a:xfrm flipH="1">
                                <a:off x="0" y="0"/>
                                <a:ext cx="7620" cy="1859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6D86" id="Straight Connector 4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6.55pt" to="402.6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" strokecolor="#4579b8 [3044]"/>
                  </w:pict>
                </mc:Fallback>
              </mc:AlternateContent>
            </w:r>
          </w:p>
          <w:p w14:paraId="5B6D1762" w14:textId="43068D45" w:rsidR="00541812" w:rsidRDefault="00FF1601" w:rsidP="0001497F">
            <w:pPr>
              <w:jc w:val="both"/>
              <w:rPr>
                <w:b/>
                <w:sz w:val="20"/>
                <w:szCs w:val="20"/>
              </w:rPr>
            </w:pPr>
            <w:r>
              <w:rPr>
                <w:b/>
                <w:noProof/>
                <w:sz w:val="20"/>
                <w:szCs w:val="20"/>
              </w:rPr>
              <mc:AlternateContent>
                <mc:Choice Requires="wps">
                  <w:drawing>
                    <wp:anchor distT="0" distB="0" distL="114300" distR="114300" simplePos="0" relativeHeight="251671040" behindDoc="0" locked="0" layoutInCell="1" allowOverlap="1" wp14:anchorId="59CFB935" wp14:editId="58B7C873">
                      <wp:simplePos x="0" y="0"/>
                      <wp:positionH relativeFrom="column">
                        <wp:posOffset>1996440</wp:posOffset>
                      </wp:positionH>
                      <wp:positionV relativeFrom="paragraph">
                        <wp:posOffset>158115</wp:posOffset>
                      </wp:positionV>
                      <wp:extent cx="2087880" cy="525780"/>
                      <wp:effectExtent l="0" t="0" r="26670" b="26670"/>
                      <wp:wrapNone/>
                      <wp:docPr id="1373447239" name="Rectangle 10"/>
                      <wp:cNvGraphicFramePr/>
                      <a:graphic xmlns:a="http://schemas.openxmlformats.org/drawingml/2006/main">
                        <a:graphicData uri="http://schemas.microsoft.com/office/word/2010/wordprocessingShape">
                          <wps:wsp>
                            <wps:cNvSpPr/>
                            <wps:spPr>
                              <a:xfrm>
                                <a:off x="0" y="0"/>
                                <a:ext cx="208788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1B12D3" w14:textId="21954B49" w:rsidR="00FF1601" w:rsidRPr="00FF1601" w:rsidRDefault="00FF1601" w:rsidP="00FF1601">
                                  <w:pPr>
                                    <w:jc w:val="center"/>
                                    <w:rPr>
                                      <w:sz w:val="16"/>
                                      <w:szCs w:val="16"/>
                                    </w:rPr>
                                  </w:pPr>
                                  <w:r w:rsidRPr="00FF1601">
                                    <w:rPr>
                                      <w:sz w:val="16"/>
                                      <w:szCs w:val="16"/>
                                    </w:rPr>
                                    <w:t>Calculate the distance between the user location and selected</w:t>
                                  </w:r>
                                  <w:r>
                                    <w:rPr>
                                      <w:sz w:val="16"/>
                                      <w:szCs w:val="16"/>
                                    </w:rPr>
                                    <w:t xml:space="preserve"> ma</w:t>
                                  </w:r>
                                  <w:r w:rsidRPr="00FF1601">
                                    <w:rPr>
                                      <w:sz w:val="16"/>
                                      <w:szCs w:val="16"/>
                                    </w:rPr>
                                    <w:t>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FB935" id="Rectangle 10" o:spid="_x0000_s1033" style="position:absolute;left:0;text-align:left;margin-left:157.2pt;margin-top:12.45pt;width:164.4pt;height:4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" fillcolor="#4f81bd [3204]" strokecolor="#0a121c [484]" strokeweight="2pt">
                      <v:textbox>
                        <w:txbxContent>
                          <w:p w14:paraId="561B12D3" w14:textId="21954B49" w:rsidR="00FF1601" w:rsidRPr="00FF1601" w:rsidRDefault="00FF1601" w:rsidP="00FF1601">
                            <w:pPr>
                              <w:jc w:val="center"/>
                              <w:rPr>
                                <w:sz w:val="16"/>
                                <w:szCs w:val="16"/>
                              </w:rPr>
                            </w:pPr>
                            <w:r w:rsidRPr="00FF1601">
                              <w:rPr>
                                <w:sz w:val="16"/>
                                <w:szCs w:val="16"/>
                              </w:rPr>
                              <w:t>Calculate the distance between the user location and selected</w:t>
                            </w:r>
                            <w:r>
                              <w:rPr>
                                <w:sz w:val="16"/>
                                <w:szCs w:val="16"/>
                              </w:rPr>
                              <w:t xml:space="preserve"> ma</w:t>
                            </w:r>
                            <w:r w:rsidRPr="00FF1601">
                              <w:rPr>
                                <w:sz w:val="16"/>
                                <w:szCs w:val="16"/>
                              </w:rPr>
                              <w:t>rker</w:t>
                            </w:r>
                          </w:p>
                        </w:txbxContent>
                      </v:textbox>
                    </v:rect>
                  </w:pict>
                </mc:Fallback>
              </mc:AlternateContent>
            </w:r>
          </w:p>
          <w:p w14:paraId="084FBB1F" w14:textId="0F4E73B0" w:rsidR="00541812" w:rsidRDefault="00541812" w:rsidP="0001497F">
            <w:pPr>
              <w:jc w:val="both"/>
              <w:rPr>
                <w:b/>
                <w:sz w:val="20"/>
                <w:szCs w:val="20"/>
              </w:rPr>
            </w:pPr>
          </w:p>
          <w:p w14:paraId="6A9118F2" w14:textId="3180DB1A" w:rsidR="00541812" w:rsidRDefault="00541812" w:rsidP="0001497F">
            <w:pPr>
              <w:jc w:val="both"/>
              <w:rPr>
                <w:b/>
                <w:sz w:val="20"/>
                <w:szCs w:val="20"/>
              </w:rPr>
            </w:pPr>
          </w:p>
          <w:p w14:paraId="7DB02835" w14:textId="422A76B2" w:rsidR="00541812" w:rsidRDefault="00797101" w:rsidP="0001497F">
            <w:pPr>
              <w:jc w:val="both"/>
              <w:rPr>
                <w:b/>
                <w:sz w:val="20"/>
                <w:szCs w:val="20"/>
              </w:rPr>
            </w:pPr>
            <w:r>
              <w:rPr>
                <w:b/>
                <w:noProof/>
                <w:sz w:val="20"/>
                <w:szCs w:val="20"/>
              </w:rPr>
              <mc:AlternateContent>
                <mc:Choice Requires="wps">
                  <w:drawing>
                    <wp:anchor distT="0" distB="0" distL="114300" distR="114300" simplePos="0" relativeHeight="251675648" behindDoc="0" locked="0" layoutInCell="1" allowOverlap="1" wp14:anchorId="72185D02" wp14:editId="4506F5E5">
                      <wp:simplePos x="0" y="0"/>
                      <wp:positionH relativeFrom="column">
                        <wp:posOffset>2971800</wp:posOffset>
                      </wp:positionH>
                      <wp:positionV relativeFrom="paragraph">
                        <wp:posOffset>169545</wp:posOffset>
                      </wp:positionV>
                      <wp:extent cx="7620" cy="274320"/>
                      <wp:effectExtent l="76200" t="0" r="68580" b="49530"/>
                      <wp:wrapNone/>
                      <wp:docPr id="575303286" name="Straight Arrow Connector 27"/>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A8582" id="Straight Arrow Connector 27" o:spid="_x0000_s1026" type="#_x0000_t32" style="position:absolute;margin-left:234pt;margin-top:13.35pt;width:.6pt;height:2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" strokecolor="#4579b8 [3044]">
                      <v:stroke endarrow="block"/>
                    </v:shape>
                  </w:pict>
                </mc:Fallback>
              </mc:AlternateContent>
            </w:r>
          </w:p>
          <w:p w14:paraId="205D6604" w14:textId="3A4D63CA" w:rsidR="00541812" w:rsidRDefault="00541812" w:rsidP="0001497F">
            <w:pPr>
              <w:jc w:val="both"/>
              <w:rPr>
                <w:b/>
                <w:sz w:val="20"/>
                <w:szCs w:val="20"/>
              </w:rPr>
            </w:pPr>
          </w:p>
          <w:p w14:paraId="4FC23528" w14:textId="185ED219" w:rsidR="00232E4B" w:rsidRDefault="00FF1601" w:rsidP="0001497F">
            <w:pPr>
              <w:jc w:val="both"/>
              <w:rPr>
                <w:b/>
                <w:sz w:val="20"/>
                <w:szCs w:val="20"/>
              </w:rPr>
            </w:pPr>
            <w:r>
              <w:rPr>
                <w:b/>
                <w:noProof/>
                <w:sz w:val="20"/>
                <w:szCs w:val="20"/>
              </w:rPr>
              <mc:AlternateContent>
                <mc:Choice Requires="wps">
                  <w:drawing>
                    <wp:anchor distT="0" distB="0" distL="114300" distR="114300" simplePos="0" relativeHeight="251674112" behindDoc="0" locked="0" layoutInCell="1" allowOverlap="1" wp14:anchorId="2DF27090" wp14:editId="0B1668EB">
                      <wp:simplePos x="0" y="0"/>
                      <wp:positionH relativeFrom="column">
                        <wp:posOffset>1950720</wp:posOffset>
                      </wp:positionH>
                      <wp:positionV relativeFrom="paragraph">
                        <wp:posOffset>106045</wp:posOffset>
                      </wp:positionV>
                      <wp:extent cx="2194560" cy="457200"/>
                      <wp:effectExtent l="0" t="0" r="15240" b="19050"/>
                      <wp:wrapNone/>
                      <wp:docPr id="1694477030" name="Rectangle 11"/>
                      <wp:cNvGraphicFramePr/>
                      <a:graphic xmlns:a="http://schemas.openxmlformats.org/drawingml/2006/main">
                        <a:graphicData uri="http://schemas.microsoft.com/office/word/2010/wordprocessingShape">
                          <wps:wsp>
                            <wps:cNvSpPr/>
                            <wps:spPr>
                              <a:xfrm>
                                <a:off x="0" y="0"/>
                                <a:ext cx="2194560"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4AA8D7" w14:textId="4B6835A2" w:rsidR="00FF1601" w:rsidRPr="00FF1601" w:rsidRDefault="00FF1601" w:rsidP="00FF1601">
                                  <w:pPr>
                                    <w:jc w:val="center"/>
                                    <w:rPr>
                                      <w:sz w:val="16"/>
                                      <w:szCs w:val="16"/>
                                    </w:rPr>
                                  </w:pPr>
                                  <w:r w:rsidRPr="00FF1601">
                                    <w:rPr>
                                      <w:sz w:val="16"/>
                                      <w:szCs w:val="16"/>
                                    </w:rPr>
                                    <w:t>Display the shortest route between the user and</w:t>
                                  </w:r>
                                  <w:r>
                                    <w:rPr>
                                      <w:sz w:val="16"/>
                                      <w:szCs w:val="16"/>
                                    </w:rPr>
                                    <w:t xml:space="preserve"> selected </w:t>
                                  </w:r>
                                  <w:r w:rsidRPr="00FF1601">
                                    <w:rPr>
                                      <w:sz w:val="16"/>
                                      <w:szCs w:val="16"/>
                                    </w:rPr>
                                    <w:t>locatio</w:t>
                                  </w:r>
                                  <w:r>
                                    <w:rPr>
                                      <w:sz w:val="16"/>
                                      <w:szCs w:val="16"/>
                                    </w:rPr>
                                    <w:t>n 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27090" id="Rectangle 11" o:spid="_x0000_s1034" style="position:absolute;left:0;text-align:left;margin-left:153.6pt;margin-top:8.35pt;width:172.8pt;height:3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" fillcolor="#4f81bd [3204]" strokecolor="#0a121c [484]" strokeweight="2pt">
                      <v:textbox>
                        <w:txbxContent>
                          <w:p w14:paraId="184AA8D7" w14:textId="4B6835A2" w:rsidR="00FF1601" w:rsidRPr="00FF1601" w:rsidRDefault="00FF1601" w:rsidP="00FF1601">
                            <w:pPr>
                              <w:jc w:val="center"/>
                              <w:rPr>
                                <w:sz w:val="16"/>
                                <w:szCs w:val="16"/>
                              </w:rPr>
                            </w:pPr>
                            <w:r w:rsidRPr="00FF1601">
                              <w:rPr>
                                <w:sz w:val="16"/>
                                <w:szCs w:val="16"/>
                              </w:rPr>
                              <w:t>Display the shortest route between the user and</w:t>
                            </w:r>
                            <w:r>
                              <w:rPr>
                                <w:sz w:val="16"/>
                                <w:szCs w:val="16"/>
                              </w:rPr>
                              <w:t xml:space="preserve"> selected </w:t>
                            </w:r>
                            <w:r w:rsidRPr="00FF1601">
                              <w:rPr>
                                <w:sz w:val="16"/>
                                <w:szCs w:val="16"/>
                              </w:rPr>
                              <w:t>locatio</w:t>
                            </w:r>
                            <w:r>
                              <w:rPr>
                                <w:sz w:val="16"/>
                                <w:szCs w:val="16"/>
                              </w:rPr>
                              <w:t>n on map</w:t>
                            </w:r>
                          </w:p>
                        </w:txbxContent>
                      </v:textbox>
                    </v:rect>
                  </w:pict>
                </mc:Fallback>
              </mc:AlternateContent>
            </w:r>
          </w:p>
          <w:p w14:paraId="4C20FAD5" w14:textId="1B0C15D1" w:rsidR="00232E4B" w:rsidRDefault="00232E4B" w:rsidP="0001497F">
            <w:pPr>
              <w:jc w:val="both"/>
              <w:rPr>
                <w:b/>
                <w:sz w:val="20"/>
                <w:szCs w:val="20"/>
              </w:rPr>
            </w:pPr>
          </w:p>
          <w:p w14:paraId="46C4B1B8" w14:textId="24DC85CD" w:rsidR="00232E4B" w:rsidRDefault="00232E4B" w:rsidP="0001497F">
            <w:pPr>
              <w:jc w:val="both"/>
              <w:rPr>
                <w:b/>
                <w:sz w:val="20"/>
                <w:szCs w:val="20"/>
              </w:rPr>
            </w:pPr>
          </w:p>
          <w:p w14:paraId="4EEEC0C3" w14:textId="49FBB23E" w:rsidR="00232E4B" w:rsidRDefault="00797101" w:rsidP="0001497F">
            <w:pPr>
              <w:jc w:val="both"/>
              <w:rPr>
                <w:b/>
                <w:sz w:val="20"/>
                <w:szCs w:val="20"/>
              </w:rPr>
            </w:pPr>
            <w:r>
              <w:rPr>
                <w:b/>
                <w:noProof/>
                <w:sz w:val="20"/>
                <w:szCs w:val="20"/>
              </w:rPr>
              <mc:AlternateContent>
                <mc:Choice Requires="wps">
                  <w:drawing>
                    <wp:anchor distT="0" distB="0" distL="114300" distR="114300" simplePos="0" relativeHeight="251674624" behindDoc="0" locked="0" layoutInCell="1" allowOverlap="1" wp14:anchorId="57F1DA33" wp14:editId="002CFFCD">
                      <wp:simplePos x="0" y="0"/>
                      <wp:positionH relativeFrom="column">
                        <wp:posOffset>2987040</wp:posOffset>
                      </wp:positionH>
                      <wp:positionV relativeFrom="paragraph">
                        <wp:posOffset>56515</wp:posOffset>
                      </wp:positionV>
                      <wp:extent cx="0" cy="236220"/>
                      <wp:effectExtent l="76200" t="0" r="57150" b="49530"/>
                      <wp:wrapNone/>
                      <wp:docPr id="1612867395" name="Straight Arrow Connector 26"/>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DB090" id="Straight Arrow Connector 26" o:spid="_x0000_s1026" type="#_x0000_t32" style="position:absolute;margin-left:235.2pt;margin-top:4.45pt;width:0;height:18.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" strokecolor="#4579b8 [3044]">
                      <v:stroke endarrow="block"/>
                    </v:shape>
                  </w:pict>
                </mc:Fallback>
              </mc:AlternateContent>
            </w:r>
          </w:p>
          <w:p w14:paraId="37B76A36" w14:textId="3DEB99E8" w:rsidR="00232E4B" w:rsidRDefault="00FF1601" w:rsidP="0001497F">
            <w:pPr>
              <w:jc w:val="both"/>
              <w:rPr>
                <w:b/>
                <w:sz w:val="20"/>
                <w:szCs w:val="20"/>
              </w:rPr>
            </w:pPr>
            <w:r>
              <w:rPr>
                <w:b/>
                <w:noProof/>
                <w:sz w:val="20"/>
                <w:szCs w:val="20"/>
              </w:rPr>
              <mc:AlternateContent>
                <mc:Choice Requires="wps">
                  <w:drawing>
                    <wp:anchor distT="0" distB="0" distL="114300" distR="114300" simplePos="0" relativeHeight="251676160" behindDoc="0" locked="0" layoutInCell="1" allowOverlap="1" wp14:anchorId="79F18929" wp14:editId="36F93C7D">
                      <wp:simplePos x="0" y="0"/>
                      <wp:positionH relativeFrom="column">
                        <wp:posOffset>2682240</wp:posOffset>
                      </wp:positionH>
                      <wp:positionV relativeFrom="paragraph">
                        <wp:posOffset>93345</wp:posOffset>
                      </wp:positionV>
                      <wp:extent cx="640080" cy="411480"/>
                      <wp:effectExtent l="0" t="0" r="26670" b="26670"/>
                      <wp:wrapNone/>
                      <wp:docPr id="1549415586" name="Oval 12"/>
                      <wp:cNvGraphicFramePr/>
                      <a:graphic xmlns:a="http://schemas.openxmlformats.org/drawingml/2006/main">
                        <a:graphicData uri="http://schemas.microsoft.com/office/word/2010/wordprocessingShape">
                          <wps:wsp>
                            <wps:cNvSpPr/>
                            <wps:spPr>
                              <a:xfrm>
                                <a:off x="0" y="0"/>
                                <a:ext cx="640080" cy="411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DE41AA" w14:textId="25981BE6" w:rsidR="00FF1601" w:rsidRPr="00FF1601" w:rsidRDefault="00FF1601" w:rsidP="00FF1601">
                                  <w:pPr>
                                    <w:jc w:val="center"/>
                                    <w:rPr>
                                      <w:sz w:val="16"/>
                                      <w:szCs w:val="16"/>
                                    </w:rPr>
                                  </w:pPr>
                                  <w:r w:rsidRPr="00FF1601">
                                    <w:rPr>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18929" id="Oval 12" o:spid="_x0000_s1035" style="position:absolute;left:0;text-align:left;margin-left:211.2pt;margin-top:7.35pt;width:50.4pt;height:32.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" fillcolor="#4f81bd [3204]" strokecolor="#0a121c [484]" strokeweight="2pt">
                      <v:textbox>
                        <w:txbxContent>
                          <w:p w14:paraId="25DE41AA" w14:textId="25981BE6" w:rsidR="00FF1601" w:rsidRPr="00FF1601" w:rsidRDefault="00FF1601" w:rsidP="00FF1601">
                            <w:pPr>
                              <w:jc w:val="center"/>
                              <w:rPr>
                                <w:sz w:val="16"/>
                                <w:szCs w:val="16"/>
                              </w:rPr>
                            </w:pPr>
                            <w:r w:rsidRPr="00FF1601">
                              <w:rPr>
                                <w:sz w:val="16"/>
                                <w:szCs w:val="16"/>
                              </w:rPr>
                              <w:t>End</w:t>
                            </w:r>
                          </w:p>
                        </w:txbxContent>
                      </v:textbox>
                    </v:oval>
                  </w:pict>
                </mc:Fallback>
              </mc:AlternateContent>
            </w:r>
          </w:p>
          <w:p w14:paraId="4A6850D3" w14:textId="59434318" w:rsidR="00232E4B" w:rsidRDefault="00C52A24" w:rsidP="0001497F">
            <w:pPr>
              <w:jc w:val="both"/>
              <w:rPr>
                <w:b/>
                <w:sz w:val="20"/>
                <w:szCs w:val="20"/>
              </w:rPr>
            </w:pPr>
            <w:r>
              <w:rPr>
                <w:b/>
                <w:noProof/>
                <w:sz w:val="20"/>
                <w:szCs w:val="20"/>
              </w:rPr>
              <mc:AlternateContent>
                <mc:Choice Requires="wps">
                  <w:drawing>
                    <wp:anchor distT="0" distB="0" distL="114300" distR="114300" simplePos="0" relativeHeight="251683840" behindDoc="0" locked="0" layoutInCell="1" allowOverlap="1" wp14:anchorId="0471D0FB" wp14:editId="6C790596">
                      <wp:simplePos x="0" y="0"/>
                      <wp:positionH relativeFrom="column">
                        <wp:posOffset>3291840</wp:posOffset>
                      </wp:positionH>
                      <wp:positionV relativeFrom="paragraph">
                        <wp:posOffset>80645</wp:posOffset>
                      </wp:positionV>
                      <wp:extent cx="1828800" cy="15240"/>
                      <wp:effectExtent l="38100" t="57150" r="0" b="99060"/>
                      <wp:wrapNone/>
                      <wp:docPr id="1937486654" name="Straight Arrow Connector 41"/>
                      <wp:cNvGraphicFramePr/>
                      <a:graphic xmlns:a="http://schemas.openxmlformats.org/drawingml/2006/main">
                        <a:graphicData uri="http://schemas.microsoft.com/office/word/2010/wordprocessingShape">
                          <wps:wsp>
                            <wps:cNvCnPr/>
                            <wps:spPr>
                              <a:xfrm flipH="1">
                                <a:off x="0" y="0"/>
                                <a:ext cx="18288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D6510" id="Straight Arrow Connector 41" o:spid="_x0000_s1026" type="#_x0000_t32" style="position:absolute;margin-left:259.2pt;margin-top:6.35pt;width:2in;height:1.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" strokecolor="#4579b8 [3044]">
                      <v:stroke endarrow="block"/>
                    </v:shape>
                  </w:pict>
                </mc:Fallback>
              </mc:AlternateContent>
            </w:r>
          </w:p>
          <w:p w14:paraId="32F9FC5A" w14:textId="77777777" w:rsidR="00232E4B" w:rsidRDefault="00232E4B" w:rsidP="0001497F">
            <w:pPr>
              <w:jc w:val="both"/>
              <w:rPr>
                <w:b/>
                <w:sz w:val="20"/>
                <w:szCs w:val="20"/>
              </w:rPr>
            </w:pPr>
          </w:p>
          <w:p w14:paraId="4D3F4EDE" w14:textId="77777777" w:rsidR="00541812" w:rsidRDefault="00541812" w:rsidP="0001497F">
            <w:pPr>
              <w:jc w:val="both"/>
              <w:rPr>
                <w:b/>
                <w:sz w:val="20"/>
                <w:szCs w:val="20"/>
              </w:rPr>
            </w:pPr>
          </w:p>
          <w:p w14:paraId="0A7544BB" w14:textId="77777777" w:rsidR="007E6F47" w:rsidRDefault="007E6F47" w:rsidP="0001497F">
            <w:pPr>
              <w:jc w:val="both"/>
              <w:rPr>
                <w:b/>
                <w:sz w:val="20"/>
                <w:szCs w:val="20"/>
              </w:rPr>
            </w:pPr>
          </w:p>
          <w:p w14:paraId="09AF1FCD" w14:textId="4A41C01F" w:rsidR="00F459EA" w:rsidRPr="00E44F27" w:rsidRDefault="00F459EA" w:rsidP="0001497F">
            <w:pPr>
              <w:jc w:val="both"/>
              <w:rPr>
                <w:b/>
                <w:sz w:val="20"/>
                <w:szCs w:val="20"/>
              </w:rPr>
            </w:pPr>
          </w:p>
        </w:tc>
      </w:tr>
      <w:tr w:rsidR="00E44F27" w14:paraId="2365A828" w14:textId="77777777" w:rsidTr="00264A3D">
        <w:tc>
          <w:tcPr>
            <w:tcW w:w="99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9C8608" w14:textId="4B08CD17" w:rsidR="00DA0A73" w:rsidRDefault="00E44F27" w:rsidP="0001497F">
            <w:pPr>
              <w:jc w:val="both"/>
              <w:rPr>
                <w:b/>
                <w:sz w:val="20"/>
                <w:szCs w:val="20"/>
              </w:rPr>
            </w:pPr>
            <w:r>
              <w:rPr>
                <w:b/>
                <w:sz w:val="20"/>
                <w:szCs w:val="20"/>
              </w:rPr>
              <w:lastRenderedPageBreak/>
              <w:t>References:</w:t>
            </w:r>
          </w:p>
          <w:p w14:paraId="3983CA13" w14:textId="77777777" w:rsidR="00DA0A73" w:rsidRDefault="00DA0A73" w:rsidP="0001497F">
            <w:pPr>
              <w:jc w:val="both"/>
              <w:rPr>
                <w:b/>
                <w:sz w:val="20"/>
                <w:szCs w:val="20"/>
              </w:rPr>
            </w:pPr>
          </w:p>
          <w:p w14:paraId="6F416CB3" w14:textId="40F2413F" w:rsidR="00DA0A73" w:rsidRDefault="00000000" w:rsidP="0001497F">
            <w:pPr>
              <w:jc w:val="both"/>
              <w:rPr>
                <w:bCs/>
                <w:sz w:val="20"/>
                <w:szCs w:val="20"/>
              </w:rPr>
            </w:pPr>
            <w:hyperlink r:id="rId8" w:history="1">
              <w:r w:rsidR="00DA0A73" w:rsidRPr="00D4475D">
                <w:rPr>
                  <w:rStyle w:val="Hyperlink"/>
                  <w:bCs/>
                  <w:sz w:val="20"/>
                  <w:szCs w:val="20"/>
                </w:rPr>
                <w:t>https://youtu.be/aFelEcWBqII?si=NpEl0hBhCx7GwqQ9</w:t>
              </w:r>
            </w:hyperlink>
          </w:p>
          <w:p w14:paraId="4B313544" w14:textId="70995231" w:rsidR="00DA0A73" w:rsidRDefault="00000000" w:rsidP="0001497F">
            <w:pPr>
              <w:jc w:val="both"/>
              <w:rPr>
                <w:bCs/>
                <w:sz w:val="20"/>
                <w:szCs w:val="20"/>
              </w:rPr>
            </w:pPr>
            <w:hyperlink r:id="rId9" w:history="1">
              <w:r w:rsidR="00DA0A73" w:rsidRPr="00D4475D">
                <w:rPr>
                  <w:rStyle w:val="Hyperlink"/>
                  <w:bCs/>
                  <w:sz w:val="20"/>
                  <w:szCs w:val="20"/>
                </w:rPr>
                <w:t>https://youtu.be/xPRoykeA4Hw?si=GmuZMA-AndLmB8CR</w:t>
              </w:r>
            </w:hyperlink>
          </w:p>
          <w:p w14:paraId="5C1C1DC5" w14:textId="77499001" w:rsidR="00DA0A73" w:rsidRDefault="00000000" w:rsidP="0001497F">
            <w:pPr>
              <w:jc w:val="both"/>
              <w:rPr>
                <w:bCs/>
                <w:sz w:val="20"/>
                <w:szCs w:val="20"/>
              </w:rPr>
            </w:pPr>
            <w:hyperlink r:id="rId10" w:history="1">
              <w:r w:rsidR="00DA0A73" w:rsidRPr="00D4475D">
                <w:rPr>
                  <w:rStyle w:val="Hyperlink"/>
                  <w:bCs/>
                  <w:sz w:val="20"/>
                  <w:szCs w:val="20"/>
                </w:rPr>
                <w:t>https://youtu.be/OGTG1l7yin4?si=ikhlABkC4mr2tBYb</w:t>
              </w:r>
            </w:hyperlink>
          </w:p>
          <w:p w14:paraId="3A6DC555" w14:textId="24B18B48" w:rsidR="00DA0A73" w:rsidRDefault="00000000" w:rsidP="0001497F">
            <w:pPr>
              <w:jc w:val="both"/>
              <w:rPr>
                <w:bCs/>
                <w:sz w:val="20"/>
                <w:szCs w:val="20"/>
              </w:rPr>
            </w:pPr>
            <w:hyperlink r:id="rId11" w:history="1">
              <w:r w:rsidR="00DA0A73" w:rsidRPr="00D4475D">
                <w:rPr>
                  <w:rStyle w:val="Hyperlink"/>
                  <w:bCs/>
                  <w:sz w:val="20"/>
                  <w:szCs w:val="20"/>
                </w:rPr>
                <w:t>https://developers.google.com/maps/documentation/javascript/reference</w:t>
              </w:r>
            </w:hyperlink>
          </w:p>
          <w:p w14:paraId="2344D9D6" w14:textId="093F446A" w:rsidR="00E44F27" w:rsidRPr="00E44F27" w:rsidRDefault="00E44F27" w:rsidP="0001497F">
            <w:pPr>
              <w:jc w:val="both"/>
              <w:rPr>
                <w:b/>
                <w:sz w:val="20"/>
                <w:szCs w:val="20"/>
              </w:rPr>
            </w:pPr>
          </w:p>
        </w:tc>
      </w:tr>
    </w:tbl>
    <w:p w14:paraId="1DB91CA5" w14:textId="11333306" w:rsidR="00521605" w:rsidRDefault="00521605" w:rsidP="0001497F">
      <w:pPr>
        <w:jc w:val="both"/>
        <w:rPr>
          <w:sz w:val="20"/>
          <w:szCs w:val="20"/>
        </w:rPr>
      </w:pPr>
    </w:p>
    <w:sectPr w:rsidR="00521605" w:rsidSect="00521605">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AE474" w14:textId="77777777" w:rsidR="007E093D" w:rsidRDefault="007E093D" w:rsidP="00F577AE">
      <w:pPr>
        <w:spacing w:after="0" w:line="240" w:lineRule="auto"/>
      </w:pPr>
      <w:r>
        <w:separator/>
      </w:r>
    </w:p>
  </w:endnote>
  <w:endnote w:type="continuationSeparator" w:id="0">
    <w:p w14:paraId="5F349960" w14:textId="77777777" w:rsidR="007E093D" w:rsidRDefault="007E093D" w:rsidP="00F5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3F4EA" w14:textId="77777777" w:rsidR="007E093D" w:rsidRDefault="007E093D" w:rsidP="00F577AE">
      <w:pPr>
        <w:spacing w:after="0" w:line="240" w:lineRule="auto"/>
      </w:pPr>
      <w:r>
        <w:separator/>
      </w:r>
    </w:p>
  </w:footnote>
  <w:footnote w:type="continuationSeparator" w:id="0">
    <w:p w14:paraId="3852711B" w14:textId="77777777" w:rsidR="007E093D" w:rsidRDefault="007E093D" w:rsidP="00F57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087B" w14:textId="528C2178" w:rsidR="00D73287" w:rsidRPr="00D73287" w:rsidRDefault="00521605" w:rsidP="00521605">
    <w:pPr>
      <w:pStyle w:val="Header"/>
      <w:rPr>
        <w:noProof/>
        <w:sz w:val="36"/>
        <w:szCs w:val="24"/>
      </w:rPr>
    </w:pPr>
    <w:r>
      <w:rPr>
        <w:noProof/>
      </w:rPr>
      <mc:AlternateContent>
        <mc:Choice Requires="wps">
          <w:drawing>
            <wp:anchor distT="0" distB="0" distL="114300" distR="114300" simplePos="0" relativeHeight="251659264" behindDoc="0" locked="0" layoutInCell="1" allowOverlap="1" wp14:anchorId="0D10E48B" wp14:editId="2CB3D3D6">
              <wp:simplePos x="0" y="0"/>
              <wp:positionH relativeFrom="column">
                <wp:posOffset>-9525</wp:posOffset>
              </wp:positionH>
              <wp:positionV relativeFrom="paragraph">
                <wp:posOffset>501650</wp:posOffset>
              </wp:positionV>
              <wp:extent cx="6032500" cy="0"/>
              <wp:effectExtent l="0" t="19050" r="63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straightConnector1">
                        <a:avLst/>
                      </a:prstGeom>
                      <a:noFill/>
                      <a:ln w="28575">
                        <a:solidFill>
                          <a:srgbClr val="2F5496"/>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3FC57B5" id="_x0000_t32" coordsize="21600,21600" o:spt="32" o:oned="t" path="m,l21600,21600e" filled="f">
              <v:path arrowok="t" fillok="f" o:connecttype="none"/>
              <o:lock v:ext="edit" shapetype="t"/>
            </v:shapetype>
            <v:shape id="Straight Arrow Connector 1" o:spid="_x0000_s1026" type="#_x0000_t32" style="position:absolute;margin-left:-.75pt;margin-top:39.5pt;width: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" strokecolor="#2f5496" strokeweight="2.25pt"/>
          </w:pict>
        </mc:Fallback>
      </mc:AlternateContent>
    </w:r>
    <w:r w:rsidR="00F01CFF" w:rsidRPr="00B32D68">
      <w:rPr>
        <w:noProof/>
        <w:sz w:val="32"/>
        <w:szCs w:val="32"/>
      </w:rPr>
      <w:drawing>
        <wp:inline distT="0" distB="0" distL="0" distR="0" wp14:anchorId="1C32F2BB" wp14:editId="614D0E28">
          <wp:extent cx="1190625" cy="438389"/>
          <wp:effectExtent l="0" t="0" r="0" b="0"/>
          <wp:docPr id="10" name="Picture 10" descr="C:\Users\Pravin\AppData\Local\Temp\VIT NAAC 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in\AppData\Local\Temp\VIT NAAC 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38389"/>
                  </a:xfrm>
                  <a:prstGeom prst="rect">
                    <a:avLst/>
                  </a:prstGeom>
                  <a:noFill/>
                  <a:ln>
                    <a:noFill/>
                  </a:ln>
                </pic:spPr>
              </pic:pic>
            </a:graphicData>
          </a:graphic>
        </wp:inline>
      </w:drawing>
    </w:r>
    <w:r w:rsidR="00D73287">
      <w:rPr>
        <w:noProof/>
        <w:sz w:val="32"/>
        <w:szCs w:val="32"/>
      </w:rPr>
      <w:t xml:space="preserve">   </w:t>
    </w:r>
    <w:r w:rsidR="00F01CFF">
      <w:rPr>
        <w:noProof/>
        <w:sz w:val="32"/>
        <w:szCs w:val="32"/>
      </w:rPr>
      <w:t xml:space="preserve">   </w:t>
    </w:r>
    <w:r w:rsidR="00D73287">
      <w:rPr>
        <w:noProof/>
        <w:sz w:val="32"/>
        <w:szCs w:val="32"/>
      </w:rPr>
      <w:tab/>
      <w:t xml:space="preserve">                </w:t>
    </w:r>
    <w:r w:rsidRPr="00521605">
      <w:rPr>
        <w:noProof/>
        <w:sz w:val="44"/>
        <w:szCs w:val="32"/>
      </w:rPr>
      <w:t>S</w:t>
    </w:r>
    <w:r w:rsidR="00D73287">
      <w:rPr>
        <w:noProof/>
        <w:sz w:val="44"/>
        <w:szCs w:val="32"/>
      </w:rPr>
      <w:t xml:space="preserve">mart </w:t>
    </w:r>
    <w:r w:rsidRPr="00521605">
      <w:rPr>
        <w:noProof/>
        <w:sz w:val="44"/>
        <w:szCs w:val="32"/>
      </w:rPr>
      <w:t>I</w:t>
    </w:r>
    <w:r w:rsidR="00D73287">
      <w:rPr>
        <w:noProof/>
        <w:sz w:val="44"/>
        <w:szCs w:val="32"/>
      </w:rPr>
      <w:t xml:space="preserve">ndia </w:t>
    </w:r>
    <w:r w:rsidRPr="00521605">
      <w:rPr>
        <w:noProof/>
        <w:sz w:val="44"/>
        <w:szCs w:val="32"/>
      </w:rPr>
      <w:t>H</w:t>
    </w:r>
    <w:r w:rsidR="00D73287">
      <w:rPr>
        <w:noProof/>
        <w:sz w:val="44"/>
        <w:szCs w:val="32"/>
      </w:rPr>
      <w:t>ackathon</w:t>
    </w:r>
    <w:r w:rsidRPr="00521605">
      <w:rPr>
        <w:noProof/>
        <w:sz w:val="44"/>
        <w:szCs w:val="32"/>
      </w:rPr>
      <w:t xml:space="preserve"> 2023</w:t>
    </w:r>
    <w:r w:rsidR="00F01CFF" w:rsidRPr="00521605">
      <w:rPr>
        <w:noProof/>
        <w:sz w:val="36"/>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ABE"/>
    <w:multiLevelType w:val="hybridMultilevel"/>
    <w:tmpl w:val="99B0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A74"/>
    <w:multiLevelType w:val="hybridMultilevel"/>
    <w:tmpl w:val="30B4B8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F09A7"/>
    <w:multiLevelType w:val="hybridMultilevel"/>
    <w:tmpl w:val="E02A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62396"/>
    <w:multiLevelType w:val="hybridMultilevel"/>
    <w:tmpl w:val="B67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3DD"/>
    <w:multiLevelType w:val="hybridMultilevel"/>
    <w:tmpl w:val="0B702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F583A"/>
    <w:multiLevelType w:val="hybridMultilevel"/>
    <w:tmpl w:val="338E2B28"/>
    <w:lvl w:ilvl="0" w:tplc="40090003">
      <w:start w:val="1"/>
      <w:numFmt w:val="bullet"/>
      <w:lvlText w:val="o"/>
      <w:lvlJc w:val="left"/>
      <w:pPr>
        <w:ind w:left="630" w:hanging="360"/>
      </w:pPr>
      <w:rPr>
        <w:rFonts w:ascii="Courier New" w:hAnsi="Courier New" w:cs="Courier New"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6" w15:restartNumberingAfterBreak="0">
    <w:nsid w:val="162E0B14"/>
    <w:multiLevelType w:val="hybridMultilevel"/>
    <w:tmpl w:val="FBFC9CE8"/>
    <w:lvl w:ilvl="0" w:tplc="870C648E">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7" w15:restartNumberingAfterBreak="0">
    <w:nsid w:val="16CC4D07"/>
    <w:multiLevelType w:val="hybridMultilevel"/>
    <w:tmpl w:val="A1FCBE1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8" w15:restartNumberingAfterBreak="0">
    <w:nsid w:val="1E1C483A"/>
    <w:multiLevelType w:val="hybridMultilevel"/>
    <w:tmpl w:val="5C826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762E9"/>
    <w:multiLevelType w:val="hybridMultilevel"/>
    <w:tmpl w:val="B372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22781"/>
    <w:multiLevelType w:val="hybridMultilevel"/>
    <w:tmpl w:val="912A9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B080E"/>
    <w:multiLevelType w:val="hybridMultilevel"/>
    <w:tmpl w:val="45A4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C108A"/>
    <w:multiLevelType w:val="hybridMultilevel"/>
    <w:tmpl w:val="71B2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103"/>
    <w:multiLevelType w:val="hybridMultilevel"/>
    <w:tmpl w:val="2540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A3A9E"/>
    <w:multiLevelType w:val="hybridMultilevel"/>
    <w:tmpl w:val="245E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162B9"/>
    <w:multiLevelType w:val="hybridMultilevel"/>
    <w:tmpl w:val="2EF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B799C"/>
    <w:multiLevelType w:val="hybridMultilevel"/>
    <w:tmpl w:val="C5CEE2A8"/>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7" w15:restartNumberingAfterBreak="0">
    <w:nsid w:val="5427330D"/>
    <w:multiLevelType w:val="hybridMultilevel"/>
    <w:tmpl w:val="54D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D25C5"/>
    <w:multiLevelType w:val="hybridMultilevel"/>
    <w:tmpl w:val="488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C1C90"/>
    <w:multiLevelType w:val="hybridMultilevel"/>
    <w:tmpl w:val="0942A9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D61EE2"/>
    <w:multiLevelType w:val="hybridMultilevel"/>
    <w:tmpl w:val="3BF8E3C0"/>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21" w15:restartNumberingAfterBreak="0">
    <w:nsid w:val="7E194ADD"/>
    <w:multiLevelType w:val="hybridMultilevel"/>
    <w:tmpl w:val="89E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B6007"/>
    <w:multiLevelType w:val="hybridMultilevel"/>
    <w:tmpl w:val="22F0B4EC"/>
    <w:lvl w:ilvl="0" w:tplc="40090003">
      <w:start w:val="1"/>
      <w:numFmt w:val="bullet"/>
      <w:lvlText w:val="o"/>
      <w:lvlJc w:val="left"/>
      <w:pPr>
        <w:ind w:left="630" w:hanging="360"/>
      </w:pPr>
      <w:rPr>
        <w:rFonts w:ascii="Courier New" w:hAnsi="Courier New" w:cs="Courier New"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num w:numId="1" w16cid:durableId="1249271919">
    <w:abstractNumId w:val="10"/>
  </w:num>
  <w:num w:numId="2" w16cid:durableId="1438719218">
    <w:abstractNumId w:val="8"/>
  </w:num>
  <w:num w:numId="3" w16cid:durableId="858588837">
    <w:abstractNumId w:val="4"/>
  </w:num>
  <w:num w:numId="4" w16cid:durableId="642465977">
    <w:abstractNumId w:val="6"/>
  </w:num>
  <w:num w:numId="5" w16cid:durableId="1630240098">
    <w:abstractNumId w:val="1"/>
  </w:num>
  <w:num w:numId="6" w16cid:durableId="1870297181">
    <w:abstractNumId w:val="22"/>
  </w:num>
  <w:num w:numId="7" w16cid:durableId="1094520733">
    <w:abstractNumId w:val="5"/>
  </w:num>
  <w:num w:numId="8" w16cid:durableId="1816291752">
    <w:abstractNumId w:val="19"/>
  </w:num>
  <w:num w:numId="9" w16cid:durableId="2004046240">
    <w:abstractNumId w:val="9"/>
  </w:num>
  <w:num w:numId="10" w16cid:durableId="1393576232">
    <w:abstractNumId w:val="2"/>
  </w:num>
  <w:num w:numId="11" w16cid:durableId="195657151">
    <w:abstractNumId w:val="13"/>
  </w:num>
  <w:num w:numId="12" w16cid:durableId="160509838">
    <w:abstractNumId w:val="3"/>
  </w:num>
  <w:num w:numId="13" w16cid:durableId="1266957880">
    <w:abstractNumId w:val="12"/>
  </w:num>
  <w:num w:numId="14" w16cid:durableId="1965040465">
    <w:abstractNumId w:val="0"/>
  </w:num>
  <w:num w:numId="15" w16cid:durableId="554127978">
    <w:abstractNumId w:val="18"/>
  </w:num>
  <w:num w:numId="16" w16cid:durableId="1738284381">
    <w:abstractNumId w:val="14"/>
  </w:num>
  <w:num w:numId="17" w16cid:durableId="1325356262">
    <w:abstractNumId w:val="15"/>
  </w:num>
  <w:num w:numId="18" w16cid:durableId="1159536905">
    <w:abstractNumId w:val="21"/>
  </w:num>
  <w:num w:numId="19" w16cid:durableId="1484617749">
    <w:abstractNumId w:val="11"/>
  </w:num>
  <w:num w:numId="20" w16cid:durableId="1100446891">
    <w:abstractNumId w:val="20"/>
  </w:num>
  <w:num w:numId="21" w16cid:durableId="545919208">
    <w:abstractNumId w:val="17"/>
  </w:num>
  <w:num w:numId="22" w16cid:durableId="282201482">
    <w:abstractNumId w:val="7"/>
  </w:num>
  <w:num w:numId="23" w16cid:durableId="20292847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7AE"/>
    <w:rsid w:val="0001497F"/>
    <w:rsid w:val="0004240A"/>
    <w:rsid w:val="000670F8"/>
    <w:rsid w:val="00086DEC"/>
    <w:rsid w:val="000A58F9"/>
    <w:rsid w:val="000A6246"/>
    <w:rsid w:val="000C4F47"/>
    <w:rsid w:val="000D1EA1"/>
    <w:rsid w:val="000D58E1"/>
    <w:rsid w:val="001164D0"/>
    <w:rsid w:val="0011760B"/>
    <w:rsid w:val="00130D5D"/>
    <w:rsid w:val="001538EC"/>
    <w:rsid w:val="00164961"/>
    <w:rsid w:val="0016546D"/>
    <w:rsid w:val="00174F23"/>
    <w:rsid w:val="001B5FF8"/>
    <w:rsid w:val="001D02D2"/>
    <w:rsid w:val="001D6F85"/>
    <w:rsid w:val="001F57F8"/>
    <w:rsid w:val="00232E4B"/>
    <w:rsid w:val="00241B8D"/>
    <w:rsid w:val="0025308A"/>
    <w:rsid w:val="00264A3D"/>
    <w:rsid w:val="00290E8C"/>
    <w:rsid w:val="002933DD"/>
    <w:rsid w:val="002A40D8"/>
    <w:rsid w:val="002B6B87"/>
    <w:rsid w:val="002D3800"/>
    <w:rsid w:val="002E01AB"/>
    <w:rsid w:val="002E677A"/>
    <w:rsid w:val="002F4A8B"/>
    <w:rsid w:val="00305CE4"/>
    <w:rsid w:val="00364A52"/>
    <w:rsid w:val="00364C78"/>
    <w:rsid w:val="003A5228"/>
    <w:rsid w:val="003D62C9"/>
    <w:rsid w:val="003D6862"/>
    <w:rsid w:val="004103A4"/>
    <w:rsid w:val="00420F17"/>
    <w:rsid w:val="00447931"/>
    <w:rsid w:val="0045080A"/>
    <w:rsid w:val="00466C2C"/>
    <w:rsid w:val="00471C86"/>
    <w:rsid w:val="0050061B"/>
    <w:rsid w:val="00507850"/>
    <w:rsid w:val="005161B0"/>
    <w:rsid w:val="00516651"/>
    <w:rsid w:val="00521605"/>
    <w:rsid w:val="0052582A"/>
    <w:rsid w:val="00541812"/>
    <w:rsid w:val="00567152"/>
    <w:rsid w:val="00577A2C"/>
    <w:rsid w:val="005948A4"/>
    <w:rsid w:val="0059725D"/>
    <w:rsid w:val="005A63E3"/>
    <w:rsid w:val="005B69D7"/>
    <w:rsid w:val="005B7FE0"/>
    <w:rsid w:val="005C20B9"/>
    <w:rsid w:val="005C5198"/>
    <w:rsid w:val="005F1EAE"/>
    <w:rsid w:val="0060755A"/>
    <w:rsid w:val="00617DB3"/>
    <w:rsid w:val="00640979"/>
    <w:rsid w:val="0064164F"/>
    <w:rsid w:val="0065504F"/>
    <w:rsid w:val="00660392"/>
    <w:rsid w:val="006641B0"/>
    <w:rsid w:val="006F5E0E"/>
    <w:rsid w:val="00700A92"/>
    <w:rsid w:val="007040E9"/>
    <w:rsid w:val="00750D37"/>
    <w:rsid w:val="00765F9B"/>
    <w:rsid w:val="007852C4"/>
    <w:rsid w:val="00791BE9"/>
    <w:rsid w:val="007921B5"/>
    <w:rsid w:val="00797101"/>
    <w:rsid w:val="007A0165"/>
    <w:rsid w:val="007A502D"/>
    <w:rsid w:val="007E093D"/>
    <w:rsid w:val="007E6F47"/>
    <w:rsid w:val="00816F14"/>
    <w:rsid w:val="00817259"/>
    <w:rsid w:val="00836636"/>
    <w:rsid w:val="00846007"/>
    <w:rsid w:val="008478CB"/>
    <w:rsid w:val="0085365B"/>
    <w:rsid w:val="00866C38"/>
    <w:rsid w:val="00881058"/>
    <w:rsid w:val="008831AB"/>
    <w:rsid w:val="00884AA9"/>
    <w:rsid w:val="0089561B"/>
    <w:rsid w:val="008A0533"/>
    <w:rsid w:val="008C3B7E"/>
    <w:rsid w:val="00905211"/>
    <w:rsid w:val="00906945"/>
    <w:rsid w:val="009212B8"/>
    <w:rsid w:val="009244C1"/>
    <w:rsid w:val="00935459"/>
    <w:rsid w:val="009428C3"/>
    <w:rsid w:val="009448B4"/>
    <w:rsid w:val="009861E9"/>
    <w:rsid w:val="009C1305"/>
    <w:rsid w:val="009E6B46"/>
    <w:rsid w:val="00A170E4"/>
    <w:rsid w:val="00A255AB"/>
    <w:rsid w:val="00A262F0"/>
    <w:rsid w:val="00A41381"/>
    <w:rsid w:val="00A42D05"/>
    <w:rsid w:val="00A431CA"/>
    <w:rsid w:val="00A81E69"/>
    <w:rsid w:val="00A82FB2"/>
    <w:rsid w:val="00A94037"/>
    <w:rsid w:val="00AA612F"/>
    <w:rsid w:val="00AA68AD"/>
    <w:rsid w:val="00AB46A8"/>
    <w:rsid w:val="00AC7A35"/>
    <w:rsid w:val="00AE4196"/>
    <w:rsid w:val="00AF06BB"/>
    <w:rsid w:val="00AF21BD"/>
    <w:rsid w:val="00B25485"/>
    <w:rsid w:val="00B62EB3"/>
    <w:rsid w:val="00BD2732"/>
    <w:rsid w:val="00BF2794"/>
    <w:rsid w:val="00C13A64"/>
    <w:rsid w:val="00C24315"/>
    <w:rsid w:val="00C32ED1"/>
    <w:rsid w:val="00C348B6"/>
    <w:rsid w:val="00C37CC8"/>
    <w:rsid w:val="00C50947"/>
    <w:rsid w:val="00C52A24"/>
    <w:rsid w:val="00C61522"/>
    <w:rsid w:val="00C81B0D"/>
    <w:rsid w:val="00C82621"/>
    <w:rsid w:val="00C82D47"/>
    <w:rsid w:val="00CC0C0B"/>
    <w:rsid w:val="00CC79E9"/>
    <w:rsid w:val="00CF0DFD"/>
    <w:rsid w:val="00CF0E43"/>
    <w:rsid w:val="00D049F4"/>
    <w:rsid w:val="00D1111F"/>
    <w:rsid w:val="00D167EB"/>
    <w:rsid w:val="00D22E7B"/>
    <w:rsid w:val="00D36213"/>
    <w:rsid w:val="00D46522"/>
    <w:rsid w:val="00D4763D"/>
    <w:rsid w:val="00D51EF0"/>
    <w:rsid w:val="00D62670"/>
    <w:rsid w:val="00D73287"/>
    <w:rsid w:val="00D77852"/>
    <w:rsid w:val="00D96D99"/>
    <w:rsid w:val="00DA0A73"/>
    <w:rsid w:val="00DA2EE4"/>
    <w:rsid w:val="00DB3BC9"/>
    <w:rsid w:val="00DE0147"/>
    <w:rsid w:val="00DE420E"/>
    <w:rsid w:val="00DF54D3"/>
    <w:rsid w:val="00E02176"/>
    <w:rsid w:val="00E03E7A"/>
    <w:rsid w:val="00E10838"/>
    <w:rsid w:val="00E238E0"/>
    <w:rsid w:val="00E25C6F"/>
    <w:rsid w:val="00E366D6"/>
    <w:rsid w:val="00E44444"/>
    <w:rsid w:val="00E44F27"/>
    <w:rsid w:val="00E668A8"/>
    <w:rsid w:val="00E8270E"/>
    <w:rsid w:val="00E977B7"/>
    <w:rsid w:val="00EA016E"/>
    <w:rsid w:val="00EA58A2"/>
    <w:rsid w:val="00EF666A"/>
    <w:rsid w:val="00F01CFF"/>
    <w:rsid w:val="00F1130E"/>
    <w:rsid w:val="00F16ED4"/>
    <w:rsid w:val="00F212FD"/>
    <w:rsid w:val="00F27BE4"/>
    <w:rsid w:val="00F459EA"/>
    <w:rsid w:val="00F479A1"/>
    <w:rsid w:val="00F52245"/>
    <w:rsid w:val="00F52BED"/>
    <w:rsid w:val="00F577AE"/>
    <w:rsid w:val="00F85FEE"/>
    <w:rsid w:val="00F92253"/>
    <w:rsid w:val="00F93298"/>
    <w:rsid w:val="00FA71BA"/>
    <w:rsid w:val="00FA7420"/>
    <w:rsid w:val="00FB602C"/>
    <w:rsid w:val="00FC1A51"/>
    <w:rsid w:val="00FC4861"/>
    <w:rsid w:val="00FC513C"/>
    <w:rsid w:val="00FF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B1921"/>
  <w15:docId w15:val="{2F9F2287-E82D-44FD-8932-28E46609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EastAsia" w:hAnsi="Segoe UI" w:cs="Segoe U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AE"/>
  </w:style>
  <w:style w:type="paragraph" w:styleId="Footer">
    <w:name w:val="footer"/>
    <w:basedOn w:val="Normal"/>
    <w:link w:val="FooterChar"/>
    <w:uiPriority w:val="99"/>
    <w:unhideWhenUsed/>
    <w:rsid w:val="00F57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AE"/>
  </w:style>
  <w:style w:type="paragraph" w:styleId="BalloonText">
    <w:name w:val="Balloon Text"/>
    <w:basedOn w:val="Normal"/>
    <w:link w:val="BalloonTextChar"/>
    <w:uiPriority w:val="99"/>
    <w:semiHidden/>
    <w:unhideWhenUsed/>
    <w:rsid w:val="00F57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AE"/>
    <w:rPr>
      <w:rFonts w:ascii="Tahoma" w:hAnsi="Tahoma" w:cs="Tahoma"/>
      <w:sz w:val="16"/>
      <w:szCs w:val="16"/>
    </w:rPr>
  </w:style>
  <w:style w:type="table" w:styleId="TableGrid">
    <w:name w:val="Table Grid"/>
    <w:basedOn w:val="TableNormal"/>
    <w:uiPriority w:val="59"/>
    <w:rsid w:val="00F577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262F0"/>
    <w:pPr>
      <w:ind w:left="720"/>
      <w:contextualSpacing/>
    </w:pPr>
  </w:style>
  <w:style w:type="paragraph" w:customStyle="1" w:styleId="Default">
    <w:name w:val="Default"/>
    <w:rsid w:val="00DB3BC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E0147"/>
    <w:rPr>
      <w:color w:val="0000FF"/>
      <w:u w:val="single"/>
    </w:rPr>
  </w:style>
  <w:style w:type="character" w:customStyle="1" w:styleId="normaltextrun">
    <w:name w:val="normaltextrun"/>
    <w:basedOn w:val="DefaultParagraphFont"/>
    <w:rsid w:val="005948A4"/>
  </w:style>
  <w:style w:type="character" w:customStyle="1" w:styleId="eop">
    <w:name w:val="eop"/>
    <w:basedOn w:val="DefaultParagraphFont"/>
    <w:rsid w:val="005948A4"/>
  </w:style>
  <w:style w:type="character" w:styleId="UnresolvedMention">
    <w:name w:val="Unresolved Mention"/>
    <w:basedOn w:val="DefaultParagraphFont"/>
    <w:uiPriority w:val="99"/>
    <w:semiHidden/>
    <w:unhideWhenUsed/>
    <w:rsid w:val="00DA0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2479">
      <w:bodyDiv w:val="1"/>
      <w:marLeft w:val="0"/>
      <w:marRight w:val="0"/>
      <w:marTop w:val="0"/>
      <w:marBottom w:val="0"/>
      <w:divBdr>
        <w:top w:val="none" w:sz="0" w:space="0" w:color="auto"/>
        <w:left w:val="none" w:sz="0" w:space="0" w:color="auto"/>
        <w:bottom w:val="none" w:sz="0" w:space="0" w:color="auto"/>
        <w:right w:val="none" w:sz="0" w:space="0" w:color="auto"/>
      </w:divBdr>
    </w:div>
    <w:div w:id="439223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FelEcWBqII?si=NpEl0hBhCx7GwqQ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javascript/reference" TargetMode="External"/><Relationship Id="rId5" Type="http://schemas.openxmlformats.org/officeDocument/2006/relationships/webSettings" Target="webSettings.xml"/><Relationship Id="rId10" Type="http://schemas.openxmlformats.org/officeDocument/2006/relationships/hyperlink" Target="https://youtu.be/OGTG1l7yin4?si=ikhlABkC4mr2tBYb" TargetMode="External"/><Relationship Id="rId4" Type="http://schemas.openxmlformats.org/officeDocument/2006/relationships/settings" Target="settings.xml"/><Relationship Id="rId9" Type="http://schemas.openxmlformats.org/officeDocument/2006/relationships/hyperlink" Target="https://youtu.be/xPRoykeA4Hw?si=GmuZMA-AndLmB8C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D7A61-9E87-4E63-A612-16B5734C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Itsupport</cp:lastModifiedBy>
  <cp:revision>5</cp:revision>
  <cp:lastPrinted>2019-05-09T08:47:00Z</cp:lastPrinted>
  <dcterms:created xsi:type="dcterms:W3CDTF">2023-09-17T05:13:00Z</dcterms:created>
  <dcterms:modified xsi:type="dcterms:W3CDTF">2023-09-17T05:29:00Z</dcterms:modified>
</cp:coreProperties>
</file>