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DAA Document 1</w:t>
      </w:r>
    </w:p>
    <w:p>
      <w:r>
        <w:t>Data structures and algorithms are fundamental concepts in computer science. They provide the foundation for efficient problem-solving and software development. Hash tables offer O(1) average-case lookup time, making them ideal for applications requiring fast data retrieval. The Rabin-Karp algorithm uses rolling hash techniques to achieve efficient string matching with linear average-case complexity. Trees and graphs are essential data structures for representing hierarchical and networked data respectively.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