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*Fictional sample document created for software testing. All names, addresses, numbers, and events are invented.*</w:t>
      </w:r>
    </w:p>
    <w:p>
      <w:r>
        <w:t>---</w:t>
      </w:r>
    </w:p>
    <w:p>
      <w:r>
        <w:t>DECLARATION OF LARISA MIHAELA DUMITRESCU</w:t>
      </w:r>
    </w:p>
    <w:p>
      <w:r>
        <w:t>Beneficiary of Form I-130 filed by Nathaniel Owusu Brennan</w:t>
      </w:r>
    </w:p>
    <w:p>
      <w:r>
        <w:t>I, Larisa Mihaela Dumitrescu, declare as follows:</w:t>
      </w:r>
    </w:p>
    <w:p>
      <w:r>
        <w:t>1. My name is Larisa Mihaela Dumitrescu. I was born on February 27, 1993 in Sibiu,</w:t>
      </w:r>
    </w:p>
    <w:p>
      <w:r>
        <w:t>Romania, and I am a citizen of Romania. I live with my husband at 4172 Harlowe Bend</w:t>
      </w:r>
    </w:p>
    <w:p>
      <w:r>
        <w:t>Court, Apt. 3B, Westerville, Ohio 43081. I write and speak English fluently and I have</w:t>
      </w:r>
    </w:p>
    <w:p>
      <w:r>
        <w:t>prepared this declaration myself.</w:t>
      </w:r>
    </w:p>
    <w:p>
      <w:r>
        <w:t>2. I came to the United States on August 21, 2019 in F-1 student status to study</w:t>
      </w:r>
    </w:p>
    <w:p>
      <w:r>
        <w:t>health informatics. I completed my master's degree in May 2022. I work part-time as a</w:t>
      </w:r>
    </w:p>
    <w:p>
      <w:r>
        <w:t>clinical data coordinator for a medical practice in Dublin, Ohio.</w:t>
      </w:r>
    </w:p>
    <w:p>
      <w:r>
        <w:t>MEETING NATHANIEL</w:t>
      </w:r>
    </w:p>
    <w:p>
      <w:r>
        <w:t>3. I met Nathaniel on a Saturday in October 2021 at the Westerville Community Food</w:t>
      </w:r>
    </w:p>
    <w:p>
      <w:r>
        <w:t>Center. I had signed up to volunteer because I was new to the area and wanted to meet</w:t>
      </w:r>
    </w:p>
    <w:p>
      <w:r>
        <w:t>people outside of school. He was the person showing new volunteers what to do. We worked</w:t>
      </w:r>
    </w:p>
    <w:p>
      <w:r>
        <w:t>at the same table that morning and talked for hours. He was patient with my questions</w:t>
      </w:r>
    </w:p>
    <w:p>
      <w:r>
        <w:t>and he laughed when I reorganized the entire sorting table, which I admit I did.</w:t>
      </w:r>
    </w:p>
    <w:p>
      <w:r>
        <w:t>4. We kept volunteering on the same shift. He asked me to dinner in January 2022, at</w:t>
      </w:r>
    </w:p>
    <w:p>
      <w:r>
        <w:t>a Vietnamese restaurant on Cleveland Avenue. I was nervous and arrived twenty minutes</w:t>
      </w:r>
    </w:p>
    <w:p>
      <w:r>
        <w:t>early. We have gone back to that restaurant every January since.</w:t>
      </w:r>
    </w:p>
    <w:p>
      <w:r>
        <w:t>OUR RELATIONSHIP</w:t>
      </w:r>
    </w:p>
    <w:p>
      <w:r>
        <w:t>5. Through 2022 I was finishing my degree and working, and Nathaniel gave me a quiet</w:t>
      </w:r>
    </w:p>
    <w:p>
      <w:r>
        <w:t>place to study and a great deal of encouragement. When I travelled to Romania in June</w:t>
      </w:r>
    </w:p>
    <w:p>
      <w:r>
        <w:t>2022 to see my parents, we spoke by video every day, and he met my mother and father for</w:t>
      </w:r>
    </w:p>
    <w:p>
      <w:r>
        <w:t>the first time on one of those calls.</w:t>
      </w:r>
    </w:p>
    <w:p>
      <w:r>
        <w:t>6. I met his mother, Adjoa Brennan, and his sister, Efua, in September 2022 in</w:t>
      </w:r>
    </w:p>
    <w:p>
      <w:r>
        <w:t>Toledo. His family has been very warm to me. I spent Thanksgiving with them that year</w:t>
      </w:r>
    </w:p>
    <w:p>
      <w:r>
        <w:t>and I made *cozonac*, a Romanian sweet bread, which his mother now expects every year.</w:t>
      </w:r>
    </w:p>
    <w:p>
      <w:r>
        <w:t>7. Nathaniel proposed to me on December 27, 2022 at the Franklin Park Conservatory.</w:t>
      </w:r>
    </w:p>
    <w:p>
      <w:r>
        <w:t>I did not expect it at all.</w:t>
      </w:r>
    </w:p>
    <w:p>
      <w:r>
        <w:t>OUR MARRIAGE AND OUR LIFE</w:t>
      </w:r>
    </w:p>
    <w:p>
      <w:r>
        <w:t>8. We married on April 12, 2023 at the Franklin County Probate Court in Columbus.</w:t>
      </w:r>
    </w:p>
    <w:p>
      <w:r>
        <w:t>Nathaniel's mother, his sister and her husband, his friend Kwame, and my friend Ileana</w:t>
      </w:r>
    </w:p>
    <w:p>
      <w:r>
        <w:t>Petrescu were there. My parents watched by video call from Sibiu because they could not</w:t>
      </w:r>
    </w:p>
    <w:p>
      <w:r>
        <w:t>obtain visas in time. It was a simple day and it meant a great deal to me.</w:t>
      </w:r>
    </w:p>
    <w:p>
      <w:r>
        <w:t>9. We have lived together since we married. Our first home as a married couple was</w:t>
      </w:r>
    </w:p>
    <w:p>
      <w:r>
        <w:t>Nathaniel's apartment at 219 Wexford Mill Lane, Apt. 5C, in Westerville. I moved my</w:t>
      </w:r>
    </w:p>
    <w:p>
      <w:r>
        <w:t>belongings there in the week after the wedding. The lease and the utility accounts at</w:t>
      </w:r>
    </w:p>
    <w:p>
      <w:r>
        <w:t>that address were in Nathaniel's name because he had rented it since 2020, and the</w:t>
      </w:r>
    </w:p>
    <w:p>
      <w:r>
        <w:t>management company told us it was simpler to leave the paperwork as it was until the</w:t>
      </w:r>
    </w:p>
    <w:p>
      <w:r>
        <w:t>lease ended. In August 2024 we moved to our current apartment at 4172 Harlowe Bend</w:t>
      </w:r>
    </w:p>
    <w:p>
      <w:r>
        <w:t>Court, Apt. 3B, and this time we signed the lease together.</w:t>
      </w:r>
    </w:p>
    <w:p>
      <w:r>
        <w:t>10. We share our money. We opened a joint account at Beacon Ridge Credit Union in</w:t>
      </w:r>
    </w:p>
    <w:p>
      <w:r>
        <w:t>June 2023, and we filed our taxes together for 2023. I keep our budget in a spreadsheet</w:t>
      </w:r>
    </w:p>
    <w:p>
      <w:r>
        <w:t>and Nathaniel teases me about how detailed it is.</w:t>
      </w:r>
    </w:p>
    <w:p>
      <w:r>
        <w:t>11. Our life is quiet and I am happy in it. We cook together, we visit his mother in</w:t>
      </w:r>
    </w:p>
    <w:p>
      <w:r>
        <w:t>Toledo, and on Saturday mornings we are usually still at the food center. We hope to</w:t>
      </w:r>
    </w:p>
    <w:p>
      <w:r>
        <w:t>have children in the next few years and we talk about it often.</w:t>
      </w:r>
    </w:p>
    <w:p>
      <w:r>
        <w:t>12. I married Nathaniel because I love him. Our marriage is real. I did not marry him</w:t>
      </w:r>
    </w:p>
    <w:p>
      <w:r>
        <w:t>for any immigration benefit, and I would be with him regardless of where we had to live.</w:t>
      </w:r>
    </w:p>
    <w:p>
      <w:r>
        <w:t>I declare under penalty of perjury under the laws of the United States of America that</w:t>
      </w:r>
    </w:p>
    <w:p>
      <w:r>
        <w:t>the foregoing is true and correct.</w:t>
      </w:r>
    </w:p>
    <w:p>
      <w:r>
        <w:t>Executed on August 29, 2024, at Westerville, Ohio.</w:t>
      </w:r>
    </w:p>
    <w:p>
      <w:r>
        <w:t>/s/ Larisa M. Dumitrescu</w:t>
      </w:r>
    </w:p>
    <w:p>
      <w:r>
        <w:t>Larisa Mihaela Dumitrescu</w:t>
      </w:r>
    </w:p>
    <w:p>
      <w:r>
        <w:t>4172 Harlowe Bend Court, Apt. 3B</w:t>
      </w:r>
    </w:p>
    <w:p>
      <w:r>
        <w:t>Westerville, OH 43081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