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*Fictional sample document created for software testing. All names, addresses, numbers, and events are invented.*</w:t>
      </w:r>
    </w:p>
    <w:p>
      <w:r>
        <w:t>---</w:t>
      </w:r>
    </w:p>
    <w:p>
      <w:r>
        <w:t>EXHIBIT H — DECLARATIONS OF THIRD PARTIES</w:t>
      </w:r>
    </w:p>
    <w:p>
      <w:r>
        <w:t>Two declarations are included in this exhibit.</w:t>
      </w:r>
    </w:p>
    <w:p>
      <w:r>
        <w:t>---</w:t>
      </w:r>
    </w:p>
    <w:p>
      <w:r>
        <w:t>H-1 — DECLARATION OF KWAME ADJETEY BOATENG</w:t>
      </w:r>
    </w:p>
    <w:p>
      <w:r>
        <w:t>I, Kwame Adjetey Boateng, declare as follows:</w:t>
      </w:r>
    </w:p>
    <w:p>
      <w:r>
        <w:t>1. My full legal name is Kwame Adjetey Boateng. I was born on August 9, 1988 in</w:t>
      </w:r>
    </w:p>
    <w:p>
      <w:r>
        <w:t>Kumasi, Ghana. I reside at 3310 Pennrose Avenue, Columbus, Ohio 43214. I am a lawful</w:t>
      </w:r>
    </w:p>
    <w:p>
      <w:r>
        <w:t>permanent resident of the United States and I work as a heating and cooling technician.</w:t>
      </w:r>
    </w:p>
    <w:p>
      <w:r>
        <w:t>2. I have known Nathaniel Brennan since September 2014, when we were both employed by</w:t>
      </w:r>
    </w:p>
    <w:p>
      <w:r>
        <w:t>the same building services contractor in Columbus. We have remained close friends since</w:t>
      </w:r>
    </w:p>
    <w:p>
      <w:r>
        <w:t>then and we see or speak to each other most weeks.</w:t>
      </w:r>
    </w:p>
    <w:p>
      <w:r>
        <w:t>3. I first met Larisa Dumitrescu in February 2022, when Nathaniel brought her to a</w:t>
      </w:r>
    </w:p>
    <w:p>
      <w:r>
        <w:t>birthday gathering at my home. He had told me about her a few weeks earlier. Since that</w:t>
      </w:r>
    </w:p>
    <w:p>
      <w:r>
        <w:t>evening I have seen the two of them together regularly — I would estimate at least once</w:t>
      </w:r>
    </w:p>
    <w:p>
      <w:r>
        <w:t>or twice a month, and more often in the summer.</w:t>
      </w:r>
    </w:p>
    <w:p>
      <w:r>
        <w:t>4. I know from my own observation that their relationship developed over more than a</w:t>
      </w:r>
    </w:p>
    <w:p>
      <w:r>
        <w:t>year before they married. In December 2022, Nathaniel asked me to help him propose to</w:t>
      </w:r>
    </w:p>
    <w:p>
      <w:r>
        <w:t>Larisa. I drove with him to the Franklin Park Conservatory on December 27, 2022, waited</w:t>
      </w:r>
    </w:p>
    <w:p>
      <w:r>
        <w:t>near the winter light display, and photographed the proposal. That photograph is the one</w:t>
      </w:r>
    </w:p>
    <w:p>
      <w:r>
        <w:t>included at G-6 of the photographs exhibit. Larisa was clearly surprised and she cried.</w:t>
      </w:r>
    </w:p>
    <w:p>
      <w:r>
        <w:t>5. I attended their wedding at the Franklin County Probate Court on April 12, 2023,</w:t>
      </w:r>
    </w:p>
    <w:p>
      <w:r>
        <w:t>and the lunch afterwards at a restaurant in the Short North. Nathaniel's mother and</w:t>
      </w:r>
    </w:p>
    <w:p>
      <w:r>
        <w:t>sister were there, and Larisa's parents watched the ceremony on a video call from</w:t>
      </w:r>
    </w:p>
    <w:p>
      <w:r>
        <w:t>Romania.</w:t>
      </w:r>
    </w:p>
    <w:p>
      <w:r>
        <w:t>6. Since the wedding I have visited their home many times, first at their apartment on</w:t>
      </w:r>
    </w:p>
    <w:p>
      <w:r>
        <w:t>Wexford Mill Lane and, since August 2024, at their new apartment on Harlowe Bend Court. I</w:t>
      </w:r>
    </w:p>
    <w:p>
      <w:r>
        <w:t>helped them move on August 3, 2024, carrying furniture up to the third floor. Their</w:t>
      </w:r>
    </w:p>
    <w:p>
      <w:r>
        <w:t>belongings are mixed together throughout the apartment; they share one bedroom and one</w:t>
      </w:r>
    </w:p>
    <w:p>
      <w:r>
        <w:t>closet, and Larisa's work materials and her family photographs are all over the living</w:t>
      </w:r>
    </w:p>
    <w:p>
      <w:r>
        <w:t>room.</w:t>
      </w:r>
    </w:p>
    <w:p>
      <w:r>
        <w:t>7. In March 2024 the three of us ran a charity 5K together, which is the photograph at</w:t>
      </w:r>
    </w:p>
    <w:p>
      <w:r>
        <w:t>G-12.</w:t>
      </w:r>
    </w:p>
    <w:p>
      <w:r>
        <w:t>8. From everything I have seen over the past three years, Nathaniel and Larisa are</w:t>
      </w:r>
    </w:p>
    <w:p>
      <w:r>
        <w:t>genuinely married. They argue about ordinary things, they plan their money together, and</w:t>
      </w:r>
    </w:p>
    <w:p>
      <w:r>
        <w:t>they talk about having children. I have no doubt that their marriage is real.</w:t>
      </w:r>
    </w:p>
    <w:p>
      <w:r>
        <w:t>I declare under penalty of perjury under the laws of the United States of America that</w:t>
      </w:r>
    </w:p>
    <w:p>
      <w:r>
        <w:t>the foregoing is true and correct.</w:t>
      </w:r>
    </w:p>
    <w:p>
      <w:r>
        <w:t>Executed on August 27, 2024, at Columbus, Ohio.</w:t>
      </w:r>
    </w:p>
    <w:p>
      <w:r>
        <w:t>/s/ Kwame A. Boateng</w:t>
      </w:r>
    </w:p>
    <w:p>
      <w:r>
        <w:t>Kwame Adjetey Boateng</w:t>
      </w:r>
    </w:p>
    <w:p>
      <w:r>
        <w:t>---</w:t>
      </w:r>
    </w:p>
    <w:p>
      <w:r>
        <w:t>H-2 — DECLARATION OF DOLORES ANN WEATHERBY</w:t>
      </w:r>
    </w:p>
    <w:p>
      <w:r>
        <w:t>I, Dolores Ann Weatherby, state the following:</w:t>
      </w:r>
    </w:p>
    <w:p>
      <w:r>
        <w:t>1. My name is Dolores Ann Weatherby. I live at 219 Wexford Mill Lane, Apt. 5D,</w:t>
      </w:r>
    </w:p>
    <w:p>
      <w:r>
        <w:t>Westerville, Ohio 43081.</w:t>
      </w:r>
    </w:p>
    <w:p>
      <w:r>
        <w:t>2. I was the next-door neighbour of Nathaniel Brennan for four years, and I still live</w:t>
      </w:r>
    </w:p>
    <w:p>
      <w:r>
        <w:t>in the same building. My apartment shares a wall with the one he lived in.</w:t>
      </w:r>
    </w:p>
    <w:p>
      <w:r>
        <w:t>3. I met Larisa in 2022, when she started coming to the building. After the two of</w:t>
      </w:r>
    </w:p>
    <w:p>
      <w:r>
        <w:t>them married in the spring of 2023 she was there every day. I would see them leaving</w:t>
      </w:r>
    </w:p>
    <w:p>
      <w:r>
        <w:t>together in the mornings and coming back in the evenings, and I could hear them cooking</w:t>
      </w:r>
    </w:p>
    <w:p>
      <w:r>
        <w:t>and talking through the wall most nights.</w:t>
      </w:r>
    </w:p>
    <w:p>
      <w:r>
        <w:t>4. I looked after their mail and their plants for a week in September 2023 while they</w:t>
      </w:r>
    </w:p>
    <w:p>
      <w:r>
        <w:t>were away. Both of their names were on the notes they left for me.</w:t>
      </w:r>
    </w:p>
    <w:p>
      <w:r>
        <w:t>5. At the Fourth of July cookout in the courtyard in 2023 I sat with them for most of</w:t>
      </w:r>
    </w:p>
    <w:p>
      <w:r>
        <w:t>the afternoon, along with my son Emeka. They behaved like any married couple I have</w:t>
      </w:r>
    </w:p>
    <w:p>
      <w:r>
        <w:t>known — she finished his sentences and he complained about her spreadsheets.</w:t>
      </w:r>
    </w:p>
    <w:p>
      <w:r>
        <w:t>6. I was sorry when they moved out in August 2024, though I understand they needed a</w:t>
      </w:r>
    </w:p>
    <w:p>
      <w:r>
        <w:t>larger apartment. I still see Larisa when she comes by to visit.</w:t>
      </w:r>
    </w:p>
    <w:p>
      <w:r>
        <w:t>7. In my opinion their marriage is entirely genuine.</w:t>
      </w:r>
    </w:p>
    <w:p>
      <w:r>
        <w:t>Signed on August 26, 2024.</w:t>
      </w:r>
    </w:p>
    <w:p>
      <w:r>
        <w:t>/s/ Dolores A. Weatherby</w:t>
      </w:r>
    </w:p>
    <w:p>
      <w:r>
        <w:t>Dolores Ann Weatherby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