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D — BENEFICIARY'S MEMBERSHIP AND RELIGIOUS TRAINING RECORD</w:t>
      </w:r>
    </w:p>
    <w:p>
      <w:r>
        <w:t>*Fictional sample document created for software testing. No real person, organization, or case is depicted.*</w:t>
      </w:r>
    </w:p>
    <w:p>
      <w:r>
        <w:t>Filed with Form I-129, receipt NWC2690141783. Compiled from records of the Fourth Covenant Fellowship of North America, Office of the General Secretary.</w:t>
      </w:r>
    </w:p>
    <w:p>
      <w:r>
        <w:t>Beneficiary: Tobenna Chukwudi Ezeobi, born May 14, 1993, Enugu, Nigeria.</w:t>
      </w:r>
    </w:p>
    <w:p>
      <w:r>
        <w:t>---</w:t>
      </w:r>
    </w:p>
    <w:p>
      <w:r>
        <w:t>D-1. MEMBERSHIP REGISTER ENTRIES</w:t>
      </w:r>
    </w:p>
    <w:p>
      <w:r>
        <w:t>| Congregation | Fellowship roster no. | Membership status | From | To |</w:t>
      </w:r>
    </w:p>
    <w:p>
      <w:r>
        <w:t>|---|---|---|---|---|</w:t>
      </w:r>
    </w:p>
    <w:p>
      <w:r>
        <w:t>| Ashland Covenant Chapel, Ikeja, Lagos State, Nigeria | NG-042 | Catechumen | Sep 6, 2020 | Mar 13, 2021 |</w:t>
      </w:r>
    </w:p>
    <w:p>
      <w:r>
        <w:t>| Ashland Covenant Chapel, Ikeja, Lagos State, Nigeria | NG-042 | Enrolled communicant member | Mar 14, 2021 | Jul 31, 2023 |</w:t>
      </w:r>
    </w:p>
    <w:p>
      <w:r>
        <w:t>| Harrowgate Covenant Mission, Ikeja Annex (affiliated mission of subordinate OH-118) | NG-042-M | Enrolled communicant member, by letter of transfer | Aug 1, 2023 | present |</w:t>
      </w:r>
    </w:p>
    <w:p>
      <w:r>
        <w:t>Membership has been continuous and without lapse from March 14, 2021 to the present date, a period that includes the whole of the two years immediately preceding the filing of this petition.</w:t>
      </w:r>
    </w:p>
    <w:p>
      <w:r>
        <w:t>Attached as supporting items:</w:t>
      </w:r>
    </w:p>
    <w:p>
      <w:r>
        <w:t>- D-1(a) — Certificate of Communicant Membership no. NG-042/2021/117, issued March 14, 2021 by Ashland Covenant Chapel, signed by Rev. Obiageli T. Nwafor.</w:t>
      </w:r>
    </w:p>
    <w:p>
      <w:r>
        <w:t>- D-1(b) — Letter of Transfer of Membership dated July 28, 2023, from Ashland Covenant Chapel to Harrowgate Covenant Mission, Ikeja Annex, recording that Mr. Ezeobi departs in good standing with no discipline pending.</w:t>
      </w:r>
    </w:p>
    <w:p>
      <w:r>
        <w:t>- D-1(c) — Extract from the Harrowgate Covenant Mission communicant roll, printed January 12, 2026, showing Mr. Ezeobi enrolled at line 88 with continuous quarterly attendance entries from August 2023 through December 2025.</w:t>
      </w:r>
    </w:p>
    <w:p>
      <w:r>
        <w:t>- D-1(d) — Letter from Rev. Ansel P. Drummond, General Secretary of the Fellowship, dated January 8, 2026, confirming from the central membership database that Mr. Ezeobi has been an enrolled communicant member of the Fellowship without interruption since March 14, 2021.</w:t>
      </w:r>
    </w:p>
    <w:p>
      <w:r>
        <w:t>D-2. RELIGIOUS TRAINING REQUIRED BY THE FELLOWSHIP FOR THE OFFICE OF CANTOR</w:t>
      </w:r>
    </w:p>
    <w:p>
      <w:r>
        <w:t>*The Order and Discipline of the Fourth Covenant Fellowship* (revised 2019), Chapter 9, section 2 sets the requirements for commissioning as a Covenant Cantor:</w:t>
      </w:r>
    </w:p>
    <w:p>
      <w:r>
        <w:t>1. Enrolled communicant membership of not less than two years;</w:t>
      </w:r>
    </w:p>
    <w:p>
      <w:r>
        <w:t>2. Completion of the Diploma in Covenant Cantorial Studies, or an equivalent course approved by the Council of Elders;</w:t>
      </w:r>
    </w:p>
    <w:p>
      <w:r>
        <w:t>3. Completion of the Catechetical Instructor's Course;</w:t>
      </w:r>
    </w:p>
    <w:p>
      <w:r>
        <w:t>4. Examination before a regional Convocation in doctrine, the sung liturgy, and the Covenant Catechism;</w:t>
      </w:r>
    </w:p>
    <w:p>
      <w:r>
        <w:t>5. Commissioning by the Council of Elders and annual renewal of the commission.</w:t>
      </w:r>
    </w:p>
    <w:p>
      <w:r>
        <w:t>An excerpt of Chapter 9 is attached as item D-2(a).</w:t>
      </w:r>
    </w:p>
    <w:p>
      <w:r>
        <w:t>D-3. THE BENEFICIARY'S COMPLETION OF THOSE REQUIREMENTS</w:t>
      </w:r>
    </w:p>
    <w:p>
      <w:r>
        <w:t>| Requirement | Evidence | Date |</w:t>
      </w:r>
    </w:p>
    <w:p>
      <w:r>
        <w:t>|---|---|---|</w:t>
      </w:r>
    </w:p>
    <w:p>
      <w:r>
        <w:t>| Two years' membership | Register entries at D-1 | Satisfied Mar 14, 2023 |</w:t>
      </w:r>
    </w:p>
    <w:p>
      <w:r>
        <w:t>| Diploma in Covenant Cantorial Studies | Diploma no. DCCS-2023-0416, Fellowship Institute of Covenant Studies, Duraine, IL (distance programme, Lagos cohort); 4 academic terms; final grade "with distinction" | Conferred Jun 24, 2023 |</w:t>
      </w:r>
    </w:p>
    <w:p>
      <w:r>
        <w:t>| Catechetical Instructor's Course | Certificate no. CIC-2023-1188, 180 contact hours | Completed Nov 3, 2023 |</w:t>
      </w:r>
    </w:p>
    <w:p>
      <w:r>
        <w:t>| Convocation examination | Examination record, West Africa Convocation, examiners Rev. O. T. Nwafor and Elder M. K. Ajuonuma; result: passed in all three subjects | May 11, 2024 |</w:t>
      </w:r>
    </w:p>
    <w:p>
      <w:r>
        <w:t>| Commissioning as Covenant Cantor | Certificate of Commission no. CC-2024-0073, issued by the Council of Elders | Jul 2, 2024 |</w:t>
      </w:r>
    </w:p>
    <w:p>
      <w:r>
        <w:t>| Current commission | Renewal endorsement for 2026, valid through Dec 31, 2026 | Issued Dec 15, 2025 |</w:t>
      </w:r>
    </w:p>
    <w:p>
      <w:r>
        <w:t>Attached as items D-3(a) through D-3(f): the diploma, the academic transcript showing the four terms and the courses taken, the Catechetical Instructor's Course certificate, the Convocation examination record, the Certificate of Commission, and the 2026 renewal endorsement.</w:t>
      </w:r>
    </w:p>
    <w:p>
      <w:r>
        <w:t>D-4. LETTER OF GOOD STANDING AND ENDORSEMENT</w:t>
      </w:r>
    </w:p>
    <w:p>
      <w:r>
        <w:t>Attached as item D-4(a): letter of Rev. Ansel P. Drummond, General Secretary, dated January 8, 2026, stating that Mr. Ezeobi holds a current and unrestricted commission as a Covenant Cantor of the Fellowship, is in good standing, has no record of discipline, and is qualified under Chapter 9 of the Order and Discipline to serve a congregation of the Fellowship in the office of Cantor with catechetical responsibility.</w:t>
      </w:r>
    </w:p>
    <w:p>
      <w:r>
        <w:t>D-5. SERVICE PERFORMED IN THE OFFICE TO DATE</w:t>
      </w:r>
    </w:p>
    <w:p>
      <w:r>
        <w:t>| Period | Congregation | Capacity |</w:t>
      </w:r>
    </w:p>
    <w:p>
      <w:r>
        <w:t>|---|---|---|</w:t>
      </w:r>
    </w:p>
    <w:p>
      <w:r>
        <w:t>| Aug 2024 – present | Harrowgate Covenant Mission, Ikeja Annex | Cantor and catechesis instructor, part time, 18 hours per week, stipended by the mission |</w:t>
      </w:r>
    </w:p>
    <w:p>
      <w:r>
        <w:t>| Jul 2023 – Jul 2024 | Ashland Covenant Chapel | Assistant cantor, volunteer |</w:t>
      </w:r>
    </w:p>
    <w:p>
      <w:r>
        <w:t>A letter from the mission's superintendent, Mr. Ifeanyi B. Okonjo, dated January 10, 2026, describing this service is attached as item D-5(a).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