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66446" w14:textId="7662B589" w:rsidR="00343D16" w:rsidRPr="00825AF5" w:rsidRDefault="00825AF5" w:rsidP="00825AF5">
      <w:pPr>
        <w:pStyle w:val="Heading1"/>
        <w:jc w:val="center"/>
        <w:rPr>
          <w:sz w:val="44"/>
          <w:szCs w:val="44"/>
          <w:lang w:val="en-US"/>
        </w:rPr>
      </w:pPr>
      <w:r w:rsidRPr="00825AF5">
        <w:rPr>
          <w:sz w:val="44"/>
          <w:szCs w:val="44"/>
          <w:lang w:val="en-US"/>
        </w:rPr>
        <w:t xml:space="preserve">Project Report </w:t>
      </w:r>
    </w:p>
    <w:p w14:paraId="262FF063" w14:textId="1825BC4A" w:rsidR="00825AF5" w:rsidRPr="00825AF5" w:rsidRDefault="00825AF5" w:rsidP="00825AF5">
      <w:pPr>
        <w:jc w:val="right"/>
        <w:rPr>
          <w:sz w:val="32"/>
          <w:szCs w:val="32"/>
          <w:lang w:val="en-US"/>
        </w:rPr>
      </w:pPr>
      <w:r w:rsidRPr="00825AF5">
        <w:rPr>
          <w:sz w:val="32"/>
          <w:szCs w:val="32"/>
          <w:lang w:val="en-US"/>
        </w:rPr>
        <w:t>By – Aditya Mundhada</w:t>
      </w:r>
    </w:p>
    <w:p w14:paraId="392294D0" w14:textId="037DF0DE" w:rsidR="00825AF5" w:rsidRDefault="00825AF5" w:rsidP="00825AF5">
      <w:pPr>
        <w:rPr>
          <w:sz w:val="32"/>
          <w:szCs w:val="32"/>
          <w:lang w:val="en-US"/>
        </w:rPr>
      </w:pPr>
    </w:p>
    <w:p w14:paraId="141E4B72" w14:textId="1CDF7B6A" w:rsidR="00825AF5" w:rsidRPr="00825AF5" w:rsidRDefault="00825AF5" w:rsidP="00825AF5">
      <w:pPr>
        <w:rPr>
          <w:sz w:val="24"/>
          <w:szCs w:val="24"/>
          <w:lang w:val="en-US"/>
        </w:rPr>
      </w:pPr>
      <w:r w:rsidRPr="00825AF5">
        <w:rPr>
          <w:sz w:val="32"/>
          <w:szCs w:val="32"/>
          <w:lang w:val="en-US"/>
        </w:rPr>
        <w:t>WELD PENETRATION ANALYSIS</w:t>
      </w:r>
    </w:p>
    <w:p w14:paraId="3E9DE5FA" w14:textId="5F28569C" w:rsidR="00825AF5" w:rsidRDefault="00825AF5" w:rsidP="00825AF5">
      <w:pPr>
        <w:rPr>
          <w:sz w:val="28"/>
          <w:szCs w:val="28"/>
          <w:lang w:val="en-US"/>
        </w:rPr>
      </w:pPr>
      <w:r>
        <w:rPr>
          <w:sz w:val="28"/>
          <w:szCs w:val="28"/>
          <w:lang w:val="en-US"/>
        </w:rPr>
        <w:t>Weld penetration analysis is necessary because for joints which are subject to cyclic loads, certain % of weld penetration is necessary. These critical joints are marked as $ and $$ on the drawing.</w:t>
      </w:r>
    </w:p>
    <w:p w14:paraId="0B0C4DBD" w14:textId="77777777" w:rsidR="00315A5A" w:rsidRDefault="00315A5A" w:rsidP="00825AF5">
      <w:pPr>
        <w:rPr>
          <w:sz w:val="28"/>
          <w:szCs w:val="28"/>
          <w:lang w:val="en-US"/>
        </w:rPr>
      </w:pPr>
    </w:p>
    <w:p w14:paraId="42DD84B7" w14:textId="16D1D2F0" w:rsidR="00315A5A" w:rsidRDefault="00315A5A" w:rsidP="00825AF5">
      <w:pPr>
        <w:rPr>
          <w:sz w:val="28"/>
          <w:szCs w:val="28"/>
          <w:lang w:val="en-US"/>
        </w:rPr>
      </w:pPr>
      <w:r>
        <w:rPr>
          <w:sz w:val="28"/>
          <w:szCs w:val="28"/>
          <w:lang w:val="en-US"/>
        </w:rPr>
        <w:t xml:space="preserve">Applications- For testing MIG welding on all types of joints of the following materials – Low carbon steel, medium carbon steel, </w:t>
      </w:r>
      <w:r w:rsidR="002E6BC6">
        <w:rPr>
          <w:sz w:val="28"/>
          <w:szCs w:val="28"/>
          <w:lang w:val="en-US"/>
        </w:rPr>
        <w:t>Austenitic steel, ferritic steel, Martensitic steel (MS steel), Stainless steel (SS) and various grades of aluminum.</w:t>
      </w:r>
    </w:p>
    <w:p w14:paraId="02790F76" w14:textId="5DC312B4" w:rsidR="00825AF5" w:rsidRDefault="00825AF5" w:rsidP="00825AF5">
      <w:pPr>
        <w:rPr>
          <w:sz w:val="28"/>
          <w:szCs w:val="28"/>
          <w:lang w:val="en-US"/>
        </w:rPr>
      </w:pPr>
    </w:p>
    <w:p w14:paraId="721334F3" w14:textId="28916212" w:rsidR="00825AF5" w:rsidRPr="00A31004" w:rsidRDefault="00825AF5" w:rsidP="00825AF5">
      <w:pPr>
        <w:rPr>
          <w:sz w:val="32"/>
          <w:szCs w:val="32"/>
          <w:lang w:val="en-US"/>
        </w:rPr>
      </w:pPr>
      <w:r w:rsidRPr="00A31004">
        <w:rPr>
          <w:sz w:val="32"/>
          <w:szCs w:val="32"/>
          <w:lang w:val="en-US"/>
        </w:rPr>
        <w:t xml:space="preserve">Cut Sections for weld checking- </w:t>
      </w:r>
    </w:p>
    <w:p w14:paraId="0BF7E9B1" w14:textId="7D5F7407" w:rsidR="00825AF5" w:rsidRDefault="00825AF5" w:rsidP="00825AF5">
      <w:pPr>
        <w:pStyle w:val="ListParagraph"/>
        <w:numPr>
          <w:ilvl w:val="0"/>
          <w:numId w:val="1"/>
        </w:numPr>
        <w:rPr>
          <w:sz w:val="28"/>
          <w:szCs w:val="28"/>
          <w:lang w:val="en-US"/>
        </w:rPr>
      </w:pPr>
      <w:r>
        <w:rPr>
          <w:sz w:val="28"/>
          <w:szCs w:val="28"/>
          <w:lang w:val="en-US"/>
        </w:rPr>
        <w:t>For pipe to sheet &amp; sheet to sheet joints</w:t>
      </w:r>
    </w:p>
    <w:p w14:paraId="149F4005" w14:textId="3314E512" w:rsidR="00825AF5" w:rsidRDefault="00825AF5" w:rsidP="00825AF5">
      <w:pPr>
        <w:pStyle w:val="ListParagraph"/>
        <w:numPr>
          <w:ilvl w:val="0"/>
          <w:numId w:val="2"/>
        </w:numPr>
        <w:rPr>
          <w:sz w:val="28"/>
          <w:szCs w:val="28"/>
          <w:lang w:val="en-US"/>
        </w:rPr>
      </w:pPr>
      <w:r>
        <w:rPr>
          <w:sz w:val="28"/>
          <w:szCs w:val="28"/>
          <w:lang w:val="en-US"/>
        </w:rPr>
        <w:t xml:space="preserve">If welding length &lt;= 30mm, take the cut section at the centre of the weld run. </w:t>
      </w:r>
    </w:p>
    <w:p w14:paraId="2CDF789F" w14:textId="7A6709CC" w:rsidR="00825AF5" w:rsidRDefault="00825AF5" w:rsidP="00825AF5">
      <w:pPr>
        <w:pStyle w:val="ListParagraph"/>
        <w:numPr>
          <w:ilvl w:val="0"/>
          <w:numId w:val="2"/>
        </w:numPr>
        <w:rPr>
          <w:sz w:val="28"/>
          <w:szCs w:val="28"/>
          <w:lang w:val="en-US"/>
        </w:rPr>
      </w:pPr>
      <w:r>
        <w:rPr>
          <w:sz w:val="28"/>
          <w:szCs w:val="28"/>
          <w:lang w:val="en-US"/>
        </w:rPr>
        <w:t>If welding length &gt;30mm, take the cut section at 10mm from the start &amp; end of the weld run.</w:t>
      </w:r>
    </w:p>
    <w:p w14:paraId="532FC050" w14:textId="362FDCDA" w:rsidR="00825AF5" w:rsidRDefault="00825AF5" w:rsidP="00825AF5">
      <w:pPr>
        <w:pStyle w:val="ListParagraph"/>
        <w:numPr>
          <w:ilvl w:val="0"/>
          <w:numId w:val="1"/>
        </w:numPr>
        <w:rPr>
          <w:sz w:val="28"/>
          <w:szCs w:val="28"/>
          <w:lang w:val="en-US"/>
        </w:rPr>
      </w:pPr>
      <w:r>
        <w:rPr>
          <w:sz w:val="28"/>
          <w:szCs w:val="28"/>
          <w:lang w:val="en-US"/>
        </w:rPr>
        <w:t xml:space="preserve">For pipe-to-pipe joints, take the cut section at </w:t>
      </w:r>
      <w:r w:rsidR="00A31004">
        <w:rPr>
          <w:sz w:val="28"/>
          <w:szCs w:val="28"/>
          <w:lang w:val="en-US"/>
        </w:rPr>
        <w:t>the centre</w:t>
      </w:r>
      <w:r>
        <w:rPr>
          <w:sz w:val="28"/>
          <w:szCs w:val="28"/>
          <w:lang w:val="en-US"/>
        </w:rPr>
        <w:t xml:space="preserve"> of the weld run</w:t>
      </w:r>
      <w:r w:rsidR="00A31004">
        <w:rPr>
          <w:sz w:val="28"/>
          <w:szCs w:val="28"/>
          <w:lang w:val="en-US"/>
        </w:rPr>
        <w:t>.</w:t>
      </w:r>
    </w:p>
    <w:p w14:paraId="05782620" w14:textId="4A10DC63" w:rsidR="00A31004" w:rsidRDefault="00A31004" w:rsidP="00825AF5">
      <w:pPr>
        <w:pStyle w:val="ListParagraph"/>
        <w:numPr>
          <w:ilvl w:val="0"/>
          <w:numId w:val="1"/>
        </w:numPr>
        <w:rPr>
          <w:sz w:val="28"/>
          <w:szCs w:val="28"/>
          <w:lang w:val="en-US"/>
        </w:rPr>
      </w:pPr>
      <w:r>
        <w:rPr>
          <w:sz w:val="28"/>
          <w:szCs w:val="28"/>
          <w:lang w:val="en-US"/>
        </w:rPr>
        <w:t>For 360deg round weld take 2 cut sections 10mm away from the overlap area.</w:t>
      </w:r>
    </w:p>
    <w:p w14:paraId="3FFC4776" w14:textId="77777777" w:rsidR="00A31004" w:rsidRDefault="00A31004" w:rsidP="00A31004">
      <w:pPr>
        <w:rPr>
          <w:sz w:val="28"/>
          <w:szCs w:val="28"/>
          <w:lang w:val="en-US"/>
        </w:rPr>
      </w:pPr>
    </w:p>
    <w:p w14:paraId="1BA7A1CD" w14:textId="69411961" w:rsidR="00A31004" w:rsidRDefault="00A31004" w:rsidP="00A31004">
      <w:pPr>
        <w:rPr>
          <w:sz w:val="32"/>
          <w:szCs w:val="32"/>
          <w:lang w:val="en-US"/>
        </w:rPr>
      </w:pPr>
      <w:r w:rsidRPr="00A31004">
        <w:rPr>
          <w:sz w:val="32"/>
          <w:szCs w:val="32"/>
          <w:lang w:val="en-US"/>
        </w:rPr>
        <w:t>Procedure</w:t>
      </w:r>
    </w:p>
    <w:p w14:paraId="63B8B5B9" w14:textId="1CDC011B" w:rsidR="00A31004" w:rsidRDefault="00A31004" w:rsidP="00A31004">
      <w:pPr>
        <w:pStyle w:val="ListParagraph"/>
        <w:numPr>
          <w:ilvl w:val="0"/>
          <w:numId w:val="4"/>
        </w:numPr>
        <w:rPr>
          <w:sz w:val="28"/>
          <w:szCs w:val="28"/>
          <w:lang w:val="en-US"/>
        </w:rPr>
      </w:pPr>
      <w:r>
        <w:rPr>
          <w:sz w:val="28"/>
          <w:szCs w:val="28"/>
          <w:lang w:val="en-US"/>
        </w:rPr>
        <w:t>Joints are cut using abrasive cutting machine.</w:t>
      </w:r>
    </w:p>
    <w:p w14:paraId="41BEA5A8" w14:textId="667B9CA6" w:rsidR="00A31004" w:rsidRDefault="00A31004" w:rsidP="00A31004">
      <w:pPr>
        <w:pStyle w:val="ListParagraph"/>
        <w:numPr>
          <w:ilvl w:val="0"/>
          <w:numId w:val="4"/>
        </w:numPr>
        <w:rPr>
          <w:sz w:val="28"/>
          <w:szCs w:val="28"/>
          <w:lang w:val="en-US"/>
        </w:rPr>
      </w:pPr>
      <w:r>
        <w:rPr>
          <w:sz w:val="28"/>
          <w:szCs w:val="28"/>
          <w:lang w:val="en-US"/>
        </w:rPr>
        <w:t>Polishing of the surface on belt grinder of sizes 60grit, 120, 200, 400, 800grit emery paper. (Emery paper is made from silicon carbide)</w:t>
      </w:r>
    </w:p>
    <w:p w14:paraId="481A84C0" w14:textId="141E920E" w:rsidR="00A31004" w:rsidRDefault="00A31004" w:rsidP="00A31004">
      <w:pPr>
        <w:pStyle w:val="ListParagraph"/>
        <w:numPr>
          <w:ilvl w:val="0"/>
          <w:numId w:val="4"/>
        </w:numPr>
        <w:rPr>
          <w:sz w:val="28"/>
          <w:szCs w:val="28"/>
          <w:lang w:val="en-US"/>
        </w:rPr>
      </w:pPr>
      <w:r>
        <w:rPr>
          <w:sz w:val="28"/>
          <w:szCs w:val="28"/>
          <w:lang w:val="en-US"/>
        </w:rPr>
        <w:t>Clean the specimen with compressed air.</w:t>
      </w:r>
    </w:p>
    <w:p w14:paraId="6E5B7B0F" w14:textId="09C91F36" w:rsidR="00A31004" w:rsidRDefault="00A31004" w:rsidP="00A31004">
      <w:pPr>
        <w:pStyle w:val="ListParagraph"/>
        <w:numPr>
          <w:ilvl w:val="0"/>
          <w:numId w:val="4"/>
        </w:numPr>
        <w:rPr>
          <w:sz w:val="28"/>
          <w:szCs w:val="28"/>
          <w:lang w:val="en-US"/>
        </w:rPr>
      </w:pPr>
      <w:r>
        <w:rPr>
          <w:sz w:val="28"/>
          <w:szCs w:val="28"/>
          <w:lang w:val="en-US"/>
        </w:rPr>
        <w:t xml:space="preserve">Chemical treatment </w:t>
      </w:r>
    </w:p>
    <w:p w14:paraId="514ABA62" w14:textId="1EA7FF66" w:rsidR="00A31004" w:rsidRDefault="00A31004" w:rsidP="00A31004">
      <w:pPr>
        <w:pStyle w:val="ListParagraph"/>
        <w:numPr>
          <w:ilvl w:val="0"/>
          <w:numId w:val="5"/>
        </w:numPr>
        <w:rPr>
          <w:sz w:val="28"/>
          <w:szCs w:val="28"/>
          <w:lang w:val="en-US"/>
        </w:rPr>
      </w:pPr>
      <w:r>
        <w:rPr>
          <w:sz w:val="28"/>
          <w:szCs w:val="28"/>
          <w:lang w:val="en-US"/>
        </w:rPr>
        <w:lastRenderedPageBreak/>
        <w:t>For MS steel</w:t>
      </w:r>
      <w:r w:rsidR="00315A5A">
        <w:rPr>
          <w:sz w:val="28"/>
          <w:szCs w:val="28"/>
          <w:lang w:val="en-US"/>
        </w:rPr>
        <w:t>, use nital solution (95% methanol + 5% nitric acid).</w:t>
      </w:r>
    </w:p>
    <w:p w14:paraId="0F4FEC82" w14:textId="6160A47E" w:rsidR="00315A5A" w:rsidRDefault="00315A5A" w:rsidP="00A31004">
      <w:pPr>
        <w:pStyle w:val="ListParagraph"/>
        <w:numPr>
          <w:ilvl w:val="0"/>
          <w:numId w:val="5"/>
        </w:numPr>
        <w:rPr>
          <w:sz w:val="28"/>
          <w:szCs w:val="28"/>
          <w:lang w:val="en-US"/>
        </w:rPr>
      </w:pPr>
      <w:r>
        <w:rPr>
          <w:sz w:val="28"/>
          <w:szCs w:val="28"/>
          <w:lang w:val="en-US"/>
        </w:rPr>
        <w:t>For SS, dip in murkanis solution (109ml potassium ferricyanide + 109ml KOH + 100ml water).</w:t>
      </w:r>
    </w:p>
    <w:p w14:paraId="43D96808" w14:textId="52687BF5" w:rsidR="00315A5A" w:rsidRDefault="00315A5A" w:rsidP="00315A5A">
      <w:pPr>
        <w:pStyle w:val="ListParagraph"/>
        <w:numPr>
          <w:ilvl w:val="0"/>
          <w:numId w:val="5"/>
        </w:numPr>
        <w:rPr>
          <w:sz w:val="28"/>
          <w:szCs w:val="28"/>
          <w:lang w:val="en-US"/>
        </w:rPr>
      </w:pPr>
      <w:r>
        <w:rPr>
          <w:sz w:val="28"/>
          <w:szCs w:val="28"/>
          <w:lang w:val="en-US"/>
        </w:rPr>
        <w:t xml:space="preserve">For </w:t>
      </w:r>
      <w:r w:rsidR="002E6BC6">
        <w:rPr>
          <w:sz w:val="28"/>
          <w:szCs w:val="28"/>
          <w:lang w:val="en-US"/>
        </w:rPr>
        <w:t>Aluminum</w:t>
      </w:r>
      <w:r>
        <w:rPr>
          <w:sz w:val="28"/>
          <w:szCs w:val="28"/>
          <w:lang w:val="en-US"/>
        </w:rPr>
        <w:t xml:space="preserve"> materials, dip in </w:t>
      </w:r>
      <w:r w:rsidR="002E6BC6">
        <w:rPr>
          <w:sz w:val="28"/>
          <w:szCs w:val="28"/>
          <w:lang w:val="en-US"/>
        </w:rPr>
        <w:t>aqua regia</w:t>
      </w:r>
      <w:r>
        <w:rPr>
          <w:sz w:val="28"/>
          <w:szCs w:val="28"/>
          <w:lang w:val="en-US"/>
        </w:rPr>
        <w:t xml:space="preserve"> solution </w:t>
      </w:r>
      <w:proofErr w:type="gramStart"/>
      <w:r>
        <w:rPr>
          <w:sz w:val="28"/>
          <w:szCs w:val="28"/>
          <w:lang w:val="en-US"/>
        </w:rPr>
        <w:t>( 10</w:t>
      </w:r>
      <w:proofErr w:type="gramEnd"/>
      <w:r>
        <w:rPr>
          <w:sz w:val="28"/>
          <w:szCs w:val="28"/>
          <w:lang w:val="en-US"/>
        </w:rPr>
        <w:t>ml nitric acid+ 30ml hydrochloric acid + 10ml water).</w:t>
      </w:r>
    </w:p>
    <w:p w14:paraId="401179A2" w14:textId="19D0597E" w:rsidR="00315A5A" w:rsidRDefault="00315A5A" w:rsidP="00315A5A">
      <w:pPr>
        <w:pStyle w:val="ListParagraph"/>
        <w:numPr>
          <w:ilvl w:val="0"/>
          <w:numId w:val="4"/>
        </w:numPr>
        <w:rPr>
          <w:sz w:val="28"/>
          <w:szCs w:val="28"/>
          <w:lang w:val="en-US"/>
        </w:rPr>
      </w:pPr>
      <w:r>
        <w:rPr>
          <w:sz w:val="28"/>
          <w:szCs w:val="28"/>
          <w:lang w:val="en-US"/>
        </w:rPr>
        <w:t>Rinse in water &amp; air</w:t>
      </w:r>
      <w:r w:rsidR="00E006B0">
        <w:rPr>
          <w:sz w:val="28"/>
          <w:szCs w:val="28"/>
          <w:lang w:val="en-US"/>
        </w:rPr>
        <w:t xml:space="preserve"> </w:t>
      </w:r>
      <w:proofErr w:type="gramStart"/>
      <w:r w:rsidR="00E006B0">
        <w:rPr>
          <w:sz w:val="28"/>
          <w:szCs w:val="28"/>
          <w:lang w:val="en-US"/>
        </w:rPr>
        <w:t>dry</w:t>
      </w:r>
      <w:proofErr w:type="gramEnd"/>
      <w:r>
        <w:rPr>
          <w:sz w:val="28"/>
          <w:szCs w:val="28"/>
          <w:lang w:val="en-US"/>
        </w:rPr>
        <w:t xml:space="preserve"> the specimen.</w:t>
      </w:r>
    </w:p>
    <w:p w14:paraId="1CB14B1C" w14:textId="27A792AF" w:rsidR="00315A5A" w:rsidRDefault="00315A5A" w:rsidP="00315A5A">
      <w:pPr>
        <w:pStyle w:val="ListParagraph"/>
        <w:numPr>
          <w:ilvl w:val="0"/>
          <w:numId w:val="4"/>
        </w:numPr>
        <w:rPr>
          <w:sz w:val="28"/>
          <w:szCs w:val="28"/>
          <w:lang w:val="en-US"/>
        </w:rPr>
      </w:pPr>
      <w:r>
        <w:rPr>
          <w:sz w:val="28"/>
          <w:szCs w:val="28"/>
          <w:lang w:val="en-US"/>
        </w:rPr>
        <w:t>Do micrography and generate a report based on it.</w:t>
      </w:r>
    </w:p>
    <w:p w14:paraId="744C08CB" w14:textId="77777777" w:rsidR="002E6BC6" w:rsidRDefault="002E6BC6" w:rsidP="002E6BC6">
      <w:pPr>
        <w:rPr>
          <w:sz w:val="28"/>
          <w:szCs w:val="28"/>
          <w:lang w:val="en-US"/>
        </w:rPr>
      </w:pPr>
    </w:p>
    <w:p w14:paraId="07FD4735" w14:textId="5C77E6E9" w:rsidR="002E6BC6" w:rsidRDefault="00F643B1" w:rsidP="002E6BC6">
      <w:pPr>
        <w:rPr>
          <w:sz w:val="28"/>
          <w:szCs w:val="28"/>
          <w:lang w:val="en-US"/>
        </w:rPr>
      </w:pPr>
      <w:r>
        <w:rPr>
          <w:sz w:val="28"/>
          <w:szCs w:val="28"/>
          <w:lang w:val="en-US"/>
        </w:rPr>
        <w:t xml:space="preserve">Parameters to be checked – </w:t>
      </w:r>
    </w:p>
    <w:p w14:paraId="2A1EC886" w14:textId="7D3B9543" w:rsidR="00F643B1" w:rsidRDefault="00F643B1" w:rsidP="00F643B1">
      <w:pPr>
        <w:pStyle w:val="ListParagraph"/>
        <w:numPr>
          <w:ilvl w:val="0"/>
          <w:numId w:val="7"/>
        </w:numPr>
        <w:rPr>
          <w:sz w:val="28"/>
          <w:szCs w:val="28"/>
          <w:lang w:val="en-US"/>
        </w:rPr>
      </w:pPr>
      <w:r>
        <w:rPr>
          <w:sz w:val="28"/>
          <w:szCs w:val="28"/>
          <w:lang w:val="en-US"/>
        </w:rPr>
        <w:t>Weld leg size</w:t>
      </w:r>
    </w:p>
    <w:p w14:paraId="7C0717CC" w14:textId="70F7E3F7" w:rsidR="00F643B1" w:rsidRDefault="00F643B1" w:rsidP="00F643B1">
      <w:pPr>
        <w:pStyle w:val="ListParagraph"/>
        <w:numPr>
          <w:ilvl w:val="0"/>
          <w:numId w:val="7"/>
        </w:numPr>
        <w:rPr>
          <w:sz w:val="28"/>
          <w:szCs w:val="28"/>
          <w:lang w:val="en-US"/>
        </w:rPr>
      </w:pPr>
      <w:r>
        <w:rPr>
          <w:sz w:val="28"/>
          <w:szCs w:val="28"/>
          <w:lang w:val="en-US"/>
        </w:rPr>
        <w:t>Weld penetration= Minimum 25% of thinner thickness in both sheet</w:t>
      </w:r>
    </w:p>
    <w:p w14:paraId="7BA9CD1F" w14:textId="64941013" w:rsidR="00F643B1" w:rsidRDefault="00F643B1" w:rsidP="00F643B1">
      <w:pPr>
        <w:pStyle w:val="ListParagraph"/>
        <w:numPr>
          <w:ilvl w:val="0"/>
          <w:numId w:val="7"/>
        </w:numPr>
        <w:rPr>
          <w:sz w:val="28"/>
          <w:szCs w:val="28"/>
          <w:lang w:val="en-US"/>
        </w:rPr>
      </w:pPr>
      <w:r>
        <w:rPr>
          <w:sz w:val="28"/>
          <w:szCs w:val="28"/>
          <w:lang w:val="en-US"/>
        </w:rPr>
        <w:t>Effective throat length = Minimum 0.707 times of minimum leg length.</w:t>
      </w:r>
    </w:p>
    <w:p w14:paraId="7CF4BDB5" w14:textId="7A8B5F9C" w:rsidR="00F643B1" w:rsidRDefault="00F643B1" w:rsidP="00F643B1">
      <w:pPr>
        <w:pStyle w:val="ListParagraph"/>
        <w:numPr>
          <w:ilvl w:val="0"/>
          <w:numId w:val="7"/>
        </w:numPr>
        <w:rPr>
          <w:sz w:val="28"/>
          <w:szCs w:val="28"/>
          <w:lang w:val="en-US"/>
        </w:rPr>
      </w:pPr>
      <w:r>
        <w:rPr>
          <w:sz w:val="28"/>
          <w:szCs w:val="28"/>
          <w:lang w:val="en-US"/>
        </w:rPr>
        <w:t>Root gap</w:t>
      </w:r>
    </w:p>
    <w:p w14:paraId="5A38E580" w14:textId="51430D38" w:rsidR="00F643B1" w:rsidRDefault="00F643B1" w:rsidP="00F643B1">
      <w:pPr>
        <w:pStyle w:val="ListParagraph"/>
        <w:numPr>
          <w:ilvl w:val="0"/>
          <w:numId w:val="7"/>
        </w:numPr>
        <w:rPr>
          <w:sz w:val="28"/>
          <w:szCs w:val="28"/>
          <w:lang w:val="en-US"/>
        </w:rPr>
      </w:pPr>
      <w:r>
        <w:rPr>
          <w:sz w:val="28"/>
          <w:szCs w:val="28"/>
          <w:lang w:val="en-US"/>
        </w:rPr>
        <w:t xml:space="preserve">Toe angles </w:t>
      </w:r>
    </w:p>
    <w:p w14:paraId="1D0C376B" w14:textId="08742B7F" w:rsidR="00F643B1" w:rsidRDefault="00F643B1" w:rsidP="00F643B1">
      <w:pPr>
        <w:pStyle w:val="ListParagraph"/>
        <w:numPr>
          <w:ilvl w:val="0"/>
          <w:numId w:val="7"/>
        </w:numPr>
        <w:rPr>
          <w:sz w:val="28"/>
          <w:szCs w:val="28"/>
          <w:lang w:val="en-US"/>
        </w:rPr>
      </w:pPr>
      <w:r>
        <w:rPr>
          <w:sz w:val="28"/>
          <w:szCs w:val="28"/>
          <w:lang w:val="en-US"/>
        </w:rPr>
        <w:t>Undercut = A portion where bead is not filled, which forms a groove in base metal along the toe of the weld.</w:t>
      </w:r>
    </w:p>
    <w:p w14:paraId="24E3E76B" w14:textId="1B34B6A3" w:rsidR="00F643B1" w:rsidRDefault="00F643B1" w:rsidP="00F643B1">
      <w:pPr>
        <w:pStyle w:val="ListParagraph"/>
        <w:numPr>
          <w:ilvl w:val="0"/>
          <w:numId w:val="7"/>
        </w:numPr>
        <w:rPr>
          <w:sz w:val="28"/>
          <w:szCs w:val="28"/>
          <w:lang w:val="en-US"/>
        </w:rPr>
      </w:pPr>
      <w:r>
        <w:rPr>
          <w:sz w:val="28"/>
          <w:szCs w:val="28"/>
          <w:lang w:val="en-US"/>
        </w:rPr>
        <w:t>Internal porosity= Spherical cavity in the bead</w:t>
      </w:r>
    </w:p>
    <w:p w14:paraId="0FD667EB" w14:textId="320DB8C2" w:rsidR="00F643B1" w:rsidRDefault="00F643B1" w:rsidP="00F643B1">
      <w:pPr>
        <w:pStyle w:val="ListParagraph"/>
        <w:numPr>
          <w:ilvl w:val="0"/>
          <w:numId w:val="7"/>
        </w:numPr>
        <w:rPr>
          <w:sz w:val="28"/>
          <w:szCs w:val="28"/>
          <w:lang w:val="en-US"/>
        </w:rPr>
      </w:pPr>
      <w:r>
        <w:rPr>
          <w:sz w:val="28"/>
          <w:szCs w:val="28"/>
          <w:lang w:val="en-US"/>
        </w:rPr>
        <w:t>Internal crack= Fracture in the weld bead</w:t>
      </w:r>
    </w:p>
    <w:p w14:paraId="7B0A4C12" w14:textId="60A725A9" w:rsidR="00F643B1" w:rsidRDefault="00F643B1" w:rsidP="00F643B1">
      <w:pPr>
        <w:pStyle w:val="ListParagraph"/>
        <w:numPr>
          <w:ilvl w:val="0"/>
          <w:numId w:val="7"/>
        </w:numPr>
        <w:rPr>
          <w:sz w:val="28"/>
          <w:szCs w:val="28"/>
          <w:lang w:val="en-US"/>
        </w:rPr>
      </w:pPr>
      <w:r>
        <w:rPr>
          <w:sz w:val="28"/>
          <w:szCs w:val="28"/>
          <w:lang w:val="en-US"/>
        </w:rPr>
        <w:t>Excess penetration</w:t>
      </w:r>
    </w:p>
    <w:p w14:paraId="63CBD934" w14:textId="77777777" w:rsidR="00F643B1" w:rsidRDefault="00F643B1" w:rsidP="00F643B1">
      <w:pPr>
        <w:rPr>
          <w:sz w:val="28"/>
          <w:szCs w:val="28"/>
          <w:lang w:val="en-US"/>
        </w:rPr>
      </w:pPr>
    </w:p>
    <w:p w14:paraId="7505275F" w14:textId="77777777" w:rsidR="00F643B1" w:rsidRDefault="00F643B1" w:rsidP="00F643B1">
      <w:pPr>
        <w:rPr>
          <w:sz w:val="28"/>
          <w:szCs w:val="28"/>
          <w:lang w:val="en-US"/>
        </w:rPr>
      </w:pPr>
    </w:p>
    <w:p w14:paraId="06BB19AF" w14:textId="33E78EC1" w:rsidR="00F643B1" w:rsidRDefault="004A2FE5" w:rsidP="004A2FE5">
      <w:pPr>
        <w:pStyle w:val="Heading2"/>
        <w:rPr>
          <w:lang w:val="en-US"/>
        </w:rPr>
      </w:pPr>
      <w:r>
        <w:rPr>
          <w:lang w:val="en-US"/>
        </w:rPr>
        <w:t>Material Analysis for chassis manufacturing</w:t>
      </w:r>
    </w:p>
    <w:p w14:paraId="52D3363A" w14:textId="77777777" w:rsidR="004A2FE5" w:rsidRDefault="004A2FE5" w:rsidP="004A2FE5">
      <w:pPr>
        <w:rPr>
          <w:lang w:val="en-US"/>
        </w:rPr>
      </w:pPr>
    </w:p>
    <w:p w14:paraId="6599BFA9" w14:textId="056D9C00" w:rsidR="004A2FE5" w:rsidRPr="00E006B0" w:rsidRDefault="004A2FE5" w:rsidP="004A2FE5">
      <w:pPr>
        <w:rPr>
          <w:sz w:val="28"/>
          <w:szCs w:val="28"/>
          <w:lang w:val="en-US"/>
        </w:rPr>
      </w:pPr>
      <w:r w:rsidRPr="00E006B0">
        <w:rPr>
          <w:sz w:val="28"/>
          <w:szCs w:val="28"/>
          <w:lang w:val="en-US"/>
        </w:rPr>
        <w:t>Steel is made up of various elements of which iron is in the maximum proportion. By varying the proportions of various elements, we obtain various steel grades of desired characteristics. Some of the most important elements found in maximum number of steel grades and their uses in steel grades are as follows:</w:t>
      </w:r>
    </w:p>
    <w:p w14:paraId="66C88320" w14:textId="157B377D" w:rsidR="004A2FE5" w:rsidRPr="00E006B0" w:rsidRDefault="00325387" w:rsidP="00325387">
      <w:pPr>
        <w:pStyle w:val="ListParagraph"/>
        <w:numPr>
          <w:ilvl w:val="0"/>
          <w:numId w:val="10"/>
        </w:numPr>
        <w:rPr>
          <w:sz w:val="28"/>
          <w:szCs w:val="28"/>
          <w:lang w:val="en-US"/>
        </w:rPr>
      </w:pPr>
      <w:r w:rsidRPr="00E006B0">
        <w:rPr>
          <w:sz w:val="28"/>
          <w:szCs w:val="28"/>
          <w:lang w:val="en-US"/>
        </w:rPr>
        <w:t>Carbon- It determines the hardness and strength of the steel.</w:t>
      </w:r>
    </w:p>
    <w:p w14:paraId="002145CD" w14:textId="1E6E4253" w:rsidR="00325387" w:rsidRPr="00E006B0" w:rsidRDefault="00325387" w:rsidP="00325387">
      <w:pPr>
        <w:pStyle w:val="ListParagraph"/>
        <w:numPr>
          <w:ilvl w:val="0"/>
          <w:numId w:val="10"/>
        </w:numPr>
        <w:rPr>
          <w:sz w:val="28"/>
          <w:szCs w:val="28"/>
          <w:lang w:val="en-US"/>
        </w:rPr>
      </w:pPr>
      <w:r w:rsidRPr="00E006B0">
        <w:rPr>
          <w:sz w:val="28"/>
          <w:szCs w:val="28"/>
          <w:lang w:val="en-US"/>
        </w:rPr>
        <w:t>Manganese- It increases hardenability, tensile strength and wear resistance. It removes O</w:t>
      </w:r>
      <w:r w:rsidRPr="00E006B0">
        <w:rPr>
          <w:sz w:val="28"/>
          <w:szCs w:val="28"/>
          <w:vertAlign w:val="subscript"/>
          <w:lang w:val="en-US"/>
        </w:rPr>
        <w:t xml:space="preserve">2    </w:t>
      </w:r>
      <w:r w:rsidRPr="00E006B0">
        <w:rPr>
          <w:sz w:val="28"/>
          <w:szCs w:val="28"/>
          <w:lang w:val="en-US"/>
        </w:rPr>
        <w:t xml:space="preserve">&amp; S when iron ore is converted to iron. It is </w:t>
      </w:r>
      <w:r w:rsidRPr="00E006B0">
        <w:rPr>
          <w:sz w:val="28"/>
          <w:szCs w:val="28"/>
          <w:lang w:val="en-US"/>
        </w:rPr>
        <w:lastRenderedPageBreak/>
        <w:t>an essential element that helps to convert iron into steel. It decreases brittleness.</w:t>
      </w:r>
    </w:p>
    <w:p w14:paraId="3ADDD778" w14:textId="3E20F60A" w:rsidR="00325387" w:rsidRPr="00E006B0" w:rsidRDefault="00325387" w:rsidP="00325387">
      <w:pPr>
        <w:pStyle w:val="ListParagraph"/>
        <w:numPr>
          <w:ilvl w:val="0"/>
          <w:numId w:val="10"/>
        </w:numPr>
        <w:rPr>
          <w:sz w:val="28"/>
          <w:szCs w:val="28"/>
          <w:lang w:val="en-US"/>
        </w:rPr>
      </w:pPr>
      <w:r w:rsidRPr="00E006B0">
        <w:rPr>
          <w:sz w:val="28"/>
          <w:szCs w:val="28"/>
          <w:lang w:val="en-US"/>
        </w:rPr>
        <w:t>Sulphur- Sulphur alloyed steel can be machine</w:t>
      </w:r>
      <w:r w:rsidR="00E006B0" w:rsidRPr="00E006B0">
        <w:rPr>
          <w:sz w:val="28"/>
          <w:szCs w:val="28"/>
          <w:lang w:val="en-US"/>
        </w:rPr>
        <w:t>d</w:t>
      </w:r>
      <w:r w:rsidRPr="00E006B0">
        <w:rPr>
          <w:sz w:val="28"/>
          <w:szCs w:val="28"/>
          <w:lang w:val="en-US"/>
        </w:rPr>
        <w:t xml:space="preserve"> very well by turning, milling and drilling. It forms MgS in metal structure which increases chip breaking. Therefore, sulphur content must be kept low as it increases brittleness</w:t>
      </w:r>
    </w:p>
    <w:p w14:paraId="4E3B7B3C" w14:textId="0EAF3B60" w:rsidR="00F643B1" w:rsidRPr="00E006B0" w:rsidRDefault="00325387" w:rsidP="00F643B1">
      <w:pPr>
        <w:pStyle w:val="ListParagraph"/>
        <w:numPr>
          <w:ilvl w:val="0"/>
          <w:numId w:val="10"/>
        </w:numPr>
        <w:rPr>
          <w:sz w:val="28"/>
          <w:szCs w:val="28"/>
          <w:lang w:val="en-US"/>
        </w:rPr>
      </w:pPr>
      <w:r w:rsidRPr="00E006B0">
        <w:rPr>
          <w:sz w:val="28"/>
          <w:szCs w:val="28"/>
          <w:lang w:val="en-US"/>
        </w:rPr>
        <w:t xml:space="preserve">Phosphorus- It can be both </w:t>
      </w:r>
      <w:r w:rsidR="00E006B0" w:rsidRPr="00E006B0">
        <w:rPr>
          <w:sz w:val="28"/>
          <w:szCs w:val="28"/>
          <w:lang w:val="en-US"/>
        </w:rPr>
        <w:t>a steel</w:t>
      </w:r>
      <w:r w:rsidRPr="00E006B0">
        <w:rPr>
          <w:sz w:val="28"/>
          <w:szCs w:val="28"/>
          <w:lang w:val="en-US"/>
        </w:rPr>
        <w:t xml:space="preserve"> pest and an alloying element. Harmful effects dominate &amp; can lead to embrittlement and cold brittleness. As an alloying element it exerts its effect in low-alloy steel with C% of 0.1%. In this case it increases strength and corrosion resistance</w:t>
      </w:r>
    </w:p>
    <w:p w14:paraId="2DED81EC" w14:textId="35896B78" w:rsidR="00831E0B" w:rsidRPr="00E006B0" w:rsidRDefault="00325387" w:rsidP="00831E0B">
      <w:pPr>
        <w:pStyle w:val="ListParagraph"/>
        <w:numPr>
          <w:ilvl w:val="0"/>
          <w:numId w:val="10"/>
        </w:numPr>
        <w:rPr>
          <w:sz w:val="28"/>
          <w:szCs w:val="28"/>
          <w:lang w:val="en-US"/>
        </w:rPr>
      </w:pPr>
      <w:r w:rsidRPr="00E006B0">
        <w:rPr>
          <w:sz w:val="28"/>
          <w:szCs w:val="28"/>
          <w:lang w:val="en-US"/>
        </w:rPr>
        <w:t xml:space="preserve">Silicon- It increases yield strength and scale resistance (Resistance to corrosion by air at elevated </w:t>
      </w:r>
      <w:r w:rsidR="00831E0B" w:rsidRPr="00E006B0">
        <w:rPr>
          <w:sz w:val="28"/>
          <w:szCs w:val="28"/>
          <w:lang w:val="en-US"/>
        </w:rPr>
        <w:t>temperatures)</w:t>
      </w:r>
      <w:r w:rsidRPr="00E006B0">
        <w:rPr>
          <w:sz w:val="28"/>
          <w:szCs w:val="28"/>
          <w:lang w:val="en-US"/>
        </w:rPr>
        <w:t>. It also hinders carbide formation</w:t>
      </w:r>
      <w:r w:rsidR="00831E0B" w:rsidRPr="00E006B0">
        <w:rPr>
          <w:sz w:val="28"/>
          <w:szCs w:val="28"/>
          <w:lang w:val="en-US"/>
        </w:rPr>
        <w:t xml:space="preserve"> (carbide formation leads to reaction between carbon from atoms and elements in steel such as Cr, Al, Si. This promotes local stresses in the structur</w:t>
      </w:r>
      <w:r w:rsidR="00D604D2" w:rsidRPr="00E006B0">
        <w:rPr>
          <w:sz w:val="28"/>
          <w:szCs w:val="28"/>
          <w:lang w:val="en-US"/>
        </w:rPr>
        <w:t>e</w:t>
      </w:r>
      <w:r w:rsidR="00E006B0" w:rsidRPr="00E006B0">
        <w:rPr>
          <w:sz w:val="28"/>
          <w:szCs w:val="28"/>
          <w:lang w:val="en-US"/>
        </w:rPr>
        <w:t>).</w:t>
      </w:r>
    </w:p>
    <w:p w14:paraId="2A220157" w14:textId="3283E9B3" w:rsidR="00D604D2" w:rsidRPr="00E006B0" w:rsidRDefault="00831E0B" w:rsidP="00831E0B">
      <w:pPr>
        <w:pStyle w:val="ListParagraph"/>
        <w:numPr>
          <w:ilvl w:val="0"/>
          <w:numId w:val="10"/>
        </w:numPr>
        <w:rPr>
          <w:sz w:val="28"/>
          <w:szCs w:val="28"/>
          <w:lang w:val="en-US"/>
        </w:rPr>
      </w:pPr>
      <w:r w:rsidRPr="00E006B0">
        <w:rPr>
          <w:sz w:val="28"/>
          <w:szCs w:val="28"/>
          <w:lang w:val="en-US"/>
        </w:rPr>
        <w:t xml:space="preserve">Aluminum- It is 50% lighter than iron due to its low density. </w:t>
      </w:r>
      <w:r w:rsidR="00D604D2" w:rsidRPr="00E006B0">
        <w:rPr>
          <w:sz w:val="28"/>
          <w:szCs w:val="28"/>
          <w:lang w:val="en-US"/>
        </w:rPr>
        <w:t xml:space="preserve">Aluminum is </w:t>
      </w:r>
      <w:r w:rsidR="001216DE" w:rsidRPr="00E006B0">
        <w:rPr>
          <w:sz w:val="28"/>
          <w:szCs w:val="28"/>
          <w:lang w:val="en-US"/>
        </w:rPr>
        <w:t>soft</w:t>
      </w:r>
      <w:r w:rsidR="00D604D2" w:rsidRPr="00E006B0">
        <w:rPr>
          <w:sz w:val="28"/>
          <w:szCs w:val="28"/>
          <w:lang w:val="en-US"/>
        </w:rPr>
        <w:t xml:space="preserve"> </w:t>
      </w:r>
      <w:r w:rsidR="001216DE" w:rsidRPr="00E006B0">
        <w:rPr>
          <w:sz w:val="28"/>
          <w:szCs w:val="28"/>
          <w:lang w:val="en-US"/>
        </w:rPr>
        <w:t>metal,</w:t>
      </w:r>
      <w:r w:rsidR="00D604D2" w:rsidRPr="00E006B0">
        <w:rPr>
          <w:sz w:val="28"/>
          <w:szCs w:val="28"/>
          <w:lang w:val="en-US"/>
        </w:rPr>
        <w:t xml:space="preserve"> excellent for forming &amp; machining despite </w:t>
      </w:r>
      <w:r w:rsidR="001216DE" w:rsidRPr="00E006B0">
        <w:rPr>
          <w:sz w:val="28"/>
          <w:szCs w:val="28"/>
          <w:lang w:val="en-US"/>
        </w:rPr>
        <w:t>softness,</w:t>
      </w:r>
      <w:r w:rsidR="00D604D2" w:rsidRPr="00E006B0">
        <w:rPr>
          <w:sz w:val="28"/>
          <w:szCs w:val="28"/>
          <w:lang w:val="en-US"/>
        </w:rPr>
        <w:t xml:space="preserve"> </w:t>
      </w:r>
      <w:r w:rsidR="001216DE" w:rsidRPr="00E006B0">
        <w:rPr>
          <w:sz w:val="28"/>
          <w:szCs w:val="28"/>
          <w:lang w:val="en-US"/>
        </w:rPr>
        <w:t>Aluminum</w:t>
      </w:r>
      <w:r w:rsidR="00D604D2" w:rsidRPr="00E006B0">
        <w:rPr>
          <w:sz w:val="28"/>
          <w:szCs w:val="28"/>
          <w:lang w:val="en-US"/>
        </w:rPr>
        <w:t xml:space="preserve"> </w:t>
      </w:r>
      <w:r w:rsidR="001216DE" w:rsidRPr="00E006B0">
        <w:rPr>
          <w:sz w:val="28"/>
          <w:szCs w:val="28"/>
          <w:lang w:val="en-US"/>
        </w:rPr>
        <w:t>sheets are</w:t>
      </w:r>
      <w:r w:rsidR="00D604D2" w:rsidRPr="00E006B0">
        <w:rPr>
          <w:sz w:val="28"/>
          <w:szCs w:val="28"/>
          <w:lang w:val="en-US"/>
        </w:rPr>
        <w:t xml:space="preserve"> stiff &amp; give steel a high degree of stability </w:t>
      </w:r>
    </w:p>
    <w:p w14:paraId="466789C2" w14:textId="724B9E3F" w:rsidR="00831E0B" w:rsidRPr="00E006B0" w:rsidRDefault="00D604D2" w:rsidP="00831E0B">
      <w:pPr>
        <w:pStyle w:val="ListParagraph"/>
        <w:numPr>
          <w:ilvl w:val="0"/>
          <w:numId w:val="10"/>
        </w:numPr>
        <w:rPr>
          <w:sz w:val="28"/>
          <w:szCs w:val="28"/>
          <w:lang w:val="en-US"/>
        </w:rPr>
      </w:pPr>
      <w:r w:rsidRPr="00E006B0">
        <w:rPr>
          <w:sz w:val="28"/>
          <w:szCs w:val="28"/>
          <w:lang w:val="en-US"/>
        </w:rPr>
        <w:t xml:space="preserve">Nb </w:t>
      </w:r>
      <w:r w:rsidR="001216DE" w:rsidRPr="00E006B0">
        <w:rPr>
          <w:sz w:val="28"/>
          <w:szCs w:val="28"/>
          <w:lang w:val="en-US"/>
        </w:rPr>
        <w:t>(niobium</w:t>
      </w:r>
      <w:r w:rsidRPr="00E006B0">
        <w:rPr>
          <w:sz w:val="28"/>
          <w:szCs w:val="28"/>
          <w:lang w:val="en-US"/>
        </w:rPr>
        <w:t>) is almost always found together with tantalum</w:t>
      </w:r>
      <w:r w:rsidR="001216DE" w:rsidRPr="00E006B0">
        <w:rPr>
          <w:sz w:val="28"/>
          <w:szCs w:val="28"/>
          <w:lang w:val="en-US"/>
        </w:rPr>
        <w:t>. Because</w:t>
      </w:r>
      <w:r w:rsidRPr="00E006B0">
        <w:rPr>
          <w:sz w:val="28"/>
          <w:szCs w:val="28"/>
          <w:lang w:val="en-US"/>
        </w:rPr>
        <w:t xml:space="preserve"> of their chem</w:t>
      </w:r>
      <w:r w:rsidR="001216DE" w:rsidRPr="00E006B0">
        <w:rPr>
          <w:sz w:val="28"/>
          <w:szCs w:val="28"/>
          <w:lang w:val="en-US"/>
        </w:rPr>
        <w:t>ical</w:t>
      </w:r>
      <w:r w:rsidRPr="00E006B0">
        <w:rPr>
          <w:sz w:val="28"/>
          <w:szCs w:val="28"/>
          <w:lang w:val="en-US"/>
        </w:rPr>
        <w:t xml:space="preserve"> </w:t>
      </w:r>
      <w:r w:rsidR="001216DE" w:rsidRPr="00E006B0">
        <w:rPr>
          <w:sz w:val="28"/>
          <w:szCs w:val="28"/>
          <w:lang w:val="en-US"/>
        </w:rPr>
        <w:t>similarity,</w:t>
      </w:r>
      <w:r w:rsidRPr="00E006B0">
        <w:rPr>
          <w:sz w:val="28"/>
          <w:szCs w:val="28"/>
          <w:lang w:val="en-US"/>
        </w:rPr>
        <w:t xml:space="preserve"> </w:t>
      </w:r>
      <w:r w:rsidR="001216DE" w:rsidRPr="00E006B0">
        <w:rPr>
          <w:sz w:val="28"/>
          <w:szCs w:val="28"/>
          <w:lang w:val="en-US"/>
        </w:rPr>
        <w:t>it is very</w:t>
      </w:r>
      <w:r w:rsidRPr="00E006B0">
        <w:rPr>
          <w:sz w:val="28"/>
          <w:szCs w:val="28"/>
          <w:lang w:val="en-US"/>
        </w:rPr>
        <w:t xml:space="preserve"> hard to </w:t>
      </w:r>
      <w:r w:rsidR="001216DE" w:rsidRPr="00E006B0">
        <w:rPr>
          <w:sz w:val="28"/>
          <w:szCs w:val="28"/>
          <w:lang w:val="en-US"/>
        </w:rPr>
        <w:t>separate</w:t>
      </w:r>
      <w:r w:rsidR="00E006B0" w:rsidRPr="00E006B0">
        <w:rPr>
          <w:sz w:val="28"/>
          <w:szCs w:val="28"/>
          <w:lang w:val="en-US"/>
        </w:rPr>
        <w:t xml:space="preserve"> them</w:t>
      </w:r>
      <w:r w:rsidR="001216DE" w:rsidRPr="00E006B0">
        <w:rPr>
          <w:sz w:val="28"/>
          <w:szCs w:val="28"/>
          <w:lang w:val="en-US"/>
        </w:rPr>
        <w:t>.</w:t>
      </w:r>
      <w:r w:rsidRPr="00E006B0">
        <w:rPr>
          <w:sz w:val="28"/>
          <w:szCs w:val="28"/>
          <w:lang w:val="en-US"/>
        </w:rPr>
        <w:t xml:space="preserve"> </w:t>
      </w:r>
      <w:r w:rsidR="00E006B0" w:rsidRPr="00E006B0">
        <w:rPr>
          <w:sz w:val="28"/>
          <w:szCs w:val="28"/>
          <w:lang w:val="en-US"/>
        </w:rPr>
        <w:t>B</w:t>
      </w:r>
      <w:r w:rsidR="001216DE" w:rsidRPr="00E006B0">
        <w:rPr>
          <w:sz w:val="28"/>
          <w:szCs w:val="28"/>
          <w:lang w:val="en-US"/>
        </w:rPr>
        <w:t>oth</w:t>
      </w:r>
      <w:r w:rsidRPr="00E006B0">
        <w:rPr>
          <w:sz w:val="28"/>
          <w:szCs w:val="28"/>
          <w:lang w:val="en-US"/>
        </w:rPr>
        <w:t xml:space="preserve"> form carbides in steel structures which make steel grades chem resistant &amp; heat resistant </w:t>
      </w:r>
    </w:p>
    <w:p w14:paraId="3FB34EB4" w14:textId="0D6A6A62" w:rsidR="00D604D2" w:rsidRPr="00E006B0" w:rsidRDefault="00D604D2" w:rsidP="00831E0B">
      <w:pPr>
        <w:pStyle w:val="ListParagraph"/>
        <w:numPr>
          <w:ilvl w:val="0"/>
          <w:numId w:val="10"/>
        </w:numPr>
        <w:rPr>
          <w:sz w:val="28"/>
          <w:szCs w:val="28"/>
          <w:lang w:val="en-US"/>
        </w:rPr>
      </w:pPr>
      <w:r w:rsidRPr="00E006B0">
        <w:rPr>
          <w:sz w:val="28"/>
          <w:szCs w:val="28"/>
          <w:lang w:val="en-US"/>
        </w:rPr>
        <w:t>Even a small amount of Ti</w:t>
      </w:r>
      <w:r w:rsidR="00E006B0" w:rsidRPr="00E006B0">
        <w:rPr>
          <w:sz w:val="28"/>
          <w:szCs w:val="28"/>
          <w:lang w:val="en-US"/>
        </w:rPr>
        <w:t>tanium</w:t>
      </w:r>
      <w:r w:rsidRPr="00E006B0">
        <w:rPr>
          <w:sz w:val="28"/>
          <w:szCs w:val="28"/>
          <w:lang w:val="en-US"/>
        </w:rPr>
        <w:t xml:space="preserve"> significantly </w:t>
      </w:r>
      <w:r w:rsidR="00E006B0" w:rsidRPr="00E006B0">
        <w:rPr>
          <w:sz w:val="28"/>
          <w:szCs w:val="28"/>
          <w:lang w:val="en-US"/>
        </w:rPr>
        <w:t xml:space="preserve">increases </w:t>
      </w:r>
      <w:r w:rsidR="006D1D66" w:rsidRPr="00E006B0">
        <w:rPr>
          <w:sz w:val="28"/>
          <w:szCs w:val="28"/>
          <w:lang w:val="en-US"/>
        </w:rPr>
        <w:t>the toughness</w:t>
      </w:r>
      <w:r w:rsidRPr="00E006B0">
        <w:rPr>
          <w:sz w:val="28"/>
          <w:szCs w:val="28"/>
          <w:lang w:val="en-US"/>
        </w:rPr>
        <w:t xml:space="preserve"> &amp; strength of </w:t>
      </w:r>
      <w:r w:rsidR="001216DE" w:rsidRPr="00E006B0">
        <w:rPr>
          <w:sz w:val="28"/>
          <w:szCs w:val="28"/>
          <w:lang w:val="en-US"/>
        </w:rPr>
        <w:t>steel.</w:t>
      </w:r>
      <w:r w:rsidRPr="00E006B0">
        <w:rPr>
          <w:sz w:val="28"/>
          <w:szCs w:val="28"/>
          <w:lang w:val="en-US"/>
        </w:rPr>
        <w:t xml:space="preserve"> Ti</w:t>
      </w:r>
      <w:r w:rsidR="00E006B0" w:rsidRPr="00E006B0">
        <w:rPr>
          <w:sz w:val="28"/>
          <w:szCs w:val="28"/>
          <w:lang w:val="en-US"/>
        </w:rPr>
        <w:t>tanium</w:t>
      </w:r>
      <w:r w:rsidRPr="00E006B0">
        <w:rPr>
          <w:sz w:val="28"/>
          <w:szCs w:val="28"/>
          <w:lang w:val="en-US"/>
        </w:rPr>
        <w:t xml:space="preserve"> alloyed </w:t>
      </w:r>
      <w:r w:rsidR="008A475E" w:rsidRPr="00E006B0">
        <w:rPr>
          <w:sz w:val="28"/>
          <w:szCs w:val="28"/>
          <w:lang w:val="en-US"/>
        </w:rPr>
        <w:t xml:space="preserve">steel is more malleable &amp; exhibit greater resistance to intercrystallite corrosion </w:t>
      </w:r>
    </w:p>
    <w:p w14:paraId="4B2D90A3" w14:textId="448B25FE" w:rsidR="00F643B1" w:rsidRPr="00E006B0" w:rsidRDefault="008A475E" w:rsidP="00F643B1">
      <w:pPr>
        <w:pStyle w:val="ListParagraph"/>
        <w:numPr>
          <w:ilvl w:val="0"/>
          <w:numId w:val="10"/>
        </w:numPr>
        <w:rPr>
          <w:sz w:val="28"/>
          <w:szCs w:val="28"/>
          <w:lang w:val="en-US"/>
        </w:rPr>
      </w:pPr>
      <w:r w:rsidRPr="00E006B0">
        <w:rPr>
          <w:sz w:val="28"/>
          <w:szCs w:val="28"/>
          <w:lang w:val="en-US"/>
        </w:rPr>
        <w:t xml:space="preserve">Vanadium </w:t>
      </w:r>
      <w:r w:rsidR="001216DE" w:rsidRPr="00E006B0">
        <w:rPr>
          <w:sz w:val="28"/>
          <w:szCs w:val="28"/>
          <w:lang w:val="en-US"/>
        </w:rPr>
        <w:t>positively influence</w:t>
      </w:r>
      <w:r w:rsidR="00E006B0" w:rsidRPr="00E006B0">
        <w:rPr>
          <w:sz w:val="28"/>
          <w:szCs w:val="28"/>
          <w:lang w:val="en-US"/>
        </w:rPr>
        <w:t>s</w:t>
      </w:r>
      <w:r w:rsidRPr="00E006B0">
        <w:rPr>
          <w:sz w:val="28"/>
          <w:szCs w:val="28"/>
          <w:lang w:val="en-US"/>
        </w:rPr>
        <w:t xml:space="preserve"> most of the properties of </w:t>
      </w:r>
      <w:r w:rsidR="001216DE" w:rsidRPr="00E006B0">
        <w:rPr>
          <w:sz w:val="28"/>
          <w:szCs w:val="28"/>
          <w:lang w:val="en-US"/>
        </w:rPr>
        <w:t>steel,</w:t>
      </w:r>
      <w:r w:rsidRPr="00E006B0">
        <w:rPr>
          <w:sz w:val="28"/>
          <w:szCs w:val="28"/>
          <w:lang w:val="en-US"/>
        </w:rPr>
        <w:t xml:space="preserve"> vanadium forms carbide which</w:t>
      </w:r>
      <w:r w:rsidR="00E006B0" w:rsidRPr="00E006B0">
        <w:rPr>
          <w:sz w:val="28"/>
          <w:szCs w:val="28"/>
          <w:lang w:val="en-US"/>
        </w:rPr>
        <w:t xml:space="preserve"> increases</w:t>
      </w:r>
      <w:r w:rsidRPr="00E006B0">
        <w:rPr>
          <w:sz w:val="28"/>
          <w:szCs w:val="28"/>
          <w:lang w:val="en-US"/>
        </w:rPr>
        <w:t xml:space="preserve"> </w:t>
      </w:r>
      <w:r w:rsidR="00E006B0" w:rsidRPr="00E006B0">
        <w:rPr>
          <w:sz w:val="28"/>
          <w:szCs w:val="28"/>
          <w:lang w:val="en-US"/>
        </w:rPr>
        <w:t>strength,</w:t>
      </w:r>
      <w:r w:rsidRPr="00E006B0">
        <w:rPr>
          <w:sz w:val="28"/>
          <w:szCs w:val="28"/>
          <w:lang w:val="en-US"/>
        </w:rPr>
        <w:t xml:space="preserve"> wear resistance &amp; </w:t>
      </w:r>
      <w:r w:rsidR="00E006B0" w:rsidRPr="00E006B0">
        <w:rPr>
          <w:sz w:val="28"/>
          <w:szCs w:val="28"/>
          <w:lang w:val="en-US"/>
        </w:rPr>
        <w:t>toughness,</w:t>
      </w:r>
      <w:r w:rsidRPr="00E006B0">
        <w:rPr>
          <w:sz w:val="28"/>
          <w:szCs w:val="28"/>
          <w:lang w:val="en-US"/>
        </w:rPr>
        <w:t xml:space="preserve"> Add</w:t>
      </w:r>
      <w:r w:rsidR="00E006B0" w:rsidRPr="00E006B0">
        <w:rPr>
          <w:sz w:val="28"/>
          <w:szCs w:val="28"/>
          <w:lang w:val="en-US"/>
        </w:rPr>
        <w:t>ition</w:t>
      </w:r>
      <w:r w:rsidRPr="00E006B0">
        <w:rPr>
          <w:sz w:val="28"/>
          <w:szCs w:val="28"/>
          <w:lang w:val="en-US"/>
        </w:rPr>
        <w:t xml:space="preserve"> of </w:t>
      </w:r>
      <w:r w:rsidR="00E006B0" w:rsidRPr="00E006B0">
        <w:rPr>
          <w:sz w:val="28"/>
          <w:szCs w:val="28"/>
          <w:lang w:val="en-US"/>
        </w:rPr>
        <w:t>vanadium</w:t>
      </w:r>
      <w:r w:rsidRPr="00E006B0">
        <w:rPr>
          <w:sz w:val="28"/>
          <w:szCs w:val="28"/>
          <w:lang w:val="en-US"/>
        </w:rPr>
        <w:t xml:space="preserve"> leads to form</w:t>
      </w:r>
      <w:r w:rsidR="00E006B0" w:rsidRPr="00E006B0">
        <w:rPr>
          <w:sz w:val="28"/>
          <w:szCs w:val="28"/>
          <w:lang w:val="en-US"/>
        </w:rPr>
        <w:t>ation</w:t>
      </w:r>
      <w:r w:rsidRPr="00E006B0">
        <w:rPr>
          <w:sz w:val="28"/>
          <w:szCs w:val="28"/>
          <w:lang w:val="en-US"/>
        </w:rPr>
        <w:t xml:space="preserve"> of small grains in steel </w:t>
      </w:r>
      <w:r w:rsidR="00E006B0" w:rsidRPr="00E006B0">
        <w:rPr>
          <w:sz w:val="28"/>
          <w:szCs w:val="28"/>
          <w:lang w:val="en-US"/>
        </w:rPr>
        <w:t>microstructure,</w:t>
      </w:r>
      <w:r w:rsidRPr="00E006B0">
        <w:rPr>
          <w:sz w:val="28"/>
          <w:szCs w:val="28"/>
          <w:lang w:val="en-US"/>
        </w:rPr>
        <w:t xml:space="preserve"> which</w:t>
      </w:r>
      <w:r w:rsidR="00E006B0" w:rsidRPr="00E006B0">
        <w:rPr>
          <w:sz w:val="28"/>
          <w:szCs w:val="28"/>
          <w:lang w:val="en-US"/>
        </w:rPr>
        <w:t xml:space="preserve"> increases</w:t>
      </w:r>
      <w:r w:rsidRPr="00E006B0">
        <w:rPr>
          <w:sz w:val="28"/>
          <w:szCs w:val="28"/>
          <w:lang w:val="en-US"/>
        </w:rPr>
        <w:t xml:space="preserve"> weldability </w:t>
      </w:r>
      <w:r w:rsidRPr="00E006B0">
        <w:rPr>
          <w:rFonts w:asciiTheme="majorHAnsi" w:hAnsiTheme="majorHAnsi"/>
          <w:sz w:val="28"/>
          <w:szCs w:val="28"/>
          <w:lang w:val="en-US"/>
        </w:rPr>
        <w:t>of steel</w:t>
      </w:r>
      <w:r w:rsidR="00E006B0" w:rsidRPr="00E006B0">
        <w:rPr>
          <w:rFonts w:asciiTheme="majorHAnsi" w:hAnsiTheme="majorHAnsi"/>
          <w:sz w:val="28"/>
          <w:szCs w:val="28"/>
          <w:lang w:val="en-US"/>
        </w:rPr>
        <w:t>.</w:t>
      </w:r>
    </w:p>
    <w:p w14:paraId="02796291" w14:textId="77777777" w:rsidR="00E006B0" w:rsidRPr="00E006B0" w:rsidRDefault="00E006B0" w:rsidP="00E006B0">
      <w:pPr>
        <w:rPr>
          <w:lang w:val="en-US"/>
        </w:rPr>
      </w:pPr>
    </w:p>
    <w:p w14:paraId="1AD21EE8" w14:textId="528C3B08" w:rsidR="00F643B1" w:rsidRDefault="00E006B0" w:rsidP="00F643B1">
      <w:pPr>
        <w:rPr>
          <w:rFonts w:ascii="Aptos Black" w:hAnsi="Aptos Black"/>
          <w:sz w:val="28"/>
          <w:szCs w:val="28"/>
          <w:lang w:val="en-US"/>
        </w:rPr>
      </w:pPr>
      <w:r>
        <w:rPr>
          <w:rFonts w:ascii="Aptos Black" w:hAnsi="Aptos Black"/>
          <w:sz w:val="28"/>
          <w:szCs w:val="28"/>
          <w:lang w:val="en-US"/>
        </w:rPr>
        <w:t>Various types and grades of steel</w:t>
      </w:r>
      <w:r w:rsidR="00ED7283">
        <w:rPr>
          <w:rFonts w:ascii="Aptos Black" w:hAnsi="Aptos Black"/>
          <w:sz w:val="28"/>
          <w:szCs w:val="28"/>
          <w:lang w:val="en-US"/>
        </w:rPr>
        <w:t xml:space="preserve"> are used for chassis manufacturing based on their chemical composition, mechanical properties such as tensile strength, % elongation, yield strength, plastic strain ratio and tensile strain hardening exponent. A detailed report consisting of various grades of steel used in chassis manufacturing is attached below- </w:t>
      </w:r>
    </w:p>
    <w:p w14:paraId="63C60843" w14:textId="3C3A3727" w:rsidR="00ED7283" w:rsidRDefault="006D1D66" w:rsidP="00F643B1">
      <w:pPr>
        <w:rPr>
          <w:rFonts w:ascii="Aptos Black" w:hAnsi="Aptos Black"/>
          <w:sz w:val="28"/>
          <w:szCs w:val="28"/>
          <w:lang w:val="en-US"/>
        </w:rPr>
      </w:pPr>
      <w:r w:rsidRPr="006D1D66">
        <w:rPr>
          <w:rFonts w:ascii="Aptos Black" w:hAnsi="Aptos Black"/>
          <w:sz w:val="28"/>
          <w:szCs w:val="28"/>
          <w:lang w:val="en-US"/>
        </w:rPr>
        <w:lastRenderedPageBreak/>
        <w:t>"C:\Users\Aditya Mundhada\OneDrive\Documents\material analysis.xlsx"</w:t>
      </w:r>
    </w:p>
    <w:p w14:paraId="05E72824" w14:textId="77777777" w:rsidR="006D1D66" w:rsidRDefault="006D1D66" w:rsidP="00F643B1">
      <w:pPr>
        <w:rPr>
          <w:rFonts w:ascii="Aptos Black" w:hAnsi="Aptos Black"/>
          <w:sz w:val="28"/>
          <w:szCs w:val="28"/>
          <w:lang w:val="en-US"/>
        </w:rPr>
      </w:pPr>
    </w:p>
    <w:p w14:paraId="45172491" w14:textId="77777777" w:rsidR="006D1D66" w:rsidRDefault="006D1D66" w:rsidP="00F643B1">
      <w:pPr>
        <w:rPr>
          <w:rFonts w:ascii="Aptos Black" w:hAnsi="Aptos Black"/>
          <w:sz w:val="28"/>
          <w:szCs w:val="28"/>
          <w:lang w:val="en-US"/>
        </w:rPr>
      </w:pPr>
    </w:p>
    <w:p w14:paraId="48426ED1" w14:textId="36DBA819" w:rsidR="006D1D66" w:rsidRPr="001216DE" w:rsidRDefault="006D1D66" w:rsidP="006D1D66">
      <w:pPr>
        <w:pStyle w:val="Heading2"/>
        <w:jc w:val="center"/>
        <w:rPr>
          <w:lang w:val="en-US"/>
        </w:rPr>
      </w:pPr>
      <w:r>
        <w:rPr>
          <w:lang w:val="en-US"/>
        </w:rPr>
        <w:t>End</w:t>
      </w:r>
    </w:p>
    <w:p w14:paraId="19E3B99F" w14:textId="77777777" w:rsidR="00F643B1" w:rsidRDefault="00F643B1" w:rsidP="00F643B1">
      <w:pPr>
        <w:rPr>
          <w:sz w:val="28"/>
          <w:szCs w:val="28"/>
          <w:lang w:val="en-US"/>
        </w:rPr>
      </w:pPr>
    </w:p>
    <w:p w14:paraId="622FEF01" w14:textId="77777777" w:rsidR="00F643B1" w:rsidRDefault="00F643B1" w:rsidP="00F643B1">
      <w:pPr>
        <w:rPr>
          <w:sz w:val="28"/>
          <w:szCs w:val="28"/>
          <w:lang w:val="en-US"/>
        </w:rPr>
      </w:pPr>
    </w:p>
    <w:p w14:paraId="2D52B07B" w14:textId="77777777" w:rsidR="00F643B1" w:rsidRDefault="00F643B1" w:rsidP="00F643B1">
      <w:pPr>
        <w:rPr>
          <w:sz w:val="28"/>
          <w:szCs w:val="28"/>
          <w:lang w:val="en-US"/>
        </w:rPr>
      </w:pPr>
    </w:p>
    <w:p w14:paraId="097DBBB6" w14:textId="77777777" w:rsidR="00F643B1" w:rsidRDefault="00F643B1" w:rsidP="00F643B1">
      <w:pPr>
        <w:rPr>
          <w:sz w:val="28"/>
          <w:szCs w:val="28"/>
          <w:lang w:val="en-US"/>
        </w:rPr>
      </w:pPr>
    </w:p>
    <w:p w14:paraId="358AE831" w14:textId="77777777" w:rsidR="00F643B1" w:rsidRDefault="00F643B1" w:rsidP="00F643B1">
      <w:pPr>
        <w:rPr>
          <w:sz w:val="28"/>
          <w:szCs w:val="28"/>
          <w:lang w:val="en-US"/>
        </w:rPr>
      </w:pPr>
    </w:p>
    <w:p w14:paraId="1D0E5D4D" w14:textId="77777777" w:rsidR="00F643B1" w:rsidRPr="004A2FE5" w:rsidRDefault="00F643B1" w:rsidP="00F643B1">
      <w:pPr>
        <w:rPr>
          <w:sz w:val="28"/>
          <w:szCs w:val="28"/>
        </w:rPr>
      </w:pPr>
    </w:p>
    <w:sectPr w:rsidR="00F643B1" w:rsidRPr="004A2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4BC"/>
    <w:multiLevelType w:val="hybridMultilevel"/>
    <w:tmpl w:val="2E2A7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22CF8"/>
    <w:multiLevelType w:val="hybridMultilevel"/>
    <w:tmpl w:val="CF745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2969A4"/>
    <w:multiLevelType w:val="hybridMultilevel"/>
    <w:tmpl w:val="16A04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722C1B"/>
    <w:multiLevelType w:val="hybridMultilevel"/>
    <w:tmpl w:val="9A3214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7A2DBF"/>
    <w:multiLevelType w:val="hybridMultilevel"/>
    <w:tmpl w:val="833AE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2401F6"/>
    <w:multiLevelType w:val="hybridMultilevel"/>
    <w:tmpl w:val="D6727C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F097063"/>
    <w:multiLevelType w:val="hybridMultilevel"/>
    <w:tmpl w:val="BB5684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38D4920"/>
    <w:multiLevelType w:val="hybridMultilevel"/>
    <w:tmpl w:val="4D529C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6E7294"/>
    <w:multiLevelType w:val="hybridMultilevel"/>
    <w:tmpl w:val="B5BCA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7915C9"/>
    <w:multiLevelType w:val="hybridMultilevel"/>
    <w:tmpl w:val="0EC2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0957106">
    <w:abstractNumId w:val="9"/>
  </w:num>
  <w:num w:numId="2" w16cid:durableId="1206723517">
    <w:abstractNumId w:val="5"/>
  </w:num>
  <w:num w:numId="3" w16cid:durableId="1467358272">
    <w:abstractNumId w:val="1"/>
  </w:num>
  <w:num w:numId="4" w16cid:durableId="532814245">
    <w:abstractNumId w:val="8"/>
  </w:num>
  <w:num w:numId="5" w16cid:durableId="2135833082">
    <w:abstractNumId w:val="6"/>
  </w:num>
  <w:num w:numId="6" w16cid:durableId="79839910">
    <w:abstractNumId w:val="3"/>
  </w:num>
  <w:num w:numId="7" w16cid:durableId="895169402">
    <w:abstractNumId w:val="0"/>
  </w:num>
  <w:num w:numId="8" w16cid:durableId="1375542117">
    <w:abstractNumId w:val="2"/>
  </w:num>
  <w:num w:numId="9" w16cid:durableId="760882329">
    <w:abstractNumId w:val="4"/>
  </w:num>
  <w:num w:numId="10" w16cid:durableId="13819029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F5"/>
    <w:rsid w:val="001216DE"/>
    <w:rsid w:val="002B72D3"/>
    <w:rsid w:val="002E6BC6"/>
    <w:rsid w:val="00315A5A"/>
    <w:rsid w:val="00325387"/>
    <w:rsid w:val="00343D16"/>
    <w:rsid w:val="004A2FE5"/>
    <w:rsid w:val="006D1D66"/>
    <w:rsid w:val="00825AF5"/>
    <w:rsid w:val="00831E0B"/>
    <w:rsid w:val="008540FD"/>
    <w:rsid w:val="008A475E"/>
    <w:rsid w:val="00A31004"/>
    <w:rsid w:val="00D604D2"/>
    <w:rsid w:val="00E006B0"/>
    <w:rsid w:val="00ED7283"/>
    <w:rsid w:val="00F64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BE01"/>
  <w15:chartTrackingRefBased/>
  <w15:docId w15:val="{392D36FE-A51B-4E2A-A01C-4D08CCB3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AF5"/>
    <w:rPr>
      <w:rFonts w:eastAsiaTheme="majorEastAsia" w:cstheme="majorBidi"/>
      <w:color w:val="272727" w:themeColor="text1" w:themeTint="D8"/>
    </w:rPr>
  </w:style>
  <w:style w:type="paragraph" w:styleId="Title">
    <w:name w:val="Title"/>
    <w:basedOn w:val="Normal"/>
    <w:next w:val="Normal"/>
    <w:link w:val="TitleChar"/>
    <w:uiPriority w:val="10"/>
    <w:qFormat/>
    <w:rsid w:val="00825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AF5"/>
    <w:pPr>
      <w:spacing w:before="160"/>
      <w:jc w:val="center"/>
    </w:pPr>
    <w:rPr>
      <w:i/>
      <w:iCs/>
      <w:color w:val="404040" w:themeColor="text1" w:themeTint="BF"/>
    </w:rPr>
  </w:style>
  <w:style w:type="character" w:customStyle="1" w:styleId="QuoteChar">
    <w:name w:val="Quote Char"/>
    <w:basedOn w:val="DefaultParagraphFont"/>
    <w:link w:val="Quote"/>
    <w:uiPriority w:val="29"/>
    <w:rsid w:val="00825AF5"/>
    <w:rPr>
      <w:i/>
      <w:iCs/>
      <w:color w:val="404040" w:themeColor="text1" w:themeTint="BF"/>
    </w:rPr>
  </w:style>
  <w:style w:type="paragraph" w:styleId="ListParagraph">
    <w:name w:val="List Paragraph"/>
    <w:basedOn w:val="Normal"/>
    <w:uiPriority w:val="34"/>
    <w:qFormat/>
    <w:rsid w:val="00825AF5"/>
    <w:pPr>
      <w:ind w:left="720"/>
      <w:contextualSpacing/>
    </w:pPr>
  </w:style>
  <w:style w:type="character" w:styleId="IntenseEmphasis">
    <w:name w:val="Intense Emphasis"/>
    <w:basedOn w:val="DefaultParagraphFont"/>
    <w:uiPriority w:val="21"/>
    <w:qFormat/>
    <w:rsid w:val="00825AF5"/>
    <w:rPr>
      <w:i/>
      <w:iCs/>
      <w:color w:val="0F4761" w:themeColor="accent1" w:themeShade="BF"/>
    </w:rPr>
  </w:style>
  <w:style w:type="paragraph" w:styleId="IntenseQuote">
    <w:name w:val="Intense Quote"/>
    <w:basedOn w:val="Normal"/>
    <w:next w:val="Normal"/>
    <w:link w:val="IntenseQuoteChar"/>
    <w:uiPriority w:val="30"/>
    <w:qFormat/>
    <w:rsid w:val="00825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AF5"/>
    <w:rPr>
      <w:i/>
      <w:iCs/>
      <w:color w:val="0F4761" w:themeColor="accent1" w:themeShade="BF"/>
    </w:rPr>
  </w:style>
  <w:style w:type="character" w:styleId="IntenseReference">
    <w:name w:val="Intense Reference"/>
    <w:basedOn w:val="DefaultParagraphFont"/>
    <w:uiPriority w:val="32"/>
    <w:qFormat/>
    <w:rsid w:val="00825A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llo.","language":"en","start":2.15,"end":2.62}],"speakerNames":[]},"audioOneDriveItem":{"driveId":"5cfc2a78355e2d35","itemId":"5CFC2A78355E2D35!sca60051e7d55418abb7127f058d3d3d2"}}}</storedTranscription>
</file>

<file path=customXml/itemProps1.xml><?xml version="1.0" encoding="utf-8"?>
<ds:datastoreItem xmlns:ds="http://schemas.openxmlformats.org/officeDocument/2006/customXml" ds:itemID="{BFE3B11D-B342-46CA-A2C0-C37D6C48199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Mundhada</dc:creator>
  <cp:keywords/>
  <dc:description/>
  <cp:lastModifiedBy>Aditya Mundhada</cp:lastModifiedBy>
  <cp:revision>1</cp:revision>
  <dcterms:created xsi:type="dcterms:W3CDTF">2024-06-07T04:26:00Z</dcterms:created>
  <dcterms:modified xsi:type="dcterms:W3CDTF">2024-06-07T16:51:00Z</dcterms:modified>
</cp:coreProperties>
</file>