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</w:pic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</w:rPr>
      </w:pPr>
      <w:bookmarkStart w:colFirst="0" w:colLast="0" w:name="_heading=h.gjdgxs" w:id="0"/>
      <w:bookmarkEnd w:id="0"/>
      <w:r w:rsidDel="00000000" w:rsidR="00000000" w:rsidRPr="00000000">
        <w:rPr/>
        <w:drawing>
          <wp:inline distB="0" distT="0" distL="0" distR="0">
            <wp:extent cx="1123950" cy="1047750"/>
            <wp:effectExtent b="0" l="0" r="0" t="0"/>
            <wp:docPr descr="unnamed" id="64" name="image1.png"/>
            <a:graphic>
              <a:graphicData uri="http://schemas.openxmlformats.org/drawingml/2006/picture">
                <pic:pic>
                  <pic:nvPicPr>
                    <pic:cNvPr descr="unnamed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114300" distR="114300">
                <wp:extent cx="4276725" cy="464819"/>
                <wp:effectExtent b="0" l="0" r="0" t="0"/>
                <wp:docPr id="6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213988" y="3553941"/>
                          <a:ext cx="4264025" cy="4521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44"/>
                                <w:vertAlign w:val="baseline"/>
                              </w:rPr>
                              <w:t xml:space="preserve">Delhi Technical Campus Greater Noida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4276725" cy="464819"/>
                <wp:effectExtent b="0" l="0" r="0" t="0"/>
                <wp:docPr id="6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76725" cy="46481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u w:val="single"/>
          <w:rtl w:val="0"/>
        </w:rPr>
        <w:t xml:space="preserve">Assignment 2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Instructions: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questions are compulsory to attempt.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Assignment must be submitted in handwritten manner in separate notebook.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 the assignment on or before (Mentioned date).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Marks will be deducted and analysed as per the submission dates. At late submission marks will be deducted.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Subject: Design and Analysis of Algorithm</w:t>
        <w:tab/>
        <w:tab/>
        <w:t xml:space="preserve">       </w:t>
        <w:tab/>
        <w:t xml:space="preserve">       Subject Code: CIC-311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Class: B.Tech CSE 5</w:t>
      </w:r>
      <w:r w:rsidDel="00000000" w:rsidR="00000000" w:rsidRPr="00000000">
        <w:rPr>
          <w:rFonts w:ascii="Times New Roman" w:cs="Times New Roman" w:eastAsia="Times New Roman" w:hAnsi="Times New Roman"/>
          <w:b w:val="1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  <w:tab/>
        <w:tab/>
        <w:tab/>
        <w:tab/>
        <w:tab/>
        <w:tab/>
        <w:t xml:space="preserve">       Faculty Name: Ms. Anshul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Date of Issue:  02/10/2023</w:t>
        <w:tab/>
        <w:tab/>
        <w:tab/>
        <w:tab/>
        <w:tab/>
        <w:t xml:space="preserve">       Date of Submission:  10/10/2023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44.0" w:type="dxa"/>
        <w:jc w:val="left"/>
        <w:tblInd w:w="-4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4"/>
        <w:gridCol w:w="8104"/>
        <w:gridCol w:w="832"/>
        <w:gridCol w:w="764"/>
        <w:tblGridChange w:id="0">
          <w:tblGrid>
            <w:gridCol w:w="544"/>
            <w:gridCol w:w="8104"/>
            <w:gridCol w:w="832"/>
            <w:gridCol w:w="764"/>
          </w:tblGrid>
        </w:tblGridChange>
      </w:tblGrid>
      <w:tr>
        <w:trPr>
          <w:cantSplit w:val="0"/>
          <w:trHeight w:val="15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a) Construct Huffman code for the following set of frequencies:</w:t>
            </w:r>
          </w:p>
          <w:tbl>
            <w:tblPr>
              <w:tblStyle w:val="Table2"/>
              <w:tblW w:w="67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230"/>
              <w:gridCol w:w="918"/>
              <w:gridCol w:w="918"/>
              <w:gridCol w:w="918"/>
              <w:gridCol w:w="918"/>
              <w:gridCol w:w="910"/>
              <w:gridCol w:w="910"/>
              <w:tblGridChange w:id="0">
                <w:tblGrid>
                  <w:gridCol w:w="1230"/>
                  <w:gridCol w:w="918"/>
                  <w:gridCol w:w="918"/>
                  <w:gridCol w:w="918"/>
                  <w:gridCol w:w="918"/>
                  <w:gridCol w:w="910"/>
                  <w:gridCol w:w="910"/>
                </w:tblGrid>
              </w:tblGridChange>
            </w:tblGrid>
            <w:tr>
              <w:trPr>
                <w:cantSplit w:val="0"/>
                <w:trHeight w:val="589" w:hRule="atLeast"/>
                <w:tblHeader w:val="0"/>
              </w:trPr>
              <w:tc>
                <w:tcPr/>
                <w:p w:rsidR="00000000" w:rsidDel="00000000" w:rsidP="00000000" w:rsidRDefault="00000000" w:rsidRPr="00000000" w14:paraId="00000012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13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</w:t>
                  </w:r>
                </w:p>
              </w:tc>
              <w:tc>
                <w:tcPr/>
                <w:p w:rsidR="00000000" w:rsidDel="00000000" w:rsidP="00000000" w:rsidRDefault="00000000" w:rsidRPr="00000000" w14:paraId="00000014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</w:t>
                  </w:r>
                </w:p>
              </w:tc>
              <w:tc>
                <w:tcPr/>
                <w:p w:rsidR="00000000" w:rsidDel="00000000" w:rsidP="00000000" w:rsidRDefault="00000000" w:rsidRPr="00000000" w14:paraId="00000015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</w:t>
                  </w:r>
                </w:p>
              </w:tc>
              <w:tc>
                <w:tcPr/>
                <w:p w:rsidR="00000000" w:rsidDel="00000000" w:rsidP="00000000" w:rsidRDefault="00000000" w:rsidRPr="00000000" w14:paraId="00000016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</w:t>
                  </w:r>
                </w:p>
              </w:tc>
              <w:tc>
                <w:tcPr/>
                <w:p w:rsidR="00000000" w:rsidDel="00000000" w:rsidP="00000000" w:rsidRDefault="00000000" w:rsidRPr="00000000" w14:paraId="00000017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e</w:t>
                  </w:r>
                </w:p>
              </w:tc>
              <w:tc>
                <w:tcPr/>
                <w:p w:rsidR="00000000" w:rsidDel="00000000" w:rsidP="00000000" w:rsidRDefault="00000000" w:rsidRPr="00000000" w14:paraId="00000018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f</w:t>
                  </w:r>
                </w:p>
              </w:tc>
            </w:tr>
            <w:tr>
              <w:trPr>
                <w:cantSplit w:val="0"/>
                <w:trHeight w:val="589" w:hRule="atLeast"/>
                <w:tblHeader w:val="0"/>
              </w:trPr>
              <w:tc>
                <w:tcPr/>
                <w:p w:rsidR="00000000" w:rsidDel="00000000" w:rsidP="00000000" w:rsidRDefault="00000000" w:rsidRPr="00000000" w14:paraId="00000019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Frequency</w:t>
                  </w:r>
                </w:p>
              </w:tc>
              <w:tc>
                <w:tcPr/>
                <w:p w:rsidR="00000000" w:rsidDel="00000000" w:rsidP="00000000" w:rsidRDefault="00000000" w:rsidRPr="00000000" w14:paraId="0000001A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45</w:t>
                  </w:r>
                </w:p>
              </w:tc>
              <w:tc>
                <w:tcPr/>
                <w:p w:rsidR="00000000" w:rsidDel="00000000" w:rsidP="00000000" w:rsidRDefault="00000000" w:rsidRPr="00000000" w14:paraId="0000001B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13</w:t>
                  </w:r>
                </w:p>
              </w:tc>
              <w:tc>
                <w:tcPr/>
                <w:p w:rsidR="00000000" w:rsidDel="00000000" w:rsidP="00000000" w:rsidRDefault="00000000" w:rsidRPr="00000000" w14:paraId="0000001C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12</w:t>
                  </w:r>
                </w:p>
              </w:tc>
              <w:tc>
                <w:tcPr/>
                <w:p w:rsidR="00000000" w:rsidDel="00000000" w:rsidP="00000000" w:rsidRDefault="00000000" w:rsidRPr="00000000" w14:paraId="0000001D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16</w:t>
                  </w:r>
                </w:p>
              </w:tc>
              <w:tc>
                <w:tcPr/>
                <w:p w:rsidR="00000000" w:rsidDel="00000000" w:rsidP="00000000" w:rsidRDefault="00000000" w:rsidRPr="00000000" w14:paraId="0000001E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9</w:t>
                  </w:r>
                </w:p>
              </w:tc>
              <w:tc>
                <w:tcPr/>
                <w:p w:rsidR="00000000" w:rsidDel="00000000" w:rsidP="00000000" w:rsidRDefault="00000000" w:rsidRPr="00000000" w14:paraId="0000001F">
                  <w:pPr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5</w:t>
                  </w:r>
                </w:p>
              </w:tc>
            </w:tr>
          </w:tbl>
          <w:p w:rsidR="00000000" w:rsidDel="00000000" w:rsidP="00000000" w:rsidRDefault="00000000" w:rsidRPr="00000000" w14:paraId="0000002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b) Compare fixed-length and variable-length codewords and the amount of saving took place.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CO2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L4</w:t>
            </w:r>
          </w:p>
        </w:tc>
      </w:tr>
      <w:tr>
        <w:trPr>
          <w:cantSplit w:val="0"/>
          <w:trHeight w:val="15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Illustrate General method of Greedy method. Find the greedy solution for following job sequencing with deadlines problem n = 7, (p1,p2,p3,p4,p5,p6,p7) = (3,5,20,18,1,6,30), (d1,d2,d3,d4,…,d7) = (1,3,4,3,2,1,2)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CO2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L3</w:t>
            </w:r>
          </w:p>
        </w:tc>
      </w:tr>
      <w:tr>
        <w:trPr>
          <w:cantSplit w:val="0"/>
          <w:trHeight w:val="15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Examine single source shortest path for the following graph using Dijkstra’s algorithm. Assume node 1 as source. Also analyze time complexity of Dijkstra Algorithm.</w:t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0" distR="0">
                  <wp:extent cx="3985895" cy="1500505"/>
                  <wp:effectExtent b="0" l="0" r="0" t="0"/>
                  <wp:docPr id="6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5895" cy="1500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CO2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L3</w:t>
            </w:r>
          </w:p>
        </w:tc>
      </w:tr>
      <w:tr>
        <w:trPr>
          <w:cantSplit w:val="0"/>
          <w:trHeight w:val="15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Explain 8-Queen’s problem can be solved using back tracking and explain with an example.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CO2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L2</w:t>
            </w:r>
          </w:p>
        </w:tc>
      </w:tr>
      <w:tr>
        <w:trPr>
          <w:cantSplit w:val="0"/>
          <w:trHeight w:val="15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Summarize how to find the existence of Hamiltonian cycle in graph? Write the algorithm and explain with suitable example.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L2</w:t>
            </w:r>
          </w:p>
        </w:tc>
      </w:tr>
    </w:tbl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7F63E0"/>
    <w:rPr>
      <w:lang w:val="en-U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7F63E0"/>
    <w:pPr>
      <w:ind w:left="720"/>
      <w:contextualSpacing w:val="1"/>
    </w:pPr>
    <w:rPr>
      <w:rFonts w:ascii="Calibri" w:cs="Times New Roman" w:eastAsia="Calibri" w:hAnsi="Calibri"/>
    </w:rPr>
  </w:style>
  <w:style w:type="table" w:styleId="TableGrid">
    <w:name w:val="Table Grid"/>
    <w:basedOn w:val="TableNormal"/>
    <w:uiPriority w:val="59"/>
    <w:rsid w:val="007F63E0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7F63E0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7F63E0"/>
    <w:rPr>
      <w:rFonts w:ascii="Tahoma" w:cs="Tahoma" w:hAnsi="Tahoma"/>
      <w:sz w:val="16"/>
      <w:szCs w:val="16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4IC6ePXncCUJ0X0TCC8G80Q6Kw==">CgMxLjAyCGguZ2pkZ3hzOAByITF3WXRkdUhyRUh3YW9IbGo3OVJXVkhlbHJ0SzNLT2dQUQ==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2023-09-26T09:48:00Z</dcterms:created>
  <dc:creator>Admin</dc:creator>
</cp:coreProperties>
</file>