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6AB0" w:rsidRDefault="00DD6AB0">
      <w:bookmarkStart w:id="0" w:name="_GoBack"/>
      <w:bookmarkEnd w:id="0"/>
    </w:p>
    <w:p w:rsidR="00DD6AB0" w:rsidRDefault="00380BF7">
      <w:r w:rsidRPr="0000074C">
        <w:rPr>
          <w:noProof/>
          <w:lang w:val="en-IN" w:eastAsia="en-IN"/>
        </w:rPr>
        <w:drawing>
          <wp:inline distT="0" distB="0" distL="0" distR="0" wp14:anchorId="1ABDD3DA" wp14:editId="7F751AF2">
            <wp:extent cx="5731510" cy="914400"/>
            <wp:effectExtent l="0" t="0" r="0" b="0"/>
            <wp:docPr id="1" name="Picture 3" descr="A close-up of a white background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A close-up of a white background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BF7" w:rsidRPr="005C506B" w:rsidRDefault="00380BF7" w:rsidP="00380BF7">
      <w:pPr>
        <w:spacing w:after="0" w:line="120" w:lineRule="atLeast"/>
        <w:jc w:val="center"/>
        <w:rPr>
          <w:rFonts w:ascii="Times New Roman" w:cs="Calibri"/>
          <w:b/>
          <w:bCs/>
          <w:spacing w:val="-2"/>
          <w:sz w:val="32"/>
          <w:szCs w:val="32"/>
          <w:u w:val="single"/>
        </w:rPr>
      </w:pPr>
      <w:r>
        <w:rPr>
          <w:rFonts w:ascii="Times New Roman" w:cs="Calibri"/>
          <w:b/>
          <w:bCs/>
          <w:spacing w:val="-2"/>
          <w:sz w:val="32"/>
          <w:szCs w:val="32"/>
          <w:u w:val="single"/>
        </w:rPr>
        <w:t>Assignment 2</w:t>
      </w:r>
    </w:p>
    <w:p w:rsidR="00380BF7" w:rsidRDefault="00380BF7" w:rsidP="00380BF7">
      <w:pPr>
        <w:pStyle w:val="BodyText"/>
        <w:spacing w:before="92"/>
        <w:ind w:left="100"/>
        <w:jc w:val="both"/>
      </w:pPr>
      <w:r>
        <w:t xml:space="preserve">    </w:t>
      </w:r>
      <w:r w:rsidRPr="0019170F">
        <w:t>Subject:</w:t>
      </w:r>
      <w:r>
        <w:t xml:space="preserve"> Artificial Intelligence</w:t>
      </w:r>
      <w:r>
        <w:tab/>
      </w:r>
      <w:r>
        <w:tab/>
        <w:t xml:space="preserve">                </w:t>
      </w:r>
      <w:r>
        <w:tab/>
      </w:r>
      <w:r>
        <w:tab/>
      </w:r>
      <w:r w:rsidRPr="0019170F">
        <w:t>Subject Code:</w:t>
      </w:r>
      <w:r>
        <w:t xml:space="preserve">  AI 302T</w:t>
      </w:r>
    </w:p>
    <w:p w:rsidR="00380BF7" w:rsidRDefault="00380BF7" w:rsidP="00380BF7">
      <w:pPr>
        <w:pStyle w:val="BodyText"/>
        <w:spacing w:before="92"/>
        <w:ind w:left="284" w:hanging="184"/>
        <w:jc w:val="both"/>
      </w:pPr>
      <w:r>
        <w:t xml:space="preserve">    </w:t>
      </w:r>
      <w:r w:rsidRPr="0019170F">
        <w:t>Class</w:t>
      </w:r>
      <w:r>
        <w:t xml:space="preserve">: </w:t>
      </w:r>
      <w:proofErr w:type="spellStart"/>
      <w:proofErr w:type="gramStart"/>
      <w:r>
        <w:t>B.Tech</w:t>
      </w:r>
      <w:proofErr w:type="spellEnd"/>
      <w:proofErr w:type="gramEnd"/>
      <w:r>
        <w:t xml:space="preserve"> CSE 3</w:t>
      </w:r>
      <w:r>
        <w:rPr>
          <w:vertAlign w:val="superscript"/>
        </w:rPr>
        <w:t>r</w:t>
      </w:r>
      <w:r w:rsidRPr="006914F6">
        <w:rPr>
          <w:vertAlign w:val="superscript"/>
        </w:rPr>
        <w:t>d</w:t>
      </w:r>
      <w:r>
        <w:tab/>
      </w:r>
      <w:r>
        <w:tab/>
      </w:r>
      <w:r>
        <w:tab/>
      </w:r>
      <w:r>
        <w:tab/>
      </w:r>
      <w:r>
        <w:tab/>
        <w:t xml:space="preserve">Faculty Name: </w:t>
      </w:r>
      <w:r w:rsidRPr="0019170F">
        <w:t>Neha Jain</w:t>
      </w:r>
      <w:r>
        <w:t xml:space="preserve">, </w:t>
      </w:r>
      <w:proofErr w:type="spellStart"/>
      <w:r>
        <w:t>Reeta</w:t>
      </w:r>
      <w:proofErr w:type="spellEnd"/>
      <w:r>
        <w:t xml:space="preserve"> Mishra</w:t>
      </w:r>
    </w:p>
    <w:p w:rsidR="00380BF7" w:rsidRPr="006E2148" w:rsidRDefault="00380BF7" w:rsidP="00380BF7">
      <w:pPr>
        <w:pStyle w:val="BodyText"/>
        <w:spacing w:before="92"/>
        <w:ind w:left="284"/>
        <w:jc w:val="both"/>
      </w:pPr>
      <w:r w:rsidRPr="0019170F">
        <w:t>Dat</w:t>
      </w:r>
      <w:r>
        <w:t>e of Issue: 26/2/24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19170F">
        <w:t>Date of Submission:</w:t>
      </w:r>
      <w:r w:rsidR="004F225E">
        <w:t xml:space="preserve"> 4/3</w:t>
      </w:r>
      <w:r>
        <w:t>/24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Total Marks: 20</w:t>
      </w:r>
    </w:p>
    <w:p w:rsidR="0000074C" w:rsidRPr="00380BF7" w:rsidRDefault="00380BF7" w:rsidP="00380BF7">
      <w:pPr>
        <w:spacing w:after="0" w:line="120" w:lineRule="atLeast"/>
        <w:jc w:val="both"/>
        <w:rPr>
          <w:rFonts w:ascii="Times New Roman" w:cs="Calibri"/>
          <w:b/>
          <w:bCs/>
          <w:spacing w:val="-2"/>
        </w:rPr>
      </w:pPr>
      <w:r w:rsidRPr="007D1A54">
        <w:rPr>
          <w:rFonts w:ascii="Times New Roman" w:cs="Calibri"/>
          <w:b/>
          <w:bCs/>
          <w:spacing w:val="-2"/>
        </w:rPr>
        <w:t>All questions are compulsory to attempt.</w:t>
      </w:r>
      <w:r w:rsidR="0000074C">
        <w:tab/>
      </w:r>
    </w:p>
    <w:p w:rsidR="0000074C" w:rsidRDefault="0000074C" w:rsidP="0000074C">
      <w:pPr>
        <w:tabs>
          <w:tab w:val="left" w:pos="3334"/>
        </w:tabs>
      </w:pPr>
    </w:p>
    <w:tbl>
      <w:tblPr>
        <w:tblW w:w="1042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63"/>
        <w:gridCol w:w="7176"/>
        <w:gridCol w:w="978"/>
        <w:gridCol w:w="958"/>
        <w:gridCol w:w="554"/>
      </w:tblGrid>
      <w:tr w:rsidR="005A0C70" w:rsidRPr="00F83328" w:rsidTr="00380BF7">
        <w:trPr>
          <w:trHeight w:val="144"/>
          <w:jc w:val="center"/>
        </w:trPr>
        <w:tc>
          <w:tcPr>
            <w:tcW w:w="238" w:type="dxa"/>
            <w:shd w:val="clear" w:color="auto" w:fill="auto"/>
          </w:tcPr>
          <w:p w:rsidR="005A0C70" w:rsidRPr="00441011" w:rsidRDefault="005A0C70" w:rsidP="002B59A5">
            <w:pPr>
              <w:spacing w:after="0" w:line="12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S.No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7660" w:type="dxa"/>
            <w:shd w:val="clear" w:color="auto" w:fill="auto"/>
          </w:tcPr>
          <w:p w:rsidR="005A0C70" w:rsidRPr="00441011" w:rsidRDefault="005A0C70" w:rsidP="002B59A5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Questions</w:t>
            </w:r>
          </w:p>
        </w:tc>
        <w:tc>
          <w:tcPr>
            <w:tcW w:w="991" w:type="dxa"/>
          </w:tcPr>
          <w:p w:rsidR="005A0C70" w:rsidRPr="00441011" w:rsidRDefault="005A0C70" w:rsidP="002B59A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Max Marks</w:t>
            </w:r>
          </w:p>
        </w:tc>
        <w:tc>
          <w:tcPr>
            <w:tcW w:w="983" w:type="dxa"/>
            <w:shd w:val="clear" w:color="auto" w:fill="auto"/>
          </w:tcPr>
          <w:p w:rsidR="005A0C70" w:rsidRPr="00441011" w:rsidRDefault="005A0C70" w:rsidP="002B59A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</w:t>
            </w:r>
          </w:p>
        </w:tc>
        <w:tc>
          <w:tcPr>
            <w:tcW w:w="557" w:type="dxa"/>
          </w:tcPr>
          <w:p w:rsidR="005A0C70" w:rsidRPr="00441011" w:rsidRDefault="005A0C70" w:rsidP="002B59A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BL</w:t>
            </w:r>
          </w:p>
        </w:tc>
      </w:tr>
      <w:tr w:rsidR="005A0C70" w:rsidRPr="00F83328" w:rsidTr="00380BF7">
        <w:trPr>
          <w:trHeight w:val="144"/>
          <w:jc w:val="center"/>
        </w:trPr>
        <w:tc>
          <w:tcPr>
            <w:tcW w:w="238" w:type="dxa"/>
            <w:shd w:val="clear" w:color="auto" w:fill="auto"/>
          </w:tcPr>
          <w:p w:rsidR="005A0C70" w:rsidRPr="00441011" w:rsidRDefault="005A0C70" w:rsidP="00E113FC">
            <w:pPr>
              <w:spacing w:after="0" w:line="12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7660" w:type="dxa"/>
            <w:shd w:val="clear" w:color="auto" w:fill="auto"/>
          </w:tcPr>
          <w:p w:rsidR="005A0C70" w:rsidRPr="00380BF7" w:rsidRDefault="00432C9A" w:rsidP="00380BF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80BF7">
              <w:rPr>
                <w:rFonts w:ascii="Times New Roman" w:hAnsi="Times New Roman"/>
                <w:sz w:val="24"/>
                <w:szCs w:val="24"/>
              </w:rPr>
              <w:t>Define knowledge representation in artificial intelligence. Explain the importance of representing knowledge in a structured format and provide examples of different knowledge representation techniques.</w:t>
            </w:r>
          </w:p>
        </w:tc>
        <w:tc>
          <w:tcPr>
            <w:tcW w:w="991" w:type="dxa"/>
          </w:tcPr>
          <w:p w:rsidR="005A0C70" w:rsidRPr="00441011" w:rsidRDefault="00167E05" w:rsidP="00E113F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983" w:type="dxa"/>
            <w:shd w:val="clear" w:color="auto" w:fill="auto"/>
          </w:tcPr>
          <w:p w:rsidR="005A0C70" w:rsidRPr="00441011" w:rsidRDefault="005A0C70" w:rsidP="00E113F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41011">
              <w:rPr>
                <w:rFonts w:ascii="Times New Roman" w:hAnsi="Times New Roman"/>
                <w:sz w:val="24"/>
                <w:szCs w:val="24"/>
              </w:rPr>
              <w:t>CO2</w:t>
            </w:r>
          </w:p>
        </w:tc>
        <w:tc>
          <w:tcPr>
            <w:tcW w:w="557" w:type="dxa"/>
          </w:tcPr>
          <w:p w:rsidR="005A0C70" w:rsidRPr="00441011" w:rsidRDefault="005A0C70" w:rsidP="00E113F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41011">
              <w:rPr>
                <w:rFonts w:ascii="Times New Roman" w:hAnsi="Times New Roman"/>
                <w:sz w:val="24"/>
                <w:szCs w:val="24"/>
              </w:rPr>
              <w:t>L</w:t>
            </w:r>
            <w:r w:rsidR="00432C9A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5A0C70" w:rsidRPr="00F83328" w:rsidTr="00380BF7">
        <w:trPr>
          <w:trHeight w:val="144"/>
          <w:jc w:val="center"/>
        </w:trPr>
        <w:tc>
          <w:tcPr>
            <w:tcW w:w="238" w:type="dxa"/>
            <w:shd w:val="clear" w:color="auto" w:fill="auto"/>
          </w:tcPr>
          <w:p w:rsidR="005A0C70" w:rsidRPr="00441011" w:rsidRDefault="005A0C70" w:rsidP="00E113FC">
            <w:pPr>
              <w:spacing w:after="0" w:line="12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7660" w:type="dxa"/>
            <w:shd w:val="clear" w:color="auto" w:fill="auto"/>
          </w:tcPr>
          <w:p w:rsidR="005A0C70" w:rsidRPr="00441011" w:rsidRDefault="002C66B7" w:rsidP="00380BF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80BF7">
              <w:rPr>
                <w:rFonts w:ascii="Times New Roman" w:hAnsi="Times New Roman"/>
                <w:sz w:val="24"/>
                <w:szCs w:val="24"/>
              </w:rPr>
              <w:t>Given a set of statements, apply predicate logic to represent the relationships and conditions within the statements. Identify variables, predicates, and quantifiers in your representation.</w:t>
            </w:r>
          </w:p>
        </w:tc>
        <w:tc>
          <w:tcPr>
            <w:tcW w:w="991" w:type="dxa"/>
          </w:tcPr>
          <w:p w:rsidR="005A0C70" w:rsidRPr="00441011" w:rsidRDefault="00167E05" w:rsidP="00E113F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983" w:type="dxa"/>
            <w:shd w:val="clear" w:color="auto" w:fill="auto"/>
          </w:tcPr>
          <w:p w:rsidR="005A0C70" w:rsidRPr="00441011" w:rsidRDefault="005A0C70" w:rsidP="00E113F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41011">
              <w:rPr>
                <w:rFonts w:ascii="Times New Roman" w:hAnsi="Times New Roman"/>
                <w:sz w:val="24"/>
                <w:szCs w:val="24"/>
              </w:rPr>
              <w:t>CO2</w:t>
            </w:r>
          </w:p>
        </w:tc>
        <w:tc>
          <w:tcPr>
            <w:tcW w:w="557" w:type="dxa"/>
          </w:tcPr>
          <w:p w:rsidR="005A0C70" w:rsidRPr="00441011" w:rsidRDefault="005A0C70" w:rsidP="00E113F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41011">
              <w:rPr>
                <w:rFonts w:ascii="Times New Roman" w:hAnsi="Times New Roman"/>
                <w:sz w:val="24"/>
                <w:szCs w:val="24"/>
              </w:rPr>
              <w:t>L</w:t>
            </w:r>
            <w:r w:rsidR="002C66B7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5A0C70" w:rsidRPr="00F83328" w:rsidTr="00380BF7">
        <w:trPr>
          <w:trHeight w:val="144"/>
          <w:jc w:val="center"/>
        </w:trPr>
        <w:tc>
          <w:tcPr>
            <w:tcW w:w="238" w:type="dxa"/>
            <w:shd w:val="clear" w:color="auto" w:fill="auto"/>
          </w:tcPr>
          <w:p w:rsidR="005A0C70" w:rsidRPr="00441011" w:rsidRDefault="005A0C70" w:rsidP="00E113FC">
            <w:pPr>
              <w:spacing w:after="0" w:line="12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7660" w:type="dxa"/>
            <w:shd w:val="clear" w:color="auto" w:fill="auto"/>
          </w:tcPr>
          <w:p w:rsidR="005A0C70" w:rsidRPr="00441011" w:rsidRDefault="00432C9A" w:rsidP="00380BF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80BF7">
              <w:rPr>
                <w:rFonts w:ascii="Times New Roman" w:hAnsi="Times New Roman"/>
                <w:sz w:val="24"/>
                <w:szCs w:val="24"/>
              </w:rPr>
              <w:t>Discuss the frame problem in knowledge representation. Explain why it is a challenge and how it affects the representation of actions and their consequences in AI systems.</w:t>
            </w:r>
          </w:p>
        </w:tc>
        <w:tc>
          <w:tcPr>
            <w:tcW w:w="991" w:type="dxa"/>
          </w:tcPr>
          <w:p w:rsidR="005A0C70" w:rsidRDefault="00167E05" w:rsidP="00E113F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983" w:type="dxa"/>
            <w:shd w:val="clear" w:color="auto" w:fill="auto"/>
          </w:tcPr>
          <w:p w:rsidR="005A0C70" w:rsidRPr="00441011" w:rsidRDefault="005A0C70" w:rsidP="00E113F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CO2</w:t>
            </w:r>
          </w:p>
        </w:tc>
        <w:tc>
          <w:tcPr>
            <w:tcW w:w="557" w:type="dxa"/>
          </w:tcPr>
          <w:p w:rsidR="005A0C70" w:rsidRPr="00441011" w:rsidRDefault="005A0C70" w:rsidP="00E113F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</w:t>
            </w:r>
            <w:r w:rsidR="00432C9A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5A0C70" w:rsidRPr="00F83328" w:rsidTr="00380BF7">
        <w:trPr>
          <w:trHeight w:val="144"/>
          <w:jc w:val="center"/>
        </w:trPr>
        <w:tc>
          <w:tcPr>
            <w:tcW w:w="238" w:type="dxa"/>
            <w:shd w:val="clear" w:color="auto" w:fill="auto"/>
          </w:tcPr>
          <w:p w:rsidR="005A0C70" w:rsidRDefault="005A0C70" w:rsidP="00E113FC">
            <w:pPr>
              <w:spacing w:after="0" w:line="12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</w:t>
            </w:r>
          </w:p>
        </w:tc>
        <w:tc>
          <w:tcPr>
            <w:tcW w:w="7660" w:type="dxa"/>
            <w:shd w:val="clear" w:color="auto" w:fill="auto"/>
          </w:tcPr>
          <w:p w:rsidR="005A0C70" w:rsidRPr="002A3710" w:rsidRDefault="002C66B7" w:rsidP="00380BF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80BF7">
              <w:rPr>
                <w:rFonts w:ascii="Times New Roman" w:hAnsi="Times New Roman"/>
                <w:sz w:val="24"/>
                <w:szCs w:val="24"/>
              </w:rPr>
              <w:t>Design a knowledge frame to represent a specific concept, considering the Isa relationship and defining relevant attributes and relationships. Provide an example to illustrate the application of knowledge frames.</w:t>
            </w:r>
          </w:p>
        </w:tc>
        <w:tc>
          <w:tcPr>
            <w:tcW w:w="991" w:type="dxa"/>
          </w:tcPr>
          <w:p w:rsidR="005A0C70" w:rsidRDefault="00167E05" w:rsidP="00E113F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983" w:type="dxa"/>
            <w:shd w:val="clear" w:color="auto" w:fill="auto"/>
          </w:tcPr>
          <w:p w:rsidR="005A0C70" w:rsidRDefault="005A0C70" w:rsidP="00E113F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CO2</w:t>
            </w:r>
          </w:p>
        </w:tc>
        <w:tc>
          <w:tcPr>
            <w:tcW w:w="557" w:type="dxa"/>
          </w:tcPr>
          <w:p w:rsidR="005A0C70" w:rsidRDefault="005A0C70" w:rsidP="00E113F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</w:t>
            </w:r>
            <w:r w:rsidR="002C66B7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5A0C70" w:rsidRPr="00F83328" w:rsidTr="00380BF7">
        <w:trPr>
          <w:trHeight w:val="144"/>
          <w:jc w:val="center"/>
        </w:trPr>
        <w:tc>
          <w:tcPr>
            <w:tcW w:w="238" w:type="dxa"/>
            <w:shd w:val="clear" w:color="auto" w:fill="auto"/>
          </w:tcPr>
          <w:p w:rsidR="005A0C70" w:rsidRDefault="005A0C70" w:rsidP="00E113FC">
            <w:pPr>
              <w:spacing w:after="0" w:line="12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5.</w:t>
            </w:r>
          </w:p>
        </w:tc>
        <w:tc>
          <w:tcPr>
            <w:tcW w:w="7660" w:type="dxa"/>
            <w:shd w:val="clear" w:color="auto" w:fill="auto"/>
          </w:tcPr>
          <w:p w:rsidR="005A0C70" w:rsidRPr="00380BF7" w:rsidRDefault="002C66B7" w:rsidP="00380BF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80BF7">
              <w:rPr>
                <w:rFonts w:ascii="Times New Roman" w:hAnsi="Times New Roman"/>
                <w:sz w:val="24"/>
                <w:szCs w:val="24"/>
              </w:rPr>
              <w:t>Evaluate the use of symbolic reasoning under uncertainty, non-monotonic reasoning, and statistical reasoning in different AI applications. Analyze the strengths and limitations of each reasoning strategy and discuss scenarios where one might be more suitable than the others.</w:t>
            </w:r>
          </w:p>
        </w:tc>
        <w:tc>
          <w:tcPr>
            <w:tcW w:w="991" w:type="dxa"/>
          </w:tcPr>
          <w:p w:rsidR="005A0C70" w:rsidRDefault="005A0C70" w:rsidP="00E113F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983" w:type="dxa"/>
            <w:shd w:val="clear" w:color="auto" w:fill="auto"/>
          </w:tcPr>
          <w:p w:rsidR="005A0C70" w:rsidRDefault="005A0C70" w:rsidP="00E113F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CO2</w:t>
            </w:r>
          </w:p>
        </w:tc>
        <w:tc>
          <w:tcPr>
            <w:tcW w:w="557" w:type="dxa"/>
          </w:tcPr>
          <w:p w:rsidR="005A0C70" w:rsidRDefault="005A0C70" w:rsidP="00E113F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</w:t>
            </w:r>
            <w:r w:rsidR="002C66B7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</w:tbl>
    <w:p w:rsidR="00DD6AB0" w:rsidRDefault="00DD6AB0" w:rsidP="00DD6AB0"/>
    <w:p w:rsidR="00DD6AB0" w:rsidRDefault="00DD6AB0"/>
    <w:sectPr w:rsidR="00DD6AB0" w:rsidSect="001F19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1945E6"/>
    <w:multiLevelType w:val="hybridMultilevel"/>
    <w:tmpl w:val="B3B6D16E"/>
    <w:lvl w:ilvl="0" w:tplc="EA461D9E">
      <w:numFmt w:val="bullet"/>
      <w:lvlText w:val=""/>
      <w:lvlJc w:val="left"/>
      <w:pPr>
        <w:ind w:left="1049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 w:tplc="9BA22B46">
      <w:numFmt w:val="bullet"/>
      <w:lvlText w:val="•"/>
      <w:lvlJc w:val="left"/>
      <w:pPr>
        <w:ind w:left="1978" w:hanging="360"/>
      </w:pPr>
      <w:rPr>
        <w:rFonts w:hint="default"/>
        <w:lang w:val="en-US" w:eastAsia="en-US" w:bidi="ar-SA"/>
      </w:rPr>
    </w:lvl>
    <w:lvl w:ilvl="2" w:tplc="7BDC4B70">
      <w:numFmt w:val="bullet"/>
      <w:lvlText w:val="•"/>
      <w:lvlJc w:val="left"/>
      <w:pPr>
        <w:ind w:left="2916" w:hanging="360"/>
      </w:pPr>
      <w:rPr>
        <w:rFonts w:hint="default"/>
        <w:lang w:val="en-US" w:eastAsia="en-US" w:bidi="ar-SA"/>
      </w:rPr>
    </w:lvl>
    <w:lvl w:ilvl="3" w:tplc="59B27A5E">
      <w:numFmt w:val="bullet"/>
      <w:lvlText w:val="•"/>
      <w:lvlJc w:val="left"/>
      <w:pPr>
        <w:ind w:left="3854" w:hanging="360"/>
      </w:pPr>
      <w:rPr>
        <w:rFonts w:hint="default"/>
        <w:lang w:val="en-US" w:eastAsia="en-US" w:bidi="ar-SA"/>
      </w:rPr>
    </w:lvl>
    <w:lvl w:ilvl="4" w:tplc="0688DB20">
      <w:numFmt w:val="bullet"/>
      <w:lvlText w:val="•"/>
      <w:lvlJc w:val="left"/>
      <w:pPr>
        <w:ind w:left="4792" w:hanging="360"/>
      </w:pPr>
      <w:rPr>
        <w:rFonts w:hint="default"/>
        <w:lang w:val="en-US" w:eastAsia="en-US" w:bidi="ar-SA"/>
      </w:rPr>
    </w:lvl>
    <w:lvl w:ilvl="5" w:tplc="1A209F4C">
      <w:numFmt w:val="bullet"/>
      <w:lvlText w:val="•"/>
      <w:lvlJc w:val="left"/>
      <w:pPr>
        <w:ind w:left="5730" w:hanging="360"/>
      </w:pPr>
      <w:rPr>
        <w:rFonts w:hint="default"/>
        <w:lang w:val="en-US" w:eastAsia="en-US" w:bidi="ar-SA"/>
      </w:rPr>
    </w:lvl>
    <w:lvl w:ilvl="6" w:tplc="8E084252">
      <w:numFmt w:val="bullet"/>
      <w:lvlText w:val="•"/>
      <w:lvlJc w:val="left"/>
      <w:pPr>
        <w:ind w:left="6668" w:hanging="360"/>
      </w:pPr>
      <w:rPr>
        <w:rFonts w:hint="default"/>
        <w:lang w:val="en-US" w:eastAsia="en-US" w:bidi="ar-SA"/>
      </w:rPr>
    </w:lvl>
    <w:lvl w:ilvl="7" w:tplc="B4966A44">
      <w:numFmt w:val="bullet"/>
      <w:lvlText w:val="•"/>
      <w:lvlJc w:val="left"/>
      <w:pPr>
        <w:ind w:left="7606" w:hanging="360"/>
      </w:pPr>
      <w:rPr>
        <w:rFonts w:hint="default"/>
        <w:lang w:val="en-US" w:eastAsia="en-US" w:bidi="ar-SA"/>
      </w:rPr>
    </w:lvl>
    <w:lvl w:ilvl="8" w:tplc="2E722A4C">
      <w:numFmt w:val="bullet"/>
      <w:lvlText w:val="•"/>
      <w:lvlJc w:val="left"/>
      <w:pPr>
        <w:ind w:left="8544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DD6AB0"/>
    <w:rsid w:val="0000074C"/>
    <w:rsid w:val="00000DB5"/>
    <w:rsid w:val="000259E3"/>
    <w:rsid w:val="000372D3"/>
    <w:rsid w:val="00056C9E"/>
    <w:rsid w:val="00154DC6"/>
    <w:rsid w:val="00163FA1"/>
    <w:rsid w:val="00167E05"/>
    <w:rsid w:val="001831F3"/>
    <w:rsid w:val="0019772B"/>
    <w:rsid w:val="001F19EB"/>
    <w:rsid w:val="00244E21"/>
    <w:rsid w:val="00261BB9"/>
    <w:rsid w:val="002B1847"/>
    <w:rsid w:val="002C66B7"/>
    <w:rsid w:val="002F6CF2"/>
    <w:rsid w:val="003527D2"/>
    <w:rsid w:val="00353739"/>
    <w:rsid w:val="00380BF7"/>
    <w:rsid w:val="003A580B"/>
    <w:rsid w:val="00432C9A"/>
    <w:rsid w:val="004401B7"/>
    <w:rsid w:val="004F225E"/>
    <w:rsid w:val="00524266"/>
    <w:rsid w:val="005A0C70"/>
    <w:rsid w:val="007B7515"/>
    <w:rsid w:val="008529D3"/>
    <w:rsid w:val="00932AD6"/>
    <w:rsid w:val="009A0D10"/>
    <w:rsid w:val="00A068C0"/>
    <w:rsid w:val="00A06C46"/>
    <w:rsid w:val="00AB1572"/>
    <w:rsid w:val="00AF34AE"/>
    <w:rsid w:val="00B30F54"/>
    <w:rsid w:val="00B426C7"/>
    <w:rsid w:val="00B53991"/>
    <w:rsid w:val="00BE147C"/>
    <w:rsid w:val="00C8088F"/>
    <w:rsid w:val="00CB47EA"/>
    <w:rsid w:val="00CF25AF"/>
    <w:rsid w:val="00D0787D"/>
    <w:rsid w:val="00D1474E"/>
    <w:rsid w:val="00D617D2"/>
    <w:rsid w:val="00DD6AB0"/>
    <w:rsid w:val="00E47176"/>
    <w:rsid w:val="00F42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8D282"/>
  <w15:docId w15:val="{0B915696-88BF-489E-AB26-B04BCE493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6AB0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DD6AB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B75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7515"/>
    <w:rPr>
      <w:rFonts w:ascii="Tahoma" w:eastAsia="Calibri" w:hAnsi="Tahoma" w:cs="Tahoma"/>
      <w:sz w:val="16"/>
      <w:szCs w:val="16"/>
      <w:lang w:val="en-US"/>
    </w:rPr>
  </w:style>
  <w:style w:type="paragraph" w:styleId="BodyText">
    <w:name w:val="Body Text"/>
    <w:basedOn w:val="Normal"/>
    <w:link w:val="BodyTextChar"/>
    <w:uiPriority w:val="1"/>
    <w:qFormat/>
    <w:rsid w:val="00B53991"/>
    <w:pPr>
      <w:widowControl w:val="0"/>
      <w:autoSpaceDE w:val="0"/>
      <w:autoSpaceDN w:val="0"/>
      <w:spacing w:after="0" w:line="240" w:lineRule="auto"/>
    </w:pPr>
    <w:rPr>
      <w:rFonts w:cs="Calibri"/>
      <w:b/>
      <w:bCs/>
    </w:rPr>
  </w:style>
  <w:style w:type="character" w:customStyle="1" w:styleId="BodyTextChar">
    <w:name w:val="Body Text Char"/>
    <w:basedOn w:val="DefaultParagraphFont"/>
    <w:link w:val="BodyText"/>
    <w:uiPriority w:val="1"/>
    <w:rsid w:val="00B53991"/>
    <w:rPr>
      <w:rFonts w:ascii="Calibri" w:eastAsia="Calibri" w:hAnsi="Calibri" w:cs="Calibri"/>
      <w:b/>
      <w:bCs/>
      <w:lang w:val="en-US"/>
    </w:rPr>
  </w:style>
  <w:style w:type="character" w:styleId="Strong">
    <w:name w:val="Strong"/>
    <w:basedOn w:val="DefaultParagraphFont"/>
    <w:uiPriority w:val="22"/>
    <w:qFormat/>
    <w:rsid w:val="00C8088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</dc:creator>
  <cp:lastModifiedBy>Neha Jain</cp:lastModifiedBy>
  <cp:revision>2</cp:revision>
  <dcterms:created xsi:type="dcterms:W3CDTF">2024-02-13T05:23:00Z</dcterms:created>
  <dcterms:modified xsi:type="dcterms:W3CDTF">2024-02-13T05:23:00Z</dcterms:modified>
</cp:coreProperties>
</file>