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08" w:rsidRPr="00346108" w:rsidRDefault="00346108" w:rsidP="00346108">
      <w:pPr>
        <w:rPr>
          <w:b/>
          <w:sz w:val="32"/>
          <w:szCs w:val="32"/>
        </w:rPr>
      </w:pPr>
      <w:r>
        <w:rPr>
          <w:b/>
          <w:sz w:val="32"/>
          <w:szCs w:val="32"/>
        </w:rPr>
        <w:t>What is software? What is software engineering?</w:t>
      </w:r>
    </w:p>
    <w:p w:rsidR="00346108" w:rsidRDefault="00346108" w:rsidP="00346108"/>
    <w:p w:rsidR="00346108" w:rsidRDefault="00346108" w:rsidP="00346108">
      <w:r>
        <w:t xml:space="preserve">Software is a program or set of programs containing instructions that provide desired functionality. And Engineering is the process of designing and building something that serves a particular purpose and finds a cost-effective solution to problems. </w:t>
      </w:r>
    </w:p>
    <w:p w:rsidR="00346108" w:rsidRDefault="00346108" w:rsidP="00346108">
      <w: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346108" w:rsidRDefault="00346108" w:rsidP="00346108"/>
    <w:p w:rsidR="00346108" w:rsidRDefault="00346108" w:rsidP="00346108"/>
    <w:p w:rsidR="00346108" w:rsidRDefault="00346108" w:rsidP="00346108">
      <w:pPr>
        <w:rPr>
          <w:b/>
          <w:sz w:val="32"/>
          <w:szCs w:val="32"/>
        </w:rPr>
      </w:pPr>
      <w:r>
        <w:rPr>
          <w:b/>
          <w:sz w:val="32"/>
          <w:szCs w:val="32"/>
        </w:rPr>
        <w:t>Explain types of software.</w:t>
      </w:r>
    </w:p>
    <w:p w:rsidR="00346108" w:rsidRDefault="00346108" w:rsidP="00346108">
      <w:pPr>
        <w:rPr>
          <w:b/>
          <w:sz w:val="32"/>
          <w:szCs w:val="32"/>
        </w:rPr>
      </w:pPr>
    </w:p>
    <w:p w:rsidR="00346108" w:rsidRDefault="00346108" w:rsidP="00346108">
      <w:r>
        <w:t>Application software</w:t>
      </w:r>
      <w:proofErr w:type="gramStart"/>
      <w:r>
        <w:t>:-</w:t>
      </w:r>
      <w:proofErr w:type="gramEnd"/>
      <w: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rsidR="00346108" w:rsidRDefault="00346108" w:rsidP="00346108">
      <w:r>
        <w:t>System software</w:t>
      </w:r>
      <w:proofErr w:type="gramStart"/>
      <w:r>
        <w:t>:-</w:t>
      </w:r>
      <w:proofErr w:type="gramEnd"/>
      <w: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rsidR="00346108" w:rsidRDefault="00346108" w:rsidP="00346108">
      <w:r>
        <w:t>Driver software</w:t>
      </w:r>
      <w:proofErr w:type="gramStart"/>
      <w:r>
        <w:t>:-</w:t>
      </w:r>
      <w:proofErr w:type="gramEnd"/>
      <w: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346108" w:rsidRDefault="00346108" w:rsidP="00346108">
      <w:r>
        <w:t>Middleware</w:t>
      </w:r>
      <w:proofErr w:type="gramStart"/>
      <w:r>
        <w:t>:-</w:t>
      </w:r>
      <w:proofErr w:type="gramEnd"/>
      <w:r>
        <w:t xml:space="preserve">  The term middleware describes software that mediates between application and system software or between two different kinds of application software. For example, middleware enables </w:t>
      </w:r>
      <w:r>
        <w:lastRenderedPageBreak/>
        <w:t>Microsoft Windows to talk to Excel and Word. It is also used to send a remote work request from an application in a computer that has one kind of OS, to an application in a computer with a different OS. It also enables newer applications to work with legacy ones.</w:t>
      </w:r>
    </w:p>
    <w:p w:rsidR="00346108" w:rsidRPr="00346108" w:rsidRDefault="00346108" w:rsidP="00346108">
      <w:r>
        <w:t>Programming software</w:t>
      </w:r>
      <w:proofErr w:type="gramStart"/>
      <w:r>
        <w:t>:-</w:t>
      </w:r>
      <w:proofErr w:type="gramEnd"/>
      <w:r>
        <w:t xml:space="preserve">  Computer programmers use programming software to write code. Programming software and programming tools enable developers to develop, write, test and debug other software programs. Examples of programming software include assemblers, compilers, debuggers and interpreters.</w:t>
      </w:r>
    </w:p>
    <w:p w:rsidR="00AE5D5F" w:rsidRDefault="00346108" w:rsidP="00346108">
      <w:r>
        <w:t xml:space="preserve">  </w:t>
      </w:r>
    </w:p>
    <w:p w:rsidR="00346108" w:rsidRDefault="00346108" w:rsidP="00346108">
      <w:pPr>
        <w:rPr>
          <w:b/>
          <w:sz w:val="32"/>
          <w:szCs w:val="32"/>
        </w:rPr>
      </w:pPr>
      <w:r>
        <w:rPr>
          <w:b/>
          <w:sz w:val="32"/>
          <w:szCs w:val="32"/>
        </w:rPr>
        <w:t>What is SDLC? Explain each phase of SDLC</w:t>
      </w:r>
    </w:p>
    <w:p w:rsidR="00346108" w:rsidRDefault="00346108" w:rsidP="00346108">
      <w:pPr>
        <w:rPr>
          <w:b/>
          <w:sz w:val="32"/>
          <w:szCs w:val="32"/>
        </w:rPr>
      </w:pPr>
    </w:p>
    <w:p w:rsidR="00346108" w:rsidRDefault="00346108" w:rsidP="00346108">
      <w:r>
        <w:t>An SDLC (software development life cycle) is a big-picture breakdown of all the steps involved in software creation (planning, coding, testing, deploying, etc.). Companies define custom SDLCs to create a predictable, iterative framework that guides the team through all major stages of development.</w:t>
      </w:r>
    </w:p>
    <w:p w:rsidR="00346108" w:rsidRDefault="00346108" w:rsidP="00346108"/>
    <w:p w:rsidR="00346108" w:rsidRDefault="00346108" w:rsidP="00346108">
      <w:r>
        <w:t>The character and the exact number of phases in an SDLC vary between businesses and projects. The most common models are variations on the following steps:</w:t>
      </w:r>
    </w:p>
    <w:p w:rsidR="00346108" w:rsidRDefault="00346108" w:rsidP="00346108"/>
    <w:p w:rsidR="00346108" w:rsidRDefault="00346108" w:rsidP="00346108">
      <w:r>
        <w:t>Requirement analysis</w:t>
      </w:r>
    </w:p>
    <w:p w:rsidR="00346108" w:rsidRDefault="00346108" w:rsidP="00346108">
      <w:r>
        <w:t>In-depth planning</w:t>
      </w:r>
    </w:p>
    <w:p w:rsidR="00346108" w:rsidRDefault="00346108" w:rsidP="00346108">
      <w:r>
        <w:t>Product design</w:t>
      </w:r>
    </w:p>
    <w:p w:rsidR="00346108" w:rsidRDefault="00346108" w:rsidP="00346108">
      <w:r>
        <w:t>Coding</w:t>
      </w:r>
    </w:p>
    <w:p w:rsidR="00346108" w:rsidRDefault="00346108" w:rsidP="00346108">
      <w:r>
        <w:t>Testing</w:t>
      </w:r>
    </w:p>
    <w:p w:rsidR="00346108" w:rsidRDefault="00346108" w:rsidP="00346108">
      <w:r>
        <w:t>Deployment</w:t>
      </w:r>
    </w:p>
    <w:p w:rsidR="00346108" w:rsidRDefault="00346108" w:rsidP="00346108">
      <w:r>
        <w:t>Post-production maintenance</w:t>
      </w:r>
    </w:p>
    <w:p w:rsidR="00346108" w:rsidRDefault="00346108" w:rsidP="00346108">
      <w:r>
        <w:t>An SDLC strategy enables a business to set a tried-and-tested foundation for every software-related project. Teams develop high-quality products with more speed and consistency while the company maximizes its ROI by boosting its ability to:</w:t>
      </w:r>
    </w:p>
    <w:p w:rsidR="00346108" w:rsidRDefault="00346108" w:rsidP="00346108"/>
    <w:p w:rsidR="00346108" w:rsidRDefault="00346108" w:rsidP="00346108">
      <w:r>
        <w:t>Meet deadlines and keep projects within the assigned IT budget.</w:t>
      </w:r>
    </w:p>
    <w:p w:rsidR="00093340" w:rsidRDefault="00093340" w:rsidP="00346108"/>
    <w:p w:rsidR="00346108" w:rsidRDefault="00346108" w:rsidP="00346108">
      <w:r>
        <w:t>Maintain high code quality standards.</w:t>
      </w:r>
    </w:p>
    <w:p w:rsidR="00346108" w:rsidRDefault="00346108" w:rsidP="00346108">
      <w:r>
        <w:t>Keep bugs and vulnerabilities out of production.</w:t>
      </w:r>
    </w:p>
    <w:p w:rsidR="00346108" w:rsidRDefault="00346108" w:rsidP="00346108">
      <w:r>
        <w:t>Align product features with business goals.</w:t>
      </w:r>
    </w:p>
    <w:p w:rsidR="00346108" w:rsidRDefault="00346108" w:rsidP="00346108">
      <w:r>
        <w:t>Prioritize tasks correctly.</w:t>
      </w:r>
    </w:p>
    <w:p w:rsidR="00346108" w:rsidRDefault="00346108" w:rsidP="00346108">
      <w:r>
        <w:t>Avoid scenarios in which team members work on the same, conflicting, or low-value tasks.</w:t>
      </w:r>
    </w:p>
    <w:p w:rsidR="00346108" w:rsidRDefault="00346108" w:rsidP="00346108">
      <w:r>
        <w:t>Lower the number of after-the-fact fixes that impact the UX.</w:t>
      </w:r>
    </w:p>
    <w:p w:rsidR="00093340" w:rsidRDefault="00093340" w:rsidP="00346108"/>
    <w:p w:rsidR="00093340" w:rsidRDefault="00093340" w:rsidP="00346108">
      <w:pPr>
        <w:rPr>
          <w:b/>
          <w:sz w:val="32"/>
          <w:szCs w:val="32"/>
        </w:rPr>
      </w:pPr>
      <w:r w:rsidRPr="00093340">
        <w:rPr>
          <w:b/>
          <w:sz w:val="32"/>
          <w:szCs w:val="32"/>
        </w:rPr>
        <w:t>What is Flow chart? Create a flowchart to make addition of two numbers</w:t>
      </w:r>
    </w:p>
    <w:p w:rsidR="00093340" w:rsidRDefault="00093340" w:rsidP="00346108">
      <w:pPr>
        <w:rPr>
          <w:b/>
          <w:sz w:val="32"/>
          <w:szCs w:val="32"/>
        </w:rPr>
      </w:pPr>
    </w:p>
    <w:p w:rsidR="00093340" w:rsidRDefault="00093340" w:rsidP="00346108">
      <w:pPr>
        <w:rPr>
          <w:b/>
          <w:sz w:val="32"/>
          <w:szCs w:val="32"/>
        </w:rPr>
      </w:pPr>
    </w:p>
    <w:p w:rsidR="00EF5068" w:rsidRDefault="001B26AB" w:rsidP="00346108">
      <w:pPr>
        <w:rPr>
          <w:b/>
          <w:sz w:val="32"/>
          <w:szCs w:val="32"/>
        </w:rPr>
      </w:pPr>
      <w:r>
        <w:rPr>
          <w:b/>
          <w:noProof/>
          <w:sz w:val="32"/>
          <w:szCs w:val="32"/>
        </w:rPr>
        <w:lastRenderedPageBreak/>
        <w:drawing>
          <wp:inline distT="0" distB="0" distL="0" distR="0">
            <wp:extent cx="39147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3914775" cy="5057775"/>
                    </a:xfrm>
                    <a:prstGeom prst="rect">
                      <a:avLst/>
                    </a:prstGeom>
                  </pic:spPr>
                </pic:pic>
              </a:graphicData>
            </a:graphic>
          </wp:inline>
        </w:drawing>
      </w:r>
    </w:p>
    <w:p w:rsidR="00EF5068" w:rsidRPr="00EF5068" w:rsidRDefault="00EF5068" w:rsidP="00EF5068">
      <w:pPr>
        <w:rPr>
          <w:sz w:val="32"/>
          <w:szCs w:val="32"/>
        </w:rPr>
      </w:pPr>
    </w:p>
    <w:p w:rsidR="00EF5068" w:rsidRDefault="00EF5068" w:rsidP="00EF5068">
      <w:pPr>
        <w:rPr>
          <w:sz w:val="32"/>
          <w:szCs w:val="32"/>
        </w:rPr>
      </w:pPr>
    </w:p>
    <w:p w:rsidR="00093340" w:rsidRDefault="00EF5068" w:rsidP="00EF5068">
      <w:pPr>
        <w:rPr>
          <w:b/>
          <w:sz w:val="32"/>
          <w:szCs w:val="32"/>
        </w:rPr>
      </w:pPr>
      <w:r w:rsidRPr="00EF5068">
        <w:rPr>
          <w:b/>
          <w:sz w:val="32"/>
          <w:szCs w:val="32"/>
        </w:rPr>
        <w:t xml:space="preserve">What is Use case Diagram? Create a use-case on bill payment on </w:t>
      </w:r>
      <w:proofErr w:type="spellStart"/>
      <w:r w:rsidRPr="00EF5068">
        <w:rPr>
          <w:b/>
          <w:sz w:val="32"/>
          <w:szCs w:val="32"/>
        </w:rPr>
        <w:t>paytm</w:t>
      </w:r>
      <w:proofErr w:type="spellEnd"/>
      <w:r w:rsidRPr="00EF5068">
        <w:rPr>
          <w:b/>
          <w:sz w:val="32"/>
          <w:szCs w:val="32"/>
        </w:rPr>
        <w:t>.</w:t>
      </w:r>
    </w:p>
    <w:p w:rsidR="00EF5068" w:rsidRDefault="00EF5068" w:rsidP="00EF5068">
      <w:pPr>
        <w:rPr>
          <w:b/>
          <w:sz w:val="32"/>
          <w:szCs w:val="32"/>
        </w:rPr>
      </w:pPr>
    </w:p>
    <w:p w:rsidR="00F53C20" w:rsidRDefault="00EF5068" w:rsidP="00EF5068">
      <w:pPr>
        <w:rPr>
          <w:b/>
          <w:sz w:val="32"/>
          <w:szCs w:val="32"/>
        </w:rPr>
      </w:pPr>
      <w:r>
        <w:rPr>
          <w:b/>
          <w:noProof/>
          <w:sz w:val="32"/>
          <w:szCs w:val="32"/>
        </w:rPr>
        <w:lastRenderedPageBreak/>
        <w:drawing>
          <wp:inline distT="0" distB="0" distL="0" distR="0">
            <wp:extent cx="5943600" cy="443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9920"/>
                    </a:xfrm>
                    <a:prstGeom prst="rect">
                      <a:avLst/>
                    </a:prstGeom>
                  </pic:spPr>
                </pic:pic>
              </a:graphicData>
            </a:graphic>
          </wp:inline>
        </w:drawing>
      </w:r>
    </w:p>
    <w:p w:rsidR="00F53C20" w:rsidRPr="00F53C20" w:rsidRDefault="00F53C20" w:rsidP="00F53C20">
      <w:pPr>
        <w:rPr>
          <w:sz w:val="32"/>
          <w:szCs w:val="32"/>
        </w:rPr>
      </w:pPr>
    </w:p>
    <w:p w:rsidR="00F53C20" w:rsidRDefault="00F53C20" w:rsidP="00F53C20">
      <w:pPr>
        <w:rPr>
          <w:sz w:val="32"/>
          <w:szCs w:val="32"/>
        </w:rPr>
      </w:pPr>
      <w:r w:rsidRPr="00F53C20">
        <w:rPr>
          <w:sz w:val="32"/>
          <w:szCs w:val="32"/>
        </w:rPr>
        <w:t>What is DFD? Create a DFD d</w:t>
      </w:r>
      <w:bookmarkStart w:id="0" w:name="_GoBack"/>
      <w:bookmarkEnd w:id="0"/>
      <w:r w:rsidRPr="00F53C20">
        <w:rPr>
          <w:sz w:val="32"/>
          <w:szCs w:val="32"/>
        </w:rPr>
        <w:t xml:space="preserve">iagram on </w:t>
      </w:r>
      <w:proofErr w:type="spellStart"/>
      <w:r w:rsidRPr="00F53C20">
        <w:rPr>
          <w:sz w:val="32"/>
          <w:szCs w:val="32"/>
        </w:rPr>
        <w:t>Flipkart</w:t>
      </w:r>
      <w:proofErr w:type="spellEnd"/>
    </w:p>
    <w:p w:rsidR="00EF5068" w:rsidRPr="00F53C20" w:rsidRDefault="00F53C20" w:rsidP="00F53C20">
      <w:pPr>
        <w:ind w:firstLine="720"/>
        <w:rPr>
          <w:sz w:val="32"/>
          <w:szCs w:val="32"/>
        </w:rPr>
      </w:pPr>
      <w:r>
        <w:rPr>
          <w:noProof/>
        </w:rPr>
        <w:lastRenderedPageBreak/>
        <w:drawing>
          <wp:inline distT="0" distB="0" distL="0" distR="0" wp14:anchorId="07145782" wp14:editId="326DCF9F">
            <wp:extent cx="5943600" cy="404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mo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inline>
        </w:drawing>
      </w:r>
    </w:p>
    <w:sectPr w:rsidR="00EF5068" w:rsidRPr="00F53C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A9A" w:rsidRDefault="00702A9A" w:rsidP="00346108">
      <w:pPr>
        <w:spacing w:after="0" w:line="240" w:lineRule="auto"/>
      </w:pPr>
      <w:r>
        <w:separator/>
      </w:r>
    </w:p>
  </w:endnote>
  <w:endnote w:type="continuationSeparator" w:id="0">
    <w:p w:rsidR="00702A9A" w:rsidRDefault="00702A9A" w:rsidP="0034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A9A" w:rsidRDefault="00702A9A" w:rsidP="00346108">
      <w:pPr>
        <w:spacing w:after="0" w:line="240" w:lineRule="auto"/>
      </w:pPr>
      <w:r>
        <w:separator/>
      </w:r>
    </w:p>
  </w:footnote>
  <w:footnote w:type="continuationSeparator" w:id="0">
    <w:p w:rsidR="00702A9A" w:rsidRDefault="00702A9A" w:rsidP="003461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108"/>
    <w:rsid w:val="00022BFB"/>
    <w:rsid w:val="00093340"/>
    <w:rsid w:val="001B26AB"/>
    <w:rsid w:val="00263175"/>
    <w:rsid w:val="00346108"/>
    <w:rsid w:val="0068467A"/>
    <w:rsid w:val="00702A9A"/>
    <w:rsid w:val="00EF5068"/>
    <w:rsid w:val="00F53C20"/>
    <w:rsid w:val="00FD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1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108"/>
  </w:style>
  <w:style w:type="paragraph" w:styleId="Footer">
    <w:name w:val="footer"/>
    <w:basedOn w:val="Normal"/>
    <w:link w:val="FooterChar"/>
    <w:uiPriority w:val="99"/>
    <w:unhideWhenUsed/>
    <w:rsid w:val="0034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108"/>
  </w:style>
  <w:style w:type="paragraph" w:styleId="BalloonText">
    <w:name w:val="Balloon Text"/>
    <w:basedOn w:val="Normal"/>
    <w:link w:val="BalloonTextChar"/>
    <w:uiPriority w:val="99"/>
    <w:semiHidden/>
    <w:unhideWhenUsed/>
    <w:rsid w:val="001B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1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108"/>
  </w:style>
  <w:style w:type="paragraph" w:styleId="Footer">
    <w:name w:val="footer"/>
    <w:basedOn w:val="Normal"/>
    <w:link w:val="FooterChar"/>
    <w:uiPriority w:val="99"/>
    <w:unhideWhenUsed/>
    <w:rsid w:val="0034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108"/>
  </w:style>
  <w:style w:type="paragraph" w:styleId="BalloonText">
    <w:name w:val="Balloon Text"/>
    <w:basedOn w:val="Normal"/>
    <w:link w:val="BalloonTextChar"/>
    <w:uiPriority w:val="99"/>
    <w:semiHidden/>
    <w:unhideWhenUsed/>
    <w:rsid w:val="001B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2439">
      <w:bodyDiv w:val="1"/>
      <w:marLeft w:val="0"/>
      <w:marRight w:val="0"/>
      <w:marTop w:val="0"/>
      <w:marBottom w:val="0"/>
      <w:divBdr>
        <w:top w:val="none" w:sz="0" w:space="0" w:color="auto"/>
        <w:left w:val="none" w:sz="0" w:space="0" w:color="auto"/>
        <w:bottom w:val="none" w:sz="0" w:space="0" w:color="auto"/>
        <w:right w:val="none" w:sz="0" w:space="0" w:color="auto"/>
      </w:divBdr>
    </w:div>
    <w:div w:id="874005293">
      <w:bodyDiv w:val="1"/>
      <w:marLeft w:val="0"/>
      <w:marRight w:val="0"/>
      <w:marTop w:val="0"/>
      <w:marBottom w:val="0"/>
      <w:divBdr>
        <w:top w:val="none" w:sz="0" w:space="0" w:color="auto"/>
        <w:left w:val="none" w:sz="0" w:space="0" w:color="auto"/>
        <w:bottom w:val="none" w:sz="0" w:space="0" w:color="auto"/>
        <w:right w:val="none" w:sz="0" w:space="0" w:color="auto"/>
      </w:divBdr>
    </w:div>
    <w:div w:id="12324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81E14-597E-458F-9A69-3A99C47D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2023-05-19T04:12:00Z</dcterms:created>
  <dcterms:modified xsi:type="dcterms:W3CDTF">2023-05-19T04:18:00Z</dcterms:modified>
</cp:coreProperties>
</file>