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8B48" w14:textId="77777777" w:rsidR="00C752A0" w:rsidRDefault="00C752A0" w:rsidP="00C752A0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752A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Flyaway Ticket Booking App in JAVA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–</w:t>
      </w:r>
      <w:r w:rsidRPr="00C752A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C752A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Servlets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&amp; JSP.</w:t>
      </w:r>
    </w:p>
    <w:p w14:paraId="458133B0" w14:textId="03D80550" w:rsidR="00C752A0" w:rsidRPr="00C752A0" w:rsidRDefault="00C752A0" w:rsidP="00C752A0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752A0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Table of contents</w:t>
      </w:r>
    </w:p>
    <w:p w14:paraId="6EB0A40F" w14:textId="11E2923C" w:rsidR="00C752A0" w:rsidRPr="00C752A0" w:rsidRDefault="00C752A0" w:rsidP="00C752A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 w:rsidRPr="00C752A0"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General info</w:t>
      </w:r>
    </w:p>
    <w:p w14:paraId="3C10B581" w14:textId="7C9C1CA7" w:rsidR="00C752A0" w:rsidRPr="00C752A0" w:rsidRDefault="00C752A0" w:rsidP="00C752A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 w:rsidRPr="00C752A0"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Using the application</w:t>
      </w:r>
    </w:p>
    <w:p w14:paraId="0C04326D" w14:textId="496AAE82" w:rsidR="00C752A0" w:rsidRPr="00C752A0" w:rsidRDefault="00C752A0" w:rsidP="00C752A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 w:rsidRPr="00C752A0"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Technologies</w:t>
      </w:r>
    </w:p>
    <w:p w14:paraId="1CB5975B" w14:textId="00B4121A" w:rsidR="00C752A0" w:rsidRPr="00C752A0" w:rsidRDefault="00C752A0" w:rsidP="00C752A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 w:rsidRPr="00C752A0"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Demo</w:t>
      </w:r>
    </w:p>
    <w:p w14:paraId="621A4BA5" w14:textId="684C5F64" w:rsidR="00C752A0" w:rsidRPr="00C752A0" w:rsidRDefault="00C752A0" w:rsidP="00C752A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 w:rsidRPr="00C752A0"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Setup</w:t>
      </w:r>
    </w:p>
    <w:p w14:paraId="4418FFDD" w14:textId="58FC524F" w:rsidR="00C752A0" w:rsidRPr="00C752A0" w:rsidRDefault="00C752A0" w:rsidP="00C752A0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C752A0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General inf</w:t>
      </w:r>
      <w:r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o</w:t>
      </w:r>
    </w:p>
    <w:p w14:paraId="7B724DA7" w14:textId="54F47AF5" w:rsidR="00C752A0" w:rsidRDefault="00C752A0" w:rsidP="00C752A0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color w:val="24292E"/>
          <w:kern w:val="36"/>
          <w:sz w:val="28"/>
          <w:szCs w:val="28"/>
        </w:rPr>
      </w:pPr>
      <w:r w:rsidRPr="00C752A0">
        <w:rPr>
          <w:rFonts w:ascii="Segoe UI" w:eastAsia="Times New Roman" w:hAnsi="Segoe UI" w:cs="Segoe UI"/>
          <w:color w:val="24292E"/>
          <w:kern w:val="36"/>
          <w:sz w:val="28"/>
          <w:szCs w:val="28"/>
        </w:rPr>
        <w:t>This is a basic flight booking website built using java servlet and JSP (Java Server Pages).</w:t>
      </w:r>
    </w:p>
    <w:p w14:paraId="421DFDF8" w14:textId="14BC023A" w:rsidR="00C752A0" w:rsidRDefault="00C752A0" w:rsidP="00C752A0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r w:rsidRPr="00C752A0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Using the application</w:t>
      </w:r>
    </w:p>
    <w:p w14:paraId="0BAE16C2" w14:textId="36F693BA" w:rsidR="00C752A0" w:rsidRPr="00C752A0" w:rsidRDefault="00C752A0" w:rsidP="00C752A0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C752A0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Home displays the application name (FlyAway) and two options - Book Flights and Admin Panel Access</w:t>
      </w:r>
    </w:p>
    <w:p w14:paraId="4032DA4A" w14:textId="77777777" w:rsidR="00467638" w:rsidRPr="00C752A0" w:rsidRDefault="00467638">
      <w:pPr>
        <w:rPr>
          <w:rFonts w:ascii="Times New Roman" w:hAnsi="Times New Roman" w:cs="Times New Roman"/>
          <w:sz w:val="50"/>
          <w:szCs w:val="50"/>
        </w:rPr>
      </w:pPr>
    </w:p>
    <w:sectPr w:rsidR="00467638" w:rsidRPr="00C7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C0D"/>
    <w:multiLevelType w:val="hybridMultilevel"/>
    <w:tmpl w:val="6D3C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6384D"/>
    <w:multiLevelType w:val="hybridMultilevel"/>
    <w:tmpl w:val="1C2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65"/>
    <w:rsid w:val="00467638"/>
    <w:rsid w:val="00C752A0"/>
    <w:rsid w:val="00EC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3B31"/>
  <w15:chartTrackingRefBased/>
  <w15:docId w15:val="{27F66A55-235C-44E9-AE84-CCFC4605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2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Phadke</dc:creator>
  <cp:keywords/>
  <dc:description/>
  <cp:lastModifiedBy>Aditya Phadke</cp:lastModifiedBy>
  <cp:revision>2</cp:revision>
  <dcterms:created xsi:type="dcterms:W3CDTF">2021-04-20T05:00:00Z</dcterms:created>
  <dcterms:modified xsi:type="dcterms:W3CDTF">2021-04-20T05:06:00Z</dcterms:modified>
</cp:coreProperties>
</file>