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7C5E" w14:textId="77777777" w:rsidR="0098238E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NIKHIL VASWANI</w:t>
      </w:r>
    </w:p>
    <w:p w14:paraId="48E1DDDE" w14:textId="77777777" w:rsidR="0098238E" w:rsidRDefault="00000000">
      <w:pPr>
        <w:spacing w:after="268" w:line="259" w:lineRule="auto"/>
        <w:ind w:left="0" w:firstLine="0"/>
        <w:jc w:val="center"/>
      </w:pPr>
      <w:r>
        <w:t xml:space="preserve">Bengaluru, India ⋄ </w:t>
      </w:r>
      <w:r>
        <w:rPr>
          <w:color w:val="0000FF"/>
        </w:rPr>
        <w:t xml:space="preserve">nikhilvaswani74@gmail.com </w:t>
      </w:r>
      <w:r>
        <w:t xml:space="preserve">⋄ </w:t>
      </w:r>
      <w:hyperlink r:id="rId5">
        <w:r>
          <w:rPr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 xml:space="preserve">⋄ </w:t>
      </w:r>
      <w:hyperlink r:id="rId6">
        <w:r>
          <w:rPr>
            <w:color w:val="0000FF"/>
          </w:rPr>
          <w:t>leetcode</w:t>
        </w:r>
      </w:hyperlink>
      <w:r>
        <w:rPr>
          <w:color w:val="0000FF"/>
        </w:rPr>
        <w:t xml:space="preserve"> </w:t>
      </w:r>
      <w:r>
        <w:t>⋄ +91-7976368213</w:t>
      </w:r>
    </w:p>
    <w:p w14:paraId="1C095E93" w14:textId="77777777" w:rsidR="0098238E" w:rsidRDefault="00000000">
      <w:pPr>
        <w:pStyle w:val="Heading1"/>
        <w:ind w:left="-5"/>
      </w:pPr>
      <w:r>
        <w:t>EXPERIENCE</w:t>
      </w:r>
    </w:p>
    <w:p w14:paraId="2E7DE779" w14:textId="77777777" w:rsidR="0098238E" w:rsidRDefault="00000000">
      <w:pPr>
        <w:spacing w:after="14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2B2168" wp14:editId="4EAD6F78">
                <wp:extent cx="7040893" cy="5055"/>
                <wp:effectExtent l="0" t="0" r="0" b="0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" style="width:554.401pt;height:0.398pt;mso-position-horizontal-relative:char;mso-position-vertical-relative:line" coordsize="70408,50">
                <v:shape id="Shape 17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0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34"/>
        <w:gridCol w:w="3881"/>
      </w:tblGrid>
      <w:tr w:rsidR="0098238E" w14:paraId="267D75DD" w14:textId="77777777">
        <w:trPr>
          <w:trHeight w:val="611"/>
        </w:trPr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</w:tcPr>
          <w:p w14:paraId="2F25DE08" w14:textId="77777777" w:rsidR="0098238E" w:rsidRDefault="00000000">
            <w:pPr>
              <w:spacing w:after="83" w:line="259" w:lineRule="auto"/>
              <w:ind w:left="0" w:firstLine="0"/>
              <w:jc w:val="left"/>
            </w:pPr>
            <w:r>
              <w:rPr>
                <w:b/>
              </w:rPr>
              <w:t xml:space="preserve">SDE-2 Android, </w:t>
            </w:r>
            <w:r>
              <w:t>Groww</w:t>
            </w:r>
          </w:p>
          <w:p w14:paraId="5AC3A0E9" w14:textId="77777777" w:rsidR="0098238E" w:rsidRDefault="00000000">
            <w:pPr>
              <w:spacing w:after="0" w:line="259" w:lineRule="auto"/>
              <w:ind w:left="262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t>Contributing to the expansion of Stocks &amp; Equity modules.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</w:tcPr>
          <w:p w14:paraId="1E00F9D7" w14:textId="77777777" w:rsidR="0098238E" w:rsidRDefault="00000000">
            <w:pPr>
              <w:spacing w:after="0" w:line="259" w:lineRule="auto"/>
              <w:ind w:left="0" w:firstLine="0"/>
              <w:jc w:val="right"/>
            </w:pPr>
            <w:r>
              <w:t>July, 2024 - Present</w:t>
            </w:r>
          </w:p>
        </w:tc>
      </w:tr>
      <w:tr w:rsidR="0098238E" w14:paraId="498C8018" w14:textId="77777777">
        <w:trPr>
          <w:trHeight w:val="286"/>
        </w:trPr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</w:tcPr>
          <w:p w14:paraId="361F6113" w14:textId="77777777" w:rsidR="0098238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Product Development Engineer II, </w:t>
            </w:r>
            <w:r>
              <w:t>Razorpay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</w:tcPr>
          <w:p w14:paraId="6CDBDBCF" w14:textId="77777777" w:rsidR="0098238E" w:rsidRDefault="00000000">
            <w:pPr>
              <w:spacing w:after="0" w:line="259" w:lineRule="auto"/>
              <w:ind w:left="0" w:firstLine="0"/>
              <w:jc w:val="right"/>
            </w:pPr>
            <w:r>
              <w:t>Aug, 2023 - July, 2024</w:t>
            </w:r>
          </w:p>
        </w:tc>
      </w:tr>
    </w:tbl>
    <w:p w14:paraId="2E1B0823" w14:textId="77777777" w:rsidR="0098238E" w:rsidRDefault="00000000">
      <w:pPr>
        <w:numPr>
          <w:ilvl w:val="0"/>
          <w:numId w:val="1"/>
        </w:numPr>
        <w:ind w:hanging="218"/>
      </w:pPr>
      <w:r>
        <w:t xml:space="preserve">Lead the development of the Onboarding module of an SDK that will empower merchant apps to become TPAP. </w:t>
      </w:r>
      <w:r>
        <w:rPr>
          <w:rFonts w:ascii="Calibri" w:eastAsia="Calibri" w:hAnsi="Calibri" w:cs="Calibri"/>
        </w:rPr>
        <w:t xml:space="preserve">• </w:t>
      </w:r>
      <w:r>
        <w:t>Contributed to the development of Turbo UPI, a groundbreaking solution facilitating UPI payment acceptance within businesses’ mobile applications, resulting in an impressive success rate improvement of 6-8%.</w:t>
      </w:r>
    </w:p>
    <w:p w14:paraId="5E140460" w14:textId="77777777" w:rsidR="0098238E" w:rsidRDefault="00000000">
      <w:pPr>
        <w:numPr>
          <w:ilvl w:val="0"/>
          <w:numId w:val="1"/>
        </w:numPr>
        <w:spacing w:after="143"/>
        <w:ind w:hanging="218"/>
      </w:pPr>
      <w:r>
        <w:t>Integrated Sentry for comprehensive performance monitoring and logging, helping in a remarkable latency reduction of 15-20%, optimizing and system efficiency.</w:t>
      </w:r>
    </w:p>
    <w:p w14:paraId="40F8B2AA" w14:textId="77777777" w:rsidR="0098238E" w:rsidRDefault="00000000">
      <w:pPr>
        <w:tabs>
          <w:tab w:val="right" w:pos="11088"/>
        </w:tabs>
        <w:spacing w:after="75"/>
        <w:ind w:left="0" w:firstLine="0"/>
        <w:jc w:val="left"/>
      </w:pPr>
      <w:r>
        <w:rPr>
          <w:b/>
        </w:rPr>
        <w:t xml:space="preserve">Software Engineer, </w:t>
      </w:r>
      <w:r>
        <w:t>In Time Tec</w:t>
      </w:r>
      <w:r>
        <w:tab/>
        <w:t>March, 2021 - August, 2023</w:t>
      </w:r>
    </w:p>
    <w:p w14:paraId="1FEAEACB" w14:textId="77777777" w:rsidR="0098238E" w:rsidRDefault="00000000">
      <w:pPr>
        <w:numPr>
          <w:ilvl w:val="0"/>
          <w:numId w:val="1"/>
        </w:numPr>
        <w:spacing w:after="51"/>
        <w:ind w:hanging="218"/>
      </w:pPr>
      <w:r>
        <w:t>Automated the build and release process for the app development life-cycle using Continuous Integration and Deployment (CI/CD) pipelines, eliminating 100% time required for releasing builds manually.</w:t>
      </w:r>
    </w:p>
    <w:p w14:paraId="123E28B8" w14:textId="77777777" w:rsidR="0098238E" w:rsidRDefault="00000000">
      <w:pPr>
        <w:numPr>
          <w:ilvl w:val="0"/>
          <w:numId w:val="1"/>
        </w:numPr>
        <w:spacing w:after="72"/>
        <w:ind w:hanging="218"/>
      </w:pPr>
      <w:r>
        <w:t>Implemented navigation component from scratch, resulting in smoother and faster navigation.</w:t>
      </w:r>
    </w:p>
    <w:p w14:paraId="75ACCC71" w14:textId="77777777" w:rsidR="0098238E" w:rsidRDefault="00000000">
      <w:pPr>
        <w:numPr>
          <w:ilvl w:val="0"/>
          <w:numId w:val="1"/>
        </w:numPr>
        <w:spacing w:after="51"/>
        <w:ind w:hanging="218"/>
      </w:pPr>
      <w:r>
        <w:t>Refactored the complete architecture of the project by implementing the repository design pattern, reducing efforts needed for debugging by 50%.</w:t>
      </w:r>
    </w:p>
    <w:p w14:paraId="012C14B3" w14:textId="77777777" w:rsidR="0098238E" w:rsidRDefault="00000000">
      <w:pPr>
        <w:numPr>
          <w:ilvl w:val="0"/>
          <w:numId w:val="1"/>
        </w:numPr>
        <w:spacing w:after="203"/>
        <w:ind w:hanging="218"/>
      </w:pPr>
      <w:r>
        <w:t>Implemented Diffie-Hellman key exchange algorithm in a printer application to share data with the backend services using RESTful API, ensuring 100% security.</w:t>
      </w:r>
    </w:p>
    <w:p w14:paraId="1322BE11" w14:textId="77777777" w:rsidR="0098238E" w:rsidRDefault="00000000">
      <w:pPr>
        <w:pStyle w:val="Heading1"/>
        <w:ind w:left="-5"/>
      </w:pPr>
      <w:r>
        <w:t>SKILLS</w:t>
      </w:r>
    </w:p>
    <w:p w14:paraId="36E25E01" w14:textId="77777777" w:rsidR="0098238E" w:rsidRDefault="00000000">
      <w:pPr>
        <w:spacing w:after="17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9A1C84" wp14:editId="2944F090">
                <wp:extent cx="7040893" cy="5055"/>
                <wp:effectExtent l="0" t="0" r="0" b="0"/>
                <wp:docPr id="1364" name="Group 1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" style="width:554.401pt;height:0.398pt;mso-position-horizontal-relative:char;mso-position-vertical-relative:line" coordsize="70408,50">
                <v:shape id="Shape 46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3D2AD0" w14:textId="77777777" w:rsidR="0098238E" w:rsidRDefault="00000000">
      <w:pPr>
        <w:tabs>
          <w:tab w:val="center" w:pos="6194"/>
        </w:tabs>
        <w:ind w:left="0" w:firstLine="0"/>
        <w:jc w:val="left"/>
      </w:pPr>
      <w:r>
        <w:rPr>
          <w:b/>
        </w:rPr>
        <w:t>Android</w:t>
      </w:r>
      <w:r>
        <w:rPr>
          <w:b/>
        </w:rPr>
        <w:tab/>
      </w:r>
      <w:r>
        <w:t>Android Development, Navigation Component, MVVM, and MVC</w:t>
      </w:r>
    </w:p>
    <w:p w14:paraId="36A032A6" w14:textId="77777777" w:rsidR="0098238E" w:rsidRDefault="00000000">
      <w:pPr>
        <w:tabs>
          <w:tab w:val="center" w:pos="4723"/>
        </w:tabs>
        <w:ind w:left="0" w:firstLine="0"/>
        <w:jc w:val="left"/>
      </w:pPr>
      <w:r>
        <w:rPr>
          <w:b/>
        </w:rPr>
        <w:t>Problem-Solving</w:t>
      </w:r>
      <w:r>
        <w:rPr>
          <w:b/>
        </w:rPr>
        <w:tab/>
      </w:r>
      <w:r>
        <w:t>Data Structures, Algorithms, OOPs</w:t>
      </w:r>
    </w:p>
    <w:p w14:paraId="3AC3CFEA" w14:textId="77777777" w:rsidR="0098238E" w:rsidRDefault="00000000">
      <w:pPr>
        <w:tabs>
          <w:tab w:val="center" w:pos="4153"/>
        </w:tabs>
        <w:ind w:left="0" w:firstLine="0"/>
        <w:jc w:val="left"/>
      </w:pPr>
      <w:r>
        <w:rPr>
          <w:b/>
        </w:rPr>
        <w:t>Programming Languages</w:t>
      </w:r>
      <w:r>
        <w:rPr>
          <w:b/>
        </w:rPr>
        <w:tab/>
      </w:r>
      <w:r>
        <w:t>Java, Python, C, Kotlin</w:t>
      </w:r>
    </w:p>
    <w:p w14:paraId="050C1409" w14:textId="77777777" w:rsidR="0098238E" w:rsidRDefault="00000000">
      <w:pPr>
        <w:tabs>
          <w:tab w:val="center" w:pos="6615"/>
        </w:tabs>
        <w:spacing w:after="274"/>
        <w:ind w:left="0" w:firstLine="0"/>
        <w:jc w:val="left"/>
      </w:pPr>
      <w:r>
        <w:rPr>
          <w:b/>
        </w:rPr>
        <w:t>Others</w:t>
      </w:r>
      <w:r>
        <w:rPr>
          <w:b/>
        </w:rPr>
        <w:tab/>
      </w:r>
      <w:r>
        <w:t>SOLID, Jira, Azure DevOps, Git(version control), and Agile Methodologies</w:t>
      </w:r>
    </w:p>
    <w:p w14:paraId="3B695072" w14:textId="77777777" w:rsidR="0098238E" w:rsidRDefault="00000000">
      <w:pPr>
        <w:pStyle w:val="Heading1"/>
        <w:ind w:left="-5"/>
      </w:pPr>
      <w:r>
        <w:t>ACHIEVEMENTS</w:t>
      </w:r>
    </w:p>
    <w:p w14:paraId="52400193" w14:textId="77777777" w:rsidR="0098238E" w:rsidRDefault="00000000">
      <w:pPr>
        <w:spacing w:after="17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CD7A7C" wp14:editId="69E0CD66">
                <wp:extent cx="7040893" cy="5055"/>
                <wp:effectExtent l="0" t="0" r="0" b="0"/>
                <wp:docPr id="1365" name="Group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" style="width:554.401pt;height:0.398pt;mso-position-horizontal-relative:char;mso-position-vertical-relative:line" coordsize="70408,50">
                <v:shape id="Shape 56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894E46" w14:textId="77777777" w:rsidR="0098238E" w:rsidRDefault="00000000">
      <w:pPr>
        <w:tabs>
          <w:tab w:val="center" w:pos="5442"/>
        </w:tabs>
        <w:ind w:left="0" w:firstLine="0"/>
        <w:jc w:val="left"/>
      </w:pPr>
      <w:r>
        <w:rPr>
          <w:b/>
        </w:rPr>
        <w:t>HackerRank Gold Badges</w:t>
      </w:r>
      <w:r>
        <w:rPr>
          <w:b/>
        </w:rPr>
        <w:tab/>
      </w:r>
      <w:r>
        <w:t>Problem Solving(Data Structures), Python</w:t>
      </w:r>
    </w:p>
    <w:p w14:paraId="3A8CC685" w14:textId="77777777" w:rsidR="0098238E" w:rsidRDefault="00000000">
      <w:pPr>
        <w:tabs>
          <w:tab w:val="center" w:pos="6641"/>
        </w:tabs>
        <w:spacing w:after="309"/>
        <w:ind w:left="0" w:firstLine="0"/>
        <w:jc w:val="left"/>
      </w:pPr>
      <w:r>
        <w:rPr>
          <w:b/>
        </w:rPr>
        <w:t>Certification</w:t>
      </w:r>
      <w:r>
        <w:rPr>
          <w:b/>
        </w:rPr>
        <w:tab/>
      </w:r>
      <w:r>
        <w:t>HackerRank Python Basics, Problem-Solving Basics &amp; Intermediate</w:t>
      </w:r>
    </w:p>
    <w:p w14:paraId="45A8B628" w14:textId="77777777" w:rsidR="0098238E" w:rsidRDefault="00000000">
      <w:pPr>
        <w:pStyle w:val="Heading1"/>
        <w:ind w:left="-5"/>
      </w:pPr>
      <w:r>
        <w:t>EDUCATION</w:t>
      </w:r>
    </w:p>
    <w:tbl>
      <w:tblPr>
        <w:tblStyle w:val="TableGrid"/>
        <w:tblW w:w="11088" w:type="dxa"/>
        <w:tblInd w:w="0" w:type="dxa"/>
        <w:tblCellMar>
          <w:top w:w="39" w:type="dxa"/>
          <w:left w:w="0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9860"/>
        <w:gridCol w:w="1228"/>
      </w:tblGrid>
      <w:tr w:rsidR="0098238E" w14:paraId="03C00A76" w14:textId="77777777">
        <w:trPr>
          <w:trHeight w:val="384"/>
        </w:trPr>
        <w:tc>
          <w:tcPr>
            <w:tcW w:w="9860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460EE33" w14:textId="77777777" w:rsidR="0098238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SKIT College (Rajasthan Technical University)</w:t>
            </w:r>
          </w:p>
        </w:tc>
        <w:tc>
          <w:tcPr>
            <w:tcW w:w="1228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459F1A48" w14:textId="77777777" w:rsidR="0098238E" w:rsidRDefault="00000000">
            <w:pPr>
              <w:spacing w:after="0" w:line="259" w:lineRule="auto"/>
              <w:ind w:left="0" w:firstLine="0"/>
              <w:jc w:val="right"/>
            </w:pPr>
            <w:r>
              <w:t>Jaipur, IN</w:t>
            </w:r>
          </w:p>
        </w:tc>
      </w:tr>
      <w:tr w:rsidR="0098238E" w14:paraId="1361A26F" w14:textId="77777777">
        <w:trPr>
          <w:trHeight w:val="339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795DFD39" w14:textId="77777777" w:rsidR="0098238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B.Tech, Computer Science Engineering, </w:t>
            </w:r>
            <w:r>
              <w:rPr>
                <w:b/>
              </w:rPr>
              <w:t>80.35%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</w:tcPr>
          <w:p w14:paraId="25C861EE" w14:textId="77777777" w:rsidR="0098238E" w:rsidRDefault="00000000">
            <w:pPr>
              <w:spacing w:after="0" w:line="259" w:lineRule="auto"/>
              <w:ind w:left="137" w:firstLine="0"/>
              <w:jc w:val="left"/>
            </w:pPr>
            <w:r>
              <w:t>2017 - 2021</w:t>
            </w:r>
          </w:p>
        </w:tc>
      </w:tr>
      <w:tr w:rsidR="0098238E" w14:paraId="35C01691" w14:textId="77777777">
        <w:trPr>
          <w:trHeight w:val="339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23A12DEE" w14:textId="77777777" w:rsidR="0098238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VKV, Hurda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</w:tcPr>
          <w:p w14:paraId="796BC060" w14:textId="77777777" w:rsidR="0098238E" w:rsidRDefault="00000000">
            <w:pPr>
              <w:spacing w:after="0" w:line="259" w:lineRule="auto"/>
              <w:ind w:left="0" w:firstLine="0"/>
            </w:pPr>
            <w:r>
              <w:t>Bhilwara, IN</w:t>
            </w:r>
          </w:p>
        </w:tc>
      </w:tr>
      <w:tr w:rsidR="0098238E" w14:paraId="49E17F67" w14:textId="77777777">
        <w:trPr>
          <w:trHeight w:val="773"/>
        </w:trPr>
        <w:tc>
          <w:tcPr>
            <w:tcW w:w="986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52E7D89" w14:textId="77777777" w:rsidR="0098238E" w:rsidRDefault="00000000">
            <w:pPr>
              <w:spacing w:after="225" w:line="259" w:lineRule="auto"/>
              <w:ind w:left="0" w:firstLine="0"/>
              <w:jc w:val="left"/>
            </w:pPr>
            <w:r>
              <w:lastRenderedPageBreak/>
              <w:t xml:space="preserve">Higher Secondary Education, </w:t>
            </w:r>
            <w:r>
              <w:rPr>
                <w:b/>
              </w:rPr>
              <w:t>84.00%</w:t>
            </w:r>
          </w:p>
          <w:p w14:paraId="0392C7D7" w14:textId="77777777" w:rsidR="0098238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1093921" w14:textId="77777777" w:rsidR="0098238E" w:rsidRDefault="00000000">
            <w:pPr>
              <w:spacing w:after="0" w:line="259" w:lineRule="auto"/>
              <w:ind w:left="137" w:firstLine="0"/>
              <w:jc w:val="left"/>
            </w:pPr>
            <w:r>
              <w:t>2015 - 2017</w:t>
            </w:r>
          </w:p>
        </w:tc>
      </w:tr>
    </w:tbl>
    <w:p w14:paraId="6AE17924" w14:textId="77777777" w:rsidR="0098238E" w:rsidRDefault="00000000">
      <w:pPr>
        <w:pStyle w:val="Heading1"/>
        <w:spacing w:after="73"/>
        <w:ind w:left="-5"/>
      </w:pPr>
      <w:r>
        <w:t>Turbo UPI</w:t>
      </w:r>
    </w:p>
    <w:p w14:paraId="66F15B67" w14:textId="77777777" w:rsidR="0098238E" w:rsidRDefault="00000000">
      <w:pPr>
        <w:numPr>
          <w:ilvl w:val="0"/>
          <w:numId w:val="2"/>
        </w:numPr>
        <w:spacing w:after="71"/>
        <w:ind w:hanging="218"/>
      </w:pPr>
      <w:r>
        <w:t>Contributed to the development of Turbo UPI, an SDK facilitating UPI payment acceptance within businesses’ mobile applications.</w:t>
      </w:r>
    </w:p>
    <w:p w14:paraId="544C6C0A" w14:textId="77777777" w:rsidR="0098238E" w:rsidRDefault="00000000">
      <w:pPr>
        <w:numPr>
          <w:ilvl w:val="0"/>
          <w:numId w:val="2"/>
        </w:numPr>
        <w:spacing w:after="117"/>
        <w:ind w:hanging="218"/>
      </w:pPr>
      <w:r>
        <w:t>Implemented feature to prefetch &amp; show UPI accounts linked to user’s mobile number &amp; resolved some critical production bugs.</w:t>
      </w:r>
    </w:p>
    <w:p w14:paraId="12D98B82" w14:textId="77777777" w:rsidR="0098238E" w:rsidRDefault="00000000">
      <w:pPr>
        <w:pStyle w:val="Heading1"/>
        <w:spacing w:after="73"/>
        <w:ind w:left="-5"/>
      </w:pPr>
      <w:r>
        <w:t>Health &amp; Care App</w:t>
      </w:r>
    </w:p>
    <w:p w14:paraId="3EC9C5D4" w14:textId="77777777" w:rsidR="0098238E" w:rsidRDefault="00000000">
      <w:pPr>
        <w:numPr>
          <w:ilvl w:val="0"/>
          <w:numId w:val="3"/>
        </w:numPr>
        <w:spacing w:after="92"/>
        <w:ind w:hanging="218"/>
      </w:pPr>
      <w:r>
        <w:t>Developed a healthcare application enabling users to search and filter for nearby doctors and hospitals.</w:t>
      </w:r>
    </w:p>
    <w:p w14:paraId="5DB73A6B" w14:textId="77777777" w:rsidR="0098238E" w:rsidRDefault="00000000">
      <w:pPr>
        <w:numPr>
          <w:ilvl w:val="0"/>
          <w:numId w:val="3"/>
        </w:numPr>
        <w:spacing w:after="71"/>
        <w:ind w:hanging="218"/>
      </w:pPr>
      <w:r>
        <w:t>Enhanced compatibility by adding support for multiple device types and screen sizes, creating responsive user interfaces.</w:t>
      </w:r>
    </w:p>
    <w:p w14:paraId="594903FF" w14:textId="77777777" w:rsidR="0098238E" w:rsidRDefault="00000000">
      <w:pPr>
        <w:numPr>
          <w:ilvl w:val="0"/>
          <w:numId w:val="3"/>
        </w:numPr>
        <w:ind w:hanging="218"/>
      </w:pPr>
      <w:r>
        <w:t>Implemented the repository design pattern and MVVM architecture, utilizing Data Binding, View Models, Live Data, Coroutines, and Retrofit APIs extensively to handle multi-threading.</w:t>
      </w:r>
    </w:p>
    <w:sectPr w:rsidR="0098238E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02BF5"/>
    <w:multiLevelType w:val="hybridMultilevel"/>
    <w:tmpl w:val="0EC866D0"/>
    <w:lvl w:ilvl="0" w:tplc="CE0EA1EA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506EE4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020D0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DA0C48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BA3A34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A613F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9C1124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ECC194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BC975A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691F00"/>
    <w:multiLevelType w:val="hybridMultilevel"/>
    <w:tmpl w:val="179AEB22"/>
    <w:lvl w:ilvl="0" w:tplc="1B165A1E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BAE0F2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2E3768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98820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3A0CFA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52CBC8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342B54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DE5A62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92E204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7C1F66"/>
    <w:multiLevelType w:val="hybridMultilevel"/>
    <w:tmpl w:val="232CC1C4"/>
    <w:lvl w:ilvl="0" w:tplc="293AFCA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0E8252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E49D6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240DE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7A799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FA4016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3EA370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8E67AE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4DB5A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041009">
    <w:abstractNumId w:val="2"/>
  </w:num>
  <w:num w:numId="2" w16cid:durableId="1770852022">
    <w:abstractNumId w:val="1"/>
  </w:num>
  <w:num w:numId="3" w16cid:durableId="32991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38E"/>
    <w:rsid w:val="008A49E7"/>
    <w:rsid w:val="008E124E"/>
    <w:rsid w:val="0098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A836"/>
  <w15:docId w15:val="{DA74D0AA-7695-4A48-BBBE-90454027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69" w:lineRule="auto"/>
      <w:ind w:left="272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Nikhil-Vaswani/" TargetMode="External"/><Relationship Id="rId5" Type="http://schemas.openxmlformats.org/officeDocument/2006/relationships/hyperlink" Target="https://www.linkedin.com/in/nikhilvaswani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jadoun</dc:creator>
  <cp:keywords/>
  <cp:lastModifiedBy>Aditya singh jadoun</cp:lastModifiedBy>
  <cp:revision>2</cp:revision>
  <dcterms:created xsi:type="dcterms:W3CDTF">2026-09-10T12:48:00Z</dcterms:created>
  <dcterms:modified xsi:type="dcterms:W3CDTF">2026-09-10T12:48:00Z</dcterms:modified>
</cp:coreProperties>
</file>