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jc w:val="center"/>
        <w:tblLook w:val="04A0"/>
      </w:tblPr>
      <w:tblGrid>
        <w:gridCol w:w="9862"/>
      </w:tblGrid>
      <w:tr w:rsidR="008B6C34" w:rsidRPr="006512EB" w:rsidTr="007F74C8">
        <w:trPr>
          <w:trHeight w:val="613"/>
          <w:jc w:val="center"/>
        </w:trPr>
        <w:tc>
          <w:tcPr>
            <w:tcW w:w="0" w:type="auto"/>
            <w:hideMark/>
          </w:tcPr>
          <w:p w:rsidR="008B6C34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8B6C34">
              <w:rPr>
                <w:rFonts w:ascii="Times New Roman" w:hAnsi="Times New Roman" w:cs="Times New Roman"/>
                <w:b/>
                <w:noProof/>
                <w:color w:val="002060"/>
                <w:sz w:val="28"/>
                <w:szCs w:val="28"/>
                <w:lang w:bidi="ar-SA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47625</wp:posOffset>
                  </wp:positionV>
                  <wp:extent cx="847725" cy="904875"/>
                  <wp:effectExtent l="190500" t="152400" r="180975" b="142875"/>
                  <wp:wrapNone/>
                  <wp:docPr id="11" name="Picture 5" descr="D:\CE\WhatsApp Image 2021-05-08 at 4.35.03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CE\WhatsApp Image 2021-05-08 at 4.35.03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8B6C34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8B6C34" w:rsidRDefault="00237D7A" w:rsidP="00237D7A">
            <w:pPr>
              <w:pStyle w:val="Header"/>
              <w:tabs>
                <w:tab w:val="clear" w:pos="4680"/>
                <w:tab w:val="clear" w:pos="9360"/>
                <w:tab w:val="left" w:pos="2535"/>
                <w:tab w:val="left" w:pos="2970"/>
              </w:tabs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>“CULTIVATING EXCELLENCE IN EVERY STUDENT”</w:t>
            </w:r>
          </w:p>
          <w:p w:rsidR="008B6C34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8B6C34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8B6C34" w:rsidRPr="00201377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 w:rsidRPr="00201377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RAKESH KUMAR</w:t>
            </w:r>
          </w:p>
          <w:p w:rsidR="008B6C34" w:rsidRPr="00201377" w:rsidRDefault="008B6C34" w:rsidP="007F74C8">
            <w:pPr>
              <w:pStyle w:val="Header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 w:rsidRPr="00201377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 xml:space="preserve">M.Sc. (Chemistry) B.Ed.                                                                             </w:t>
            </w:r>
          </w:p>
          <w:p w:rsidR="008B6C34" w:rsidRPr="006512EB" w:rsidRDefault="008B6C34" w:rsidP="007F74C8">
            <w:pPr>
              <w:pStyle w:val="NoSpacing"/>
              <w:spacing w:line="276" w:lineRule="auto"/>
              <w:rPr>
                <w:b/>
                <w:color w:val="002060"/>
                <w:szCs w:val="22"/>
              </w:rPr>
            </w:pPr>
            <w:r w:rsidRPr="006512EB">
              <w:rPr>
                <w:b/>
                <w:color w:val="002060"/>
              </w:rPr>
              <w:t>CTET, PSTET, HPTET qualified</w:t>
            </w:r>
          </w:p>
          <w:p w:rsidR="008B6C34" w:rsidRPr="006512EB" w:rsidRDefault="008B6C34" w:rsidP="00237D7A">
            <w:pPr>
              <w:pStyle w:val="NoSpacing"/>
              <w:spacing w:line="276" w:lineRule="auto"/>
              <w:rPr>
                <w:rFonts w:ascii="Times New Roman" w:eastAsiaTheme="majorEastAsia" w:hAnsi="Times New Roman" w:cs="Times New Roman"/>
                <w:b/>
                <w:caps/>
                <w:color w:val="002060"/>
                <w:sz w:val="32"/>
                <w:szCs w:val="32"/>
                <w:u w:val="single"/>
                <w:lang w:bidi="ar-SA"/>
              </w:rPr>
            </w:pPr>
            <w:r w:rsidRPr="00201377">
              <w:rPr>
                <w:rFonts w:ascii="Arial" w:eastAsia="Arial" w:hAnsi="Arial" w:cs="Arial"/>
                <w:b/>
                <w:color w:val="002060"/>
                <w:szCs w:val="22"/>
                <w:lang w:bidi="en-US"/>
              </w:rPr>
              <w:object w:dxaOrig="1905" w:dyaOrig="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5.25pt;height:36pt" o:ole="">
                  <v:imagedata r:id="rId8" o:title=""/>
                </v:shape>
                <o:OLEObject Type="Embed" ProgID="PBrush" ShapeID="_x0000_i1025" DrawAspect="Content" ObjectID="_1757303487" r:id="rId9"/>
              </w:object>
            </w:r>
            <w:r w:rsidRPr="006512EB">
              <w:rPr>
                <w:b/>
                <w:noProof/>
                <w:color w:val="002060"/>
                <w:lang w:bidi="ar-SA"/>
              </w:rPr>
              <w:drawing>
                <wp:inline distT="0" distB="0" distL="0" distR="0">
                  <wp:extent cx="371475" cy="409575"/>
                  <wp:effectExtent l="19050" t="0" r="9525" b="0"/>
                  <wp:docPr id="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12EB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thakurkumar82@gmail.com</w:t>
            </w:r>
          </w:p>
        </w:tc>
      </w:tr>
      <w:tr w:rsidR="004A6B36" w:rsidRPr="0008065D" w:rsidTr="00AE624A">
        <w:trPr>
          <w:trHeight w:val="1683"/>
          <w:jc w:val="center"/>
        </w:trPr>
        <w:tc>
          <w:tcPr>
            <w:tcW w:w="0" w:type="auto"/>
            <w:vAlign w:val="center"/>
            <w:hideMark/>
          </w:tcPr>
          <w:p w:rsidR="008B6C34" w:rsidRDefault="008B6C34" w:rsidP="00AE624A">
            <w:pPr>
              <w:tabs>
                <w:tab w:val="center" w:pos="5233"/>
              </w:tabs>
              <w:spacing w:after="0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4A6B36" w:rsidRPr="008B6C34" w:rsidRDefault="004A6B36" w:rsidP="00AE624A">
            <w:pPr>
              <w:tabs>
                <w:tab w:val="center" w:pos="5233"/>
              </w:tabs>
              <w:spacing w:after="0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 w:bidi="ar-SA"/>
              </w:rPr>
            </w:pPr>
            <w:r w:rsidRPr="008B6C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Class:-</w:t>
            </w:r>
            <w:r w:rsidRPr="008B6C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XII (Sci.)                                              Name of Student……………………</w:t>
            </w:r>
          </w:p>
          <w:p w:rsidR="004A6B36" w:rsidRPr="008B6C34" w:rsidRDefault="004A6B36" w:rsidP="00AE624A">
            <w:pPr>
              <w:tabs>
                <w:tab w:val="center" w:pos="5233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8B6C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Subject</w:t>
            </w:r>
            <w:r w:rsidRPr="008B6C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 Chemistry</w:t>
            </w:r>
          </w:p>
          <w:p w:rsidR="004A6B36" w:rsidRPr="008B6C34" w:rsidRDefault="004A6B36" w:rsidP="00AE624A">
            <w:pPr>
              <w:tabs>
                <w:tab w:val="center" w:pos="523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8B6C34">
              <w:rPr>
                <w:rFonts w:ascii="Times New Roman" w:eastAsiaTheme="majorEastAsia" w:hAnsi="Times New Roman" w:cs="Times New Roman"/>
                <w:b/>
                <w:bCs/>
                <w:caps/>
                <w:color w:val="002060"/>
                <w:sz w:val="32"/>
                <w:szCs w:val="32"/>
                <w:u w:val="single"/>
              </w:rPr>
              <w:t>10 year QuStions</w:t>
            </w:r>
          </w:p>
          <w:p w:rsidR="004A6B36" w:rsidRPr="008B6C34" w:rsidRDefault="004A6B36" w:rsidP="00AE624A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2060"/>
                <w:sz w:val="32"/>
                <w:szCs w:val="32"/>
                <w:u w:val="single"/>
              </w:rPr>
            </w:pPr>
            <w:r w:rsidRPr="008B6C34">
              <w:rPr>
                <w:rFonts w:ascii="Times New Roman" w:hAnsi="Times New Roman" w:cs="Times New Roman"/>
                <w:b/>
                <w:color w:val="002060"/>
                <w:sz w:val="32"/>
                <w:szCs w:val="32"/>
                <w:u w:val="single"/>
              </w:rPr>
              <w:t>Chapter-8</w:t>
            </w:r>
          </w:p>
          <w:p w:rsidR="004A6B36" w:rsidRPr="008B6C34" w:rsidRDefault="004A6B36" w:rsidP="00AE624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</w:rPr>
            </w:pPr>
            <w:r w:rsidRPr="008B6C34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</w:rPr>
              <w:t>d- &amp; f- block elements</w:t>
            </w:r>
          </w:p>
          <w:p w:rsidR="004A6B36" w:rsidRDefault="004A6B36" w:rsidP="00AE624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 w:bidi="ar-SA"/>
              </w:rPr>
            </w:pPr>
          </w:p>
          <w:p w:rsidR="004A6B36" w:rsidRPr="0008065D" w:rsidRDefault="004A6B36" w:rsidP="00AE624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highlight w:val="green"/>
                <w:lang w:val="en-IN" w:bidi="ar-SA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bidi="ar-SA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36830</wp:posOffset>
                  </wp:positionV>
                  <wp:extent cx="5962650" cy="1104900"/>
                  <wp:effectExtent l="19050" t="0" r="0" b="0"/>
                  <wp:wrapNone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360E3" w:rsidRDefault="00B360E3" w:rsidP="00DF1A9F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A9F" w:rsidRDefault="00DF1A9F" w:rsidP="00B360E3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38100</wp:posOffset>
            </wp:positionV>
            <wp:extent cx="5857875" cy="2705100"/>
            <wp:effectExtent l="1905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6B11" w:rsidRDefault="00446B11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Pr="00B360E3" w:rsidRDefault="00B360E3" w:rsidP="00B360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161290</wp:posOffset>
            </wp:positionV>
            <wp:extent cx="5638800" cy="1314450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F1B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60E3" w:rsidRDefault="00B360E3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46B11" w:rsidRDefault="00446B11" w:rsidP="00B360E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825B0" w:rsidRPr="006808B2" w:rsidRDefault="00876E93" w:rsidP="006808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15240</wp:posOffset>
            </wp:positionV>
            <wp:extent cx="3457575" cy="1009650"/>
            <wp:effectExtent l="19050" t="0" r="9525" b="0"/>
            <wp:wrapNone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5B0" w:rsidRDefault="005825B0" w:rsidP="00413AC5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25B0" w:rsidRDefault="005825B0" w:rsidP="005825B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825B0" w:rsidRDefault="005825B0" w:rsidP="005825B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F2130" w:rsidRDefault="000F2130" w:rsidP="005825B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F2130" w:rsidRDefault="000F2130" w:rsidP="005825B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808B2" w:rsidRDefault="006B492D" w:rsidP="005825B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57150</wp:posOffset>
            </wp:positionV>
            <wp:extent cx="5705475" cy="2057400"/>
            <wp:effectExtent l="19050" t="0" r="9525" b="0"/>
            <wp:wrapNone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4D87" w:rsidRDefault="00DB4D87" w:rsidP="008F1B14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6B4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Default="00983D86" w:rsidP="006B4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Pr="00446B11" w:rsidRDefault="005877A9" w:rsidP="00983D86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Explain </w:t>
      </w:r>
      <w:r w:rsidR="009103BE">
        <w:rPr>
          <w:rFonts w:ascii="Times New Roman" w:hAnsi="Times New Roman" w:cs="Times New Roman"/>
          <w:sz w:val="28"/>
          <w:szCs w:val="28"/>
        </w:rPr>
        <w:t xml:space="preserve">(i) </w:t>
      </w:r>
      <w:r w:rsidR="009103BE" w:rsidRPr="009103BE">
        <w:rPr>
          <w:rFonts w:ascii="Times New Roman" w:hAnsi="Times New Roman" w:cs="Times New Roman"/>
          <w:sz w:val="28"/>
          <w:szCs w:val="28"/>
        </w:rPr>
        <w:t>Transition metals show variable oxidation states.</w:t>
      </w:r>
      <w:r w:rsidR="009103BE">
        <w:rPr>
          <w:rFonts w:ascii="Times New Roman" w:hAnsi="Times New Roman" w:cs="Times New Roman"/>
          <w:sz w:val="28"/>
          <w:szCs w:val="28"/>
        </w:rPr>
        <w:t xml:space="preserve"> (</w:t>
      </w:r>
      <w:r w:rsidR="006808B2">
        <w:rPr>
          <w:rFonts w:ascii="Times New Roman" w:hAnsi="Times New Roman" w:cs="Times New Roman"/>
          <w:sz w:val="28"/>
          <w:szCs w:val="28"/>
        </w:rPr>
        <w:t>ii</w:t>
      </w:r>
      <w:r w:rsidR="009103BE">
        <w:rPr>
          <w:rFonts w:ascii="Times New Roman" w:hAnsi="Times New Roman" w:cs="Times New Roman"/>
          <w:sz w:val="28"/>
          <w:szCs w:val="28"/>
        </w:rPr>
        <w:t xml:space="preserve">) </w:t>
      </w:r>
      <w:r w:rsidR="009103BE" w:rsidRPr="009103BE">
        <w:rPr>
          <w:rFonts w:ascii="Times New Roman" w:hAnsi="Times New Roman" w:cs="Times New Roman"/>
          <w:sz w:val="28"/>
          <w:szCs w:val="28"/>
        </w:rPr>
        <w:t>Zn, Cd and Hg are soft metals. (iii) E</w:t>
      </w:r>
      <w:r w:rsidR="009103BE" w:rsidRPr="009103BE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9103BE" w:rsidRPr="009103BE">
        <w:rPr>
          <w:rFonts w:ascii="Times New Roman" w:hAnsi="Times New Roman" w:cs="Times New Roman"/>
          <w:sz w:val="28"/>
          <w:szCs w:val="28"/>
        </w:rPr>
        <w:t xml:space="preserve"> value for the Mn</w:t>
      </w:r>
      <w:r w:rsidR="009103BE" w:rsidRPr="009103BE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="009103BE" w:rsidRPr="009103BE">
        <w:rPr>
          <w:rFonts w:ascii="Times New Roman" w:hAnsi="Times New Roman" w:cs="Times New Roman"/>
          <w:sz w:val="28"/>
          <w:szCs w:val="28"/>
        </w:rPr>
        <w:t>/Mn</w:t>
      </w:r>
      <w:r w:rsidR="009103BE" w:rsidRPr="009103BE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="009103BE" w:rsidRPr="009103BE">
        <w:rPr>
          <w:rFonts w:ascii="Times New Roman" w:hAnsi="Times New Roman" w:cs="Times New Roman"/>
          <w:sz w:val="28"/>
          <w:szCs w:val="28"/>
        </w:rPr>
        <w:t xml:space="preserve"> couple is highly   positive (+ 1·57 V) as compared to Cr</w:t>
      </w:r>
      <w:r w:rsidR="009103BE" w:rsidRPr="009103BE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="009103BE" w:rsidRPr="009103BE">
        <w:rPr>
          <w:rFonts w:ascii="Times New Roman" w:hAnsi="Times New Roman" w:cs="Times New Roman"/>
          <w:sz w:val="28"/>
          <w:szCs w:val="28"/>
        </w:rPr>
        <w:t>/Cr</w:t>
      </w:r>
      <w:r w:rsidR="009103BE" w:rsidRPr="009103BE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="009103BE" w:rsidRPr="009103BE">
        <w:rPr>
          <w:rFonts w:ascii="Times New Roman" w:hAnsi="Times New Roman" w:cs="Times New Roman"/>
          <w:sz w:val="28"/>
          <w:szCs w:val="28"/>
        </w:rPr>
        <w:t>.</w:t>
      </w:r>
    </w:p>
    <w:p w:rsidR="009103BE" w:rsidRDefault="009103BE" w:rsidP="009103B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(a) </w:t>
      </w:r>
      <w:r w:rsidRPr="009103BE">
        <w:rPr>
          <w:rFonts w:ascii="Times New Roman" w:hAnsi="Times New Roman" w:cs="Times New Roman"/>
          <w:sz w:val="28"/>
          <w:szCs w:val="28"/>
        </w:rPr>
        <w:t>Write one similarity and one difference between the chemistry of lanthan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9103BE">
        <w:rPr>
          <w:rFonts w:ascii="Times New Roman" w:hAnsi="Times New Roman" w:cs="Times New Roman"/>
          <w:sz w:val="28"/>
          <w:szCs w:val="28"/>
        </w:rPr>
        <w:t>des and actinide elements.</w:t>
      </w:r>
    </w:p>
    <w:p w:rsidR="009103BE" w:rsidRPr="009103BE" w:rsidRDefault="009103BE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(b) </w:t>
      </w:r>
      <w:r w:rsidRPr="009103BE">
        <w:rPr>
          <w:rFonts w:ascii="Times New Roman" w:hAnsi="Times New Roman" w:cs="Times New Roman"/>
          <w:sz w:val="28"/>
          <w:szCs w:val="28"/>
        </w:rPr>
        <w:t>Following are the transition metal ions of 3d series:   Ti</w:t>
      </w:r>
      <w:r w:rsidRPr="009103BE">
        <w:rPr>
          <w:rFonts w:ascii="Times New Roman" w:hAnsi="Times New Roman" w:cs="Times New Roman"/>
          <w:sz w:val="28"/>
          <w:szCs w:val="28"/>
          <w:vertAlign w:val="superscript"/>
        </w:rPr>
        <w:t>4+</w:t>
      </w:r>
      <w:proofErr w:type="gramStart"/>
      <w:r w:rsidRPr="009103BE">
        <w:rPr>
          <w:rFonts w:ascii="Times New Roman" w:hAnsi="Times New Roman" w:cs="Times New Roman"/>
          <w:sz w:val="28"/>
          <w:szCs w:val="28"/>
        </w:rPr>
        <w:t>,  V</w:t>
      </w:r>
      <w:r w:rsidRPr="009103B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9103BE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Pr="009103BE">
        <w:rPr>
          <w:rFonts w:ascii="Times New Roman" w:hAnsi="Times New Roman" w:cs="Times New Roman"/>
          <w:sz w:val="28"/>
          <w:szCs w:val="28"/>
        </w:rPr>
        <w:t>,  Mn</w:t>
      </w:r>
      <w:r w:rsidRPr="009103BE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Pr="009103BE">
        <w:rPr>
          <w:rFonts w:ascii="Times New Roman" w:hAnsi="Times New Roman" w:cs="Times New Roman"/>
          <w:sz w:val="28"/>
          <w:szCs w:val="28"/>
        </w:rPr>
        <w:t>,  Cr</w:t>
      </w:r>
      <w:r w:rsidRPr="009103BE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Pr="009103BE">
        <w:rPr>
          <w:rFonts w:ascii="Times New Roman" w:hAnsi="Times New Roman" w:cs="Times New Roman"/>
          <w:sz w:val="28"/>
          <w:szCs w:val="28"/>
        </w:rPr>
        <w:t xml:space="preserve">  (Atomic numbers : Ti = 22, V = 23, Mn = 25, Cr = 24) </w:t>
      </w:r>
    </w:p>
    <w:p w:rsidR="009103BE" w:rsidRPr="009103BE" w:rsidRDefault="009103BE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03BE">
        <w:rPr>
          <w:rFonts w:ascii="Times New Roman" w:hAnsi="Times New Roman" w:cs="Times New Roman"/>
          <w:sz w:val="28"/>
          <w:szCs w:val="28"/>
        </w:rPr>
        <w:t xml:space="preserve"> Answer the following: </w:t>
      </w:r>
    </w:p>
    <w:p w:rsidR="009103BE" w:rsidRPr="009103BE" w:rsidRDefault="009103BE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03BE">
        <w:rPr>
          <w:rFonts w:ascii="Times New Roman" w:hAnsi="Times New Roman" w:cs="Times New Roman"/>
          <w:sz w:val="28"/>
          <w:szCs w:val="28"/>
        </w:rPr>
        <w:t xml:space="preserve">(i) Which ion is most stable in an aqueous solution and why? </w:t>
      </w:r>
    </w:p>
    <w:p w:rsidR="009103BE" w:rsidRPr="009103BE" w:rsidRDefault="009103BE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03BE">
        <w:rPr>
          <w:rFonts w:ascii="Times New Roman" w:hAnsi="Times New Roman" w:cs="Times New Roman"/>
          <w:sz w:val="28"/>
          <w:szCs w:val="28"/>
        </w:rPr>
        <w:t xml:space="preserve">(ii) Which ion is a strong oxidizing agent and why? </w:t>
      </w:r>
    </w:p>
    <w:p w:rsidR="009103BE" w:rsidRDefault="009103BE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03BE">
        <w:rPr>
          <w:rFonts w:ascii="Times New Roman" w:hAnsi="Times New Roman" w:cs="Times New Roman"/>
          <w:sz w:val="28"/>
          <w:szCs w:val="28"/>
        </w:rPr>
        <w:t xml:space="preserve">(iii) Which ion is colorless and </w:t>
      </w:r>
      <w:r w:rsidR="006808B2" w:rsidRPr="009103BE">
        <w:rPr>
          <w:rFonts w:ascii="Times New Roman" w:hAnsi="Times New Roman" w:cs="Times New Roman"/>
          <w:sz w:val="28"/>
          <w:szCs w:val="28"/>
        </w:rPr>
        <w:t>why?</w:t>
      </w:r>
    </w:p>
    <w:p w:rsidR="00983D86" w:rsidRDefault="00983D86" w:rsidP="009103B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Pr="00DB4D87" w:rsidRDefault="00DB4D87" w:rsidP="00DB4D87">
      <w:pPr>
        <w:pStyle w:val="ListParagraph"/>
        <w:numPr>
          <w:ilvl w:val="0"/>
          <w:numId w:val="19"/>
        </w:numPr>
        <w:spacing w:after="0" w:line="240" w:lineRule="auto"/>
        <w:ind w:left="9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257176</wp:posOffset>
            </wp:positionH>
            <wp:positionV relativeFrom="paragraph">
              <wp:posOffset>4445</wp:posOffset>
            </wp:positionV>
            <wp:extent cx="5924550" cy="1219200"/>
            <wp:effectExtent l="19050" t="0" r="0" b="0"/>
            <wp:wrapNone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5B0" w:rsidRDefault="005825B0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Default="00446B11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197485</wp:posOffset>
            </wp:positionV>
            <wp:extent cx="6115050" cy="2133600"/>
            <wp:effectExtent l="1905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4D87" w:rsidRDefault="00DB4D87" w:rsidP="00DB4D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983D86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4D87" w:rsidRDefault="00DB4D87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B0CEF" w:rsidRDefault="00CB0CEF" w:rsidP="00DB4D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D78BF" w:rsidRDefault="003D78BF" w:rsidP="006808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Default="00983D86" w:rsidP="006808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Default="00983D86" w:rsidP="006808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Default="00983D86" w:rsidP="006808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78BF" w:rsidRPr="00413AC5" w:rsidRDefault="00983D86" w:rsidP="00413A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171450</wp:posOffset>
            </wp:positionV>
            <wp:extent cx="6162675" cy="3276600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78BF" w:rsidRDefault="003D78BF" w:rsidP="008F1B14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78BF" w:rsidRDefault="003D78BF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D78BF" w:rsidRDefault="003D78BF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3D78B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E6469" w:rsidRDefault="005E6469" w:rsidP="006B4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3D86" w:rsidRPr="006B492D" w:rsidRDefault="00983D86" w:rsidP="006B4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03DA" w:rsidRDefault="001503DA" w:rsidP="008F1B14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03DA">
        <w:rPr>
          <w:rFonts w:ascii="Times New Roman" w:hAnsi="Times New Roman" w:cs="Times New Roman"/>
          <w:sz w:val="28"/>
          <w:szCs w:val="28"/>
        </w:rPr>
        <w:t>Complete the following equations :</w:t>
      </w:r>
    </w:p>
    <w:p w:rsidR="006B492D" w:rsidRDefault="001503DA" w:rsidP="006B492D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4200525" cy="800100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5B" w:rsidRDefault="006B492D" w:rsidP="006B492D">
      <w:pPr>
        <w:tabs>
          <w:tab w:val="left" w:pos="7110"/>
        </w:tabs>
      </w:pPr>
      <w:r>
        <w:tab/>
      </w:r>
    </w:p>
    <w:p w:rsidR="001503DA" w:rsidRPr="001503DA" w:rsidRDefault="001503DA" w:rsidP="001503DA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03DA">
        <w:rPr>
          <w:rFonts w:ascii="Times New Roman" w:hAnsi="Times New Roman" w:cs="Times New Roman"/>
          <w:sz w:val="28"/>
          <w:szCs w:val="28"/>
        </w:rPr>
        <w:t>How would you account for the following: (i) Cr</w:t>
      </w:r>
      <w:r w:rsidRPr="001503DA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Pr="001503D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503DA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1503DA">
        <w:rPr>
          <w:rFonts w:ascii="Times New Roman" w:hAnsi="Times New Roman" w:cs="Times New Roman"/>
          <w:sz w:val="28"/>
          <w:szCs w:val="28"/>
        </w:rPr>
        <w:t xml:space="preserve"> reducing in nature while with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3DA">
        <w:rPr>
          <w:rFonts w:ascii="Times New Roman" w:hAnsi="Times New Roman" w:cs="Times New Roman"/>
          <w:sz w:val="28"/>
          <w:szCs w:val="28"/>
        </w:rPr>
        <w:t>same d-orbital configuration (d</w:t>
      </w:r>
      <w:r w:rsidRPr="001503DA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1503DA">
        <w:rPr>
          <w:rFonts w:ascii="Times New Roman" w:hAnsi="Times New Roman" w:cs="Times New Roman"/>
          <w:sz w:val="28"/>
          <w:szCs w:val="28"/>
        </w:rPr>
        <w:t>) Mn</w:t>
      </w:r>
      <w:r w:rsidRPr="001503DA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Pr="001503DA">
        <w:rPr>
          <w:rFonts w:ascii="Times New Roman" w:hAnsi="Times New Roman" w:cs="Times New Roman"/>
          <w:sz w:val="28"/>
          <w:szCs w:val="28"/>
        </w:rPr>
        <w:t xml:space="preserve"> is an oxidizing</w:t>
      </w:r>
      <w:r>
        <w:rPr>
          <w:rFonts w:ascii="Times New Roman" w:hAnsi="Times New Roman" w:cs="Times New Roman"/>
          <w:sz w:val="28"/>
          <w:szCs w:val="28"/>
        </w:rPr>
        <w:t xml:space="preserve"> agent.</w:t>
      </w:r>
    </w:p>
    <w:p w:rsidR="001503DA" w:rsidRDefault="001503DA" w:rsidP="00876E9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503DA">
        <w:rPr>
          <w:rFonts w:ascii="Times New Roman" w:hAnsi="Times New Roman" w:cs="Times New Roman"/>
          <w:sz w:val="28"/>
          <w:szCs w:val="28"/>
        </w:rPr>
        <w:t>(ii) In a transition series of metals, the metal which exhibits the greatest number of oxidation states occurs in the middle of the series.</w:t>
      </w:r>
    </w:p>
    <w:p w:rsidR="00876E93" w:rsidRDefault="00876E93" w:rsidP="00876E93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(iii) </w:t>
      </w:r>
      <w:r w:rsidRPr="00876E93">
        <w:rPr>
          <w:rFonts w:ascii="Times New Roman" w:hAnsi="Times New Roman" w:cs="Times New Roman"/>
          <w:sz w:val="28"/>
          <w:szCs w:val="28"/>
        </w:rPr>
        <w:t>State reasons for the following:  (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876E93">
        <w:rPr>
          <w:rFonts w:ascii="Times New Roman" w:hAnsi="Times New Roman" w:cs="Times New Roman"/>
          <w:sz w:val="28"/>
          <w:szCs w:val="28"/>
        </w:rPr>
        <w:t xml:space="preserve">) Cu (I) ion is not stable in an aqueous solution.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76E9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76E93">
        <w:rPr>
          <w:rFonts w:ascii="Times New Roman" w:hAnsi="Times New Roman" w:cs="Times New Roman"/>
          <w:sz w:val="28"/>
          <w:szCs w:val="28"/>
        </w:rPr>
        <w:t>) Unlike Cr</w:t>
      </w:r>
      <w:r w:rsidRPr="00876E93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Pr="00876E93">
        <w:rPr>
          <w:rFonts w:ascii="Times New Roman" w:hAnsi="Times New Roman" w:cs="Times New Roman"/>
          <w:sz w:val="28"/>
          <w:szCs w:val="28"/>
        </w:rPr>
        <w:t>, Mn</w:t>
      </w:r>
      <w:r w:rsidRPr="00876E93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Pr="00876E93">
        <w:rPr>
          <w:rFonts w:ascii="Times New Roman" w:hAnsi="Times New Roman" w:cs="Times New Roman"/>
          <w:sz w:val="28"/>
          <w:szCs w:val="28"/>
        </w:rPr>
        <w:t>, Fe</w:t>
      </w:r>
      <w:r w:rsidRPr="00876E93">
        <w:rPr>
          <w:rFonts w:ascii="Times New Roman" w:hAnsi="Times New Roman" w:cs="Times New Roman"/>
          <w:sz w:val="28"/>
          <w:szCs w:val="28"/>
          <w:vertAlign w:val="superscript"/>
        </w:rPr>
        <w:t>3+</w:t>
      </w:r>
      <w:r w:rsidRPr="00876E93">
        <w:rPr>
          <w:rFonts w:ascii="Times New Roman" w:hAnsi="Times New Roman" w:cs="Times New Roman"/>
          <w:sz w:val="28"/>
          <w:szCs w:val="28"/>
        </w:rPr>
        <w:t xml:space="preserve"> and the subsequent other M</w:t>
      </w:r>
      <w:r w:rsidRPr="00876E93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Pr="00876E93">
        <w:rPr>
          <w:rFonts w:ascii="Times New Roman" w:hAnsi="Times New Roman" w:cs="Times New Roman"/>
          <w:sz w:val="28"/>
          <w:szCs w:val="28"/>
        </w:rPr>
        <w:t xml:space="preserve"> ions of the 3d series of elements, the 4d and the 5d series metal</w:t>
      </w:r>
      <w:r>
        <w:rPr>
          <w:rFonts w:ascii="Times New Roman" w:hAnsi="Times New Roman" w:cs="Times New Roman"/>
          <w:sz w:val="28"/>
          <w:szCs w:val="28"/>
        </w:rPr>
        <w:t xml:space="preserve">s generally do not form stable </w:t>
      </w:r>
      <w:r w:rsidRPr="00876E93">
        <w:rPr>
          <w:rFonts w:ascii="Times New Roman" w:hAnsi="Times New Roman" w:cs="Times New Roman"/>
          <w:sz w:val="28"/>
          <w:szCs w:val="28"/>
        </w:rPr>
        <w:t>Cationic species.</w:t>
      </w:r>
    </w:p>
    <w:p w:rsidR="00814AD6" w:rsidRPr="006B492D" w:rsidRDefault="00814AD6" w:rsidP="006B4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1499" w:rsidRDefault="00413AC5" w:rsidP="00413AC5">
      <w:pPr>
        <w:pStyle w:val="ListParagraph"/>
        <w:numPr>
          <w:ilvl w:val="0"/>
          <w:numId w:val="19"/>
        </w:numPr>
      </w:pPr>
      <w:r>
        <w:rPr>
          <w:noProof/>
          <w:lang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57785</wp:posOffset>
            </wp:positionV>
            <wp:extent cx="5800725" cy="1762125"/>
            <wp:effectExtent l="1905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AC5" w:rsidRDefault="00413AC5" w:rsidP="00413AC5"/>
    <w:p w:rsidR="00413AC5" w:rsidRDefault="00413AC5" w:rsidP="00413AC5"/>
    <w:p w:rsidR="00814AD6" w:rsidRDefault="00814AD6" w:rsidP="00413AC5"/>
    <w:p w:rsidR="00983D86" w:rsidRDefault="00983D86" w:rsidP="00413AC5"/>
    <w:p w:rsidR="00983D86" w:rsidRDefault="00983D86" w:rsidP="00413AC5"/>
    <w:p w:rsidR="00983D86" w:rsidRDefault="00983D86" w:rsidP="00413AC5"/>
    <w:p w:rsidR="00983D86" w:rsidRDefault="00983D86" w:rsidP="00413AC5"/>
    <w:p w:rsidR="00446B11" w:rsidRDefault="00446B11" w:rsidP="00413AC5"/>
    <w:p w:rsidR="00446B11" w:rsidRDefault="00446B11" w:rsidP="00413AC5"/>
    <w:p w:rsidR="00983D86" w:rsidRDefault="00983D86" w:rsidP="00413AC5"/>
    <w:p w:rsidR="006808B2" w:rsidRDefault="006B492D" w:rsidP="00413AC5">
      <w:r>
        <w:rPr>
          <w:noProof/>
          <w:lang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180975</wp:posOffset>
            </wp:positionV>
            <wp:extent cx="4895850" cy="2133600"/>
            <wp:effectExtent l="1905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AC5" w:rsidRDefault="00413AC5" w:rsidP="00413AC5">
      <w:pPr>
        <w:pStyle w:val="ListParagraph"/>
        <w:numPr>
          <w:ilvl w:val="0"/>
          <w:numId w:val="19"/>
        </w:numPr>
      </w:pPr>
    </w:p>
    <w:p w:rsidR="00413AC5" w:rsidRDefault="00413AC5" w:rsidP="00413AC5"/>
    <w:p w:rsidR="00536D12" w:rsidRDefault="00536D12" w:rsidP="00413AC5"/>
    <w:p w:rsidR="00536D12" w:rsidRDefault="00536D12" w:rsidP="00413AC5"/>
    <w:p w:rsidR="00536D12" w:rsidRDefault="00536D12" w:rsidP="00413AC5"/>
    <w:p w:rsidR="00983D86" w:rsidRDefault="00983D86" w:rsidP="00413AC5"/>
    <w:p w:rsidR="00536D12" w:rsidRDefault="006B492D" w:rsidP="00413AC5"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327398</wp:posOffset>
            </wp:positionH>
            <wp:positionV relativeFrom="paragraph">
              <wp:posOffset>128793</wp:posOffset>
            </wp:positionV>
            <wp:extent cx="5624218" cy="3268977"/>
            <wp:effectExtent l="114300" t="171450" r="90782" b="160023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21382833">
                      <a:off x="0" y="0"/>
                      <a:ext cx="5624218" cy="326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6D12" w:rsidRDefault="00536D12" w:rsidP="00536D12">
      <w:pPr>
        <w:pStyle w:val="ListParagraph"/>
        <w:numPr>
          <w:ilvl w:val="0"/>
          <w:numId w:val="19"/>
        </w:numPr>
      </w:pPr>
    </w:p>
    <w:p w:rsidR="00536D12" w:rsidRDefault="00536D12" w:rsidP="00536D12"/>
    <w:p w:rsidR="00536D12" w:rsidRDefault="00536D12" w:rsidP="00536D12"/>
    <w:p w:rsidR="00536D12" w:rsidRDefault="00536D12" w:rsidP="00536D12"/>
    <w:p w:rsidR="00536D12" w:rsidRDefault="00536D12" w:rsidP="00536D12"/>
    <w:p w:rsidR="00536D12" w:rsidRDefault="00536D12" w:rsidP="00536D12"/>
    <w:p w:rsidR="00536D12" w:rsidRDefault="00536D12" w:rsidP="00536D12"/>
    <w:p w:rsidR="00536D12" w:rsidRDefault="00536D12" w:rsidP="00536D12"/>
    <w:p w:rsidR="00536D12" w:rsidRDefault="00536D12" w:rsidP="00536D12"/>
    <w:p w:rsidR="00983D86" w:rsidRDefault="00983D86" w:rsidP="00536D12"/>
    <w:p w:rsidR="00536D12" w:rsidRPr="00860D9A" w:rsidRDefault="00536D12" w:rsidP="00860D9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60D9A">
        <w:rPr>
          <w:rFonts w:ascii="Times New Roman" w:hAnsi="Times New Roman" w:cs="Times New Roman"/>
          <w:sz w:val="24"/>
          <w:szCs w:val="24"/>
        </w:rPr>
        <w:t>How would you account for the following:</w:t>
      </w:r>
    </w:p>
    <w:p w:rsidR="006B492D" w:rsidRDefault="00536D12" w:rsidP="00983D86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36D12">
        <w:rPr>
          <w:rFonts w:ascii="Times New Roman" w:hAnsi="Times New Roman" w:cs="Times New Roman"/>
          <w:sz w:val="24"/>
          <w:szCs w:val="24"/>
        </w:rPr>
        <w:t>(i) Actinide contraction is greater than lanthanides contraction.</w:t>
      </w:r>
      <w:r w:rsidR="006808B2">
        <w:rPr>
          <w:rFonts w:ascii="Times New Roman" w:hAnsi="Times New Roman" w:cs="Times New Roman"/>
          <w:sz w:val="24"/>
          <w:szCs w:val="24"/>
        </w:rPr>
        <w:t xml:space="preserve"> </w:t>
      </w:r>
      <w:r w:rsidRPr="00536D1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36D12">
        <w:rPr>
          <w:rFonts w:ascii="Times New Roman" w:hAnsi="Times New Roman" w:cs="Times New Roman"/>
          <w:sz w:val="24"/>
          <w:szCs w:val="24"/>
        </w:rPr>
        <w:t>ii</w:t>
      </w:r>
      <w:proofErr w:type="gramEnd"/>
      <w:r w:rsidRPr="00536D12">
        <w:rPr>
          <w:rFonts w:ascii="Times New Roman" w:hAnsi="Times New Roman" w:cs="Times New Roman"/>
          <w:sz w:val="24"/>
          <w:szCs w:val="24"/>
        </w:rPr>
        <w:t>) Transition metals form colored compounds.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08B2">
        <w:rPr>
          <w:rFonts w:ascii="Times New Roman" w:hAnsi="Times New Roman" w:cs="Times New Roman"/>
          <w:sz w:val="24"/>
          <w:szCs w:val="24"/>
        </w:rPr>
        <w:t xml:space="preserve">(iii) </w:t>
      </w:r>
      <w:r w:rsidR="00860D9A" w:rsidRPr="006808B2">
        <w:rPr>
          <w:rFonts w:ascii="Times New Roman" w:hAnsi="Times New Roman" w:cs="Times New Roman"/>
          <w:sz w:val="24"/>
          <w:szCs w:val="24"/>
        </w:rPr>
        <w:t>Why-do actinides show a Wide range of oxidation states·? Write one similarity between the chemistry of lanthani</w:t>
      </w:r>
      <w:r w:rsidR="00860D9A" w:rsidRPr="006808B2">
        <w:rPr>
          <w:rFonts w:ascii="Times New Roman" w:hAnsi="Tahoma" w:cs="Times New Roman"/>
          <w:sz w:val="24"/>
          <w:szCs w:val="24"/>
        </w:rPr>
        <w:t>d</w:t>
      </w:r>
      <w:r w:rsidR="00860D9A" w:rsidRPr="006808B2">
        <w:rPr>
          <w:rFonts w:ascii="Times New Roman" w:hAnsi="Times New Roman" w:cs="Times New Roman"/>
          <w:sz w:val="24"/>
          <w:szCs w:val="24"/>
        </w:rPr>
        <w:t>es and actinides.</w:t>
      </w:r>
    </w:p>
    <w:p w:rsidR="00983D86" w:rsidRPr="00983D86" w:rsidRDefault="00983D86" w:rsidP="00983D86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0D9A" w:rsidRDefault="00860D9A" w:rsidP="00860D9A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0D9A">
        <w:rPr>
          <w:rFonts w:ascii="Times New Roman" w:hAnsi="Times New Roman" w:cs="Times New Roman"/>
          <w:sz w:val="24"/>
          <w:szCs w:val="24"/>
        </w:rPr>
        <w:t>Account for the following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860D9A">
        <w:rPr>
          <w:rFonts w:ascii="Times New Roman" w:hAnsi="Times New Roman" w:cs="Times New Roman"/>
          <w:sz w:val="24"/>
          <w:szCs w:val="24"/>
        </w:rPr>
        <w:t xml:space="preserve"> (i) </w:t>
      </w:r>
      <w:proofErr w:type="spellStart"/>
      <w:r w:rsidRPr="00860D9A">
        <w:rPr>
          <w:rFonts w:ascii="Times New Roman" w:hAnsi="Times New Roman" w:cs="Times New Roman"/>
          <w:sz w:val="24"/>
          <w:szCs w:val="24"/>
        </w:rPr>
        <w:t>Zr</w:t>
      </w:r>
      <w:proofErr w:type="spellEnd"/>
      <w:r w:rsidRPr="00860D9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60D9A">
        <w:rPr>
          <w:rFonts w:ascii="Times New Roman" w:hAnsi="Times New Roman" w:cs="Times New Roman"/>
          <w:sz w:val="24"/>
          <w:szCs w:val="24"/>
        </w:rPr>
        <w:t>Hf</w:t>
      </w:r>
      <w:proofErr w:type="spellEnd"/>
      <w:r w:rsidRPr="00860D9A">
        <w:rPr>
          <w:rFonts w:ascii="Times New Roman" w:hAnsi="Times New Roman" w:cs="Times New Roman"/>
          <w:sz w:val="24"/>
          <w:szCs w:val="24"/>
        </w:rPr>
        <w:t xml:space="preserve"> have almost similar atomic radii. (ii) Transition metals show variable oxidation states. (iii) Cu+ ion is unstable in aqueous solution.</w:t>
      </w:r>
    </w:p>
    <w:p w:rsidR="00860D9A" w:rsidRPr="00860D9A" w:rsidRDefault="00814AD6" w:rsidP="00860D9A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8890</wp:posOffset>
            </wp:positionV>
            <wp:extent cx="6038850" cy="1733550"/>
            <wp:effectExtent l="1905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6D12" w:rsidRDefault="00536D12" w:rsidP="00536D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0D9A" w:rsidRDefault="00860D9A" w:rsidP="00536D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0D9A" w:rsidRDefault="00860D9A" w:rsidP="00536D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0D9A" w:rsidRDefault="00860D9A" w:rsidP="00536D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0D9A" w:rsidRDefault="00860D9A" w:rsidP="00536D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BFD" w:rsidRPr="006808B2" w:rsidRDefault="006808B2" w:rsidP="006808B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609600</wp:posOffset>
            </wp:positionV>
            <wp:extent cx="5701030" cy="2362200"/>
            <wp:effectExtent l="1905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7922" w:rsidRPr="006808B2">
        <w:rPr>
          <w:rFonts w:ascii="Times New Roman" w:hAnsi="Times New Roman" w:cs="Times New Roman"/>
          <w:sz w:val="24"/>
          <w:szCs w:val="24"/>
        </w:rPr>
        <w:t>Give reasons:  (i) Mn show the highest oxidation state of +7 with oxygen but with fluorine it shows the highest oxidation state of +4.  (ii) Transition metals show variable oxidation states.  (iii) Actinides show irregularities in their electronic configurations.</w:t>
      </w:r>
      <w:r w:rsidR="00F62BFD" w:rsidRPr="006808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492D" w:rsidRDefault="006B492D" w:rsidP="006808B2">
      <w:pPr>
        <w:pStyle w:val="ListParagraph"/>
        <w:numPr>
          <w:ilvl w:val="0"/>
          <w:numId w:val="19"/>
        </w:numPr>
      </w:pPr>
    </w:p>
    <w:p w:rsidR="006B492D" w:rsidRPr="006B492D" w:rsidRDefault="006B492D" w:rsidP="006B492D"/>
    <w:p w:rsidR="006B492D" w:rsidRPr="006B492D" w:rsidRDefault="006B492D" w:rsidP="006B492D"/>
    <w:p w:rsidR="006B492D" w:rsidRPr="006B492D" w:rsidRDefault="006B492D" w:rsidP="006B492D"/>
    <w:p w:rsidR="006B492D" w:rsidRDefault="006B492D" w:rsidP="006B492D"/>
    <w:p w:rsidR="00983D86" w:rsidRDefault="00983D86" w:rsidP="006B492D"/>
    <w:p w:rsidR="00983D86" w:rsidRPr="006B492D" w:rsidRDefault="00983D86" w:rsidP="006B492D"/>
    <w:p w:rsidR="006B492D" w:rsidRDefault="006B492D" w:rsidP="006B492D"/>
    <w:p w:rsidR="00F62BFD" w:rsidRPr="006B492D" w:rsidRDefault="006B492D" w:rsidP="006B492D">
      <w:pPr>
        <w:tabs>
          <w:tab w:val="left" w:pos="4695"/>
        </w:tabs>
        <w:jc w:val="center"/>
        <w:rPr>
          <w:b/>
          <w:bCs/>
          <w:u w:val="single"/>
        </w:rPr>
      </w:pPr>
      <w:r>
        <w:rPr>
          <w:b/>
          <w:bCs/>
          <w:u w:val="single"/>
        </w:rPr>
        <w:t>…………………………….</w:t>
      </w:r>
    </w:p>
    <w:sectPr w:rsidR="00F62BFD" w:rsidRPr="006B492D" w:rsidSect="00814AD6">
      <w:pgSz w:w="11907" w:h="16839" w:code="9"/>
      <w:pgMar w:top="720" w:right="720" w:bottom="45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5B3C" w:rsidRDefault="00DF5B3C" w:rsidP="00DB4D87">
      <w:pPr>
        <w:spacing w:after="0" w:line="240" w:lineRule="auto"/>
      </w:pPr>
      <w:r>
        <w:separator/>
      </w:r>
    </w:p>
  </w:endnote>
  <w:endnote w:type="continuationSeparator" w:id="0">
    <w:p w:rsidR="00DF5B3C" w:rsidRDefault="00DF5B3C" w:rsidP="00DB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5B3C" w:rsidRDefault="00DF5B3C" w:rsidP="00DB4D87">
      <w:pPr>
        <w:spacing w:after="0" w:line="240" w:lineRule="auto"/>
      </w:pPr>
      <w:r>
        <w:separator/>
      </w:r>
    </w:p>
  </w:footnote>
  <w:footnote w:type="continuationSeparator" w:id="0">
    <w:p w:rsidR="00DF5B3C" w:rsidRDefault="00DF5B3C" w:rsidP="00DB4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23112"/>
    <w:multiLevelType w:val="hybridMultilevel"/>
    <w:tmpl w:val="6EEA9602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F151B"/>
    <w:multiLevelType w:val="hybridMultilevel"/>
    <w:tmpl w:val="D804B1A2"/>
    <w:lvl w:ilvl="0" w:tplc="03A414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1832C0"/>
    <w:multiLevelType w:val="hybridMultilevel"/>
    <w:tmpl w:val="75B4D9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DB2445"/>
    <w:multiLevelType w:val="hybridMultilevel"/>
    <w:tmpl w:val="33329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5711CD"/>
    <w:multiLevelType w:val="hybridMultilevel"/>
    <w:tmpl w:val="5504DF36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2D5159"/>
    <w:multiLevelType w:val="hybridMultilevel"/>
    <w:tmpl w:val="F14EE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5978EF"/>
    <w:multiLevelType w:val="hybridMultilevel"/>
    <w:tmpl w:val="51127F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4E93ED9"/>
    <w:multiLevelType w:val="hybridMultilevel"/>
    <w:tmpl w:val="AEFEB13E"/>
    <w:lvl w:ilvl="0" w:tplc="D1400AD0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AE3960"/>
    <w:multiLevelType w:val="hybridMultilevel"/>
    <w:tmpl w:val="48BA8CF4"/>
    <w:lvl w:ilvl="0" w:tplc="D1400AD0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1C20D9"/>
    <w:multiLevelType w:val="hybridMultilevel"/>
    <w:tmpl w:val="B4640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6A23FA"/>
    <w:multiLevelType w:val="hybridMultilevel"/>
    <w:tmpl w:val="B5C28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A07174"/>
    <w:multiLevelType w:val="hybridMultilevel"/>
    <w:tmpl w:val="DCF66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8A0860"/>
    <w:multiLevelType w:val="hybridMultilevel"/>
    <w:tmpl w:val="09FEABFC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8B7728"/>
    <w:multiLevelType w:val="hybridMultilevel"/>
    <w:tmpl w:val="FBC8D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A469BB"/>
    <w:multiLevelType w:val="hybridMultilevel"/>
    <w:tmpl w:val="E5988A82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A70763"/>
    <w:multiLevelType w:val="hybridMultilevel"/>
    <w:tmpl w:val="46E086B2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E44BC7"/>
    <w:multiLevelType w:val="hybridMultilevel"/>
    <w:tmpl w:val="A87C17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ADC22A4"/>
    <w:multiLevelType w:val="hybridMultilevel"/>
    <w:tmpl w:val="BEA40AAE"/>
    <w:lvl w:ilvl="0" w:tplc="03A414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45007EAE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6A0F63"/>
    <w:multiLevelType w:val="hybridMultilevel"/>
    <w:tmpl w:val="12A0EAD4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55253A"/>
    <w:multiLevelType w:val="hybridMultilevel"/>
    <w:tmpl w:val="03BED78C"/>
    <w:lvl w:ilvl="0" w:tplc="0622BE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3D544A"/>
    <w:multiLevelType w:val="hybridMultilevel"/>
    <w:tmpl w:val="59A698A2"/>
    <w:lvl w:ilvl="0" w:tplc="D8584FAE">
      <w:start w:val="1"/>
      <w:numFmt w:val="low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6F94DE3"/>
    <w:multiLevelType w:val="hybridMultilevel"/>
    <w:tmpl w:val="7AA6D2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7535304"/>
    <w:multiLevelType w:val="hybridMultilevel"/>
    <w:tmpl w:val="254C5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9B3524"/>
    <w:multiLevelType w:val="hybridMultilevel"/>
    <w:tmpl w:val="8F08C34E"/>
    <w:lvl w:ilvl="0" w:tplc="1AD49F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DF616E"/>
    <w:multiLevelType w:val="hybridMultilevel"/>
    <w:tmpl w:val="07A47E9A"/>
    <w:lvl w:ilvl="0" w:tplc="03A4143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DB94910"/>
    <w:multiLevelType w:val="hybridMultilevel"/>
    <w:tmpl w:val="5F1C3B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DDC01F1"/>
    <w:multiLevelType w:val="hybridMultilevel"/>
    <w:tmpl w:val="50BA7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CF653D"/>
    <w:multiLevelType w:val="hybridMultilevel"/>
    <w:tmpl w:val="29CA7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B127B"/>
    <w:multiLevelType w:val="hybridMultilevel"/>
    <w:tmpl w:val="7812D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8A06CE"/>
    <w:multiLevelType w:val="hybridMultilevel"/>
    <w:tmpl w:val="78E2196E"/>
    <w:lvl w:ilvl="0" w:tplc="32F8B5D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A4236C1"/>
    <w:multiLevelType w:val="hybridMultilevel"/>
    <w:tmpl w:val="6FD6D8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AE76611"/>
    <w:multiLevelType w:val="hybridMultilevel"/>
    <w:tmpl w:val="AA8AEA8A"/>
    <w:lvl w:ilvl="0" w:tplc="03A414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3367CD"/>
    <w:multiLevelType w:val="hybridMultilevel"/>
    <w:tmpl w:val="E25C9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A711AA"/>
    <w:multiLevelType w:val="hybridMultilevel"/>
    <w:tmpl w:val="AA589732"/>
    <w:lvl w:ilvl="0" w:tplc="D1400AD0">
      <w:start w:val="1"/>
      <w:numFmt w:val="decimal"/>
      <w:lvlText w:val="%1.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0E9654B"/>
    <w:multiLevelType w:val="hybridMultilevel"/>
    <w:tmpl w:val="8C004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6B4FCA"/>
    <w:multiLevelType w:val="hybridMultilevel"/>
    <w:tmpl w:val="89BA3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7E65EE"/>
    <w:multiLevelType w:val="hybridMultilevel"/>
    <w:tmpl w:val="767E6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A237CC"/>
    <w:multiLevelType w:val="hybridMultilevel"/>
    <w:tmpl w:val="7F6A8B74"/>
    <w:lvl w:ilvl="0" w:tplc="D1400AD0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172B70"/>
    <w:multiLevelType w:val="hybridMultilevel"/>
    <w:tmpl w:val="26B42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0"/>
  </w:num>
  <w:num w:numId="3">
    <w:abstractNumId w:val="5"/>
  </w:num>
  <w:num w:numId="4">
    <w:abstractNumId w:val="38"/>
  </w:num>
  <w:num w:numId="5">
    <w:abstractNumId w:val="22"/>
  </w:num>
  <w:num w:numId="6">
    <w:abstractNumId w:val="23"/>
  </w:num>
  <w:num w:numId="7">
    <w:abstractNumId w:val="35"/>
  </w:num>
  <w:num w:numId="8">
    <w:abstractNumId w:val="16"/>
  </w:num>
  <w:num w:numId="9">
    <w:abstractNumId w:val="10"/>
  </w:num>
  <w:num w:numId="10">
    <w:abstractNumId w:val="9"/>
  </w:num>
  <w:num w:numId="11">
    <w:abstractNumId w:val="26"/>
  </w:num>
  <w:num w:numId="12">
    <w:abstractNumId w:val="27"/>
  </w:num>
  <w:num w:numId="13">
    <w:abstractNumId w:val="21"/>
  </w:num>
  <w:num w:numId="14">
    <w:abstractNumId w:val="25"/>
  </w:num>
  <w:num w:numId="15">
    <w:abstractNumId w:val="3"/>
  </w:num>
  <w:num w:numId="16">
    <w:abstractNumId w:val="32"/>
  </w:num>
  <w:num w:numId="17">
    <w:abstractNumId w:val="19"/>
  </w:num>
  <w:num w:numId="18">
    <w:abstractNumId w:val="2"/>
  </w:num>
  <w:num w:numId="19">
    <w:abstractNumId w:val="17"/>
  </w:num>
  <w:num w:numId="20">
    <w:abstractNumId w:val="29"/>
  </w:num>
  <w:num w:numId="21">
    <w:abstractNumId w:val="24"/>
  </w:num>
  <w:num w:numId="22">
    <w:abstractNumId w:val="31"/>
  </w:num>
  <w:num w:numId="23">
    <w:abstractNumId w:val="0"/>
  </w:num>
  <w:num w:numId="24">
    <w:abstractNumId w:val="12"/>
  </w:num>
  <w:num w:numId="25">
    <w:abstractNumId w:val="15"/>
  </w:num>
  <w:num w:numId="26">
    <w:abstractNumId w:val="4"/>
  </w:num>
  <w:num w:numId="27">
    <w:abstractNumId w:val="14"/>
  </w:num>
  <w:num w:numId="28">
    <w:abstractNumId w:val="18"/>
  </w:num>
  <w:num w:numId="29">
    <w:abstractNumId w:val="6"/>
  </w:num>
  <w:num w:numId="30">
    <w:abstractNumId w:val="36"/>
  </w:num>
  <w:num w:numId="31">
    <w:abstractNumId w:val="13"/>
  </w:num>
  <w:num w:numId="32">
    <w:abstractNumId w:val="34"/>
  </w:num>
  <w:num w:numId="33">
    <w:abstractNumId w:val="30"/>
  </w:num>
  <w:num w:numId="34">
    <w:abstractNumId w:val="8"/>
  </w:num>
  <w:num w:numId="35">
    <w:abstractNumId w:val="33"/>
  </w:num>
  <w:num w:numId="36">
    <w:abstractNumId w:val="7"/>
  </w:num>
  <w:num w:numId="37">
    <w:abstractNumId w:val="37"/>
  </w:num>
  <w:num w:numId="38">
    <w:abstractNumId w:val="11"/>
  </w:num>
  <w:num w:numId="3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4715"/>
    <w:rsid w:val="0003765C"/>
    <w:rsid w:val="00087922"/>
    <w:rsid w:val="00094D73"/>
    <w:rsid w:val="000C41D3"/>
    <w:rsid w:val="000E74B3"/>
    <w:rsid w:val="000F2130"/>
    <w:rsid w:val="0011068D"/>
    <w:rsid w:val="00147BDC"/>
    <w:rsid w:val="001503DA"/>
    <w:rsid w:val="001C3C30"/>
    <w:rsid w:val="00201377"/>
    <w:rsid w:val="002162E4"/>
    <w:rsid w:val="00237D7A"/>
    <w:rsid w:val="0024177F"/>
    <w:rsid w:val="003125F4"/>
    <w:rsid w:val="00345BAF"/>
    <w:rsid w:val="003D1C58"/>
    <w:rsid w:val="003D78BF"/>
    <w:rsid w:val="003E4932"/>
    <w:rsid w:val="00413AC5"/>
    <w:rsid w:val="00431583"/>
    <w:rsid w:val="00446B11"/>
    <w:rsid w:val="00485860"/>
    <w:rsid w:val="004A3866"/>
    <w:rsid w:val="004A4A67"/>
    <w:rsid w:val="004A6B36"/>
    <w:rsid w:val="00536D12"/>
    <w:rsid w:val="00544A71"/>
    <w:rsid w:val="00574DE0"/>
    <w:rsid w:val="0057669C"/>
    <w:rsid w:val="00581005"/>
    <w:rsid w:val="005825B0"/>
    <w:rsid w:val="005877A9"/>
    <w:rsid w:val="0059086E"/>
    <w:rsid w:val="005E6469"/>
    <w:rsid w:val="00654715"/>
    <w:rsid w:val="00675256"/>
    <w:rsid w:val="006808B2"/>
    <w:rsid w:val="006B492D"/>
    <w:rsid w:val="006D6F54"/>
    <w:rsid w:val="00706FE3"/>
    <w:rsid w:val="00714285"/>
    <w:rsid w:val="00757940"/>
    <w:rsid w:val="007748F6"/>
    <w:rsid w:val="007B6A04"/>
    <w:rsid w:val="007F435B"/>
    <w:rsid w:val="00814AD6"/>
    <w:rsid w:val="008249E5"/>
    <w:rsid w:val="00851499"/>
    <w:rsid w:val="00854ABA"/>
    <w:rsid w:val="00860D9A"/>
    <w:rsid w:val="008641BE"/>
    <w:rsid w:val="00876E93"/>
    <w:rsid w:val="00895D8B"/>
    <w:rsid w:val="008B6C34"/>
    <w:rsid w:val="008F1B14"/>
    <w:rsid w:val="009103BE"/>
    <w:rsid w:val="00910CDF"/>
    <w:rsid w:val="00983D86"/>
    <w:rsid w:val="009D7DFB"/>
    <w:rsid w:val="009F500D"/>
    <w:rsid w:val="00A25FA2"/>
    <w:rsid w:val="00A33FF6"/>
    <w:rsid w:val="00A55D57"/>
    <w:rsid w:val="00A82326"/>
    <w:rsid w:val="00AD191B"/>
    <w:rsid w:val="00AD3B86"/>
    <w:rsid w:val="00B360E3"/>
    <w:rsid w:val="00BC16A5"/>
    <w:rsid w:val="00C042E8"/>
    <w:rsid w:val="00C47084"/>
    <w:rsid w:val="00CB0CEF"/>
    <w:rsid w:val="00CE4861"/>
    <w:rsid w:val="00D24AB1"/>
    <w:rsid w:val="00D82156"/>
    <w:rsid w:val="00DB4D87"/>
    <w:rsid w:val="00DB7E6D"/>
    <w:rsid w:val="00DC5FC1"/>
    <w:rsid w:val="00DF1A9F"/>
    <w:rsid w:val="00DF2F3A"/>
    <w:rsid w:val="00DF5B3C"/>
    <w:rsid w:val="00E32E92"/>
    <w:rsid w:val="00E5791B"/>
    <w:rsid w:val="00F00DEC"/>
    <w:rsid w:val="00F07391"/>
    <w:rsid w:val="00F62BFD"/>
    <w:rsid w:val="00F96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8F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7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471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715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DB4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D87"/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DB4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4D87"/>
    <w:rPr>
      <w:rFonts w:cs="Mangal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A6B36"/>
  </w:style>
  <w:style w:type="paragraph" w:styleId="NoSpacing">
    <w:name w:val="No Spacing"/>
    <w:link w:val="NoSpacingChar"/>
    <w:uiPriority w:val="1"/>
    <w:qFormat/>
    <w:rsid w:val="004A6B3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</cp:lastModifiedBy>
  <cp:revision>18</cp:revision>
  <cp:lastPrinted>2022-01-30T10:23:00Z</cp:lastPrinted>
  <dcterms:created xsi:type="dcterms:W3CDTF">2020-01-14T06:15:00Z</dcterms:created>
  <dcterms:modified xsi:type="dcterms:W3CDTF">2023-09-27T01:35:00Z</dcterms:modified>
</cp:coreProperties>
</file>