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>
          <w:sz w:val="44"/>
          <w:szCs w:val="44"/>
        </w:rPr>
      </w:pPr>
      <w:r>
        <w:rPr>
          <w:sz w:val="44"/>
          <w:szCs w:val="44"/>
        </w:rPr>
        <w:t xml:space="preserve">Sentimental Analysis – </w:t>
      </w:r>
      <w:r>
        <w:rPr>
          <w:sz w:val="44"/>
          <w:szCs w:val="44"/>
        </w:rPr>
        <w:t>Proposed</w:t>
      </w:r>
      <w:r>
        <w:rPr>
          <w:sz w:val="44"/>
          <w:szCs w:val="44"/>
        </w:rPr>
        <w:t xml:space="preserve"> Code Result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**  In base code models used are Naive bayes , random forest , Logestic regression which are not that accurate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So in Proposed Code I have used SVM and GridsearchCV for Getting Better Result **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Understanding Dataset – This Dataset consist of tweets and their sentiment result (Positive , Negative , Neutral )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288030" cy="2162175"/>
            <wp:effectExtent l="0" t="0" r="0" b="0"/>
            <wp:wrapSquare wrapText="largest"/>
            <wp:docPr id="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803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  <w:t>(i) Python  liberary Used :</w:t>
      </w:r>
    </w:p>
    <w:p>
      <w:pPr>
        <w:pStyle w:val="Normal"/>
        <w:bidi w:val="0"/>
        <w:jc w:val="left"/>
        <w:rPr/>
      </w:pPr>
      <w:r>
        <w:rPr/>
        <w:tab/>
        <w:tab/>
        <w:tab/>
        <w:tab/>
        <w:t>numpy</w:t>
      </w:r>
    </w:p>
    <w:p>
      <w:pPr>
        <w:pStyle w:val="Normal"/>
        <w:bidi w:val="0"/>
        <w:jc w:val="left"/>
        <w:rPr/>
      </w:pPr>
      <w:r>
        <w:rPr/>
        <w:tab/>
        <w:tab/>
        <w:tab/>
        <w:tab/>
        <w:t>pandas</w:t>
      </w:r>
    </w:p>
    <w:p>
      <w:pPr>
        <w:pStyle w:val="Normal"/>
        <w:bidi w:val="0"/>
        <w:jc w:val="left"/>
        <w:rPr/>
      </w:pPr>
      <w:r>
        <w:rPr/>
        <w:tab/>
        <w:tab/>
        <w:tab/>
        <w:tab/>
        <w:t>multiprocessing</w:t>
      </w:r>
    </w:p>
    <w:p>
      <w:pPr>
        <w:pStyle w:val="Normal"/>
        <w:bidi w:val="0"/>
        <w:jc w:val="left"/>
        <w:rPr/>
      </w:pPr>
      <w:r>
        <w:rPr/>
        <w:tab/>
        <w:tab/>
        <w:tab/>
        <w:tab/>
        <w:t>nltk</w:t>
      </w:r>
    </w:p>
    <w:p>
      <w:pPr>
        <w:pStyle w:val="Normal"/>
        <w:bidi w:val="0"/>
        <w:jc w:val="left"/>
        <w:rPr/>
      </w:pPr>
      <w:r>
        <w:rPr/>
        <w:tab/>
        <w:tab/>
        <w:tab/>
        <w:tab/>
        <w:t>matplotlib</w:t>
      </w:r>
    </w:p>
    <w:p>
      <w:pPr>
        <w:pStyle w:val="Normal"/>
        <w:bidi w:val="0"/>
        <w:jc w:val="left"/>
        <w:rPr/>
      </w:pPr>
      <w:r>
        <w:rPr/>
        <w:tab/>
        <w:tab/>
        <w:tab/>
        <w:tab/>
        <w:t>seaborn</w:t>
      </w:r>
    </w:p>
    <w:p>
      <w:pPr>
        <w:pStyle w:val="Normal"/>
        <w:bidi w:val="0"/>
        <w:jc w:val="left"/>
        <w:rPr/>
      </w:pPr>
      <w:r>
        <w:rPr/>
        <w:tab/>
        <w:tab/>
        <w:tab/>
        <w:tab/>
        <w:t>sklearn</w:t>
      </w:r>
    </w:p>
    <w:p>
      <w:pPr>
        <w:pStyle w:val="Normal"/>
        <w:bidi w:val="0"/>
        <w:jc w:val="left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bidi w:val="0"/>
        <w:jc w:val="left"/>
        <w:rPr>
          <w:sz w:val="30"/>
          <w:szCs w:val="30"/>
        </w:rPr>
      </w:pPr>
      <w:r>
        <w:rPr>
          <w:sz w:val="30"/>
          <w:szCs w:val="30"/>
        </w:rPr>
        <w:t>(ii) Dataset link :</w:t>
      </w:r>
    </w:p>
    <w:p>
      <w:pPr>
        <w:pStyle w:val="Normal"/>
        <w:bidi w:val="0"/>
        <w:jc w:val="left"/>
        <w:rPr/>
      </w:pPr>
      <w:r>
        <w:rPr/>
        <w:tab/>
        <w:tab/>
      </w:r>
      <w:hyperlink r:id="rId3">
        <w:r>
          <w:rPr>
            <w:rStyle w:val="InternetLink"/>
          </w:rPr>
          <w:t>https://www.kaggle.com/datasets/crowdflower/twitter-airline-sentiment/download</w:t>
        </w:r>
      </w:hyperlink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24605" cy="247777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4605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  <w:t>(iii) Preprocessing Technique Used :</w:t>
      </w:r>
    </w:p>
    <w:p>
      <w:pPr>
        <w:pStyle w:val="Normal"/>
        <w:bidi w:val="0"/>
        <w:jc w:val="left"/>
        <w:rPr/>
      </w:pPr>
      <w:r>
        <w:rPr/>
        <w:tab/>
        <w:tab/>
        <w:tab/>
        <w:tab/>
        <w:tab/>
        <w:t>Tokenising</w:t>
      </w:r>
    </w:p>
    <w:p>
      <w:pPr>
        <w:pStyle w:val="Normal"/>
        <w:bidi w:val="0"/>
        <w:jc w:val="left"/>
        <w:rPr/>
      </w:pPr>
      <w:r>
        <w:rPr/>
        <w:tab/>
        <w:tab/>
        <w:tab/>
        <w:tab/>
        <w:tab/>
        <w:t>Removing Stopword</w:t>
      </w:r>
    </w:p>
    <w:p>
      <w:pPr>
        <w:pStyle w:val="Normal"/>
        <w:bidi w:val="0"/>
        <w:jc w:val="left"/>
        <w:rPr/>
      </w:pPr>
      <w:r>
        <w:rPr/>
        <w:tab/>
        <w:tab/>
        <w:tab/>
        <w:tab/>
        <w:tab/>
        <w:t>Removing Punctuation</w:t>
      </w:r>
    </w:p>
    <w:p>
      <w:pPr>
        <w:pStyle w:val="Normal"/>
        <w:bidi w:val="0"/>
        <w:jc w:val="left"/>
        <w:rPr/>
      </w:pPr>
      <w:r>
        <w:rPr/>
        <w:tab/>
        <w:tab/>
        <w:tab/>
        <w:tab/>
        <w:tab/>
        <w:t>Removing word based on length</w:t>
      </w:r>
    </w:p>
    <w:p>
      <w:pPr>
        <w:pStyle w:val="Normal"/>
        <w:bidi w:val="0"/>
        <w:jc w:val="left"/>
        <w:rPr/>
      </w:pPr>
      <w:r>
        <w:rPr/>
        <w:tab/>
        <w:tab/>
        <w:tab/>
        <w:tab/>
        <w:tab/>
        <w:t>Stemming</w:t>
      </w:r>
    </w:p>
    <w:p>
      <w:pPr>
        <w:pStyle w:val="Normal"/>
        <w:bidi w:val="0"/>
        <w:jc w:val="left"/>
        <w:rPr/>
      </w:pPr>
      <w:r>
        <w:rPr/>
        <w:tab/>
        <w:tab/>
        <w:tab/>
        <w:tab/>
        <w:tab/>
        <w:t>Vectorisation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56555" cy="2769235"/>
            <wp:effectExtent l="0" t="0" r="0" b="0"/>
            <wp:wrapSquare wrapText="largest"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555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/>
        <w:t xml:space="preserve">         </w:t>
      </w:r>
      <w:r>
        <w:rPr/>
        <w:tab/>
        <w:tab/>
        <w:tab/>
      </w:r>
    </w:p>
    <w:p>
      <w:pPr>
        <w:pStyle w:val="Normal"/>
        <w:bidi w:val="0"/>
        <w:jc w:val="left"/>
        <w:rPr/>
      </w:pPr>
      <w:r>
        <w:rPr>
          <w:sz w:val="32"/>
          <w:szCs w:val="32"/>
        </w:rPr>
        <w:t>(iv)</w:t>
      </w:r>
      <w:r>
        <w:rPr/>
        <w:t xml:space="preserve"> </w:t>
      </w:r>
      <w:r>
        <w:rPr>
          <w:sz w:val="32"/>
          <w:szCs w:val="32"/>
        </w:rPr>
        <w:t>Models used :</w:t>
      </w:r>
    </w:p>
    <w:p>
      <w:pPr>
        <w:pStyle w:val="Normal"/>
        <w:bidi w:val="0"/>
        <w:jc w:val="left"/>
        <w:rPr>
          <w:sz w:val="32"/>
          <w:szCs w:val="32"/>
        </w:rPr>
      </w:pPr>
      <w:r>
        <w:rPr/>
      </w:r>
    </w:p>
    <w:p>
      <w:pPr>
        <w:pStyle w:val="Normal"/>
        <w:bidi w:val="0"/>
        <w:jc w:val="left"/>
        <w:rPr>
          <w:sz w:val="32"/>
          <w:szCs w:val="32"/>
        </w:rPr>
      </w:pPr>
      <w:r>
        <w:rPr/>
      </w:r>
    </w:p>
    <w:p>
      <w:pPr>
        <w:pStyle w:val="Normal"/>
        <w:bidi w:val="0"/>
        <w:jc w:val="left"/>
        <w:rPr>
          <w:sz w:val="32"/>
          <w:szCs w:val="32"/>
        </w:rPr>
      </w:pPr>
      <w:r>
        <w:rPr/>
      </w:r>
    </w:p>
    <w:p>
      <w:pPr>
        <w:pStyle w:val="Normal"/>
        <w:bidi w:val="0"/>
        <w:jc w:val="left"/>
        <w:rPr>
          <w:sz w:val="32"/>
          <w:szCs w:val="32"/>
        </w:rPr>
      </w:pPr>
      <w:r>
        <w:rPr/>
      </w:r>
    </w:p>
    <w:p>
      <w:pPr>
        <w:pStyle w:val="Normal"/>
        <w:bidi w:val="0"/>
        <w:jc w:val="left"/>
        <w:rPr>
          <w:sz w:val="32"/>
          <w:szCs w:val="32"/>
        </w:rPr>
      </w:pPr>
      <w:r>
        <w:rPr/>
      </w:r>
    </w:p>
    <w:p>
      <w:pPr>
        <w:pStyle w:val="Normal"/>
        <w:bidi w:val="0"/>
        <w:jc w:val="left"/>
        <w:rPr>
          <w:sz w:val="32"/>
          <w:szCs w:val="32"/>
        </w:rPr>
      </w:pPr>
      <w:r>
        <w:rPr/>
      </w:r>
    </w:p>
    <w:p>
      <w:pPr>
        <w:pStyle w:val="Normal"/>
        <w:bidi w:val="0"/>
        <w:jc w:val="left"/>
        <w:rPr>
          <w:sz w:val="32"/>
          <w:szCs w:val="32"/>
        </w:rPr>
      </w:pPr>
      <w:r>
        <w:rPr/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(a) </w:t>
      </w:r>
      <w:r>
        <w:rPr>
          <w:sz w:val="24"/>
          <w:szCs w:val="24"/>
        </w:rPr>
        <w:t>Naive bayes</w:t>
      </w:r>
    </w:p>
    <w:p>
      <w:pPr>
        <w:pStyle w:val="Normal"/>
        <w:bidi w:val="0"/>
        <w:jc w:val="left"/>
        <w:rPr>
          <w:sz w:val="32"/>
          <w:szCs w:val="32"/>
        </w:rPr>
      </w:pPr>
      <w:r>
        <w:rPr/>
      </w:r>
    </w:p>
    <w:p>
      <w:pPr>
        <w:pStyle w:val="Normal"/>
        <w:bidi w:val="0"/>
        <w:jc w:val="left"/>
        <w:rPr>
          <w:sz w:val="32"/>
          <w:szCs w:val="32"/>
        </w:rPr>
      </w:pPr>
      <w:r>
        <w:rPr/>
      </w:r>
    </w:p>
    <w:p>
      <w:pPr>
        <w:pStyle w:val="Normal"/>
        <w:bidi w:val="0"/>
        <w:jc w:val="left"/>
        <w:rPr>
          <w:sz w:val="32"/>
          <w:szCs w:val="32"/>
        </w:rPr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ab/>
        <w:tab/>
        <w:tab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568825" cy="4358640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8825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1644650</wp:posOffset>
            </wp:positionH>
            <wp:positionV relativeFrom="paragraph">
              <wp:posOffset>91440</wp:posOffset>
            </wp:positionV>
            <wp:extent cx="2564130" cy="1704975"/>
            <wp:effectExtent l="0" t="0" r="0" b="0"/>
            <wp:wrapSquare wrapText="largest"/>
            <wp:docPr id="5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413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ab/>
        <w:tab/>
        <w:tab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(b)</w:t>
      </w:r>
      <w:r>
        <w:rPr/>
        <w:t>Logestic regression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86250" cy="4810125"/>
            <wp:effectExtent l="0" t="0" r="0" b="0"/>
            <wp:wrapSquare wrapText="largest"/>
            <wp:docPr id="6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  <w:r>
        <w:rPr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834765" cy="274256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765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ab/>
        <w:tab/>
        <w:tab/>
        <w:tab/>
        <w:tab/>
        <w:tab/>
        <w:tab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(c) Random </w:t>
      </w:r>
      <w:r>
        <w:rPr/>
        <w:t>Forest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1059180</wp:posOffset>
            </wp:positionH>
            <wp:positionV relativeFrom="paragraph">
              <wp:posOffset>148590</wp:posOffset>
            </wp:positionV>
            <wp:extent cx="3883025" cy="4358640"/>
            <wp:effectExtent l="0" t="0" r="0" b="0"/>
            <wp:wrapSquare wrapText="largest"/>
            <wp:docPr id="8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3025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53510" cy="2827655"/>
            <wp:effectExtent l="0" t="0" r="0" b="0"/>
            <wp:wrapSquare wrapText="largest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351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(d)SVM</w:t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08855" cy="4786630"/>
            <wp:effectExtent l="0" t="0" r="0" b="0"/>
            <wp:wrapSquare wrapText="largest"/>
            <wp:docPr id="10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855" cy="4786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(d) SVM with gridsearchCV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12210" cy="4056380"/>
            <wp:effectExtent l="0" t="0" r="0" b="0"/>
            <wp:wrapSquare wrapText="largest"/>
            <wp:docPr id="11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21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ab/>
        <w:tab/>
        <w:tab/>
        <w:tab/>
        <w:tab/>
        <w:tab/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516890</wp:posOffset>
            </wp:positionH>
            <wp:positionV relativeFrom="paragraph">
              <wp:posOffset>497205</wp:posOffset>
            </wp:positionV>
            <wp:extent cx="4846955" cy="1480820"/>
            <wp:effectExtent l="0" t="0" r="0" b="0"/>
            <wp:wrapSquare wrapText="largest"/>
            <wp:docPr id="12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955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>(v) Accuracy result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4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Bitstream Vera Sans" w:cs="FreeSans"/>
        <w:kern w:val="2"/>
        <w:sz w:val="24"/>
        <w:szCs w:val="24"/>
        <w:lang w:val="en-IN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Bitstream Vera Sans" w:cs="FreeSans"/>
      <w:color w:val="auto"/>
      <w:kern w:val="2"/>
      <w:sz w:val="24"/>
      <w:szCs w:val="24"/>
      <w:lang w:val="en-IN" w:eastAsia="zh-CN" w:bidi="hi-IN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Bitstream Vera Sans" w:cs="Free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www.kaggle.com/datasets/crowdflower/twitter-airline-sentiment/download" TargetMode="External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fontTable" Target="fontTable.xml"/><Relationship Id="rId1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13</TotalTime>
  <Application>LibreOffice/7.0.4.2$Linux_X86_64 LibreOffice_project/00$Build-2</Application>
  <AppVersion>15.0000</AppVersion>
  <Pages>6</Pages>
  <Words>111</Words>
  <Characters>694</Characters>
  <CharactersWithSpaces>962</CharactersWithSpaces>
  <Paragraphs>35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2022-04-19T17:30:55Z</dcterms:created>
  <dc:creator/>
  <dc:description/>
  <dc:language>en-IN</dc:language>
  <cp:lastModifiedBy/>
  <dcterms:modified xsi:type="dcterms:W3CDTF">2022-04-19T18:15:34Z</dcterms:modified>
  <cp:revision>2</cp:revision>
  <dc:subject/>
  <dc:title/>
</cp:coreProperties>
</file>