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3F" w:rsidRPr="00591C3F" w:rsidRDefault="00591C3F" w:rsidP="00591C3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91C3F">
        <w:rPr>
          <w:rFonts w:ascii="Arial" w:hAnsi="Arial" w:cs="Arial"/>
          <w:b/>
          <w:sz w:val="32"/>
          <w:szCs w:val="32"/>
        </w:rPr>
        <w:t>Requirement Catalog</w:t>
      </w:r>
    </w:p>
    <w:tbl>
      <w:tblPr>
        <w:tblW w:w="10903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903"/>
      </w:tblGrid>
      <w:tr w:rsidR="00591C3F" w:rsidRPr="00A50873" w:rsidTr="00723EEA">
        <w:trPr>
          <w:trHeight w:val="10623"/>
        </w:trPr>
        <w:tc>
          <w:tcPr>
            <w:tcW w:w="10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C3F" w:rsidRDefault="00591C3F" w:rsidP="00633353">
            <w:pPr>
              <w:rPr>
                <w:rFonts w:cs="Verdana"/>
                <w:b/>
                <w:sz w:val="32"/>
                <w:szCs w:val="32"/>
              </w:rPr>
            </w:pPr>
            <w:bookmarkStart w:id="0" w:name="_GoBack"/>
            <w:bookmarkEnd w:id="0"/>
            <w:r w:rsidRPr="00C126C1">
              <w:rPr>
                <w:rFonts w:cs="Verdana"/>
                <w:b/>
                <w:sz w:val="32"/>
                <w:szCs w:val="32"/>
              </w:rPr>
              <w:t>Specification of my Product:</w:t>
            </w:r>
            <w:r>
              <w:rPr>
                <w:rFonts w:cs="Verdana"/>
                <w:b/>
                <w:sz w:val="32"/>
                <w:szCs w:val="32"/>
              </w:rPr>
              <w:t xml:space="preserve"> </w:t>
            </w:r>
          </w:p>
          <w:p w:rsidR="00591C3F" w:rsidRDefault="00591C3F" w:rsidP="00633353">
            <w:pPr>
              <w:rPr>
                <w:rFonts w:cs="Verdana"/>
                <w:szCs w:val="28"/>
              </w:rPr>
            </w:pPr>
            <w:r w:rsidRPr="00ED6151">
              <w:rPr>
                <w:rFonts w:cs="Verdana"/>
                <w:szCs w:val="28"/>
              </w:rPr>
              <w:t xml:space="preserve">The product specification is divided into functional and non-functional specifications, and the </w:t>
            </w:r>
            <w:proofErr w:type="spellStart"/>
            <w:r w:rsidRPr="00ED6151">
              <w:rPr>
                <w:rFonts w:cs="Verdana"/>
                <w:szCs w:val="28"/>
              </w:rPr>
              <w:t>MoSCoW</w:t>
            </w:r>
            <w:proofErr w:type="spellEnd"/>
            <w:r w:rsidRPr="00ED6151">
              <w:rPr>
                <w:rFonts w:cs="Verdana"/>
                <w:szCs w:val="28"/>
              </w:rPr>
              <w:t xml:space="preserve"> approach is defined below:</w:t>
            </w:r>
          </w:p>
          <w:p w:rsidR="00591C3F" w:rsidRPr="00ED6151" w:rsidRDefault="00591C3F" w:rsidP="00633353">
            <w:pPr>
              <w:rPr>
                <w:rFonts w:cs="Verdana"/>
                <w:szCs w:val="28"/>
              </w:rPr>
            </w:pPr>
          </w:p>
          <w:tbl>
            <w:tblPr>
              <w:tblStyle w:val="TableGrid"/>
              <w:tblW w:w="10529" w:type="dxa"/>
              <w:tblLayout w:type="fixed"/>
              <w:tblLook w:val="04A0" w:firstRow="1" w:lastRow="0" w:firstColumn="1" w:lastColumn="0" w:noHBand="0" w:noVBand="1"/>
            </w:tblPr>
            <w:tblGrid>
              <w:gridCol w:w="801"/>
              <w:gridCol w:w="8007"/>
              <w:gridCol w:w="1721"/>
            </w:tblGrid>
            <w:tr w:rsidR="00591C3F" w:rsidTr="00723EEA">
              <w:trPr>
                <w:trHeight w:val="296"/>
              </w:trPr>
              <w:tc>
                <w:tcPr>
                  <w:tcW w:w="801" w:type="dxa"/>
                </w:tcPr>
                <w:p w:rsidR="00591C3F" w:rsidRPr="00ED6151" w:rsidRDefault="00591C3F" w:rsidP="00633353">
                  <w:pPr>
                    <w:jc w:val="center"/>
                    <w:rPr>
                      <w:rFonts w:cs="Verdana"/>
                      <w:b/>
                      <w:sz w:val="32"/>
                      <w:szCs w:val="32"/>
                    </w:rPr>
                  </w:pPr>
                  <w:r>
                    <w:rPr>
                      <w:rFonts w:cs="Verdana"/>
                      <w:b/>
                      <w:sz w:val="32"/>
                      <w:szCs w:val="32"/>
                    </w:rPr>
                    <w:t>ID</w:t>
                  </w:r>
                </w:p>
              </w:tc>
              <w:tc>
                <w:tcPr>
                  <w:tcW w:w="8007" w:type="dxa"/>
                </w:tcPr>
                <w:p w:rsidR="00591C3F" w:rsidRPr="00ED6151" w:rsidRDefault="00591C3F" w:rsidP="00633353">
                  <w:pPr>
                    <w:jc w:val="center"/>
                    <w:rPr>
                      <w:rFonts w:cs="Verdana"/>
                      <w:b/>
                      <w:sz w:val="32"/>
                      <w:szCs w:val="32"/>
                    </w:rPr>
                  </w:pPr>
                  <w:r w:rsidRPr="00ED6151">
                    <w:rPr>
                      <w:rFonts w:cs="Verdana"/>
                      <w:b/>
                      <w:sz w:val="32"/>
                      <w:szCs w:val="32"/>
                    </w:rPr>
                    <w:t>Functional Requirements</w:t>
                  </w:r>
                </w:p>
              </w:tc>
              <w:tc>
                <w:tcPr>
                  <w:tcW w:w="1721" w:type="dxa"/>
                </w:tcPr>
                <w:p w:rsidR="00591C3F" w:rsidRPr="00ED6151" w:rsidRDefault="00591C3F" w:rsidP="00633353">
                  <w:pPr>
                    <w:jc w:val="center"/>
                    <w:rPr>
                      <w:rFonts w:cs="Verdana"/>
                      <w:b/>
                      <w:sz w:val="32"/>
                      <w:szCs w:val="32"/>
                    </w:rPr>
                  </w:pPr>
                  <w:proofErr w:type="spellStart"/>
                  <w:r w:rsidRPr="00ED6151">
                    <w:rPr>
                      <w:rFonts w:cs="Verdana"/>
                      <w:b/>
                      <w:sz w:val="32"/>
                      <w:szCs w:val="32"/>
                    </w:rPr>
                    <w:t>MoSCoW</w:t>
                  </w:r>
                  <w:proofErr w:type="spellEnd"/>
                </w:p>
              </w:tc>
            </w:tr>
            <w:tr w:rsidR="00591C3F" w:rsidTr="00723EEA">
              <w:trPr>
                <w:trHeight w:val="675"/>
              </w:trPr>
              <w:tc>
                <w:tcPr>
                  <w:tcW w:w="801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A1</w:t>
                  </w:r>
                </w:p>
              </w:tc>
              <w:tc>
                <w:tcPr>
                  <w:tcW w:w="8007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 w:rsidRPr="00F52E54">
                    <w:rPr>
                      <w:rFonts w:cs="Verdana"/>
                      <w:szCs w:val="28"/>
                    </w:rPr>
                    <w:t>Do the data analysis and visualization to bring meaningful information</w:t>
                  </w:r>
                </w:p>
              </w:tc>
              <w:tc>
                <w:tcPr>
                  <w:tcW w:w="1721" w:type="dxa"/>
                </w:tcPr>
                <w:p w:rsidR="00591C3F" w:rsidRPr="00D716C9" w:rsidRDefault="00591C3F" w:rsidP="00633353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M</w:t>
                  </w:r>
                </w:p>
              </w:tc>
            </w:tr>
            <w:tr w:rsidR="00591C3F" w:rsidTr="00723EEA">
              <w:trPr>
                <w:trHeight w:val="228"/>
              </w:trPr>
              <w:tc>
                <w:tcPr>
                  <w:tcW w:w="801" w:type="dxa"/>
                </w:tcPr>
                <w:p w:rsidR="00591C3F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A2</w:t>
                  </w:r>
                </w:p>
              </w:tc>
              <w:tc>
                <w:tcPr>
                  <w:tcW w:w="8007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Create</w:t>
                  </w:r>
                  <w:r w:rsidRPr="00F52E54">
                    <w:rPr>
                      <w:rFonts w:cs="Verdana"/>
                      <w:szCs w:val="28"/>
                    </w:rPr>
                    <w:t xml:space="preserve"> a model</w:t>
                  </w:r>
                  <w:r>
                    <w:rPr>
                      <w:rFonts w:cs="Verdana"/>
                      <w:szCs w:val="28"/>
                    </w:rPr>
                    <w:t xml:space="preserve"> to predict</w:t>
                  </w:r>
                  <w:r w:rsidRPr="00F52E54">
                    <w:rPr>
                      <w:rFonts w:cs="Verdana"/>
                      <w:szCs w:val="28"/>
                    </w:rPr>
                    <w:t xml:space="preserve"> the data</w:t>
                  </w:r>
                </w:p>
              </w:tc>
              <w:tc>
                <w:tcPr>
                  <w:tcW w:w="1721" w:type="dxa"/>
                </w:tcPr>
                <w:p w:rsidR="00591C3F" w:rsidRPr="00D716C9" w:rsidRDefault="00591C3F" w:rsidP="00633353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M</w:t>
                  </w:r>
                </w:p>
              </w:tc>
            </w:tr>
            <w:tr w:rsidR="00591C3F" w:rsidTr="00723EEA">
              <w:trPr>
                <w:trHeight w:val="350"/>
              </w:trPr>
              <w:tc>
                <w:tcPr>
                  <w:tcW w:w="801" w:type="dxa"/>
                </w:tcPr>
                <w:p w:rsidR="00591C3F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A3</w:t>
                  </w:r>
                </w:p>
              </w:tc>
              <w:tc>
                <w:tcPr>
                  <w:tcW w:w="8007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Create an analytical report</w:t>
                  </w:r>
                </w:p>
              </w:tc>
              <w:tc>
                <w:tcPr>
                  <w:tcW w:w="1721" w:type="dxa"/>
                </w:tcPr>
                <w:p w:rsidR="00591C3F" w:rsidRPr="00D716C9" w:rsidRDefault="00591C3F" w:rsidP="00633353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M</w:t>
                  </w:r>
                </w:p>
              </w:tc>
            </w:tr>
            <w:tr w:rsidR="00591C3F" w:rsidTr="00723EEA">
              <w:trPr>
                <w:trHeight w:val="228"/>
              </w:trPr>
              <w:tc>
                <w:tcPr>
                  <w:tcW w:w="801" w:type="dxa"/>
                </w:tcPr>
                <w:p w:rsidR="00591C3F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A4</w:t>
                  </w:r>
                </w:p>
              </w:tc>
              <w:tc>
                <w:tcPr>
                  <w:tcW w:w="8007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Create a Dashboard</w:t>
                  </w:r>
                </w:p>
              </w:tc>
              <w:tc>
                <w:tcPr>
                  <w:tcW w:w="1721" w:type="dxa"/>
                </w:tcPr>
                <w:p w:rsidR="00591C3F" w:rsidRPr="00D716C9" w:rsidRDefault="00591C3F" w:rsidP="00633353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M</w:t>
                  </w:r>
                </w:p>
              </w:tc>
            </w:tr>
            <w:tr w:rsidR="00591C3F" w:rsidTr="00723EEA">
              <w:trPr>
                <w:trHeight w:val="45"/>
              </w:trPr>
              <w:tc>
                <w:tcPr>
                  <w:tcW w:w="801" w:type="dxa"/>
                </w:tcPr>
                <w:p w:rsidR="00591C3F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A5</w:t>
                  </w:r>
                </w:p>
              </w:tc>
              <w:tc>
                <w:tcPr>
                  <w:tcW w:w="8007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Create a web app for visualization</w:t>
                  </w:r>
                </w:p>
              </w:tc>
              <w:tc>
                <w:tcPr>
                  <w:tcW w:w="1721" w:type="dxa"/>
                </w:tcPr>
                <w:p w:rsidR="00591C3F" w:rsidRPr="00D716C9" w:rsidRDefault="00591C3F" w:rsidP="00633353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S</w:t>
                  </w:r>
                </w:p>
              </w:tc>
            </w:tr>
            <w:tr w:rsidR="00591C3F" w:rsidTr="00723EEA">
              <w:trPr>
                <w:trHeight w:val="255"/>
              </w:trPr>
              <w:tc>
                <w:tcPr>
                  <w:tcW w:w="801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A6</w:t>
                  </w:r>
                </w:p>
              </w:tc>
              <w:tc>
                <w:tcPr>
                  <w:tcW w:w="8007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 w:rsidRPr="00F52E54">
                    <w:rPr>
                      <w:rFonts w:cs="Verdana"/>
                      <w:szCs w:val="28"/>
                    </w:rPr>
                    <w:t>Segregation of data</w:t>
                  </w:r>
                </w:p>
              </w:tc>
              <w:tc>
                <w:tcPr>
                  <w:tcW w:w="1721" w:type="dxa"/>
                </w:tcPr>
                <w:p w:rsidR="00591C3F" w:rsidRPr="00D716C9" w:rsidRDefault="00591C3F" w:rsidP="00633353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S</w:t>
                  </w:r>
                </w:p>
              </w:tc>
            </w:tr>
            <w:tr w:rsidR="00591C3F" w:rsidTr="00723EEA">
              <w:trPr>
                <w:trHeight w:val="485"/>
              </w:trPr>
              <w:tc>
                <w:tcPr>
                  <w:tcW w:w="801" w:type="dxa"/>
                </w:tcPr>
                <w:p w:rsidR="00591C3F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A7</w:t>
                  </w:r>
                </w:p>
              </w:tc>
              <w:tc>
                <w:tcPr>
                  <w:tcW w:w="8007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Apply multiple machine learning algorithm</w:t>
                  </w:r>
                </w:p>
              </w:tc>
              <w:tc>
                <w:tcPr>
                  <w:tcW w:w="1721" w:type="dxa"/>
                </w:tcPr>
                <w:p w:rsidR="00591C3F" w:rsidRPr="00D716C9" w:rsidRDefault="00591C3F" w:rsidP="00633353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C</w:t>
                  </w:r>
                </w:p>
              </w:tc>
            </w:tr>
            <w:tr w:rsidR="00591C3F" w:rsidTr="00723EEA">
              <w:trPr>
                <w:trHeight w:val="491"/>
              </w:trPr>
              <w:tc>
                <w:tcPr>
                  <w:tcW w:w="801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A8</w:t>
                  </w:r>
                </w:p>
              </w:tc>
              <w:tc>
                <w:tcPr>
                  <w:tcW w:w="8007" w:type="dxa"/>
                </w:tcPr>
                <w:p w:rsidR="00591C3F" w:rsidRPr="00F52E54" w:rsidRDefault="00591C3F" w:rsidP="00633353">
                  <w:pPr>
                    <w:rPr>
                      <w:rFonts w:cs="Verdana"/>
                      <w:szCs w:val="28"/>
                    </w:rPr>
                  </w:pPr>
                  <w:r w:rsidRPr="00F52E54">
                    <w:rPr>
                      <w:rFonts w:cs="Verdana"/>
                      <w:szCs w:val="28"/>
                    </w:rPr>
                    <w:t>Can train or fine</w:t>
                  </w:r>
                  <w:r>
                    <w:rPr>
                      <w:rFonts w:cs="Verdana"/>
                      <w:szCs w:val="28"/>
                    </w:rPr>
                    <w:t>-</w:t>
                  </w:r>
                  <w:r w:rsidRPr="00F52E54">
                    <w:rPr>
                      <w:rFonts w:cs="Verdana"/>
                      <w:szCs w:val="28"/>
                    </w:rPr>
                    <w:t xml:space="preserve">tune </w:t>
                  </w:r>
                  <w:r>
                    <w:rPr>
                      <w:rFonts w:cs="Verdana"/>
                      <w:szCs w:val="28"/>
                    </w:rPr>
                    <w:t xml:space="preserve">the </w:t>
                  </w:r>
                  <w:r w:rsidRPr="00F52E54">
                    <w:rPr>
                      <w:rFonts w:cs="Verdana"/>
                      <w:szCs w:val="28"/>
                    </w:rPr>
                    <w:t>model</w:t>
                  </w:r>
                </w:p>
              </w:tc>
              <w:tc>
                <w:tcPr>
                  <w:tcW w:w="1721" w:type="dxa"/>
                </w:tcPr>
                <w:p w:rsidR="00591C3F" w:rsidRPr="00D716C9" w:rsidRDefault="00591C3F" w:rsidP="00633353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W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795"/>
              <w:tblOverlap w:val="never"/>
              <w:tblW w:w="10589" w:type="dxa"/>
              <w:tblLayout w:type="fixed"/>
              <w:tblLook w:val="04A0" w:firstRow="1" w:lastRow="0" w:firstColumn="1" w:lastColumn="0" w:noHBand="0" w:noVBand="1"/>
            </w:tblPr>
            <w:tblGrid>
              <w:gridCol w:w="796"/>
              <w:gridCol w:w="7990"/>
              <w:gridCol w:w="1803"/>
            </w:tblGrid>
            <w:tr w:rsidR="00723EEA" w:rsidTr="00723EEA">
              <w:trPr>
                <w:trHeight w:val="222"/>
              </w:trPr>
              <w:tc>
                <w:tcPr>
                  <w:tcW w:w="796" w:type="dxa"/>
                </w:tcPr>
                <w:p w:rsidR="00591C3F" w:rsidRDefault="00591C3F" w:rsidP="00591C3F">
                  <w:pPr>
                    <w:jc w:val="center"/>
                    <w:rPr>
                      <w:rFonts w:cs="Verdana"/>
                      <w:b/>
                      <w:sz w:val="32"/>
                      <w:szCs w:val="32"/>
                    </w:rPr>
                  </w:pPr>
                  <w:r>
                    <w:rPr>
                      <w:rFonts w:cs="Verdana"/>
                      <w:b/>
                      <w:sz w:val="32"/>
                      <w:szCs w:val="32"/>
                    </w:rPr>
                    <w:t>ID</w:t>
                  </w:r>
                </w:p>
              </w:tc>
              <w:tc>
                <w:tcPr>
                  <w:tcW w:w="7990" w:type="dxa"/>
                </w:tcPr>
                <w:p w:rsidR="00591C3F" w:rsidRPr="00AA36E4" w:rsidRDefault="00591C3F" w:rsidP="00591C3F">
                  <w:pPr>
                    <w:jc w:val="center"/>
                    <w:rPr>
                      <w:rFonts w:cs="Verdana"/>
                      <w:b/>
                      <w:sz w:val="32"/>
                      <w:szCs w:val="32"/>
                    </w:rPr>
                  </w:pPr>
                  <w:r>
                    <w:rPr>
                      <w:rFonts w:cs="Verdana"/>
                      <w:b/>
                      <w:sz w:val="32"/>
                      <w:szCs w:val="32"/>
                    </w:rPr>
                    <w:t>Non-functional Requirements</w:t>
                  </w:r>
                </w:p>
              </w:tc>
              <w:tc>
                <w:tcPr>
                  <w:tcW w:w="1803" w:type="dxa"/>
                </w:tcPr>
                <w:p w:rsidR="00591C3F" w:rsidRDefault="00591C3F" w:rsidP="00591C3F">
                  <w:pPr>
                    <w:jc w:val="center"/>
                    <w:rPr>
                      <w:rFonts w:cs="Verdana"/>
                      <w:sz w:val="32"/>
                      <w:szCs w:val="32"/>
                    </w:rPr>
                  </w:pPr>
                  <w:proofErr w:type="spellStart"/>
                  <w:r w:rsidRPr="00ED6151">
                    <w:rPr>
                      <w:rFonts w:cs="Verdana"/>
                      <w:b/>
                      <w:sz w:val="32"/>
                      <w:szCs w:val="32"/>
                    </w:rPr>
                    <w:t>MoSCoW</w:t>
                  </w:r>
                  <w:proofErr w:type="spellEnd"/>
                </w:p>
              </w:tc>
            </w:tr>
            <w:tr w:rsidR="00723EEA" w:rsidTr="00723EEA">
              <w:trPr>
                <w:trHeight w:val="447"/>
              </w:trPr>
              <w:tc>
                <w:tcPr>
                  <w:tcW w:w="796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B1</w:t>
                  </w:r>
                </w:p>
              </w:tc>
              <w:tc>
                <w:tcPr>
                  <w:tcW w:w="7990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The products and results are easy to visualize.</w:t>
                  </w:r>
                </w:p>
              </w:tc>
              <w:tc>
                <w:tcPr>
                  <w:tcW w:w="1803" w:type="dxa"/>
                </w:tcPr>
                <w:p w:rsidR="00591C3F" w:rsidRPr="00D716C9" w:rsidRDefault="00591C3F" w:rsidP="00591C3F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M</w:t>
                  </w:r>
                </w:p>
              </w:tc>
            </w:tr>
            <w:tr w:rsidR="00723EEA" w:rsidTr="00723EEA">
              <w:trPr>
                <w:trHeight w:val="447"/>
              </w:trPr>
              <w:tc>
                <w:tcPr>
                  <w:tcW w:w="796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B2</w:t>
                  </w:r>
                </w:p>
              </w:tc>
              <w:tc>
                <w:tcPr>
                  <w:tcW w:w="7990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Comparison and validation of the product</w:t>
                  </w:r>
                </w:p>
              </w:tc>
              <w:tc>
                <w:tcPr>
                  <w:tcW w:w="1803" w:type="dxa"/>
                </w:tcPr>
                <w:p w:rsidR="00591C3F" w:rsidRPr="00D716C9" w:rsidRDefault="00591C3F" w:rsidP="00591C3F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M</w:t>
                  </w:r>
                </w:p>
              </w:tc>
            </w:tr>
            <w:tr w:rsidR="00723EEA" w:rsidTr="00723EEA">
              <w:trPr>
                <w:trHeight w:val="410"/>
              </w:trPr>
              <w:tc>
                <w:tcPr>
                  <w:tcW w:w="796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B3</w:t>
                  </w:r>
                </w:p>
              </w:tc>
              <w:tc>
                <w:tcPr>
                  <w:tcW w:w="7990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The graph and charts results should give detail</w:t>
                  </w:r>
                  <w:r>
                    <w:rPr>
                      <w:rFonts w:cs="Verdana"/>
                      <w:szCs w:val="28"/>
                    </w:rPr>
                    <w:t>ed</w:t>
                  </w:r>
                  <w:r w:rsidRPr="00D716C9">
                    <w:rPr>
                      <w:rFonts w:cs="Verdana"/>
                      <w:szCs w:val="28"/>
                    </w:rPr>
                    <w:t xml:space="preserve"> knowledge about data.</w:t>
                  </w:r>
                </w:p>
              </w:tc>
              <w:tc>
                <w:tcPr>
                  <w:tcW w:w="1803" w:type="dxa"/>
                </w:tcPr>
                <w:p w:rsidR="00591C3F" w:rsidRPr="00D716C9" w:rsidRDefault="00591C3F" w:rsidP="00591C3F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S</w:t>
                  </w:r>
                </w:p>
              </w:tc>
            </w:tr>
            <w:tr w:rsidR="00723EEA" w:rsidTr="00723EEA">
              <w:trPr>
                <w:trHeight w:val="420"/>
              </w:trPr>
              <w:tc>
                <w:tcPr>
                  <w:tcW w:w="796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B4</w:t>
                  </w:r>
                </w:p>
              </w:tc>
              <w:tc>
                <w:tcPr>
                  <w:tcW w:w="7990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The product should be platform</w:t>
                  </w:r>
                  <w:r>
                    <w:rPr>
                      <w:rFonts w:cs="Verdana"/>
                      <w:szCs w:val="28"/>
                    </w:rPr>
                    <w:t>-</w:t>
                  </w:r>
                  <w:r w:rsidRPr="00D716C9">
                    <w:rPr>
                      <w:rFonts w:cs="Verdana"/>
                      <w:szCs w:val="28"/>
                    </w:rPr>
                    <w:t>free.</w:t>
                  </w:r>
                </w:p>
              </w:tc>
              <w:tc>
                <w:tcPr>
                  <w:tcW w:w="1803" w:type="dxa"/>
                </w:tcPr>
                <w:p w:rsidR="00591C3F" w:rsidRPr="00D716C9" w:rsidRDefault="00591C3F" w:rsidP="00591C3F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C</w:t>
                  </w:r>
                </w:p>
              </w:tc>
            </w:tr>
            <w:tr w:rsidR="00723EEA" w:rsidTr="00723EEA">
              <w:trPr>
                <w:trHeight w:val="499"/>
              </w:trPr>
              <w:tc>
                <w:tcPr>
                  <w:tcW w:w="796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>
                    <w:rPr>
                      <w:rFonts w:cs="Verdana"/>
                      <w:szCs w:val="28"/>
                    </w:rPr>
                    <w:t>B5</w:t>
                  </w:r>
                </w:p>
              </w:tc>
              <w:tc>
                <w:tcPr>
                  <w:tcW w:w="7990" w:type="dxa"/>
                </w:tcPr>
                <w:p w:rsidR="00591C3F" w:rsidRPr="00D716C9" w:rsidRDefault="00591C3F" w:rsidP="00591C3F">
                  <w:pPr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Determines the best prediction model</w:t>
                  </w:r>
                </w:p>
              </w:tc>
              <w:tc>
                <w:tcPr>
                  <w:tcW w:w="1803" w:type="dxa"/>
                </w:tcPr>
                <w:p w:rsidR="00591C3F" w:rsidRPr="00D716C9" w:rsidRDefault="00591C3F" w:rsidP="00591C3F">
                  <w:pPr>
                    <w:jc w:val="center"/>
                    <w:rPr>
                      <w:rFonts w:cs="Verdana"/>
                      <w:szCs w:val="28"/>
                    </w:rPr>
                  </w:pPr>
                  <w:r w:rsidRPr="00D716C9">
                    <w:rPr>
                      <w:rFonts w:cs="Verdana"/>
                      <w:szCs w:val="28"/>
                    </w:rPr>
                    <w:t>w</w:t>
                  </w:r>
                </w:p>
              </w:tc>
            </w:tr>
          </w:tbl>
          <w:p w:rsidR="00591C3F" w:rsidRDefault="00591C3F" w:rsidP="00633353">
            <w:pPr>
              <w:rPr>
                <w:rFonts w:cs="Verdana"/>
                <w:sz w:val="32"/>
                <w:szCs w:val="32"/>
              </w:rPr>
            </w:pPr>
          </w:p>
          <w:p w:rsidR="00591C3F" w:rsidRDefault="00591C3F" w:rsidP="00633353">
            <w:pPr>
              <w:spacing w:after="0" w:line="240" w:lineRule="auto"/>
              <w:rPr>
                <w:rFonts w:cs="Verdana"/>
                <w:sz w:val="32"/>
                <w:szCs w:val="32"/>
              </w:rPr>
            </w:pPr>
          </w:p>
          <w:p w:rsidR="00591C3F" w:rsidRDefault="00591C3F" w:rsidP="00633353">
            <w:pPr>
              <w:spacing w:after="0" w:line="240" w:lineRule="auto"/>
              <w:rPr>
                <w:rFonts w:cs="Verdana"/>
                <w:sz w:val="32"/>
                <w:szCs w:val="32"/>
              </w:rPr>
            </w:pPr>
          </w:p>
          <w:p w:rsidR="00591C3F" w:rsidRDefault="00591C3F" w:rsidP="00633353">
            <w:pPr>
              <w:spacing w:after="0" w:line="240" w:lineRule="auto"/>
              <w:rPr>
                <w:rFonts w:cs="Verdana"/>
                <w:sz w:val="32"/>
                <w:szCs w:val="32"/>
              </w:rPr>
            </w:pPr>
          </w:p>
          <w:p w:rsidR="00591C3F" w:rsidRPr="00A50873" w:rsidRDefault="00591C3F" w:rsidP="00633353">
            <w:pPr>
              <w:spacing w:after="0" w:line="240" w:lineRule="auto"/>
              <w:rPr>
                <w:rFonts w:cs="Arial"/>
                <w:b/>
              </w:rPr>
            </w:pPr>
          </w:p>
        </w:tc>
      </w:tr>
    </w:tbl>
    <w:p w:rsidR="000F70E8" w:rsidRDefault="000F70E8" w:rsidP="00C93C2A"/>
    <w:sectPr w:rsidR="000F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NzYwtjQzMbAwtzBR0lEKTi0uzszPAykwrAUAU6d7MCwAAAA="/>
  </w:docVars>
  <w:rsids>
    <w:rsidRoot w:val="00F56A07"/>
    <w:rsid w:val="000F70E8"/>
    <w:rsid w:val="00573403"/>
    <w:rsid w:val="00591C3F"/>
    <w:rsid w:val="00723EEA"/>
    <w:rsid w:val="00C93C2A"/>
    <w:rsid w:val="00D64F31"/>
    <w:rsid w:val="00F5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113EF-ED06-4D68-A2B4-4356C3A7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C3F"/>
    <w:rPr>
      <w:rFonts w:ascii="Verdana" w:hAnsi="Verdan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2021-07-06T19:23:00Z</dcterms:created>
  <dcterms:modified xsi:type="dcterms:W3CDTF">2021-07-06T19:34:00Z</dcterms:modified>
</cp:coreProperties>
</file>