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FDB" w:rsidRPr="001F33BC" w:rsidRDefault="00DF43FC" w:rsidP="001F33BC">
      <w:pPr>
        <w:spacing w:line="480" w:lineRule="auto"/>
        <w:jc w:val="center"/>
        <w:rPr>
          <w:rFonts w:ascii="Arial" w:hAnsi="Arial" w:cs="Arial"/>
          <w:b/>
          <w:sz w:val="24"/>
          <w:szCs w:val="24"/>
        </w:rPr>
      </w:pPr>
      <w:r>
        <w:rPr>
          <w:rFonts w:ascii="Arial" w:hAnsi="Arial" w:cs="Arial"/>
          <w:b/>
          <w:sz w:val="24"/>
          <w:szCs w:val="24"/>
        </w:rPr>
        <w:t>Covid-19 D</w:t>
      </w:r>
      <w:r w:rsidR="00187FDB" w:rsidRPr="00187FDB">
        <w:rPr>
          <w:rFonts w:ascii="Arial" w:hAnsi="Arial" w:cs="Arial"/>
          <w:b/>
          <w:sz w:val="24"/>
          <w:szCs w:val="24"/>
        </w:rPr>
        <w:t>ashboard</w:t>
      </w:r>
    </w:p>
    <w:p w:rsidR="00187FDB" w:rsidRDefault="00187FDB" w:rsidP="00187FDB">
      <w:r>
        <w:t xml:space="preserve">Note: Since Google Data </w:t>
      </w:r>
      <w:r w:rsidR="00165A21">
        <w:t xml:space="preserve">Studio </w:t>
      </w:r>
      <w:r>
        <w:t>business intelligence</w:t>
      </w:r>
      <w:r w:rsidR="00165A21">
        <w:t xml:space="preserve"> tool</w:t>
      </w:r>
      <w:r>
        <w:t xml:space="preserve"> does not </w:t>
      </w:r>
      <w:r w:rsidR="00165A21">
        <w:t xml:space="preserve">require any coding to create </w:t>
      </w:r>
      <w:r w:rsidR="00A50C70">
        <w:t xml:space="preserve">a </w:t>
      </w:r>
      <w:r w:rsidR="00165A21">
        <w:t>dashboard. So following are the</w:t>
      </w:r>
      <w:r w:rsidR="00876FE8">
        <w:t xml:space="preserve"> major</w:t>
      </w:r>
      <w:r w:rsidR="00165A21">
        <w:t xml:space="preserve"> steps </w:t>
      </w:r>
      <w:r w:rsidR="00876FE8">
        <w:t xml:space="preserve">involved </w:t>
      </w:r>
      <w:r w:rsidR="00165A21">
        <w:t>to build a</w:t>
      </w:r>
      <w:r w:rsidR="00876FE8">
        <w:t xml:space="preserve"> Covid-19</w:t>
      </w:r>
      <w:r w:rsidR="00165A21">
        <w:t xml:space="preserve"> dashboard:</w:t>
      </w:r>
    </w:p>
    <w:p w:rsidR="00165A21" w:rsidRDefault="00165A21" w:rsidP="00187FDB">
      <w:bookmarkStart w:id="0" w:name="_GoBack"/>
      <w:bookmarkEnd w:id="0"/>
    </w:p>
    <w:p w:rsidR="00165A21" w:rsidRDefault="00165A21" w:rsidP="00187FDB">
      <w:pPr>
        <w:rPr>
          <w:b/>
        </w:rPr>
      </w:pPr>
      <w:r w:rsidRPr="00165A21">
        <w:rPr>
          <w:b/>
        </w:rPr>
        <w:t>Data Source</w:t>
      </w:r>
      <w:r w:rsidR="00876FE8">
        <w:rPr>
          <w:b/>
        </w:rPr>
        <w:t>s</w:t>
      </w:r>
    </w:p>
    <w:p w:rsidR="00165A21" w:rsidRDefault="00165A21" w:rsidP="00187FDB">
      <w:r>
        <w:t>Data sour</w:t>
      </w:r>
      <w:r w:rsidR="00915244">
        <w:t xml:space="preserve">ce plays </w:t>
      </w:r>
      <w:r w:rsidR="00A50C70">
        <w:t xml:space="preserve">a </w:t>
      </w:r>
      <w:r w:rsidR="00915244">
        <w:t>vital</w:t>
      </w:r>
      <w:r w:rsidR="00A50C70">
        <w:t>ly</w:t>
      </w:r>
      <w:r w:rsidR="00915244">
        <w:t xml:space="preserve"> important role in</w:t>
      </w:r>
      <w:r>
        <w:t xml:space="preserve"> visualiz</w:t>
      </w:r>
      <w:r w:rsidR="00A50C70">
        <w:t>ing</w:t>
      </w:r>
      <w:r>
        <w:t xml:space="preserve">. So necessary </w:t>
      </w:r>
      <w:r w:rsidR="001F33BC">
        <w:t>data sources were uploaded</w:t>
      </w:r>
      <w:r w:rsidR="00CC17FE">
        <w:t xml:space="preserve"> for data visualization and building of </w:t>
      </w:r>
      <w:r w:rsidR="00A50C70">
        <w:t xml:space="preserve">the </w:t>
      </w:r>
      <w:r w:rsidR="00CC17FE">
        <w:t>Covid-19 dashboard.</w:t>
      </w:r>
    </w:p>
    <w:p w:rsidR="009E315D" w:rsidRDefault="009E315D" w:rsidP="009E315D">
      <w:pPr>
        <w:keepNext/>
      </w:pPr>
      <w:r>
        <w:rPr>
          <w:noProof/>
        </w:rPr>
        <w:drawing>
          <wp:inline distT="0" distB="0" distL="0" distR="0" wp14:anchorId="6320AB68" wp14:editId="7971D380">
            <wp:extent cx="5943600" cy="2290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90445"/>
                    </a:xfrm>
                    <a:prstGeom prst="rect">
                      <a:avLst/>
                    </a:prstGeom>
                  </pic:spPr>
                </pic:pic>
              </a:graphicData>
            </a:graphic>
          </wp:inline>
        </w:drawing>
      </w:r>
    </w:p>
    <w:p w:rsidR="009E315D" w:rsidRDefault="009E315D" w:rsidP="009E315D">
      <w:pPr>
        <w:pStyle w:val="Caption"/>
        <w:jc w:val="center"/>
      </w:pPr>
      <w:r>
        <w:t xml:space="preserve">Figure </w:t>
      </w:r>
      <w:fldSimple w:instr=" SEQ Figure \* ARABIC ">
        <w:r w:rsidR="00836E9E">
          <w:rPr>
            <w:noProof/>
          </w:rPr>
          <w:t>1</w:t>
        </w:r>
      </w:fldSimple>
      <w:r>
        <w:t>. Uploading covid-19 cleaned data</w:t>
      </w:r>
    </w:p>
    <w:p w:rsidR="009E315D" w:rsidRPr="009E315D" w:rsidRDefault="009E315D" w:rsidP="009E315D"/>
    <w:p w:rsidR="009E315D" w:rsidRDefault="009E315D" w:rsidP="009E315D">
      <w:pPr>
        <w:keepNext/>
      </w:pPr>
      <w:r>
        <w:rPr>
          <w:noProof/>
        </w:rPr>
        <w:drawing>
          <wp:inline distT="0" distB="0" distL="0" distR="0" wp14:anchorId="5355DFE5" wp14:editId="4EC77D5F">
            <wp:extent cx="5943600" cy="2908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8935"/>
                    </a:xfrm>
                    <a:prstGeom prst="rect">
                      <a:avLst/>
                    </a:prstGeom>
                  </pic:spPr>
                </pic:pic>
              </a:graphicData>
            </a:graphic>
          </wp:inline>
        </w:drawing>
      </w:r>
    </w:p>
    <w:p w:rsidR="009E315D" w:rsidRDefault="009E315D" w:rsidP="009E315D">
      <w:pPr>
        <w:pStyle w:val="Caption"/>
        <w:jc w:val="center"/>
      </w:pPr>
      <w:r>
        <w:t xml:space="preserve">Figure </w:t>
      </w:r>
      <w:fldSimple w:instr=" SEQ Figure \* ARABIC ">
        <w:r w:rsidR="00836E9E">
          <w:rPr>
            <w:noProof/>
          </w:rPr>
          <w:t>2</w:t>
        </w:r>
      </w:fldSimple>
      <w:r>
        <w:t>. Uploading Country wise data</w:t>
      </w:r>
    </w:p>
    <w:p w:rsidR="009407C4" w:rsidRDefault="009407C4" w:rsidP="009407C4">
      <w:pPr>
        <w:rPr>
          <w:b/>
        </w:rPr>
      </w:pPr>
      <w:r>
        <w:rPr>
          <w:b/>
        </w:rPr>
        <w:lastRenderedPageBreak/>
        <w:t xml:space="preserve">Dashboard Layout </w:t>
      </w:r>
    </w:p>
    <w:p w:rsidR="009407C4" w:rsidRPr="009407C4" w:rsidRDefault="009407C4" w:rsidP="009407C4">
      <w:r>
        <w:t>L</w:t>
      </w:r>
      <w:r w:rsidR="003F0907">
        <w:t>ayout and si</w:t>
      </w:r>
      <w:r w:rsidR="00AD219D">
        <w:t>ze</w:t>
      </w:r>
      <w:r w:rsidR="003F0907">
        <w:t xml:space="preserve"> of Covid-19 dashboard was</w:t>
      </w:r>
      <w:r>
        <w:t xml:space="preserve"> </w:t>
      </w:r>
      <w:r w:rsidR="00795134">
        <w:t>managed from layout section of the tool.</w:t>
      </w:r>
    </w:p>
    <w:p w:rsidR="009407C4" w:rsidRDefault="009407C4" w:rsidP="009407C4">
      <w:pPr>
        <w:keepNext/>
      </w:pPr>
      <w:r>
        <w:rPr>
          <w:noProof/>
        </w:rPr>
        <w:drawing>
          <wp:inline distT="0" distB="0" distL="0" distR="0" wp14:anchorId="2434B3D1" wp14:editId="2B83AD21">
            <wp:extent cx="5753100" cy="28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120" cy="2828608"/>
                    </a:xfrm>
                    <a:prstGeom prst="rect">
                      <a:avLst/>
                    </a:prstGeom>
                  </pic:spPr>
                </pic:pic>
              </a:graphicData>
            </a:graphic>
          </wp:inline>
        </w:drawing>
      </w:r>
    </w:p>
    <w:p w:rsidR="00CC17FE" w:rsidRDefault="009407C4" w:rsidP="009407C4">
      <w:pPr>
        <w:pStyle w:val="Caption"/>
        <w:jc w:val="center"/>
      </w:pPr>
      <w:r>
        <w:t xml:space="preserve">Figure </w:t>
      </w:r>
      <w:fldSimple w:instr=" SEQ Figure \* ARABIC ">
        <w:r w:rsidR="00836E9E">
          <w:rPr>
            <w:noProof/>
          </w:rPr>
          <w:t>3</w:t>
        </w:r>
      </w:fldSimple>
      <w:r>
        <w:t>. Layout of dashboard</w:t>
      </w:r>
    </w:p>
    <w:p w:rsidR="002833DF" w:rsidRDefault="002833DF" w:rsidP="00187FDB"/>
    <w:p w:rsidR="003A5DB5" w:rsidRDefault="003A5DB5" w:rsidP="003A5DB5">
      <w:pPr>
        <w:rPr>
          <w:b/>
        </w:rPr>
      </w:pPr>
      <w:r>
        <w:rPr>
          <w:b/>
        </w:rPr>
        <w:t>Score Card</w:t>
      </w:r>
    </w:p>
    <w:p w:rsidR="003A5DB5" w:rsidRPr="00836E9E" w:rsidRDefault="003A5DB5" w:rsidP="003A5DB5">
      <w:r>
        <w:t xml:space="preserve">The three scorecards contain Confirmed, Recovered and Deaths cases it was built using a scorecard from the chart section of the tool, and its </w:t>
      </w:r>
      <w:proofErr w:type="spellStart"/>
      <w:r>
        <w:t>ouput</w:t>
      </w:r>
      <w:proofErr w:type="spellEnd"/>
      <w:r>
        <w:t xml:space="preserve"> and design were made from the data and style section of the tool as shown in figure (see figure 7).</w:t>
      </w:r>
    </w:p>
    <w:p w:rsidR="003A5DB5" w:rsidRDefault="003A5DB5" w:rsidP="003A5DB5">
      <w:pPr>
        <w:keepNext/>
      </w:pPr>
      <w:r>
        <w:rPr>
          <w:noProof/>
        </w:rPr>
        <w:drawing>
          <wp:inline distT="0" distB="0" distL="0" distR="0" wp14:anchorId="5C752267" wp14:editId="14B5AE46">
            <wp:extent cx="5353050" cy="241173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4933" cy="2421591"/>
                    </a:xfrm>
                    <a:prstGeom prst="rect">
                      <a:avLst/>
                    </a:prstGeom>
                  </pic:spPr>
                </pic:pic>
              </a:graphicData>
            </a:graphic>
          </wp:inline>
        </w:drawing>
      </w:r>
    </w:p>
    <w:p w:rsidR="003A5DB5" w:rsidRDefault="003A5DB5" w:rsidP="003A5DB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Score Card</w:t>
      </w:r>
    </w:p>
    <w:p w:rsidR="003A5DB5" w:rsidRDefault="003A5DB5" w:rsidP="00187FDB"/>
    <w:p w:rsidR="002833DF" w:rsidRDefault="002833DF" w:rsidP="00187FDB">
      <w:pPr>
        <w:rPr>
          <w:b/>
        </w:rPr>
      </w:pPr>
      <w:r>
        <w:rPr>
          <w:b/>
        </w:rPr>
        <w:lastRenderedPageBreak/>
        <w:t>Geo map</w:t>
      </w:r>
    </w:p>
    <w:p w:rsidR="002833DF" w:rsidRPr="00C86F0D" w:rsidRDefault="00C86F0D" w:rsidP="00187FDB">
      <w:r>
        <w:t xml:space="preserve">Geo map was created using geo chart and for </w:t>
      </w:r>
      <w:r w:rsidR="00616C6D">
        <w:t>its output and design</w:t>
      </w:r>
      <w:r w:rsidR="00A50C70">
        <w:t>,</w:t>
      </w:r>
      <w:r w:rsidR="00616C6D">
        <w:t xml:space="preserve"> it was maintained f</w:t>
      </w:r>
      <w:r w:rsidR="00A50C70">
        <w:t>ro</w:t>
      </w:r>
      <w:r w:rsidR="00616C6D">
        <w:t xml:space="preserve">m </w:t>
      </w:r>
      <w:r w:rsidR="00A50C70">
        <w:t xml:space="preserve">the </w:t>
      </w:r>
      <w:r w:rsidR="00616C6D">
        <w:t>data and style section of the tool.</w:t>
      </w:r>
    </w:p>
    <w:p w:rsidR="00616C6D" w:rsidRDefault="002833DF" w:rsidP="00616C6D">
      <w:pPr>
        <w:keepNext/>
      </w:pPr>
      <w:r>
        <w:rPr>
          <w:noProof/>
        </w:rPr>
        <w:drawing>
          <wp:inline distT="0" distB="0" distL="0" distR="0" wp14:anchorId="00ACFF39" wp14:editId="0F9B6044">
            <wp:extent cx="5364748" cy="27907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9786" cy="2798523"/>
                    </a:xfrm>
                    <a:prstGeom prst="rect">
                      <a:avLst/>
                    </a:prstGeom>
                  </pic:spPr>
                </pic:pic>
              </a:graphicData>
            </a:graphic>
          </wp:inline>
        </w:drawing>
      </w:r>
    </w:p>
    <w:p w:rsidR="002833DF" w:rsidRDefault="00616C6D" w:rsidP="00616C6D">
      <w:pPr>
        <w:pStyle w:val="Caption"/>
        <w:jc w:val="center"/>
      </w:pPr>
      <w:r>
        <w:t xml:space="preserve">Figure </w:t>
      </w:r>
      <w:fldSimple w:instr=" SEQ Figure \* ARABIC ">
        <w:r w:rsidR="00836E9E">
          <w:rPr>
            <w:noProof/>
          </w:rPr>
          <w:t>4</w:t>
        </w:r>
      </w:fldSimple>
      <w:r>
        <w:t>. Geo map</w:t>
      </w:r>
    </w:p>
    <w:p w:rsidR="00910885" w:rsidRDefault="00910885" w:rsidP="00910885">
      <w:pPr>
        <w:rPr>
          <w:b/>
        </w:rPr>
      </w:pPr>
      <w:r w:rsidRPr="00910885">
        <w:rPr>
          <w:b/>
        </w:rPr>
        <w:t>Drop down menu</w:t>
      </w:r>
    </w:p>
    <w:p w:rsidR="00910885" w:rsidRPr="003F6359" w:rsidRDefault="00A50C70" w:rsidP="00910885">
      <w:r>
        <w:t>T</w:t>
      </w:r>
      <w:r w:rsidR="003F6359">
        <w:t xml:space="preserve">he selection of country and date </w:t>
      </w:r>
      <w:r>
        <w:t>dropdown menu was created from the drop-down list in the control section of the tool and its style and for output, it was managed in the data and style section of the tool as shown in the figure below</w:t>
      </w:r>
      <w:r w:rsidR="00836E9E">
        <w:t>(see figure 5)</w:t>
      </w:r>
      <w:r>
        <w:t>.</w:t>
      </w:r>
    </w:p>
    <w:p w:rsidR="00A50C70" w:rsidRDefault="00910885" w:rsidP="00A50C70">
      <w:pPr>
        <w:keepNext/>
      </w:pPr>
      <w:r>
        <w:rPr>
          <w:noProof/>
        </w:rPr>
        <w:drawing>
          <wp:inline distT="0" distB="0" distL="0" distR="0" wp14:anchorId="631E4424" wp14:editId="2671BBDA">
            <wp:extent cx="5303520" cy="23469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2310" cy="2355236"/>
                    </a:xfrm>
                    <a:prstGeom prst="rect">
                      <a:avLst/>
                    </a:prstGeom>
                  </pic:spPr>
                </pic:pic>
              </a:graphicData>
            </a:graphic>
          </wp:inline>
        </w:drawing>
      </w:r>
    </w:p>
    <w:p w:rsidR="003A5DB5" w:rsidRDefault="003A5DB5" w:rsidP="00A50C70">
      <w:pPr>
        <w:pStyle w:val="Caption"/>
        <w:jc w:val="center"/>
      </w:pPr>
    </w:p>
    <w:p w:rsidR="00A50C70" w:rsidRDefault="00A50C70" w:rsidP="00A50C70">
      <w:pPr>
        <w:pStyle w:val="Caption"/>
        <w:jc w:val="center"/>
      </w:pPr>
      <w:r>
        <w:t xml:space="preserve">Figure </w:t>
      </w:r>
      <w:fldSimple w:instr=" SEQ Figure \* ARABIC ">
        <w:r w:rsidR="00836E9E">
          <w:rPr>
            <w:noProof/>
          </w:rPr>
          <w:t>5</w:t>
        </w:r>
      </w:fldSimple>
      <w:r>
        <w:t>. Dropdown menu</w:t>
      </w:r>
    </w:p>
    <w:p w:rsidR="00A50C70" w:rsidRDefault="00A50C70" w:rsidP="00A50C70"/>
    <w:p w:rsidR="00A50C70" w:rsidRDefault="00A50C70" w:rsidP="00A50C70">
      <w:pPr>
        <w:rPr>
          <w:b/>
        </w:rPr>
      </w:pPr>
      <w:r w:rsidRPr="00A50C70">
        <w:rPr>
          <w:b/>
        </w:rPr>
        <w:lastRenderedPageBreak/>
        <w:t>Pie Chart</w:t>
      </w:r>
    </w:p>
    <w:p w:rsidR="00A50C70" w:rsidRPr="00A50C70" w:rsidRDefault="00A50C70" w:rsidP="00A50C70">
      <w:r>
        <w:t>Similarly for pie chart showing top confirmed cases were created from the chart section and for its output and style, it was designed in the data and style section of the tool.</w:t>
      </w:r>
    </w:p>
    <w:p w:rsidR="00A50C70" w:rsidRDefault="00A50C70" w:rsidP="00A50C70">
      <w:pPr>
        <w:keepNext/>
      </w:pPr>
      <w:r>
        <w:rPr>
          <w:noProof/>
        </w:rPr>
        <w:drawing>
          <wp:inline distT="0" distB="0" distL="0" distR="0" wp14:anchorId="29350590" wp14:editId="6438D664">
            <wp:extent cx="5142016" cy="287041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023" cy="2879904"/>
                    </a:xfrm>
                    <a:prstGeom prst="rect">
                      <a:avLst/>
                    </a:prstGeom>
                  </pic:spPr>
                </pic:pic>
              </a:graphicData>
            </a:graphic>
          </wp:inline>
        </w:drawing>
      </w:r>
    </w:p>
    <w:p w:rsidR="00A50C70" w:rsidRDefault="00A50C70" w:rsidP="00A50C70">
      <w:pPr>
        <w:pStyle w:val="Caption"/>
        <w:jc w:val="center"/>
      </w:pPr>
      <w:r>
        <w:t xml:space="preserve">Figure </w:t>
      </w:r>
      <w:fldSimple w:instr=" SEQ Figure \* ARABIC ">
        <w:r w:rsidR="00836E9E">
          <w:rPr>
            <w:noProof/>
          </w:rPr>
          <w:t>6</w:t>
        </w:r>
      </w:fldSimple>
      <w:r>
        <w:t>. Pie chart</w:t>
      </w:r>
    </w:p>
    <w:p w:rsidR="00836E9E" w:rsidRDefault="00836E9E" w:rsidP="00836E9E"/>
    <w:p w:rsidR="00836E9E" w:rsidRPr="00836E9E" w:rsidRDefault="00836E9E" w:rsidP="00836E9E"/>
    <w:p w:rsidR="00836E9E" w:rsidRDefault="00836E9E" w:rsidP="00836E9E">
      <w:pPr>
        <w:rPr>
          <w:b/>
        </w:rPr>
      </w:pPr>
      <w:r>
        <w:rPr>
          <w:b/>
        </w:rPr>
        <w:t>All Graphical Components</w:t>
      </w:r>
    </w:p>
    <w:p w:rsidR="00836E9E" w:rsidRPr="00836E9E" w:rsidRDefault="00836E9E" w:rsidP="00836E9E">
      <w:r>
        <w:t xml:space="preserve">Likewise, Line Chart, Scatter plot, bar chart pie chart were similarly built from the chart section of the tool and </w:t>
      </w:r>
      <w:proofErr w:type="gramStart"/>
      <w:r>
        <w:t>its</w:t>
      </w:r>
      <w:proofErr w:type="gramEnd"/>
      <w:r>
        <w:t xml:space="preserve"> rendering output, data sources, and design was built from the data and style section of the tool.</w:t>
      </w:r>
    </w:p>
    <w:p w:rsidR="00836E9E" w:rsidRDefault="00836E9E" w:rsidP="00836E9E">
      <w:pPr>
        <w:keepNext/>
      </w:pPr>
      <w:r>
        <w:rPr>
          <w:noProof/>
        </w:rPr>
        <w:drawing>
          <wp:inline distT="0" distB="0" distL="0" distR="0" wp14:anchorId="298FBEAE" wp14:editId="76988E45">
            <wp:extent cx="5353050" cy="2427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165" cy="2435960"/>
                    </a:xfrm>
                    <a:prstGeom prst="rect">
                      <a:avLst/>
                    </a:prstGeom>
                  </pic:spPr>
                </pic:pic>
              </a:graphicData>
            </a:graphic>
          </wp:inline>
        </w:drawing>
      </w:r>
    </w:p>
    <w:p w:rsidR="00836E9E" w:rsidRPr="00836E9E" w:rsidRDefault="00836E9E" w:rsidP="00836E9E">
      <w:pPr>
        <w:pStyle w:val="Caption"/>
        <w:jc w:val="center"/>
      </w:pPr>
      <w:r>
        <w:t xml:space="preserve">Figure </w:t>
      </w:r>
      <w:fldSimple w:instr=" SEQ Figure \* ARABIC ">
        <w:r>
          <w:rPr>
            <w:noProof/>
          </w:rPr>
          <w:t>8</w:t>
        </w:r>
      </w:fldSimple>
      <w:r>
        <w:t>. All graphical components</w:t>
      </w:r>
    </w:p>
    <w:sectPr w:rsidR="00836E9E" w:rsidRPr="00836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0MLEwtDQwNDc2MDdX0lEKTi0uzszPAykwqgUAvX/PeSwAAAA="/>
  </w:docVars>
  <w:rsids>
    <w:rsidRoot w:val="005A581A"/>
    <w:rsid w:val="000F70E8"/>
    <w:rsid w:val="00165A21"/>
    <w:rsid w:val="00187FDB"/>
    <w:rsid w:val="001F33BC"/>
    <w:rsid w:val="002833DF"/>
    <w:rsid w:val="0037734F"/>
    <w:rsid w:val="003A5DB5"/>
    <w:rsid w:val="003D7BE4"/>
    <w:rsid w:val="003F0907"/>
    <w:rsid w:val="003F6359"/>
    <w:rsid w:val="00573403"/>
    <w:rsid w:val="005A581A"/>
    <w:rsid w:val="00616C6D"/>
    <w:rsid w:val="00795134"/>
    <w:rsid w:val="00836E9E"/>
    <w:rsid w:val="00876FE8"/>
    <w:rsid w:val="00910885"/>
    <w:rsid w:val="00915244"/>
    <w:rsid w:val="009407C4"/>
    <w:rsid w:val="009E315D"/>
    <w:rsid w:val="00A50C70"/>
    <w:rsid w:val="00AD219D"/>
    <w:rsid w:val="00C86F0D"/>
    <w:rsid w:val="00CC17FE"/>
    <w:rsid w:val="00DF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3F4E49-275E-4698-B7EC-D6B30810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E31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2021-07-07T04:13:00Z</dcterms:created>
  <dcterms:modified xsi:type="dcterms:W3CDTF">2021-07-07T08:50:00Z</dcterms:modified>
</cp:coreProperties>
</file>