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45" w:rsidRPr="005C3FC3" w:rsidRDefault="009C2A45" w:rsidP="009C2A45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0" w:name="_Toc35963099"/>
      <w:r w:rsidRPr="005C3FC3">
        <w:rPr>
          <w:rFonts w:ascii="Arial" w:hAnsi="Arial" w:cs="Arial"/>
        </w:rPr>
        <w:t>Requirement Catalogue</w:t>
      </w:r>
      <w:bookmarkEnd w:id="0"/>
    </w:p>
    <w:p w:rsidR="009C2A45" w:rsidRDefault="009C2A45" w:rsidP="009C2A45"/>
    <w:p w:rsidR="009C2A45" w:rsidRPr="005C3FC3" w:rsidRDefault="009C2A45" w:rsidP="009C2A45">
      <w:pPr>
        <w:pStyle w:val="Heading2"/>
        <w:numPr>
          <w:ilvl w:val="2"/>
          <w:numId w:val="1"/>
        </w:numPr>
        <w:rPr>
          <w:rFonts w:ascii="Arial" w:hAnsi="Arial" w:cs="Arial"/>
        </w:rPr>
      </w:pPr>
      <w:bookmarkStart w:id="1" w:name="_Toc35963100"/>
      <w:r w:rsidRPr="005C3FC3">
        <w:rPr>
          <w:rFonts w:ascii="Arial" w:hAnsi="Arial" w:cs="Arial"/>
        </w:rPr>
        <w:t>Functional Requirement</w:t>
      </w:r>
      <w:bookmarkEnd w:id="1"/>
    </w:p>
    <w:p w:rsidR="009C2A45" w:rsidRDefault="009C2A45" w:rsidP="009C2A45">
      <w:pPr>
        <w:pStyle w:val="ListParagraph"/>
        <w:ind w:left="727"/>
      </w:pPr>
    </w:p>
    <w:p w:rsidR="009C2A45" w:rsidRPr="00D151B3" w:rsidRDefault="009C2A45" w:rsidP="009C2A45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D151B3">
        <w:rPr>
          <w:color w:val="000000" w:themeColor="text1"/>
          <w:sz w:val="40"/>
          <w:szCs w:val="40"/>
        </w:rPr>
        <w:t>Part A: Customer Interface</w:t>
      </w:r>
    </w:p>
    <w:p w:rsidR="009C2A45" w:rsidRPr="00C42918" w:rsidRDefault="009C2A45" w:rsidP="009C2A45">
      <w:pPr>
        <w:rPr>
          <w:rFonts w:ascii="Arial" w:hAnsi="Arial" w:cs="Arial"/>
          <w:b/>
        </w:rPr>
      </w:pPr>
    </w:p>
    <w:tbl>
      <w:tblPr>
        <w:tblStyle w:val="LightList-Accent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1676"/>
        <w:gridCol w:w="5852"/>
        <w:gridCol w:w="1589"/>
      </w:tblGrid>
      <w:tr w:rsidR="009C2A45" w:rsidRPr="00113146" w:rsidTr="007E3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3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0070C0"/>
            <w:hideMark/>
          </w:tcPr>
          <w:p w:rsidR="009C2A45" w:rsidRPr="00113146" w:rsidRDefault="009C2A45" w:rsidP="007E3609">
            <w:pPr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Requirement ID</w:t>
            </w:r>
          </w:p>
        </w:tc>
        <w:tc>
          <w:tcPr>
            <w:tcW w:w="585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0070C0"/>
            <w:hideMark/>
          </w:tcPr>
          <w:p w:rsidR="009C2A45" w:rsidRPr="00113146" w:rsidRDefault="009C2A45" w:rsidP="007E3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589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0070C0"/>
            <w:hideMark/>
          </w:tcPr>
          <w:p w:rsidR="009C2A45" w:rsidRPr="00113146" w:rsidRDefault="009C2A45" w:rsidP="007E3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13146">
              <w:rPr>
                <w:rFonts w:ascii="Arial" w:hAnsi="Arial" w:cs="Arial"/>
                <w:sz w:val="22"/>
                <w:szCs w:val="22"/>
              </w:rPr>
              <w:t>MoSCoW</w:t>
            </w:r>
            <w:proofErr w:type="spellEnd"/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A1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D151B3">
              <w:rPr>
                <w:rFonts w:cstheme="minorHAnsi"/>
                <w:b/>
                <w:sz w:val="28"/>
                <w:szCs w:val="28"/>
              </w:rPr>
              <w:t>An interface to allow customers to view items.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8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A1-01</w:t>
            </w:r>
          </w:p>
        </w:tc>
        <w:tc>
          <w:tcPr>
            <w:tcW w:w="585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Customers will able to display items by category.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A1-02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Users should be able to navigate to products by shop or by product type.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lef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A1-03</w:t>
            </w:r>
          </w:p>
        </w:tc>
        <w:tc>
          <w:tcPr>
            <w:tcW w:w="585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Customers will able to search for items to find product instantly.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A1-04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Customers will able to sort things displayed fittingly like: price, date, alphabetical etc.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lef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9C2A45" w:rsidRPr="00D151B3" w:rsidTr="007E3609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A1-05</w:t>
            </w:r>
          </w:p>
        </w:tc>
        <w:tc>
          <w:tcPr>
            <w:tcW w:w="585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Customers will able to search items by alphabetical.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A2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D151B3">
              <w:rPr>
                <w:rFonts w:cstheme="minorHAnsi"/>
                <w:b/>
                <w:sz w:val="28"/>
                <w:szCs w:val="28"/>
              </w:rPr>
              <w:t>Login and Registration</w:t>
            </w:r>
          </w:p>
        </w:tc>
        <w:tc>
          <w:tcPr>
            <w:tcW w:w="158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rPr>
          <w:cantSplit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A2-01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Customers should be provided with a register form before they can place an order.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A2-02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Customers will be able to review and update their account details.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lef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lastRenderedPageBreak/>
              <w:t>A2-03</w:t>
            </w:r>
          </w:p>
        </w:tc>
        <w:tc>
          <w:tcPr>
            <w:tcW w:w="585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Registration and account updates should be confirmed through interaction with emails.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A2-04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If customer want to register again with the same email address, and unfortunately, if the customer forget their email, they can easily reset their password.</w:t>
            </w:r>
          </w:p>
        </w:tc>
        <w:tc>
          <w:tcPr>
            <w:tcW w:w="158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9C2A45" w:rsidRPr="00D151B3" w:rsidTr="007E3609">
        <w:trPr>
          <w:cantSplit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A3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/>
                <w:sz w:val="28"/>
                <w:szCs w:val="28"/>
              </w:rPr>
              <w:t>Cart functionality for customers</w:t>
            </w:r>
          </w:p>
        </w:tc>
        <w:tc>
          <w:tcPr>
            <w:tcW w:w="1589" w:type="dxa"/>
            <w:tcBorders>
              <w:lef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A3-01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Customers should be provided with a single basket that holds goods that spans all traders and requires a single payment.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lef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A3-02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Customers has facility to update and delete products from cart list.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lef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A3-03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Customers can register or login their account before they can order and be logged into access the basket.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A3-04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A virtual cart that allows customers to select multiple products at once before checkout.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A3-05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A view cart page for reviewing the selected items.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9C2A45" w:rsidRPr="00D151B3" w:rsidTr="007E3609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A4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/>
                <w:sz w:val="28"/>
                <w:szCs w:val="28"/>
              </w:rPr>
              <w:t>Payment system for customers</w:t>
            </w:r>
          </w:p>
        </w:tc>
        <w:tc>
          <w:tcPr>
            <w:tcW w:w="158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A4-01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Customers has facility with an online payment system.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A4-02</w:t>
            </w:r>
          </w:p>
        </w:tc>
        <w:tc>
          <w:tcPr>
            <w:tcW w:w="5852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Customers will able to provide with a bill of products in their cart before checking out.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</w:tbl>
    <w:p w:rsidR="009C2A45" w:rsidRPr="007F59CD" w:rsidRDefault="009C2A45" w:rsidP="009C2A45">
      <w:pPr>
        <w:rPr>
          <w:rFonts w:cstheme="minorHAnsi"/>
          <w:color w:val="000000" w:themeColor="text1"/>
          <w:sz w:val="40"/>
          <w:szCs w:val="40"/>
        </w:rPr>
      </w:pPr>
    </w:p>
    <w:p w:rsidR="009C2A45" w:rsidRDefault="009C2A45" w:rsidP="009C2A45">
      <w:pPr>
        <w:pStyle w:val="ListParagraph"/>
        <w:rPr>
          <w:rFonts w:cstheme="minorHAnsi"/>
          <w:color w:val="000000" w:themeColor="text1"/>
          <w:sz w:val="40"/>
          <w:szCs w:val="40"/>
        </w:rPr>
      </w:pPr>
    </w:p>
    <w:p w:rsidR="009C2A45" w:rsidRDefault="009C2A45" w:rsidP="009C2A45">
      <w:pPr>
        <w:pStyle w:val="ListParagraph"/>
        <w:rPr>
          <w:rFonts w:cstheme="minorHAnsi"/>
          <w:color w:val="000000" w:themeColor="text1"/>
          <w:sz w:val="40"/>
          <w:szCs w:val="40"/>
        </w:rPr>
      </w:pPr>
    </w:p>
    <w:p w:rsidR="009C2A45" w:rsidRPr="00D151B3" w:rsidRDefault="009C2A45" w:rsidP="009C2A4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0"/>
          <w:szCs w:val="40"/>
        </w:rPr>
      </w:pPr>
      <w:r w:rsidRPr="00D151B3">
        <w:rPr>
          <w:rFonts w:cstheme="minorHAnsi"/>
          <w:color w:val="000000" w:themeColor="text1"/>
          <w:sz w:val="40"/>
          <w:szCs w:val="40"/>
        </w:rPr>
        <w:t>Part B: Trader Interface</w:t>
      </w:r>
    </w:p>
    <w:tbl>
      <w:tblPr>
        <w:tblStyle w:val="TableGrid"/>
        <w:tblW w:w="972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075"/>
        <w:gridCol w:w="5985"/>
        <w:gridCol w:w="1665"/>
      </w:tblGrid>
      <w:tr w:rsidR="009C2A45" w:rsidRPr="00D151B3" w:rsidTr="007E3609">
        <w:tc>
          <w:tcPr>
            <w:tcW w:w="2075" w:type="dxa"/>
            <w:shd w:val="clear" w:color="auto" w:fill="0070C0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color w:val="FFFFFF" w:themeColor="background1"/>
                <w:sz w:val="28"/>
                <w:szCs w:val="28"/>
              </w:rPr>
              <w:t>Requirement ID</w:t>
            </w:r>
          </w:p>
        </w:tc>
        <w:tc>
          <w:tcPr>
            <w:tcW w:w="5985" w:type="dxa"/>
            <w:shd w:val="clear" w:color="auto" w:fill="0070C0"/>
          </w:tcPr>
          <w:p w:rsidR="009C2A45" w:rsidRDefault="009C2A45" w:rsidP="007E360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D151B3">
              <w:rPr>
                <w:rFonts w:cstheme="minorHAnsi"/>
                <w:color w:val="FFFFFF" w:themeColor="background1"/>
                <w:sz w:val="28"/>
                <w:szCs w:val="28"/>
              </w:rPr>
              <w:t>Description</w:t>
            </w:r>
          </w:p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5" w:type="dxa"/>
            <w:shd w:val="clear" w:color="auto" w:fill="0070C0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D151B3">
              <w:rPr>
                <w:rFonts w:cstheme="minorHAnsi"/>
                <w:color w:val="FFFFFF" w:themeColor="background1"/>
                <w:sz w:val="28"/>
                <w:szCs w:val="28"/>
              </w:rPr>
              <w:t>MoSCoW</w:t>
            </w:r>
            <w:proofErr w:type="spellEnd"/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151B3">
              <w:rPr>
                <w:rFonts w:cstheme="minorHAnsi"/>
                <w:b/>
                <w:bCs/>
                <w:sz w:val="28"/>
                <w:szCs w:val="28"/>
              </w:rPr>
              <w:t>An interface for traders</w:t>
            </w:r>
          </w:p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B1-01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Traders should be able to manage their products and information on their shops via a web interface.</w:t>
            </w:r>
          </w:p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B1-02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Traders will be able to deactivate their account.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B1-03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Traders should be able to view their products and also update their account details.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/>
                <w:bCs/>
                <w:sz w:val="28"/>
                <w:szCs w:val="28"/>
              </w:rPr>
              <w:t>B2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D151B3">
              <w:rPr>
                <w:rFonts w:eastAsia="Calibri" w:cstheme="minorHAnsi"/>
                <w:b/>
                <w:bCs/>
                <w:sz w:val="28"/>
                <w:szCs w:val="28"/>
              </w:rPr>
              <w:t>Registration for traders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B2-01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Server-side validation of all form objects to ensure none of the fields are empty.</w:t>
            </w:r>
          </w:p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B2-02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Verifying traders by validating their email.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B2-03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Before storing the password in the database it should be encrypted.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/>
                <w:bCs/>
                <w:sz w:val="28"/>
                <w:szCs w:val="28"/>
              </w:rPr>
              <w:t>B3</w:t>
            </w:r>
          </w:p>
        </w:tc>
        <w:tc>
          <w:tcPr>
            <w:tcW w:w="5985" w:type="dxa"/>
          </w:tcPr>
          <w:p w:rsidR="009C2A45" w:rsidRDefault="009C2A45" w:rsidP="007E3609">
            <w:pPr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D151B3">
              <w:rPr>
                <w:rFonts w:eastAsia="Calibri" w:cstheme="minorHAnsi"/>
                <w:b/>
                <w:bCs/>
                <w:sz w:val="28"/>
                <w:szCs w:val="28"/>
              </w:rPr>
              <w:t>Login portal for traders</w:t>
            </w:r>
          </w:p>
          <w:p w:rsidR="009C2A45" w:rsidRPr="00D151B3" w:rsidRDefault="009C2A45" w:rsidP="007E3609">
            <w:pPr>
              <w:rPr>
                <w:rFonts w:eastAsia="Calibr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B3-01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A login form to collect username/email and password.</w:t>
            </w:r>
          </w:p>
          <w:p w:rsidR="009C2A45" w:rsidRPr="00D151B3" w:rsidRDefault="009C2A45" w:rsidP="007E3609">
            <w:pPr>
              <w:rPr>
                <w:rFonts w:eastAsia="Calibr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B3-02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An option for forget password which redirects to the link for changing password to the user email.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lastRenderedPageBreak/>
              <w:t>W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/>
                <w:bCs/>
                <w:sz w:val="28"/>
                <w:szCs w:val="28"/>
              </w:rPr>
              <w:lastRenderedPageBreak/>
              <w:t>B4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D151B3">
              <w:rPr>
                <w:rFonts w:eastAsia="Calibri" w:cstheme="minorHAnsi"/>
                <w:b/>
                <w:bCs/>
                <w:sz w:val="28"/>
                <w:szCs w:val="28"/>
              </w:rPr>
              <w:t>An interface to use  the CRUD functionality for traders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B4-01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Traders will be able to add/delete/update their products.</w:t>
            </w:r>
          </w:p>
          <w:p w:rsidR="009C2A45" w:rsidRPr="00D151B3" w:rsidRDefault="009C2A45" w:rsidP="007E3609">
            <w:pPr>
              <w:rPr>
                <w:rFonts w:eastAsia="Calibr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B4-02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Traders will be able to manage their products and information.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B4-03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All products added will have a unique ID and will be associated with the traders.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B4-04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Traders will have the option for providing discounts on their products.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/>
                <w:bCs/>
                <w:sz w:val="28"/>
                <w:szCs w:val="28"/>
              </w:rPr>
              <w:t>B5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D151B3">
              <w:rPr>
                <w:rFonts w:eastAsia="Calibri" w:cstheme="minorHAnsi"/>
                <w:b/>
                <w:bCs/>
                <w:sz w:val="28"/>
                <w:szCs w:val="28"/>
              </w:rPr>
              <w:t>An interface for reports and accessibility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B5-01</w:t>
            </w:r>
          </w:p>
        </w:tc>
        <w:tc>
          <w:tcPr>
            <w:tcW w:w="5985" w:type="dxa"/>
          </w:tcPr>
          <w:p w:rsidR="009C2A45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Traders will get their daily/weekly/monthly invoice for their sales in their website.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B5-02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Traders can see the ratings on their products.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B5-03</w:t>
            </w:r>
          </w:p>
        </w:tc>
        <w:tc>
          <w:tcPr>
            <w:tcW w:w="5985" w:type="dxa"/>
          </w:tcPr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Traders will be able to get their financial report and the statement on request.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</w:t>
            </w:r>
          </w:p>
        </w:tc>
      </w:tr>
      <w:tr w:rsidR="009C2A45" w:rsidRPr="00D151B3" w:rsidTr="007E3609">
        <w:tc>
          <w:tcPr>
            <w:tcW w:w="207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B5-04</w:t>
            </w:r>
          </w:p>
        </w:tc>
        <w:tc>
          <w:tcPr>
            <w:tcW w:w="5985" w:type="dxa"/>
          </w:tcPr>
          <w:p w:rsidR="009C2A45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  <w:r w:rsidRPr="00D151B3">
              <w:rPr>
                <w:rFonts w:eastAsia="Calibri" w:cstheme="minorHAnsi"/>
                <w:sz w:val="28"/>
                <w:szCs w:val="28"/>
              </w:rPr>
              <w:t>Traders can change their collection slot.</w:t>
            </w:r>
          </w:p>
          <w:p w:rsidR="009C2A45" w:rsidRPr="00D151B3" w:rsidRDefault="009C2A45" w:rsidP="007E3609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6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W</w:t>
            </w:r>
          </w:p>
        </w:tc>
      </w:tr>
    </w:tbl>
    <w:p w:rsidR="009C2A45" w:rsidRPr="00995D3D" w:rsidRDefault="009C2A45" w:rsidP="009C2A45">
      <w:pPr>
        <w:rPr>
          <w:rFonts w:cstheme="minorHAnsi"/>
          <w:color w:val="000000" w:themeColor="text1"/>
          <w:sz w:val="40"/>
          <w:szCs w:val="40"/>
        </w:rPr>
      </w:pPr>
    </w:p>
    <w:p w:rsidR="009C2A45" w:rsidRDefault="009C2A45" w:rsidP="009C2A45">
      <w:pPr>
        <w:pStyle w:val="ListParagraph"/>
        <w:rPr>
          <w:rFonts w:cstheme="minorHAnsi"/>
          <w:color w:val="000000" w:themeColor="text1"/>
          <w:sz w:val="40"/>
          <w:szCs w:val="40"/>
        </w:rPr>
      </w:pPr>
    </w:p>
    <w:p w:rsidR="009C2A45" w:rsidRPr="00D151B3" w:rsidRDefault="009C2A45" w:rsidP="009C2A4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0"/>
          <w:szCs w:val="40"/>
        </w:rPr>
      </w:pPr>
      <w:r w:rsidRPr="00D151B3">
        <w:rPr>
          <w:rFonts w:cstheme="minorHAnsi"/>
          <w:color w:val="000000" w:themeColor="text1"/>
          <w:sz w:val="40"/>
          <w:szCs w:val="40"/>
        </w:rPr>
        <w:t>Part C: User Interface</w:t>
      </w:r>
    </w:p>
    <w:tbl>
      <w:tblPr>
        <w:tblStyle w:val="TableGrid"/>
        <w:tblW w:w="9715" w:type="dxa"/>
        <w:tblLayout w:type="fixed"/>
        <w:tblLook w:val="06A0" w:firstRow="1" w:lastRow="0" w:firstColumn="1" w:lastColumn="0" w:noHBand="1" w:noVBand="1"/>
      </w:tblPr>
      <w:tblGrid>
        <w:gridCol w:w="2235"/>
        <w:gridCol w:w="5520"/>
        <w:gridCol w:w="1960"/>
      </w:tblGrid>
      <w:tr w:rsidR="009C2A45" w:rsidRPr="00D151B3" w:rsidTr="007E3609">
        <w:tc>
          <w:tcPr>
            <w:tcW w:w="2235" w:type="dxa"/>
            <w:shd w:val="clear" w:color="auto" w:fill="0070C0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color w:val="FFFFFF" w:themeColor="background1"/>
                <w:sz w:val="28"/>
                <w:szCs w:val="28"/>
              </w:rPr>
              <w:t>Requirement ID</w:t>
            </w:r>
          </w:p>
        </w:tc>
        <w:tc>
          <w:tcPr>
            <w:tcW w:w="5520" w:type="dxa"/>
            <w:shd w:val="clear" w:color="auto" w:fill="0070C0"/>
          </w:tcPr>
          <w:p w:rsidR="009C2A45" w:rsidRDefault="009C2A45" w:rsidP="007E360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D151B3">
              <w:rPr>
                <w:rFonts w:cstheme="minorHAnsi"/>
                <w:color w:val="FFFFFF" w:themeColor="background1"/>
                <w:sz w:val="28"/>
                <w:szCs w:val="28"/>
              </w:rPr>
              <w:t>Description</w:t>
            </w:r>
          </w:p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0" w:type="dxa"/>
            <w:shd w:val="clear" w:color="auto" w:fill="0070C0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D151B3">
              <w:rPr>
                <w:rFonts w:cstheme="minorHAnsi"/>
                <w:color w:val="FFFFFF" w:themeColor="background1"/>
                <w:sz w:val="28"/>
                <w:szCs w:val="28"/>
              </w:rPr>
              <w:t>MoSCoW</w:t>
            </w:r>
            <w:proofErr w:type="spellEnd"/>
          </w:p>
        </w:tc>
      </w:tr>
      <w:tr w:rsidR="009C2A45" w:rsidRPr="00D151B3" w:rsidTr="007E3609">
        <w:tc>
          <w:tcPr>
            <w:tcW w:w="223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/>
                <w:bCs/>
                <w:sz w:val="28"/>
                <w:szCs w:val="28"/>
              </w:rPr>
              <w:t>D1</w:t>
            </w:r>
          </w:p>
        </w:tc>
        <w:tc>
          <w:tcPr>
            <w:tcW w:w="5520" w:type="dxa"/>
          </w:tcPr>
          <w:p w:rsidR="009C2A45" w:rsidRPr="00D151B3" w:rsidRDefault="009C2A45" w:rsidP="007E36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151B3">
              <w:rPr>
                <w:rFonts w:cstheme="minorHAnsi"/>
                <w:b/>
                <w:bCs/>
                <w:sz w:val="28"/>
                <w:szCs w:val="28"/>
              </w:rPr>
              <w:t>Registration interface</w:t>
            </w:r>
          </w:p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0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c>
          <w:tcPr>
            <w:tcW w:w="2235" w:type="dxa"/>
          </w:tcPr>
          <w:p w:rsidR="009C2A45" w:rsidRPr="00D151B3" w:rsidRDefault="009C2A45" w:rsidP="007E36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lastRenderedPageBreak/>
              <w:t>D1-01</w:t>
            </w:r>
          </w:p>
        </w:tc>
        <w:tc>
          <w:tcPr>
            <w:tcW w:w="5520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A form that collects detail of the user.</w:t>
            </w:r>
          </w:p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0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c>
          <w:tcPr>
            <w:tcW w:w="223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D1-02</w:t>
            </w:r>
          </w:p>
        </w:tc>
        <w:tc>
          <w:tcPr>
            <w:tcW w:w="5520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QR code shall be provided for signing in.</w:t>
            </w:r>
          </w:p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0" w:type="dxa"/>
          </w:tcPr>
          <w:p w:rsidR="009C2A45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W</w:t>
            </w:r>
          </w:p>
          <w:p w:rsidR="009C2A45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c>
          <w:tcPr>
            <w:tcW w:w="223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/>
                <w:bCs/>
                <w:sz w:val="28"/>
                <w:szCs w:val="28"/>
              </w:rPr>
              <w:t>D2</w:t>
            </w:r>
          </w:p>
        </w:tc>
        <w:tc>
          <w:tcPr>
            <w:tcW w:w="5520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b/>
                <w:bCs/>
                <w:sz w:val="28"/>
                <w:szCs w:val="28"/>
              </w:rPr>
              <w:t>Login interface</w:t>
            </w:r>
          </w:p>
        </w:tc>
        <w:tc>
          <w:tcPr>
            <w:tcW w:w="1960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c>
          <w:tcPr>
            <w:tcW w:w="2235" w:type="dxa"/>
          </w:tcPr>
          <w:p w:rsidR="009C2A45" w:rsidRPr="00D151B3" w:rsidRDefault="009C2A45" w:rsidP="007E36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D2-01</w:t>
            </w:r>
          </w:p>
        </w:tc>
        <w:tc>
          <w:tcPr>
            <w:tcW w:w="5520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The user will be able to view the products.</w:t>
            </w:r>
          </w:p>
          <w:p w:rsidR="009C2A45" w:rsidRPr="00D151B3" w:rsidRDefault="009C2A45" w:rsidP="007E360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c>
          <w:tcPr>
            <w:tcW w:w="223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D2-02</w:t>
            </w:r>
          </w:p>
        </w:tc>
        <w:tc>
          <w:tcPr>
            <w:tcW w:w="5520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The user will be able to search and also sort items accordingly with their requirement.</w:t>
            </w:r>
          </w:p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60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c>
          <w:tcPr>
            <w:tcW w:w="2235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D2-03</w:t>
            </w:r>
          </w:p>
        </w:tc>
        <w:tc>
          <w:tcPr>
            <w:tcW w:w="5520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A categorize option is also available to the user.</w:t>
            </w:r>
          </w:p>
        </w:tc>
        <w:tc>
          <w:tcPr>
            <w:tcW w:w="1960" w:type="dxa"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</w:tbl>
    <w:p w:rsidR="009C2A45" w:rsidRPr="00D151B3" w:rsidRDefault="009C2A45" w:rsidP="009C2A45">
      <w:pPr>
        <w:rPr>
          <w:rFonts w:cstheme="minorHAnsi"/>
          <w:sz w:val="28"/>
          <w:szCs w:val="28"/>
        </w:rPr>
      </w:pPr>
    </w:p>
    <w:p w:rsidR="009C2A45" w:rsidRPr="00D151B3" w:rsidRDefault="009C2A45" w:rsidP="009C2A45">
      <w:pPr>
        <w:tabs>
          <w:tab w:val="left" w:pos="8100"/>
        </w:tabs>
        <w:rPr>
          <w:rFonts w:cstheme="minorHAnsi"/>
          <w:color w:val="4472C4" w:themeColor="accent5"/>
          <w:sz w:val="28"/>
          <w:szCs w:val="28"/>
        </w:rPr>
      </w:pPr>
      <w:r w:rsidRPr="00D151B3">
        <w:rPr>
          <w:rFonts w:cstheme="minorHAnsi"/>
          <w:color w:val="4472C4" w:themeColor="accent5"/>
          <w:sz w:val="28"/>
          <w:szCs w:val="28"/>
        </w:rPr>
        <w:tab/>
      </w:r>
    </w:p>
    <w:p w:rsidR="009C2A45" w:rsidRPr="00D151B3" w:rsidRDefault="009C2A45" w:rsidP="009C2A45">
      <w:pPr>
        <w:pStyle w:val="Heading4"/>
        <w:rPr>
          <w:rFonts w:asciiTheme="minorHAnsi" w:hAnsiTheme="minorHAnsi" w:cstheme="minorHAnsi"/>
          <w:color w:val="4472C4" w:themeColor="accent5"/>
          <w:sz w:val="28"/>
          <w:szCs w:val="28"/>
        </w:rPr>
      </w:pPr>
    </w:p>
    <w:p w:rsidR="009C2A45" w:rsidRPr="00D151B3" w:rsidRDefault="009C2A45" w:rsidP="009C2A45">
      <w:pPr>
        <w:pStyle w:val="Heading4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40"/>
          <w:szCs w:val="40"/>
          <w:highlight w:val="yellow"/>
        </w:rPr>
      </w:pPr>
      <w:bookmarkStart w:id="2" w:name="_Toc520193783"/>
      <w:r w:rsidRPr="00D151B3"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Part C: </w:t>
      </w:r>
      <w:bookmarkEnd w:id="2"/>
      <w:r w:rsidRPr="00D151B3">
        <w:rPr>
          <w:rFonts w:asciiTheme="minorHAnsi" w:hAnsiTheme="minorHAnsi" w:cstheme="minorHAnsi"/>
          <w:color w:val="000000" w:themeColor="text1"/>
          <w:sz w:val="40"/>
          <w:szCs w:val="40"/>
        </w:rPr>
        <w:t>Management</w:t>
      </w:r>
    </w:p>
    <w:p w:rsidR="009C2A45" w:rsidRPr="00D151B3" w:rsidRDefault="009C2A45" w:rsidP="009C2A45">
      <w:pPr>
        <w:rPr>
          <w:rFonts w:cstheme="minorHAnsi"/>
          <w:sz w:val="28"/>
          <w:szCs w:val="28"/>
        </w:rPr>
      </w:pPr>
      <w:r w:rsidRPr="00D151B3">
        <w:rPr>
          <w:rFonts w:cstheme="minorHAnsi"/>
          <w:sz w:val="28"/>
          <w:szCs w:val="28"/>
        </w:rPr>
        <w:t xml:space="preserve">  </w:t>
      </w:r>
    </w:p>
    <w:tbl>
      <w:tblPr>
        <w:tblStyle w:val="LightList-Accent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1741"/>
        <w:gridCol w:w="6095"/>
        <w:gridCol w:w="1297"/>
      </w:tblGrid>
      <w:tr w:rsidR="009C2A45" w:rsidRPr="00D151B3" w:rsidTr="007E3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8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4472C4" w:themeFill="accent5"/>
            <w:hideMark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Requirement ID</w:t>
            </w:r>
          </w:p>
        </w:tc>
        <w:tc>
          <w:tcPr>
            <w:tcW w:w="609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4472C4" w:themeFill="accent5"/>
            <w:hideMark/>
          </w:tcPr>
          <w:p w:rsidR="009C2A45" w:rsidRPr="00D151B3" w:rsidRDefault="009C2A45" w:rsidP="007E3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1239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4472C4" w:themeFill="accent5"/>
            <w:hideMark/>
          </w:tcPr>
          <w:p w:rsidR="009C2A45" w:rsidRPr="00D151B3" w:rsidRDefault="009C2A45" w:rsidP="007E3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D151B3">
              <w:rPr>
                <w:rFonts w:cstheme="minorHAnsi"/>
                <w:sz w:val="28"/>
                <w:szCs w:val="28"/>
              </w:rPr>
              <w:t>MoSCoW</w:t>
            </w:r>
            <w:proofErr w:type="spellEnd"/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C1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D151B3">
              <w:rPr>
                <w:rFonts w:cstheme="minorHAnsi"/>
                <w:b/>
                <w:sz w:val="28"/>
                <w:szCs w:val="28"/>
              </w:rPr>
              <w:t>Management Dashboard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D151B3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3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C2A45" w:rsidRPr="00D151B3" w:rsidTr="007E3609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C1-01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The management dashboard link will be provided that display the activities of traders.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C1-02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Traders can get access to view daily and periodic reports via management dashboard.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C1-03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When the traders will login, management will provide the report that will identify the ordered goods along with their quantities.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lastRenderedPageBreak/>
              <w:t>C1-04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Management will furnish the traders with weekly financial report that will identify payments to be made.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C1-05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The report should cover only orders that have been collected from collection slot.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C1-06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Monthly product sales report will be presented to traders by the management with the provision of sorting.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C1-07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The management will get daily turnover report in the dashboard.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C2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D151B3">
              <w:rPr>
                <w:rFonts w:cstheme="minorHAnsi"/>
                <w:b/>
                <w:sz w:val="28"/>
                <w:szCs w:val="28"/>
              </w:rPr>
              <w:t>Login Privilege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C2A45" w:rsidRPr="00D151B3" w:rsidTr="007E3609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C2-01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Login form will be provided to the management that will direct to the management dashboard.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C2-02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Management will be able to access the e-commerce website.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C3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D151B3">
              <w:rPr>
                <w:rFonts w:cstheme="minorHAnsi"/>
                <w:b/>
                <w:sz w:val="28"/>
                <w:szCs w:val="28"/>
              </w:rPr>
              <w:t>Management Accessibility</w:t>
            </w:r>
          </w:p>
        </w:tc>
        <w:tc>
          <w:tcPr>
            <w:tcW w:w="1239" w:type="dxa"/>
            <w:tcBorders>
              <w:lef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C3-01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The management will be able to delete inappropriate products in the website.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C3-02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The management will be able to accept or decline new trader requests.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  <w:hideMark/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C3-03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Management can do deactivation of traders and customers account.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9C2A45" w:rsidRPr="00D151B3" w:rsidTr="007E3609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lastRenderedPageBreak/>
              <w:t>C3-04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The management will be able to send email verification to customers and traders.</w:t>
            </w:r>
          </w:p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9C2A45" w:rsidRPr="00D151B3" w:rsidTr="007E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C3-05</w:t>
            </w:r>
          </w:p>
        </w:tc>
        <w:tc>
          <w:tcPr>
            <w:tcW w:w="6095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The management will be able to provide new login credentials.</w:t>
            </w:r>
          </w:p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single" w:sz="8" w:space="0" w:color="5B9BD5" w:themeColor="accent1"/>
            </w:tcBorders>
          </w:tcPr>
          <w:p w:rsidR="009C2A45" w:rsidRPr="00D151B3" w:rsidRDefault="009C2A45" w:rsidP="007E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S</w:t>
            </w:r>
          </w:p>
        </w:tc>
      </w:tr>
    </w:tbl>
    <w:p w:rsidR="009C2A45" w:rsidRPr="00D74306" w:rsidRDefault="009C2A45" w:rsidP="009C2A45">
      <w:pPr>
        <w:pStyle w:val="ListParagraph"/>
        <w:ind w:left="727"/>
      </w:pPr>
      <w:bookmarkStart w:id="3" w:name="_GoBack"/>
      <w:bookmarkEnd w:id="3"/>
    </w:p>
    <w:sectPr w:rsidR="009C2A45" w:rsidRPr="00D7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00C3E"/>
    <w:multiLevelType w:val="hybridMultilevel"/>
    <w:tmpl w:val="AAC03A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868FA"/>
    <w:multiLevelType w:val="multilevel"/>
    <w:tmpl w:val="5CCEB0D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1800"/>
      </w:pPr>
      <w:rPr>
        <w:rFonts w:hint="default"/>
      </w:rPr>
    </w:lvl>
  </w:abstractNum>
  <w:abstractNum w:abstractNumId="2">
    <w:nsid w:val="6DF93AE0"/>
    <w:multiLevelType w:val="hybridMultilevel"/>
    <w:tmpl w:val="F1BEC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45"/>
    <w:rsid w:val="002879B9"/>
    <w:rsid w:val="00816E81"/>
    <w:rsid w:val="009C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7E60C-9507-41FD-BD76-2EB1FF98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A45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A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A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C2A4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A45"/>
    <w:pPr>
      <w:ind w:left="720"/>
      <w:contextualSpacing/>
    </w:pPr>
  </w:style>
  <w:style w:type="table" w:styleId="TableGrid">
    <w:name w:val="Table Grid"/>
    <w:basedOn w:val="TableNormal"/>
    <w:uiPriority w:val="59"/>
    <w:rsid w:val="009C2A45"/>
    <w:pPr>
      <w:spacing w:after="0" w:line="240" w:lineRule="auto"/>
    </w:pPr>
    <w:rPr>
      <w:rFonts w:eastAsiaTheme="minorEastAsia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semiHidden/>
    <w:unhideWhenUsed/>
    <w:rsid w:val="009C2A45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Zoc</dc:creator>
  <cp:keywords/>
  <dc:description/>
  <cp:lastModifiedBy>Garima Zoc</cp:lastModifiedBy>
  <cp:revision>2</cp:revision>
  <dcterms:created xsi:type="dcterms:W3CDTF">2020-03-24T15:28:00Z</dcterms:created>
  <dcterms:modified xsi:type="dcterms:W3CDTF">2020-03-24T15:37:00Z</dcterms:modified>
</cp:coreProperties>
</file>