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39C83" w14:textId="77777777" w:rsidR="00590C0D" w:rsidRPr="00590C0D" w:rsidRDefault="00590C0D" w:rsidP="00590C0D">
      <w:pPr>
        <w:rPr>
          <w:b/>
          <w:bCs/>
          <w:sz w:val="36"/>
          <w:szCs w:val="28"/>
          <w:lang w:val="en-IN"/>
        </w:rPr>
      </w:pPr>
      <w:proofErr w:type="spellStart"/>
      <w:r w:rsidRPr="00590C0D">
        <w:rPr>
          <w:b/>
          <w:bCs/>
          <w:sz w:val="36"/>
          <w:szCs w:val="28"/>
          <w:lang w:val="en-IN"/>
        </w:rPr>
        <w:t>BrewBuddy</w:t>
      </w:r>
      <w:proofErr w:type="spellEnd"/>
      <w:r w:rsidRPr="00590C0D">
        <w:rPr>
          <w:b/>
          <w:bCs/>
          <w:sz w:val="36"/>
          <w:szCs w:val="28"/>
          <w:lang w:val="en-IN"/>
        </w:rPr>
        <w:t xml:space="preserve"> Analytics-Powered Beer Recommendation System</w:t>
      </w:r>
    </w:p>
    <w:p w14:paraId="20376806" w14:textId="77777777" w:rsidR="00590C0D" w:rsidRDefault="00590C0D" w:rsidP="00590C0D">
      <w:pPr>
        <w:rPr>
          <w:sz w:val="28"/>
          <w:lang w:val="en-IN"/>
        </w:rPr>
      </w:pPr>
    </w:p>
    <w:p w14:paraId="768121DA" w14:textId="49781E83" w:rsidR="00590C0D" w:rsidRPr="00590C0D" w:rsidRDefault="00590C0D" w:rsidP="00590C0D">
      <w:pPr>
        <w:rPr>
          <w:sz w:val="28"/>
          <w:lang w:val="en-IN"/>
        </w:rPr>
      </w:pPr>
      <w:r w:rsidRPr="00590C0D">
        <w:rPr>
          <w:sz w:val="28"/>
          <w:lang w:val="en-IN"/>
        </w:rPr>
        <w:t>Task A: Data Extraction</w:t>
      </w:r>
    </w:p>
    <w:p w14:paraId="52FC97B0" w14:textId="77777777" w:rsidR="00590C0D" w:rsidRPr="00590C0D" w:rsidRDefault="00590C0D" w:rsidP="00590C0D">
      <w:pPr>
        <w:numPr>
          <w:ilvl w:val="0"/>
          <w:numId w:val="8"/>
        </w:numPr>
        <w:rPr>
          <w:sz w:val="28"/>
          <w:lang w:val="en-IN"/>
        </w:rPr>
      </w:pPr>
      <w:r w:rsidRPr="00590C0D">
        <w:rPr>
          <w:sz w:val="28"/>
          <w:lang w:val="en-IN"/>
        </w:rPr>
        <w:t xml:space="preserve">Extract approximately 5,000–6,000 reviews from </w:t>
      </w:r>
      <w:hyperlink r:id="rId5" w:tgtFrame="_new" w:history="1">
        <w:r w:rsidRPr="00590C0D">
          <w:rPr>
            <w:rStyle w:val="Hyperlink"/>
            <w:sz w:val="28"/>
            <w:lang w:val="en-IN"/>
          </w:rPr>
          <w:t>BeerAdvocate Top 250</w:t>
        </w:r>
      </w:hyperlink>
      <w:r w:rsidRPr="00590C0D">
        <w:rPr>
          <w:sz w:val="28"/>
          <w:lang w:val="en-IN"/>
        </w:rPr>
        <w:t>.</w:t>
      </w:r>
    </w:p>
    <w:p w14:paraId="3F541F91" w14:textId="77777777" w:rsidR="00590C0D" w:rsidRPr="00590C0D" w:rsidRDefault="00590C0D" w:rsidP="00590C0D">
      <w:pPr>
        <w:numPr>
          <w:ilvl w:val="0"/>
          <w:numId w:val="8"/>
        </w:numPr>
        <w:rPr>
          <w:sz w:val="28"/>
          <w:lang w:val="en-IN"/>
        </w:rPr>
      </w:pPr>
      <w:r w:rsidRPr="00590C0D">
        <w:rPr>
          <w:sz w:val="28"/>
          <w:lang w:val="en-IN"/>
        </w:rPr>
        <w:t>Retain only reviews with text, resulting in 1,700–2,000 reviews.</w:t>
      </w:r>
    </w:p>
    <w:p w14:paraId="194BD558" w14:textId="77777777" w:rsidR="00590C0D" w:rsidRPr="00590C0D" w:rsidRDefault="00590C0D" w:rsidP="00590C0D">
      <w:pPr>
        <w:numPr>
          <w:ilvl w:val="0"/>
          <w:numId w:val="8"/>
        </w:numPr>
        <w:rPr>
          <w:sz w:val="28"/>
          <w:lang w:val="en-IN"/>
        </w:rPr>
      </w:pPr>
      <w:r w:rsidRPr="00590C0D">
        <w:rPr>
          <w:sz w:val="28"/>
          <w:lang w:val="en-IN"/>
        </w:rPr>
        <w:t xml:space="preserve">Output file: 3 columns – </w:t>
      </w:r>
      <w:proofErr w:type="spellStart"/>
      <w:r w:rsidRPr="00590C0D">
        <w:rPr>
          <w:sz w:val="28"/>
          <w:lang w:val="en-IN"/>
        </w:rPr>
        <w:t>product_name</w:t>
      </w:r>
      <w:proofErr w:type="spellEnd"/>
      <w:r w:rsidRPr="00590C0D">
        <w:rPr>
          <w:sz w:val="28"/>
          <w:lang w:val="en-IN"/>
        </w:rPr>
        <w:t xml:space="preserve">, </w:t>
      </w:r>
      <w:proofErr w:type="spellStart"/>
      <w:r w:rsidRPr="00590C0D">
        <w:rPr>
          <w:sz w:val="28"/>
          <w:lang w:val="en-IN"/>
        </w:rPr>
        <w:t>product_review</w:t>
      </w:r>
      <w:proofErr w:type="spellEnd"/>
      <w:r w:rsidRPr="00590C0D">
        <w:rPr>
          <w:sz w:val="28"/>
          <w:lang w:val="en-IN"/>
        </w:rPr>
        <w:t xml:space="preserve">, </w:t>
      </w:r>
      <w:proofErr w:type="spellStart"/>
      <w:r w:rsidRPr="00590C0D">
        <w:rPr>
          <w:sz w:val="28"/>
          <w:lang w:val="en-IN"/>
        </w:rPr>
        <w:t>user_rating</w:t>
      </w:r>
      <w:proofErr w:type="spellEnd"/>
      <w:r w:rsidRPr="00590C0D">
        <w:rPr>
          <w:sz w:val="28"/>
          <w:lang w:val="en-IN"/>
        </w:rPr>
        <w:t>.</w:t>
      </w:r>
    </w:p>
    <w:p w14:paraId="0D445861" w14:textId="77777777" w:rsidR="00590C0D" w:rsidRPr="00590C0D" w:rsidRDefault="00590C0D" w:rsidP="00590C0D">
      <w:pPr>
        <w:rPr>
          <w:sz w:val="28"/>
          <w:lang w:val="en-IN"/>
        </w:rPr>
      </w:pPr>
      <w:r w:rsidRPr="00590C0D">
        <w:rPr>
          <w:sz w:val="28"/>
          <w:lang w:val="en-IN"/>
        </w:rPr>
        <w:pict w14:anchorId="1FAB721A">
          <v:rect id="_x0000_i1067" style="width:0;height:1.5pt" o:hralign="center" o:hrstd="t" o:hr="t" fillcolor="#a0a0a0" stroked="f"/>
        </w:pict>
      </w:r>
    </w:p>
    <w:p w14:paraId="11FF38B0" w14:textId="77777777" w:rsidR="00590C0D" w:rsidRPr="00590C0D" w:rsidRDefault="00590C0D" w:rsidP="00590C0D">
      <w:pPr>
        <w:rPr>
          <w:sz w:val="28"/>
          <w:lang w:val="en-IN"/>
        </w:rPr>
      </w:pPr>
      <w:r w:rsidRPr="00590C0D">
        <w:rPr>
          <w:sz w:val="28"/>
          <w:lang w:val="en-IN"/>
        </w:rPr>
        <w:t>Task B: Attribute Identification</w:t>
      </w:r>
    </w:p>
    <w:p w14:paraId="072E7B4D" w14:textId="77777777" w:rsidR="00590C0D" w:rsidRPr="00590C0D" w:rsidRDefault="00590C0D" w:rsidP="00590C0D">
      <w:pPr>
        <w:numPr>
          <w:ilvl w:val="0"/>
          <w:numId w:val="9"/>
        </w:numPr>
        <w:rPr>
          <w:sz w:val="28"/>
          <w:lang w:val="en-IN"/>
        </w:rPr>
      </w:pPr>
      <w:r w:rsidRPr="00590C0D">
        <w:rPr>
          <w:sz w:val="28"/>
          <w:lang w:val="en-IN"/>
        </w:rPr>
        <w:t>Identify attributes important to beer descriptions using word frequency analysis and lift analysis. Examples:</w:t>
      </w:r>
    </w:p>
    <w:p w14:paraId="1D3CF7C4" w14:textId="77777777" w:rsidR="00590C0D" w:rsidRPr="00590C0D" w:rsidRDefault="00590C0D" w:rsidP="00590C0D">
      <w:pPr>
        <w:numPr>
          <w:ilvl w:val="1"/>
          <w:numId w:val="9"/>
        </w:numPr>
        <w:rPr>
          <w:sz w:val="28"/>
          <w:lang w:val="en-IN"/>
        </w:rPr>
      </w:pPr>
      <w:r w:rsidRPr="00590C0D">
        <w:rPr>
          <w:sz w:val="28"/>
          <w:lang w:val="en-IN"/>
        </w:rPr>
        <w:t>Aggressive: Bold aroma/taste.</w:t>
      </w:r>
    </w:p>
    <w:p w14:paraId="46F9D5EC" w14:textId="77777777" w:rsidR="00590C0D" w:rsidRPr="00590C0D" w:rsidRDefault="00590C0D" w:rsidP="00590C0D">
      <w:pPr>
        <w:numPr>
          <w:ilvl w:val="1"/>
          <w:numId w:val="9"/>
        </w:numPr>
        <w:rPr>
          <w:sz w:val="28"/>
          <w:lang w:val="en-IN"/>
        </w:rPr>
      </w:pPr>
      <w:r w:rsidRPr="00590C0D">
        <w:rPr>
          <w:sz w:val="28"/>
          <w:lang w:val="en-IN"/>
        </w:rPr>
        <w:t>Balanced: Equal malt sweetness and hop bitterness.</w:t>
      </w:r>
    </w:p>
    <w:p w14:paraId="79908FA7" w14:textId="77777777" w:rsidR="00590C0D" w:rsidRPr="00590C0D" w:rsidRDefault="00590C0D" w:rsidP="00590C0D">
      <w:pPr>
        <w:numPr>
          <w:ilvl w:val="1"/>
          <w:numId w:val="9"/>
        </w:numPr>
        <w:rPr>
          <w:sz w:val="28"/>
          <w:lang w:val="en-IN"/>
        </w:rPr>
      </w:pPr>
      <w:r w:rsidRPr="00590C0D">
        <w:rPr>
          <w:sz w:val="28"/>
          <w:lang w:val="en-IN"/>
        </w:rPr>
        <w:t xml:space="preserve">Complex: Multidimensional </w:t>
      </w:r>
      <w:proofErr w:type="spellStart"/>
      <w:r w:rsidRPr="00590C0D">
        <w:rPr>
          <w:sz w:val="28"/>
          <w:lang w:val="en-IN"/>
        </w:rPr>
        <w:t>flavors</w:t>
      </w:r>
      <w:proofErr w:type="spellEnd"/>
      <w:r w:rsidRPr="00590C0D">
        <w:rPr>
          <w:sz w:val="28"/>
          <w:lang w:val="en-IN"/>
        </w:rPr>
        <w:t>.</w:t>
      </w:r>
    </w:p>
    <w:p w14:paraId="39E40077" w14:textId="77777777" w:rsidR="00590C0D" w:rsidRPr="00590C0D" w:rsidRDefault="00590C0D" w:rsidP="00590C0D">
      <w:pPr>
        <w:numPr>
          <w:ilvl w:val="1"/>
          <w:numId w:val="9"/>
        </w:numPr>
        <w:rPr>
          <w:sz w:val="28"/>
          <w:lang w:val="en-IN"/>
        </w:rPr>
      </w:pPr>
      <w:r w:rsidRPr="00590C0D">
        <w:rPr>
          <w:sz w:val="28"/>
          <w:lang w:val="en-IN"/>
        </w:rPr>
        <w:t>Fruity/Hoppy/Malty: Fruit-like or hop-derived aromas.</w:t>
      </w:r>
    </w:p>
    <w:p w14:paraId="7AF2A660" w14:textId="77777777" w:rsidR="00590C0D" w:rsidRPr="00590C0D" w:rsidRDefault="00590C0D" w:rsidP="00590C0D">
      <w:pPr>
        <w:numPr>
          <w:ilvl w:val="1"/>
          <w:numId w:val="9"/>
        </w:numPr>
        <w:rPr>
          <w:sz w:val="28"/>
          <w:lang w:val="en-IN"/>
        </w:rPr>
      </w:pPr>
      <w:r w:rsidRPr="00590C0D">
        <w:rPr>
          <w:sz w:val="28"/>
          <w:lang w:val="en-IN"/>
        </w:rPr>
        <w:t>Crisp: Effervescent carbonation.</w:t>
      </w:r>
    </w:p>
    <w:p w14:paraId="49E5A636" w14:textId="77777777" w:rsidR="00590C0D" w:rsidRPr="00590C0D" w:rsidRDefault="00590C0D" w:rsidP="00590C0D">
      <w:pPr>
        <w:numPr>
          <w:ilvl w:val="1"/>
          <w:numId w:val="9"/>
        </w:numPr>
        <w:rPr>
          <w:sz w:val="28"/>
          <w:lang w:val="en-IN"/>
        </w:rPr>
      </w:pPr>
      <w:r w:rsidRPr="00590C0D">
        <w:rPr>
          <w:sz w:val="28"/>
          <w:lang w:val="en-IN"/>
        </w:rPr>
        <w:t>Robust: Rich and full-bodied.</w:t>
      </w:r>
    </w:p>
    <w:p w14:paraId="0A2650D8" w14:textId="77777777" w:rsidR="00590C0D" w:rsidRPr="00590C0D" w:rsidRDefault="00590C0D" w:rsidP="00590C0D">
      <w:pPr>
        <w:numPr>
          <w:ilvl w:val="0"/>
          <w:numId w:val="9"/>
        </w:numPr>
        <w:rPr>
          <w:sz w:val="28"/>
          <w:lang w:val="en-IN"/>
        </w:rPr>
      </w:pPr>
      <w:r w:rsidRPr="00590C0D">
        <w:rPr>
          <w:sz w:val="28"/>
          <w:lang w:val="en-IN"/>
        </w:rPr>
        <w:t>Ensure identified attributes frequently co-occur in reviews.</w:t>
      </w:r>
    </w:p>
    <w:p w14:paraId="7AF81F2B" w14:textId="77777777" w:rsidR="00590C0D" w:rsidRPr="00590C0D" w:rsidRDefault="00590C0D" w:rsidP="00590C0D">
      <w:pPr>
        <w:rPr>
          <w:sz w:val="28"/>
          <w:lang w:val="en-IN"/>
        </w:rPr>
      </w:pPr>
      <w:r w:rsidRPr="00590C0D">
        <w:rPr>
          <w:sz w:val="28"/>
          <w:lang w:val="en-IN"/>
        </w:rPr>
        <w:pict w14:anchorId="0F4523F8">
          <v:rect id="_x0000_i1068" style="width:0;height:1.5pt" o:hralign="center" o:hrstd="t" o:hr="t" fillcolor="#a0a0a0" stroked="f"/>
        </w:pict>
      </w:r>
    </w:p>
    <w:p w14:paraId="1BD0B760" w14:textId="77777777" w:rsidR="00590C0D" w:rsidRPr="00590C0D" w:rsidRDefault="00590C0D" w:rsidP="00590C0D">
      <w:pPr>
        <w:rPr>
          <w:sz w:val="28"/>
          <w:lang w:val="en-IN"/>
        </w:rPr>
      </w:pPr>
      <w:r w:rsidRPr="00590C0D">
        <w:rPr>
          <w:sz w:val="28"/>
          <w:lang w:val="en-IN"/>
        </w:rPr>
        <w:t>Task C: Similarity Analysis</w:t>
      </w:r>
    </w:p>
    <w:p w14:paraId="31179001" w14:textId="77777777" w:rsidR="00590C0D" w:rsidRPr="00590C0D" w:rsidRDefault="00590C0D" w:rsidP="00590C0D">
      <w:pPr>
        <w:numPr>
          <w:ilvl w:val="0"/>
          <w:numId w:val="10"/>
        </w:numPr>
        <w:rPr>
          <w:sz w:val="28"/>
          <w:lang w:val="en-IN"/>
        </w:rPr>
      </w:pPr>
      <w:r w:rsidRPr="00590C0D">
        <w:rPr>
          <w:sz w:val="28"/>
          <w:lang w:val="en-IN"/>
        </w:rPr>
        <w:t>Accept 3 user-specified attributes as input.</w:t>
      </w:r>
    </w:p>
    <w:p w14:paraId="6FFC3DB1" w14:textId="77777777" w:rsidR="00590C0D" w:rsidRPr="00590C0D" w:rsidRDefault="00590C0D" w:rsidP="00590C0D">
      <w:pPr>
        <w:numPr>
          <w:ilvl w:val="0"/>
          <w:numId w:val="10"/>
        </w:numPr>
        <w:rPr>
          <w:sz w:val="28"/>
          <w:lang w:val="en-IN"/>
        </w:rPr>
      </w:pPr>
      <w:r w:rsidRPr="00590C0D">
        <w:rPr>
          <w:sz w:val="28"/>
          <w:lang w:val="en-IN"/>
        </w:rPr>
        <w:t>Calculate similarity scores using cosine similarity (bag-of-words model).</w:t>
      </w:r>
    </w:p>
    <w:p w14:paraId="3AD7AC82" w14:textId="77777777" w:rsidR="00590C0D" w:rsidRPr="00590C0D" w:rsidRDefault="00590C0D" w:rsidP="00590C0D">
      <w:pPr>
        <w:numPr>
          <w:ilvl w:val="0"/>
          <w:numId w:val="10"/>
        </w:numPr>
        <w:rPr>
          <w:sz w:val="28"/>
          <w:lang w:val="en-IN"/>
        </w:rPr>
      </w:pPr>
      <w:r w:rsidRPr="00590C0D">
        <w:rPr>
          <w:sz w:val="28"/>
          <w:lang w:val="en-IN"/>
        </w:rPr>
        <w:t xml:space="preserve">Output file: 3 columns – </w:t>
      </w:r>
      <w:proofErr w:type="spellStart"/>
      <w:r w:rsidRPr="00590C0D">
        <w:rPr>
          <w:sz w:val="28"/>
          <w:lang w:val="en-IN"/>
        </w:rPr>
        <w:t>product_name</w:t>
      </w:r>
      <w:proofErr w:type="spellEnd"/>
      <w:r w:rsidRPr="00590C0D">
        <w:rPr>
          <w:sz w:val="28"/>
          <w:lang w:val="en-IN"/>
        </w:rPr>
        <w:t xml:space="preserve">, </w:t>
      </w:r>
      <w:proofErr w:type="spellStart"/>
      <w:r w:rsidRPr="00590C0D">
        <w:rPr>
          <w:sz w:val="28"/>
          <w:lang w:val="en-IN"/>
        </w:rPr>
        <w:t>product_review</w:t>
      </w:r>
      <w:proofErr w:type="spellEnd"/>
      <w:r w:rsidRPr="00590C0D">
        <w:rPr>
          <w:sz w:val="28"/>
          <w:lang w:val="en-IN"/>
        </w:rPr>
        <w:t xml:space="preserve">, </w:t>
      </w:r>
      <w:proofErr w:type="spellStart"/>
      <w:r w:rsidRPr="00590C0D">
        <w:rPr>
          <w:sz w:val="28"/>
          <w:lang w:val="en-IN"/>
        </w:rPr>
        <w:t>similarity_score</w:t>
      </w:r>
      <w:proofErr w:type="spellEnd"/>
      <w:r w:rsidRPr="00590C0D">
        <w:rPr>
          <w:sz w:val="28"/>
          <w:lang w:val="en-IN"/>
        </w:rPr>
        <w:t>.</w:t>
      </w:r>
    </w:p>
    <w:p w14:paraId="7F01BEC8" w14:textId="77777777" w:rsidR="00590C0D" w:rsidRPr="00590C0D" w:rsidRDefault="00590C0D" w:rsidP="00590C0D">
      <w:pPr>
        <w:rPr>
          <w:sz w:val="28"/>
          <w:lang w:val="en-IN"/>
        </w:rPr>
      </w:pPr>
      <w:r w:rsidRPr="00590C0D">
        <w:rPr>
          <w:sz w:val="28"/>
          <w:lang w:val="en-IN"/>
        </w:rPr>
        <w:pict w14:anchorId="6A81905F">
          <v:rect id="_x0000_i1069" style="width:0;height:1.5pt" o:hralign="center" o:hrstd="t" o:hr="t" fillcolor="#a0a0a0" stroked="f"/>
        </w:pict>
      </w:r>
    </w:p>
    <w:p w14:paraId="0100EA68" w14:textId="77777777" w:rsidR="00590C0D" w:rsidRPr="00590C0D" w:rsidRDefault="00590C0D" w:rsidP="00590C0D">
      <w:pPr>
        <w:rPr>
          <w:sz w:val="28"/>
          <w:lang w:val="en-IN"/>
        </w:rPr>
      </w:pPr>
      <w:r w:rsidRPr="00590C0D">
        <w:rPr>
          <w:sz w:val="28"/>
          <w:lang w:val="en-IN"/>
        </w:rPr>
        <w:t>Task D: Sentiment Analysis</w:t>
      </w:r>
    </w:p>
    <w:p w14:paraId="1B2D530D" w14:textId="77777777" w:rsidR="00590C0D" w:rsidRPr="00590C0D" w:rsidRDefault="00590C0D" w:rsidP="00590C0D">
      <w:pPr>
        <w:numPr>
          <w:ilvl w:val="0"/>
          <w:numId w:val="11"/>
        </w:numPr>
        <w:rPr>
          <w:sz w:val="28"/>
          <w:lang w:val="en-IN"/>
        </w:rPr>
      </w:pPr>
      <w:r w:rsidRPr="00590C0D">
        <w:rPr>
          <w:sz w:val="28"/>
          <w:lang w:val="en-IN"/>
        </w:rPr>
        <w:lastRenderedPageBreak/>
        <w:t>Perform sentiment analysis on reviews using VADER or another tool.</w:t>
      </w:r>
    </w:p>
    <w:p w14:paraId="34D7E733" w14:textId="77777777" w:rsidR="00590C0D" w:rsidRPr="00590C0D" w:rsidRDefault="00590C0D" w:rsidP="00590C0D">
      <w:pPr>
        <w:numPr>
          <w:ilvl w:val="0"/>
          <w:numId w:val="11"/>
        </w:numPr>
        <w:rPr>
          <w:sz w:val="28"/>
          <w:lang w:val="en-IN"/>
        </w:rPr>
      </w:pPr>
      <w:r w:rsidRPr="00590C0D">
        <w:rPr>
          <w:sz w:val="28"/>
          <w:lang w:val="en-IN"/>
        </w:rPr>
        <w:t>Optionally customize the lexicon for better contextual understanding.</w:t>
      </w:r>
    </w:p>
    <w:p w14:paraId="59CD6DD3" w14:textId="77777777" w:rsidR="00590C0D" w:rsidRPr="00590C0D" w:rsidRDefault="00590C0D" w:rsidP="00590C0D">
      <w:pPr>
        <w:rPr>
          <w:sz w:val="28"/>
          <w:lang w:val="en-IN"/>
        </w:rPr>
      </w:pPr>
      <w:r w:rsidRPr="00590C0D">
        <w:rPr>
          <w:sz w:val="28"/>
          <w:lang w:val="en-IN"/>
        </w:rPr>
        <w:pict w14:anchorId="078C7DF5">
          <v:rect id="_x0000_i1070" style="width:0;height:1.5pt" o:hralign="center" o:hrstd="t" o:hr="t" fillcolor="#a0a0a0" stroked="f"/>
        </w:pict>
      </w:r>
    </w:p>
    <w:p w14:paraId="38FB1520" w14:textId="77777777" w:rsidR="00590C0D" w:rsidRPr="00590C0D" w:rsidRDefault="00590C0D" w:rsidP="00590C0D">
      <w:pPr>
        <w:rPr>
          <w:sz w:val="28"/>
          <w:lang w:val="en-IN"/>
        </w:rPr>
      </w:pPr>
      <w:r w:rsidRPr="00590C0D">
        <w:rPr>
          <w:sz w:val="28"/>
          <w:lang w:val="en-IN"/>
        </w:rPr>
        <w:t>Task E: Evaluation and Recommendation</w:t>
      </w:r>
    </w:p>
    <w:p w14:paraId="13664A23" w14:textId="77777777" w:rsidR="00590C0D" w:rsidRPr="00590C0D" w:rsidRDefault="00590C0D" w:rsidP="00590C0D">
      <w:pPr>
        <w:numPr>
          <w:ilvl w:val="0"/>
          <w:numId w:val="12"/>
        </w:numPr>
        <w:rPr>
          <w:sz w:val="28"/>
          <w:lang w:val="en-IN"/>
        </w:rPr>
      </w:pPr>
      <w:r w:rsidRPr="00590C0D">
        <w:rPr>
          <w:sz w:val="28"/>
          <w:lang w:val="en-IN"/>
        </w:rPr>
        <w:t>Combine similarity and sentiment scores into an evaluation score for each beer.</w:t>
      </w:r>
    </w:p>
    <w:p w14:paraId="5636EE90" w14:textId="77777777" w:rsidR="00590C0D" w:rsidRPr="00590C0D" w:rsidRDefault="00590C0D" w:rsidP="00590C0D">
      <w:pPr>
        <w:numPr>
          <w:ilvl w:val="0"/>
          <w:numId w:val="12"/>
        </w:numPr>
        <w:rPr>
          <w:sz w:val="28"/>
          <w:lang w:val="en-IN"/>
        </w:rPr>
      </w:pPr>
      <w:r w:rsidRPr="00590C0D">
        <w:rPr>
          <w:sz w:val="28"/>
          <w:lang w:val="en-IN"/>
        </w:rPr>
        <w:t>Recommend 3 products based on these scores.</w:t>
      </w:r>
    </w:p>
    <w:p w14:paraId="146AFFF4" w14:textId="77777777" w:rsidR="00590C0D" w:rsidRPr="00590C0D" w:rsidRDefault="00590C0D" w:rsidP="00590C0D">
      <w:pPr>
        <w:rPr>
          <w:sz w:val="28"/>
          <w:lang w:val="en-IN"/>
        </w:rPr>
      </w:pPr>
      <w:r w:rsidRPr="00590C0D">
        <w:rPr>
          <w:sz w:val="28"/>
          <w:lang w:val="en-IN"/>
        </w:rPr>
        <w:pict w14:anchorId="33C8D3A1">
          <v:rect id="_x0000_i1071" style="width:0;height:1.5pt" o:hralign="center" o:hrstd="t" o:hr="t" fillcolor="#a0a0a0" stroked="f"/>
        </w:pict>
      </w:r>
    </w:p>
    <w:p w14:paraId="67E9EDDC" w14:textId="77777777" w:rsidR="00590C0D" w:rsidRPr="00590C0D" w:rsidRDefault="00590C0D" w:rsidP="00590C0D">
      <w:pPr>
        <w:rPr>
          <w:sz w:val="28"/>
          <w:lang w:val="en-IN"/>
        </w:rPr>
      </w:pPr>
      <w:r w:rsidRPr="00590C0D">
        <w:rPr>
          <w:sz w:val="28"/>
          <w:lang w:val="en-IN"/>
        </w:rPr>
        <w:t>Task F: Word Vectors vs. Bag-of-Words</w:t>
      </w:r>
    </w:p>
    <w:p w14:paraId="1456EFEF" w14:textId="77777777" w:rsidR="00590C0D" w:rsidRPr="00590C0D" w:rsidRDefault="00590C0D" w:rsidP="00590C0D">
      <w:pPr>
        <w:numPr>
          <w:ilvl w:val="0"/>
          <w:numId w:val="13"/>
        </w:numPr>
        <w:rPr>
          <w:sz w:val="28"/>
          <w:lang w:val="en-IN"/>
        </w:rPr>
      </w:pPr>
      <w:r w:rsidRPr="00590C0D">
        <w:rPr>
          <w:sz w:val="28"/>
          <w:lang w:val="en-IN"/>
        </w:rPr>
        <w:t xml:space="preserve">Replace cosine similarity (bag-of-words) with word vectors (e.g., </w:t>
      </w:r>
      <w:proofErr w:type="spellStart"/>
      <w:r w:rsidRPr="00590C0D">
        <w:rPr>
          <w:sz w:val="28"/>
          <w:lang w:val="en-IN"/>
        </w:rPr>
        <w:t>spaCy</w:t>
      </w:r>
      <w:proofErr w:type="spellEnd"/>
      <w:r w:rsidRPr="00590C0D">
        <w:rPr>
          <w:sz w:val="28"/>
          <w:lang w:val="en-IN"/>
        </w:rPr>
        <w:t xml:space="preserve"> medium-sized pretrained vectors).</w:t>
      </w:r>
    </w:p>
    <w:p w14:paraId="663F6396" w14:textId="77777777" w:rsidR="00590C0D" w:rsidRPr="00590C0D" w:rsidRDefault="00590C0D" w:rsidP="00590C0D">
      <w:pPr>
        <w:numPr>
          <w:ilvl w:val="0"/>
          <w:numId w:val="13"/>
        </w:numPr>
        <w:rPr>
          <w:sz w:val="28"/>
          <w:lang w:val="en-IN"/>
        </w:rPr>
      </w:pPr>
      <w:r w:rsidRPr="00590C0D">
        <w:rPr>
          <w:sz w:val="28"/>
          <w:lang w:val="en-IN"/>
        </w:rPr>
        <w:t>Compare % of reviews mentioning user-specified attributes across both methods.</w:t>
      </w:r>
    </w:p>
    <w:p w14:paraId="28DC6170" w14:textId="77777777" w:rsidR="00590C0D" w:rsidRPr="00590C0D" w:rsidRDefault="00590C0D" w:rsidP="00590C0D">
      <w:pPr>
        <w:numPr>
          <w:ilvl w:val="0"/>
          <w:numId w:val="13"/>
        </w:numPr>
        <w:rPr>
          <w:sz w:val="28"/>
          <w:lang w:val="en-IN"/>
        </w:rPr>
      </w:pPr>
      <w:proofErr w:type="spellStart"/>
      <w:r w:rsidRPr="00590C0D">
        <w:rPr>
          <w:sz w:val="28"/>
          <w:lang w:val="en-IN"/>
        </w:rPr>
        <w:t>Analyze</w:t>
      </w:r>
      <w:proofErr w:type="spellEnd"/>
      <w:r w:rsidRPr="00590C0D">
        <w:rPr>
          <w:sz w:val="28"/>
          <w:lang w:val="en-IN"/>
        </w:rPr>
        <w:t xml:space="preserve"> differences in recommendations and explain findings.</w:t>
      </w:r>
    </w:p>
    <w:p w14:paraId="2992C767" w14:textId="77777777" w:rsidR="00590C0D" w:rsidRPr="00590C0D" w:rsidRDefault="00590C0D" w:rsidP="00590C0D">
      <w:pPr>
        <w:rPr>
          <w:sz w:val="28"/>
          <w:lang w:val="en-IN"/>
        </w:rPr>
      </w:pPr>
      <w:r w:rsidRPr="00590C0D">
        <w:rPr>
          <w:sz w:val="28"/>
          <w:lang w:val="en-IN"/>
        </w:rPr>
        <w:pict w14:anchorId="3A6BA719">
          <v:rect id="_x0000_i1072" style="width:0;height:1.5pt" o:hralign="center" o:hrstd="t" o:hr="t" fillcolor="#a0a0a0" stroked="f"/>
        </w:pict>
      </w:r>
    </w:p>
    <w:p w14:paraId="7EF8795B" w14:textId="77777777" w:rsidR="00590C0D" w:rsidRPr="00590C0D" w:rsidRDefault="00590C0D" w:rsidP="00590C0D">
      <w:pPr>
        <w:rPr>
          <w:sz w:val="28"/>
          <w:lang w:val="en-IN"/>
        </w:rPr>
      </w:pPr>
      <w:r w:rsidRPr="00590C0D">
        <w:rPr>
          <w:sz w:val="28"/>
          <w:lang w:val="en-IN"/>
        </w:rPr>
        <w:t>Task G: Ratings-Based Recommendations</w:t>
      </w:r>
    </w:p>
    <w:p w14:paraId="1D548814" w14:textId="77777777" w:rsidR="00590C0D" w:rsidRPr="00590C0D" w:rsidRDefault="00590C0D" w:rsidP="00590C0D">
      <w:pPr>
        <w:numPr>
          <w:ilvl w:val="0"/>
          <w:numId w:val="14"/>
        </w:numPr>
        <w:rPr>
          <w:sz w:val="28"/>
          <w:lang w:val="en-IN"/>
        </w:rPr>
      </w:pPr>
      <w:r w:rsidRPr="00590C0D">
        <w:rPr>
          <w:sz w:val="28"/>
          <w:lang w:val="en-IN"/>
        </w:rPr>
        <w:t>Recommend the 3 highest-rated products in the dataset without similarity or sentiment analysis.</w:t>
      </w:r>
    </w:p>
    <w:p w14:paraId="4EF53005" w14:textId="77777777" w:rsidR="00590C0D" w:rsidRPr="00590C0D" w:rsidRDefault="00590C0D" w:rsidP="00590C0D">
      <w:pPr>
        <w:numPr>
          <w:ilvl w:val="0"/>
          <w:numId w:val="14"/>
        </w:numPr>
        <w:rPr>
          <w:sz w:val="28"/>
          <w:lang w:val="en-IN"/>
        </w:rPr>
      </w:pPr>
      <w:r w:rsidRPr="00590C0D">
        <w:rPr>
          <w:sz w:val="28"/>
          <w:lang w:val="en-IN"/>
        </w:rPr>
        <w:t>Compare these recommendations with attribute-based ones.</w:t>
      </w:r>
    </w:p>
    <w:p w14:paraId="2F4017F8" w14:textId="77777777" w:rsidR="00590C0D" w:rsidRPr="00590C0D" w:rsidRDefault="00590C0D" w:rsidP="00590C0D">
      <w:pPr>
        <w:numPr>
          <w:ilvl w:val="0"/>
          <w:numId w:val="14"/>
        </w:numPr>
        <w:rPr>
          <w:sz w:val="28"/>
          <w:lang w:val="en-IN"/>
        </w:rPr>
      </w:pPr>
      <w:r w:rsidRPr="00590C0D">
        <w:rPr>
          <w:sz w:val="28"/>
          <w:lang w:val="en-IN"/>
        </w:rPr>
        <w:t>Justify whether they meet user requirements based on analysis.</w:t>
      </w:r>
    </w:p>
    <w:p w14:paraId="48E44B00" w14:textId="77777777" w:rsidR="00590C0D" w:rsidRPr="00590C0D" w:rsidRDefault="00590C0D" w:rsidP="00590C0D">
      <w:pPr>
        <w:rPr>
          <w:sz w:val="28"/>
          <w:lang w:val="en-IN"/>
        </w:rPr>
      </w:pPr>
      <w:r w:rsidRPr="00590C0D">
        <w:rPr>
          <w:sz w:val="28"/>
          <w:lang w:val="en-IN"/>
        </w:rPr>
        <w:pict w14:anchorId="4EF63B3B">
          <v:rect id="_x0000_i1073" style="width:0;height:1.5pt" o:hralign="center" o:hrstd="t" o:hr="t" fillcolor="#a0a0a0" stroked="f"/>
        </w:pict>
      </w:r>
    </w:p>
    <w:p w14:paraId="791E2AE5" w14:textId="77777777" w:rsidR="00590C0D" w:rsidRPr="00590C0D" w:rsidRDefault="00590C0D" w:rsidP="00590C0D">
      <w:pPr>
        <w:rPr>
          <w:sz w:val="28"/>
          <w:lang w:val="en-IN"/>
        </w:rPr>
      </w:pPr>
      <w:r w:rsidRPr="00590C0D">
        <w:rPr>
          <w:sz w:val="28"/>
          <w:lang w:val="en-IN"/>
        </w:rPr>
        <w:t>Task H: Similar Beer Analysis</w:t>
      </w:r>
    </w:p>
    <w:p w14:paraId="1560829D" w14:textId="77777777" w:rsidR="00590C0D" w:rsidRPr="00590C0D" w:rsidRDefault="00590C0D" w:rsidP="00590C0D">
      <w:pPr>
        <w:numPr>
          <w:ilvl w:val="0"/>
          <w:numId w:val="15"/>
        </w:numPr>
        <w:rPr>
          <w:sz w:val="28"/>
          <w:lang w:val="en-IN"/>
        </w:rPr>
      </w:pPr>
      <w:r w:rsidRPr="00590C0D">
        <w:rPr>
          <w:sz w:val="28"/>
          <w:lang w:val="en-IN"/>
        </w:rPr>
        <w:t>Select any 10 beers and find the most similar beer to one chosen beer among the remaining 9.</w:t>
      </w:r>
    </w:p>
    <w:p w14:paraId="327F7869" w14:textId="77777777" w:rsidR="00590C0D" w:rsidRPr="00590C0D" w:rsidRDefault="00590C0D" w:rsidP="00590C0D">
      <w:pPr>
        <w:numPr>
          <w:ilvl w:val="0"/>
          <w:numId w:val="15"/>
        </w:numPr>
        <w:rPr>
          <w:sz w:val="28"/>
          <w:lang w:val="en-IN"/>
        </w:rPr>
      </w:pPr>
      <w:r w:rsidRPr="00590C0D">
        <w:rPr>
          <w:sz w:val="28"/>
          <w:lang w:val="en-IN"/>
        </w:rPr>
        <w:t>Explain the methodology used to determine similarity.</w:t>
      </w:r>
    </w:p>
    <w:p w14:paraId="344DCD2B" w14:textId="453BCE7B" w:rsidR="00403267" w:rsidRPr="00590C0D" w:rsidRDefault="00403267" w:rsidP="00590C0D"/>
    <w:sectPr w:rsidR="00403267" w:rsidRPr="0059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19A7"/>
    <w:multiLevelType w:val="hybridMultilevel"/>
    <w:tmpl w:val="52088D32"/>
    <w:lvl w:ilvl="0" w:tplc="AC6667F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4586252"/>
    <w:multiLevelType w:val="multilevel"/>
    <w:tmpl w:val="7932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C43EB"/>
    <w:multiLevelType w:val="multilevel"/>
    <w:tmpl w:val="91A6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02A84"/>
    <w:multiLevelType w:val="hybridMultilevel"/>
    <w:tmpl w:val="B1209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01172"/>
    <w:multiLevelType w:val="multilevel"/>
    <w:tmpl w:val="FD6C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A7094"/>
    <w:multiLevelType w:val="multilevel"/>
    <w:tmpl w:val="3C38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82660"/>
    <w:multiLevelType w:val="hybridMultilevel"/>
    <w:tmpl w:val="A5F420B6"/>
    <w:lvl w:ilvl="0" w:tplc="B832F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96344"/>
    <w:multiLevelType w:val="multilevel"/>
    <w:tmpl w:val="0880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4D569B"/>
    <w:multiLevelType w:val="multilevel"/>
    <w:tmpl w:val="5CF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824C1"/>
    <w:multiLevelType w:val="multilevel"/>
    <w:tmpl w:val="7E84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C4F4B"/>
    <w:multiLevelType w:val="multilevel"/>
    <w:tmpl w:val="4920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32266"/>
    <w:multiLevelType w:val="hybridMultilevel"/>
    <w:tmpl w:val="40021BD6"/>
    <w:lvl w:ilvl="0" w:tplc="039497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129AD"/>
    <w:multiLevelType w:val="multilevel"/>
    <w:tmpl w:val="1498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0C33AB"/>
    <w:multiLevelType w:val="hybridMultilevel"/>
    <w:tmpl w:val="7388A7CA"/>
    <w:lvl w:ilvl="0" w:tplc="8D487B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B5A69"/>
    <w:multiLevelType w:val="multilevel"/>
    <w:tmpl w:val="5C4C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192905">
    <w:abstractNumId w:val="6"/>
  </w:num>
  <w:num w:numId="2" w16cid:durableId="1066536199">
    <w:abstractNumId w:val="13"/>
  </w:num>
  <w:num w:numId="3" w16cid:durableId="1033768031">
    <w:abstractNumId w:val="11"/>
  </w:num>
  <w:num w:numId="4" w16cid:durableId="1364860701">
    <w:abstractNumId w:val="0"/>
  </w:num>
  <w:num w:numId="5" w16cid:durableId="1343317590">
    <w:abstractNumId w:val="7"/>
  </w:num>
  <w:num w:numId="6" w16cid:durableId="1256013833">
    <w:abstractNumId w:val="3"/>
  </w:num>
  <w:num w:numId="7" w16cid:durableId="121772908">
    <w:abstractNumId w:val="1"/>
  </w:num>
  <w:num w:numId="8" w16cid:durableId="243883491">
    <w:abstractNumId w:val="8"/>
  </w:num>
  <w:num w:numId="9" w16cid:durableId="1198355591">
    <w:abstractNumId w:val="2"/>
  </w:num>
  <w:num w:numId="10" w16cid:durableId="443620566">
    <w:abstractNumId w:val="9"/>
  </w:num>
  <w:num w:numId="11" w16cid:durableId="1137988972">
    <w:abstractNumId w:val="14"/>
  </w:num>
  <w:num w:numId="12" w16cid:durableId="1893033640">
    <w:abstractNumId w:val="10"/>
  </w:num>
  <w:num w:numId="13" w16cid:durableId="229001976">
    <w:abstractNumId w:val="5"/>
  </w:num>
  <w:num w:numId="14" w16cid:durableId="26804867">
    <w:abstractNumId w:val="12"/>
  </w:num>
  <w:num w:numId="15" w16cid:durableId="1700350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DAD"/>
    <w:rsid w:val="0004688A"/>
    <w:rsid w:val="00051A05"/>
    <w:rsid w:val="00057408"/>
    <w:rsid w:val="000B5F17"/>
    <w:rsid w:val="000C043C"/>
    <w:rsid w:val="000D5ABD"/>
    <w:rsid w:val="000F77AE"/>
    <w:rsid w:val="001D6B00"/>
    <w:rsid w:val="002219DC"/>
    <w:rsid w:val="002402C1"/>
    <w:rsid w:val="00243051"/>
    <w:rsid w:val="002A4D84"/>
    <w:rsid w:val="002B0B46"/>
    <w:rsid w:val="002C6FC0"/>
    <w:rsid w:val="002F605E"/>
    <w:rsid w:val="003938D9"/>
    <w:rsid w:val="003F12F8"/>
    <w:rsid w:val="003F1A8F"/>
    <w:rsid w:val="00403267"/>
    <w:rsid w:val="0041085B"/>
    <w:rsid w:val="00467A12"/>
    <w:rsid w:val="004770EB"/>
    <w:rsid w:val="004E769D"/>
    <w:rsid w:val="005154C9"/>
    <w:rsid w:val="00531EA7"/>
    <w:rsid w:val="005670D5"/>
    <w:rsid w:val="00590C0D"/>
    <w:rsid w:val="0061145D"/>
    <w:rsid w:val="0062119C"/>
    <w:rsid w:val="006837AC"/>
    <w:rsid w:val="006863A6"/>
    <w:rsid w:val="006F6526"/>
    <w:rsid w:val="007527CE"/>
    <w:rsid w:val="00774F1F"/>
    <w:rsid w:val="0078056E"/>
    <w:rsid w:val="007D3DAD"/>
    <w:rsid w:val="008706AE"/>
    <w:rsid w:val="00895055"/>
    <w:rsid w:val="008C783A"/>
    <w:rsid w:val="00913EE3"/>
    <w:rsid w:val="00952F72"/>
    <w:rsid w:val="00956835"/>
    <w:rsid w:val="009840A6"/>
    <w:rsid w:val="009A3CE2"/>
    <w:rsid w:val="009E51A8"/>
    <w:rsid w:val="00A14B15"/>
    <w:rsid w:val="00A564B6"/>
    <w:rsid w:val="00AA1404"/>
    <w:rsid w:val="00AB182B"/>
    <w:rsid w:val="00AC137B"/>
    <w:rsid w:val="00AF09FA"/>
    <w:rsid w:val="00B10F92"/>
    <w:rsid w:val="00B61265"/>
    <w:rsid w:val="00B84858"/>
    <w:rsid w:val="00BD30BD"/>
    <w:rsid w:val="00C0097A"/>
    <w:rsid w:val="00C10577"/>
    <w:rsid w:val="00C65963"/>
    <w:rsid w:val="00C75DCE"/>
    <w:rsid w:val="00C7620D"/>
    <w:rsid w:val="00CC6971"/>
    <w:rsid w:val="00D178AB"/>
    <w:rsid w:val="00D64542"/>
    <w:rsid w:val="00DE1B62"/>
    <w:rsid w:val="00DF5772"/>
    <w:rsid w:val="00E0340E"/>
    <w:rsid w:val="00E6100A"/>
    <w:rsid w:val="00FD002C"/>
    <w:rsid w:val="00F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E107"/>
  <w15:chartTrackingRefBased/>
  <w15:docId w15:val="{5E8AC96F-53DF-4F7D-A5D4-C945435F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D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19C"/>
    <w:rPr>
      <w:color w:val="0563C1" w:themeColor="hyperlink"/>
      <w:u w:val="single"/>
    </w:rPr>
  </w:style>
  <w:style w:type="paragraph" w:customStyle="1" w:styleId="first-para">
    <w:name w:val="first-para"/>
    <w:basedOn w:val="Normal"/>
    <w:rsid w:val="00870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06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0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B61265"/>
  </w:style>
  <w:style w:type="character" w:styleId="UnresolvedMention">
    <w:name w:val="Unresolved Mention"/>
    <w:basedOn w:val="DefaultParagraphFont"/>
    <w:uiPriority w:val="99"/>
    <w:semiHidden/>
    <w:unhideWhenUsed/>
    <w:rsid w:val="00057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8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eeradvocate.com/beer/top-ra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Anitesh Barua</dc:creator>
  <cp:keywords/>
  <dc:description/>
  <cp:lastModifiedBy>aditya sindhavad</cp:lastModifiedBy>
  <cp:revision>3</cp:revision>
  <dcterms:created xsi:type="dcterms:W3CDTF">2024-09-19T15:23:00Z</dcterms:created>
  <dcterms:modified xsi:type="dcterms:W3CDTF">2025-01-14T17:22:00Z</dcterms:modified>
</cp:coreProperties>
</file>