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051AC1" w14:textId="743175B1" w:rsidR="00475002" w:rsidRPr="001202D5" w:rsidRDefault="00475002" w:rsidP="00475002">
      <w:pPr>
        <w:jc w:val="center"/>
        <w:rPr>
          <w:rFonts w:cstheme="minorHAnsi"/>
          <w:b/>
          <w:bCs/>
          <w:sz w:val="24"/>
          <w:szCs w:val="24"/>
          <w:lang w:val="id-ID"/>
        </w:rPr>
      </w:pPr>
      <w:r w:rsidRPr="001202D5">
        <w:rPr>
          <w:rFonts w:cstheme="minorHAnsi"/>
          <w:b/>
          <w:bCs/>
          <w:sz w:val="24"/>
          <w:szCs w:val="24"/>
          <w:lang w:val="id-ID"/>
        </w:rPr>
        <w:t>JOBSHEET MATA KULIAH SISTEM PENDUKUNG KEPUTUSAN</w:t>
      </w:r>
    </w:p>
    <w:p w14:paraId="287CF0BA" w14:textId="77777777" w:rsidR="00475002" w:rsidRPr="001202D5" w:rsidRDefault="00475002" w:rsidP="00475002">
      <w:pPr>
        <w:jc w:val="center"/>
        <w:rPr>
          <w:rFonts w:cstheme="minorHAnsi"/>
          <w:sz w:val="24"/>
          <w:szCs w:val="24"/>
          <w:lang w:val="id-ID"/>
        </w:rPr>
      </w:pPr>
    </w:p>
    <w:p w14:paraId="3C6D2DE2" w14:textId="04B5CCEE" w:rsidR="00E40AFD" w:rsidRPr="001202D5" w:rsidRDefault="00475002">
      <w:pPr>
        <w:rPr>
          <w:rFonts w:cstheme="minorHAnsi"/>
          <w:sz w:val="24"/>
          <w:szCs w:val="24"/>
          <w:lang w:val="id-ID"/>
        </w:rPr>
      </w:pPr>
      <w:r w:rsidRPr="001202D5">
        <w:rPr>
          <w:rFonts w:cstheme="minorHAnsi"/>
          <w:sz w:val="24"/>
          <w:szCs w:val="24"/>
          <w:lang w:val="id-ID"/>
        </w:rPr>
        <w:t xml:space="preserve">PERTEMUAN </w:t>
      </w:r>
      <w:r w:rsidRPr="001202D5">
        <w:rPr>
          <w:rFonts w:cstheme="minorHAnsi"/>
          <w:sz w:val="24"/>
          <w:szCs w:val="24"/>
          <w:lang w:val="id-ID"/>
        </w:rPr>
        <w:tab/>
        <w:t>: 2</w:t>
      </w:r>
    </w:p>
    <w:p w14:paraId="4B3D61F3" w14:textId="59F6BAA9" w:rsidR="00475002" w:rsidRPr="001202D5" w:rsidRDefault="00475002" w:rsidP="00CD0640">
      <w:pPr>
        <w:ind w:left="1440" w:hanging="1440"/>
        <w:rPr>
          <w:rFonts w:cstheme="minorHAnsi"/>
          <w:sz w:val="24"/>
          <w:szCs w:val="24"/>
          <w:lang w:val="id-ID"/>
        </w:rPr>
      </w:pPr>
      <w:r w:rsidRPr="001202D5">
        <w:rPr>
          <w:rFonts w:cstheme="minorHAnsi"/>
          <w:sz w:val="24"/>
          <w:szCs w:val="24"/>
          <w:lang w:val="id-ID"/>
        </w:rPr>
        <w:t>MATERI</w:t>
      </w:r>
      <w:r w:rsidRPr="001202D5">
        <w:rPr>
          <w:rFonts w:cstheme="minorHAnsi"/>
          <w:sz w:val="24"/>
          <w:szCs w:val="24"/>
          <w:lang w:val="id-ID"/>
        </w:rPr>
        <w:tab/>
        <w:t xml:space="preserve">: </w:t>
      </w:r>
      <w:r w:rsidR="00CD0640" w:rsidRPr="001202D5">
        <w:rPr>
          <w:rFonts w:cstheme="minorHAnsi"/>
          <w:sz w:val="24"/>
          <w:szCs w:val="24"/>
          <w:lang w:val="id-ID"/>
        </w:rPr>
        <w:t>Weighted Sum Model (WSM)</w:t>
      </w:r>
      <w:r w:rsidR="009122CD" w:rsidRPr="001202D5">
        <w:rPr>
          <w:rFonts w:cstheme="minorHAnsi"/>
          <w:sz w:val="24"/>
          <w:szCs w:val="24"/>
          <w:lang w:val="en-US"/>
        </w:rPr>
        <w:t xml:space="preserve"> </w:t>
      </w:r>
      <w:r w:rsidR="00CD0640" w:rsidRPr="001202D5">
        <w:rPr>
          <w:rFonts w:cstheme="minorHAnsi"/>
          <w:sz w:val="24"/>
          <w:szCs w:val="24"/>
          <w:lang w:val="id-ID"/>
        </w:rPr>
        <w:t>dan Weighted Product</w:t>
      </w:r>
      <w:r w:rsidR="009122CD" w:rsidRPr="001202D5">
        <w:rPr>
          <w:rFonts w:cstheme="minorHAnsi"/>
          <w:sz w:val="24"/>
          <w:szCs w:val="24"/>
          <w:lang w:val="en-US"/>
        </w:rPr>
        <w:t xml:space="preserve"> Model</w:t>
      </w:r>
      <w:r w:rsidR="00CD0640" w:rsidRPr="001202D5">
        <w:rPr>
          <w:rFonts w:cstheme="minorHAnsi"/>
          <w:sz w:val="24"/>
          <w:szCs w:val="24"/>
          <w:lang w:val="id-ID"/>
        </w:rPr>
        <w:t xml:space="preserve"> (WP</w:t>
      </w:r>
      <w:r w:rsidR="009122CD" w:rsidRPr="001202D5">
        <w:rPr>
          <w:rFonts w:cstheme="minorHAnsi"/>
          <w:sz w:val="24"/>
          <w:szCs w:val="24"/>
          <w:lang w:val="en-US"/>
        </w:rPr>
        <w:t>M</w:t>
      </w:r>
      <w:r w:rsidR="00CD0640" w:rsidRPr="001202D5">
        <w:rPr>
          <w:rFonts w:cstheme="minorHAnsi"/>
          <w:sz w:val="24"/>
          <w:szCs w:val="24"/>
          <w:lang w:val="id-ID"/>
        </w:rPr>
        <w:t>)</w:t>
      </w:r>
    </w:p>
    <w:p w14:paraId="11866EEC" w14:textId="33BF5A97" w:rsidR="00475002" w:rsidRPr="001202D5" w:rsidRDefault="00475002" w:rsidP="00475002">
      <w:pPr>
        <w:ind w:left="1440" w:hanging="1440"/>
        <w:rPr>
          <w:rFonts w:cstheme="minorHAnsi"/>
          <w:sz w:val="24"/>
          <w:szCs w:val="24"/>
          <w:lang w:val="id-ID"/>
        </w:rPr>
      </w:pPr>
      <w:r w:rsidRPr="001202D5">
        <w:rPr>
          <w:rFonts w:cstheme="minorHAnsi"/>
          <w:sz w:val="24"/>
          <w:szCs w:val="24"/>
          <w:lang w:val="id-ID"/>
        </w:rPr>
        <w:t>TUJUAN</w:t>
      </w:r>
      <w:r w:rsidRPr="001202D5">
        <w:rPr>
          <w:rFonts w:cstheme="minorHAnsi"/>
          <w:sz w:val="24"/>
          <w:szCs w:val="24"/>
          <w:lang w:val="id-ID"/>
        </w:rPr>
        <w:tab/>
        <w:t xml:space="preserve">: Mahasiswa mampu menerapkan metode </w:t>
      </w:r>
      <w:r w:rsidR="00CD0640" w:rsidRPr="001202D5">
        <w:rPr>
          <w:rFonts w:cstheme="minorHAnsi"/>
          <w:sz w:val="24"/>
          <w:szCs w:val="24"/>
          <w:lang w:val="id-ID"/>
        </w:rPr>
        <w:t>Weighted Sum Model (WSM) dan Weighted Product (WP</w:t>
      </w:r>
      <w:r w:rsidR="009122CD" w:rsidRPr="001202D5">
        <w:rPr>
          <w:rFonts w:cstheme="minorHAnsi"/>
          <w:sz w:val="24"/>
          <w:szCs w:val="24"/>
          <w:lang w:val="en-US"/>
        </w:rPr>
        <w:t>M</w:t>
      </w:r>
      <w:r w:rsidR="00CD0640" w:rsidRPr="001202D5">
        <w:rPr>
          <w:rFonts w:cstheme="minorHAnsi"/>
          <w:sz w:val="24"/>
          <w:szCs w:val="24"/>
          <w:lang w:val="id-ID"/>
        </w:rPr>
        <w:t>)</w:t>
      </w:r>
      <w:r w:rsidRPr="001202D5">
        <w:rPr>
          <w:rFonts w:cstheme="minorHAnsi"/>
          <w:sz w:val="24"/>
          <w:szCs w:val="24"/>
          <w:lang w:val="id-ID"/>
        </w:rPr>
        <w:t xml:space="preserve"> pada masalah pengambilan keputusan</w:t>
      </w:r>
    </w:p>
    <w:p w14:paraId="14E10740" w14:textId="3E33B8E3" w:rsidR="00475002" w:rsidRPr="001202D5" w:rsidRDefault="00475002" w:rsidP="00475002">
      <w:pPr>
        <w:ind w:left="1440" w:hanging="1440"/>
        <w:rPr>
          <w:rFonts w:cstheme="minorHAnsi"/>
          <w:sz w:val="24"/>
          <w:szCs w:val="24"/>
          <w:lang w:val="id-ID"/>
        </w:rPr>
      </w:pPr>
    </w:p>
    <w:p w14:paraId="6148B122" w14:textId="6CCA3AE9" w:rsidR="002316D4" w:rsidRPr="001202D5" w:rsidRDefault="00C25342" w:rsidP="00475002">
      <w:pPr>
        <w:ind w:left="1440" w:hanging="1440"/>
        <w:rPr>
          <w:rFonts w:cstheme="minorHAnsi"/>
          <w:b/>
          <w:bCs/>
          <w:sz w:val="24"/>
          <w:szCs w:val="24"/>
          <w:lang w:val="id-ID"/>
        </w:rPr>
      </w:pPr>
      <w:r w:rsidRPr="001202D5">
        <w:rPr>
          <w:rFonts w:cstheme="minorHAnsi"/>
          <w:b/>
          <w:bCs/>
          <w:sz w:val="24"/>
          <w:szCs w:val="24"/>
          <w:lang w:val="id-ID"/>
        </w:rPr>
        <w:t>STUDI KASUS</w:t>
      </w:r>
    </w:p>
    <w:p w14:paraId="5FFC8AA2" w14:textId="77777777" w:rsidR="002316D4" w:rsidRPr="001202D5" w:rsidRDefault="002316D4" w:rsidP="002316D4">
      <w:pPr>
        <w:spacing w:line="360" w:lineRule="auto"/>
        <w:jc w:val="both"/>
        <w:rPr>
          <w:rFonts w:cstheme="minorHAnsi"/>
          <w:sz w:val="24"/>
          <w:szCs w:val="24"/>
        </w:rPr>
      </w:pPr>
      <w:proofErr w:type="gramStart"/>
      <w:r w:rsidRPr="001202D5">
        <w:rPr>
          <w:rFonts w:cstheme="minorHAnsi"/>
          <w:sz w:val="24"/>
          <w:szCs w:val="24"/>
        </w:rPr>
        <w:t>Seorang mahasiswa Teknik Informatika ingin memilih laptop terbaik yang sesuai untuk kebutuhan perkuliahan dan pengembangan aplikasi.</w:t>
      </w:r>
      <w:proofErr w:type="gramEnd"/>
      <w:r w:rsidRPr="001202D5">
        <w:rPr>
          <w:rFonts w:cstheme="minorHAnsi"/>
          <w:sz w:val="24"/>
          <w:szCs w:val="24"/>
        </w:rPr>
        <w:t xml:space="preserve"> Terdapat lima alternatif yang akan dibandingkan, yaitu </w:t>
      </w:r>
      <w:r w:rsidRPr="001202D5">
        <w:rPr>
          <w:rStyle w:val="Strong"/>
          <w:rFonts w:cstheme="minorHAnsi"/>
          <w:sz w:val="24"/>
          <w:szCs w:val="24"/>
        </w:rPr>
        <w:t>Laptop Asus (A1), Laptop Acer (A2), Laptop Lenovo (A3), Laptop HP (A4), dan Laptop Dell (A5)</w:t>
      </w:r>
      <w:r w:rsidRPr="001202D5">
        <w:rPr>
          <w:rFonts w:cstheme="minorHAnsi"/>
          <w:sz w:val="24"/>
          <w:szCs w:val="24"/>
        </w:rPr>
        <w:t xml:space="preserve"> berdasarkan 8 kriteria: harga, RAM, storage, performa prosesor, performa GPU, daya tahan baterai, berat perangkat, dan masa garansi. </w:t>
      </w:r>
      <w:proofErr w:type="gramStart"/>
      <w:r w:rsidRPr="001202D5">
        <w:rPr>
          <w:rFonts w:cstheme="minorHAnsi"/>
          <w:sz w:val="24"/>
          <w:szCs w:val="24"/>
        </w:rPr>
        <w:t>Untuk membantu pengambilan keputusan secara objektif dan terstruktur, digunakan metode Weighted Sum Model (WSM) dan Weighted Product Model (WPM).</w:t>
      </w:r>
      <w:proofErr w:type="gram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63"/>
        <w:gridCol w:w="3206"/>
        <w:gridCol w:w="1843"/>
        <w:gridCol w:w="1985"/>
      </w:tblGrid>
      <w:tr w:rsidR="002316D4" w:rsidRPr="001202D5" w14:paraId="2B2C678C" w14:textId="77777777" w:rsidTr="00315242">
        <w:tc>
          <w:tcPr>
            <w:tcW w:w="763" w:type="dxa"/>
            <w:shd w:val="clear" w:color="auto" w:fill="E2EFD9" w:themeFill="accent6" w:themeFillTint="33"/>
            <w:hideMark/>
          </w:tcPr>
          <w:p w14:paraId="295B352C" w14:textId="77777777" w:rsidR="002316D4" w:rsidRPr="002316D4" w:rsidRDefault="002316D4" w:rsidP="00E40AFD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Kode</w:t>
            </w:r>
          </w:p>
        </w:tc>
        <w:tc>
          <w:tcPr>
            <w:tcW w:w="3206" w:type="dxa"/>
            <w:shd w:val="clear" w:color="auto" w:fill="E2EFD9" w:themeFill="accent6" w:themeFillTint="33"/>
            <w:hideMark/>
          </w:tcPr>
          <w:p w14:paraId="2B13A33D" w14:textId="77777777" w:rsidR="002316D4" w:rsidRPr="002316D4" w:rsidRDefault="002316D4" w:rsidP="00E40AFD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Kriteria</w:t>
            </w:r>
          </w:p>
        </w:tc>
        <w:tc>
          <w:tcPr>
            <w:tcW w:w="1843" w:type="dxa"/>
            <w:shd w:val="clear" w:color="auto" w:fill="E2EFD9" w:themeFill="accent6" w:themeFillTint="33"/>
            <w:hideMark/>
          </w:tcPr>
          <w:p w14:paraId="2B6A353A" w14:textId="43362690" w:rsidR="002316D4" w:rsidRPr="002316D4" w:rsidRDefault="002316D4" w:rsidP="00E40AFD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Jenis</w:t>
            </w:r>
            <w:r w:rsidR="00315242" w:rsidRPr="001202D5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 xml:space="preserve"> (C/B)</w:t>
            </w:r>
          </w:p>
        </w:tc>
        <w:tc>
          <w:tcPr>
            <w:tcW w:w="1985" w:type="dxa"/>
            <w:shd w:val="clear" w:color="auto" w:fill="E2EFD9" w:themeFill="accent6" w:themeFillTint="33"/>
            <w:hideMark/>
          </w:tcPr>
          <w:p w14:paraId="2488B249" w14:textId="77777777" w:rsidR="002316D4" w:rsidRPr="002316D4" w:rsidRDefault="002316D4" w:rsidP="00E40AFD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Bobot</w:t>
            </w:r>
          </w:p>
        </w:tc>
      </w:tr>
      <w:tr w:rsidR="002316D4" w:rsidRPr="001202D5" w14:paraId="113098B8" w14:textId="77777777" w:rsidTr="00D26FD2">
        <w:tc>
          <w:tcPr>
            <w:tcW w:w="763" w:type="dxa"/>
            <w:hideMark/>
          </w:tcPr>
          <w:p w14:paraId="618D3535" w14:textId="77777777" w:rsidR="002316D4" w:rsidRPr="002316D4" w:rsidRDefault="002316D4" w:rsidP="00E40AFD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C1</w:t>
            </w:r>
          </w:p>
        </w:tc>
        <w:tc>
          <w:tcPr>
            <w:tcW w:w="3206" w:type="dxa"/>
            <w:hideMark/>
          </w:tcPr>
          <w:p w14:paraId="013F19CF" w14:textId="77777777" w:rsidR="002316D4" w:rsidRPr="002316D4" w:rsidRDefault="002316D4" w:rsidP="00E40AFD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Harga (Juta)</w:t>
            </w:r>
          </w:p>
        </w:tc>
        <w:tc>
          <w:tcPr>
            <w:tcW w:w="1843" w:type="dxa"/>
          </w:tcPr>
          <w:p w14:paraId="6CCDCEB9" w14:textId="274F0EA6" w:rsidR="002316D4" w:rsidRPr="002316D4" w:rsidRDefault="00D26FD2" w:rsidP="00D26FD2">
            <w:pPr>
              <w:jc w:val="center"/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??</w:t>
            </w:r>
          </w:p>
        </w:tc>
        <w:tc>
          <w:tcPr>
            <w:tcW w:w="1985" w:type="dxa"/>
            <w:hideMark/>
          </w:tcPr>
          <w:p w14:paraId="2E8075B6" w14:textId="77777777" w:rsidR="002316D4" w:rsidRPr="002316D4" w:rsidRDefault="002316D4" w:rsidP="00E40AFD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0.15</w:t>
            </w:r>
          </w:p>
        </w:tc>
      </w:tr>
      <w:tr w:rsidR="002316D4" w:rsidRPr="001202D5" w14:paraId="7D2A241C" w14:textId="77777777" w:rsidTr="00D26FD2">
        <w:tc>
          <w:tcPr>
            <w:tcW w:w="763" w:type="dxa"/>
            <w:hideMark/>
          </w:tcPr>
          <w:p w14:paraId="105F76E8" w14:textId="77777777" w:rsidR="002316D4" w:rsidRPr="002316D4" w:rsidRDefault="002316D4" w:rsidP="00E40AFD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C2</w:t>
            </w:r>
          </w:p>
        </w:tc>
        <w:tc>
          <w:tcPr>
            <w:tcW w:w="3206" w:type="dxa"/>
            <w:hideMark/>
          </w:tcPr>
          <w:p w14:paraId="39614E44" w14:textId="77777777" w:rsidR="002316D4" w:rsidRPr="002316D4" w:rsidRDefault="002316D4" w:rsidP="00E40AFD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RAM (GB)</w:t>
            </w:r>
          </w:p>
        </w:tc>
        <w:tc>
          <w:tcPr>
            <w:tcW w:w="1843" w:type="dxa"/>
          </w:tcPr>
          <w:p w14:paraId="65045214" w14:textId="3B6F4846" w:rsidR="002316D4" w:rsidRPr="002316D4" w:rsidRDefault="00D26FD2" w:rsidP="00D26FD2">
            <w:pPr>
              <w:jc w:val="center"/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??</w:t>
            </w:r>
          </w:p>
        </w:tc>
        <w:tc>
          <w:tcPr>
            <w:tcW w:w="1985" w:type="dxa"/>
            <w:hideMark/>
          </w:tcPr>
          <w:p w14:paraId="71CDBF20" w14:textId="77777777" w:rsidR="002316D4" w:rsidRPr="002316D4" w:rsidRDefault="002316D4" w:rsidP="00E40AFD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0.15</w:t>
            </w:r>
          </w:p>
        </w:tc>
      </w:tr>
      <w:tr w:rsidR="002316D4" w:rsidRPr="001202D5" w14:paraId="7211EFED" w14:textId="77777777" w:rsidTr="00D26FD2">
        <w:tc>
          <w:tcPr>
            <w:tcW w:w="763" w:type="dxa"/>
            <w:hideMark/>
          </w:tcPr>
          <w:p w14:paraId="54B83F2E" w14:textId="77777777" w:rsidR="002316D4" w:rsidRPr="002316D4" w:rsidRDefault="002316D4" w:rsidP="00E40AFD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C3</w:t>
            </w:r>
          </w:p>
        </w:tc>
        <w:tc>
          <w:tcPr>
            <w:tcW w:w="3206" w:type="dxa"/>
            <w:hideMark/>
          </w:tcPr>
          <w:p w14:paraId="3B5CAF0A" w14:textId="77777777" w:rsidR="002316D4" w:rsidRPr="002316D4" w:rsidRDefault="002316D4" w:rsidP="00E40AFD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Storage (GB)</w:t>
            </w:r>
          </w:p>
        </w:tc>
        <w:tc>
          <w:tcPr>
            <w:tcW w:w="1843" w:type="dxa"/>
          </w:tcPr>
          <w:p w14:paraId="6DB3D89D" w14:textId="37346DE3" w:rsidR="002316D4" w:rsidRPr="002316D4" w:rsidRDefault="00D26FD2" w:rsidP="00D26FD2">
            <w:pPr>
              <w:jc w:val="center"/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??</w:t>
            </w:r>
          </w:p>
        </w:tc>
        <w:tc>
          <w:tcPr>
            <w:tcW w:w="1985" w:type="dxa"/>
            <w:hideMark/>
          </w:tcPr>
          <w:p w14:paraId="2789F1E7" w14:textId="77777777" w:rsidR="002316D4" w:rsidRPr="002316D4" w:rsidRDefault="002316D4" w:rsidP="00E40AFD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0.10</w:t>
            </w:r>
          </w:p>
        </w:tc>
      </w:tr>
      <w:tr w:rsidR="002316D4" w:rsidRPr="001202D5" w14:paraId="12582C9E" w14:textId="77777777" w:rsidTr="00D26FD2">
        <w:tc>
          <w:tcPr>
            <w:tcW w:w="763" w:type="dxa"/>
            <w:hideMark/>
          </w:tcPr>
          <w:p w14:paraId="352E3C1A" w14:textId="77777777" w:rsidR="002316D4" w:rsidRPr="002316D4" w:rsidRDefault="002316D4" w:rsidP="00E40AFD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C4</w:t>
            </w:r>
          </w:p>
        </w:tc>
        <w:tc>
          <w:tcPr>
            <w:tcW w:w="3206" w:type="dxa"/>
            <w:hideMark/>
          </w:tcPr>
          <w:p w14:paraId="49C48597" w14:textId="77777777" w:rsidR="002316D4" w:rsidRPr="002316D4" w:rsidRDefault="002316D4" w:rsidP="00E40AFD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Prosesor (Skor Benchmark)</w:t>
            </w:r>
          </w:p>
        </w:tc>
        <w:tc>
          <w:tcPr>
            <w:tcW w:w="1843" w:type="dxa"/>
          </w:tcPr>
          <w:p w14:paraId="1345CB06" w14:textId="716869BD" w:rsidR="002316D4" w:rsidRPr="002316D4" w:rsidRDefault="00D26FD2" w:rsidP="00D26FD2">
            <w:pPr>
              <w:jc w:val="center"/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??</w:t>
            </w:r>
          </w:p>
        </w:tc>
        <w:tc>
          <w:tcPr>
            <w:tcW w:w="1985" w:type="dxa"/>
            <w:hideMark/>
          </w:tcPr>
          <w:p w14:paraId="778A5E7F" w14:textId="77777777" w:rsidR="002316D4" w:rsidRPr="002316D4" w:rsidRDefault="002316D4" w:rsidP="00E40AFD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0.15</w:t>
            </w:r>
          </w:p>
        </w:tc>
      </w:tr>
      <w:tr w:rsidR="002316D4" w:rsidRPr="001202D5" w14:paraId="2FF8BCB3" w14:textId="77777777" w:rsidTr="00D26FD2">
        <w:tc>
          <w:tcPr>
            <w:tcW w:w="763" w:type="dxa"/>
            <w:hideMark/>
          </w:tcPr>
          <w:p w14:paraId="5BB47440" w14:textId="77777777" w:rsidR="002316D4" w:rsidRPr="002316D4" w:rsidRDefault="002316D4" w:rsidP="00E40AFD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C5</w:t>
            </w:r>
          </w:p>
        </w:tc>
        <w:tc>
          <w:tcPr>
            <w:tcW w:w="3206" w:type="dxa"/>
            <w:hideMark/>
          </w:tcPr>
          <w:p w14:paraId="34DCA6B3" w14:textId="77777777" w:rsidR="002316D4" w:rsidRPr="002316D4" w:rsidRDefault="002316D4" w:rsidP="00E40AFD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VGA (Skor GPU)</w:t>
            </w:r>
          </w:p>
        </w:tc>
        <w:tc>
          <w:tcPr>
            <w:tcW w:w="1843" w:type="dxa"/>
          </w:tcPr>
          <w:p w14:paraId="0FF3E6A4" w14:textId="52C4AB4B" w:rsidR="002316D4" w:rsidRPr="002316D4" w:rsidRDefault="00D26FD2" w:rsidP="00D26FD2">
            <w:pPr>
              <w:jc w:val="center"/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??</w:t>
            </w:r>
          </w:p>
        </w:tc>
        <w:tc>
          <w:tcPr>
            <w:tcW w:w="1985" w:type="dxa"/>
            <w:hideMark/>
          </w:tcPr>
          <w:p w14:paraId="1AE3CB3E" w14:textId="77777777" w:rsidR="002316D4" w:rsidRPr="002316D4" w:rsidRDefault="002316D4" w:rsidP="00E40AFD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0.15</w:t>
            </w:r>
          </w:p>
        </w:tc>
      </w:tr>
      <w:tr w:rsidR="002316D4" w:rsidRPr="001202D5" w14:paraId="341F2C24" w14:textId="77777777" w:rsidTr="00D26FD2">
        <w:tc>
          <w:tcPr>
            <w:tcW w:w="763" w:type="dxa"/>
            <w:hideMark/>
          </w:tcPr>
          <w:p w14:paraId="746BFB30" w14:textId="77777777" w:rsidR="002316D4" w:rsidRPr="002316D4" w:rsidRDefault="002316D4" w:rsidP="00E40AFD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C6</w:t>
            </w:r>
          </w:p>
        </w:tc>
        <w:tc>
          <w:tcPr>
            <w:tcW w:w="3206" w:type="dxa"/>
            <w:hideMark/>
          </w:tcPr>
          <w:p w14:paraId="6D904A4F" w14:textId="77777777" w:rsidR="002316D4" w:rsidRPr="002316D4" w:rsidRDefault="002316D4" w:rsidP="00E40AFD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Baterai (Jam)</w:t>
            </w:r>
          </w:p>
        </w:tc>
        <w:tc>
          <w:tcPr>
            <w:tcW w:w="1843" w:type="dxa"/>
          </w:tcPr>
          <w:p w14:paraId="537FABDD" w14:textId="5DEC3B7A" w:rsidR="002316D4" w:rsidRPr="002316D4" w:rsidRDefault="00D26FD2" w:rsidP="00D26FD2">
            <w:pPr>
              <w:jc w:val="center"/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??</w:t>
            </w:r>
          </w:p>
        </w:tc>
        <w:tc>
          <w:tcPr>
            <w:tcW w:w="1985" w:type="dxa"/>
            <w:hideMark/>
          </w:tcPr>
          <w:p w14:paraId="63F11E2A" w14:textId="77777777" w:rsidR="002316D4" w:rsidRPr="002316D4" w:rsidRDefault="002316D4" w:rsidP="00E40AFD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0.10</w:t>
            </w:r>
          </w:p>
        </w:tc>
      </w:tr>
      <w:tr w:rsidR="002316D4" w:rsidRPr="001202D5" w14:paraId="0666D8E5" w14:textId="77777777" w:rsidTr="00D26FD2">
        <w:tc>
          <w:tcPr>
            <w:tcW w:w="763" w:type="dxa"/>
            <w:hideMark/>
          </w:tcPr>
          <w:p w14:paraId="2AED36B9" w14:textId="77777777" w:rsidR="002316D4" w:rsidRPr="002316D4" w:rsidRDefault="002316D4" w:rsidP="00E40AFD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C7</w:t>
            </w:r>
          </w:p>
        </w:tc>
        <w:tc>
          <w:tcPr>
            <w:tcW w:w="3206" w:type="dxa"/>
            <w:hideMark/>
          </w:tcPr>
          <w:p w14:paraId="69592248" w14:textId="77777777" w:rsidR="002316D4" w:rsidRPr="002316D4" w:rsidRDefault="002316D4" w:rsidP="00E40AFD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Berat (Kg)</w:t>
            </w:r>
          </w:p>
        </w:tc>
        <w:tc>
          <w:tcPr>
            <w:tcW w:w="1843" w:type="dxa"/>
          </w:tcPr>
          <w:p w14:paraId="1B852483" w14:textId="4AB2B25A" w:rsidR="002316D4" w:rsidRPr="002316D4" w:rsidRDefault="00D26FD2" w:rsidP="00D26FD2">
            <w:pPr>
              <w:jc w:val="center"/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??</w:t>
            </w:r>
          </w:p>
        </w:tc>
        <w:tc>
          <w:tcPr>
            <w:tcW w:w="1985" w:type="dxa"/>
            <w:hideMark/>
          </w:tcPr>
          <w:p w14:paraId="5DD66ED5" w14:textId="77777777" w:rsidR="002316D4" w:rsidRPr="002316D4" w:rsidRDefault="002316D4" w:rsidP="00E40AFD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0.10</w:t>
            </w:r>
          </w:p>
        </w:tc>
      </w:tr>
      <w:tr w:rsidR="002316D4" w:rsidRPr="001202D5" w14:paraId="3233E6CD" w14:textId="77777777" w:rsidTr="00D26FD2">
        <w:tc>
          <w:tcPr>
            <w:tcW w:w="763" w:type="dxa"/>
            <w:hideMark/>
          </w:tcPr>
          <w:p w14:paraId="329B71CE" w14:textId="77777777" w:rsidR="002316D4" w:rsidRPr="002316D4" w:rsidRDefault="002316D4" w:rsidP="00E40AFD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C8</w:t>
            </w:r>
          </w:p>
        </w:tc>
        <w:tc>
          <w:tcPr>
            <w:tcW w:w="3206" w:type="dxa"/>
            <w:hideMark/>
          </w:tcPr>
          <w:p w14:paraId="1069B08C" w14:textId="77777777" w:rsidR="002316D4" w:rsidRPr="002316D4" w:rsidRDefault="002316D4" w:rsidP="00E40AFD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Garansi (Tahun)</w:t>
            </w:r>
          </w:p>
        </w:tc>
        <w:tc>
          <w:tcPr>
            <w:tcW w:w="1843" w:type="dxa"/>
          </w:tcPr>
          <w:p w14:paraId="41A6B3FD" w14:textId="44710A46" w:rsidR="002316D4" w:rsidRPr="002316D4" w:rsidRDefault="00D26FD2" w:rsidP="00D26FD2">
            <w:pPr>
              <w:jc w:val="center"/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??</w:t>
            </w:r>
          </w:p>
        </w:tc>
        <w:tc>
          <w:tcPr>
            <w:tcW w:w="1985" w:type="dxa"/>
            <w:hideMark/>
          </w:tcPr>
          <w:p w14:paraId="3353D58A" w14:textId="77777777" w:rsidR="002316D4" w:rsidRPr="002316D4" w:rsidRDefault="002316D4" w:rsidP="00E40AFD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0.10</w:t>
            </w:r>
          </w:p>
        </w:tc>
      </w:tr>
    </w:tbl>
    <w:p w14:paraId="09771201" w14:textId="77777777" w:rsidR="001202D5" w:rsidRDefault="001202D5" w:rsidP="002316D4">
      <w:pPr>
        <w:spacing w:line="360" w:lineRule="auto"/>
        <w:jc w:val="both"/>
        <w:rPr>
          <w:rFonts w:cstheme="minorHAnsi"/>
          <w:bCs/>
          <w:sz w:val="24"/>
          <w:szCs w:val="24"/>
          <w:lang w:val="en-US"/>
        </w:rPr>
      </w:pPr>
    </w:p>
    <w:p w14:paraId="36ABA4C6" w14:textId="7E7B3128" w:rsidR="002316D4" w:rsidRPr="001202D5" w:rsidRDefault="008063E6" w:rsidP="002316D4">
      <w:pPr>
        <w:spacing w:line="360" w:lineRule="auto"/>
        <w:jc w:val="both"/>
        <w:rPr>
          <w:rFonts w:cstheme="minorHAnsi"/>
          <w:b/>
          <w:bCs/>
          <w:sz w:val="24"/>
          <w:szCs w:val="24"/>
          <w:lang w:val="en-US"/>
        </w:rPr>
      </w:pPr>
      <w:proofErr w:type="gramStart"/>
      <w:r w:rsidRPr="001202D5">
        <w:rPr>
          <w:rFonts w:cstheme="minorHAnsi"/>
          <w:bCs/>
          <w:sz w:val="24"/>
          <w:szCs w:val="24"/>
          <w:lang w:val="en-US"/>
        </w:rPr>
        <w:t xml:space="preserve">Berikut ini matriks keputusan yang merepresentasikan hubungan antara 5 alternatif dengan 8 kriteria yang digunakan dalam studi kasus penentuan </w:t>
      </w:r>
      <w:r w:rsidR="00315242" w:rsidRPr="001202D5">
        <w:rPr>
          <w:rFonts w:cstheme="minorHAnsi"/>
          <w:bCs/>
          <w:sz w:val="24"/>
          <w:szCs w:val="24"/>
          <w:lang w:val="en-US"/>
        </w:rPr>
        <w:t>laptop terbaik</w:t>
      </w:r>
      <w:r w:rsidRPr="001202D5">
        <w:rPr>
          <w:rFonts w:cstheme="minorHAnsi"/>
          <w:bCs/>
          <w:sz w:val="24"/>
          <w:szCs w:val="24"/>
          <w:lang w:val="en-US"/>
        </w:rPr>
        <w:t>.</w:t>
      </w:r>
      <w:proofErr w:type="gramEnd"/>
      <w:r w:rsidRPr="001202D5">
        <w:rPr>
          <w:rFonts w:cstheme="minorHAnsi"/>
          <w:bCs/>
          <w:sz w:val="24"/>
          <w:szCs w:val="24"/>
          <w:lang w:val="en-US"/>
        </w:rPr>
        <w:t xml:space="preserve"> </w:t>
      </w:r>
      <w:r w:rsidRPr="001202D5">
        <w:rPr>
          <w:rFonts w:cstheme="minorHAnsi"/>
          <w:bCs/>
          <w:sz w:val="24"/>
          <w:szCs w:val="24"/>
          <w:lang w:val="en-US"/>
        </w:rPr>
        <w:cr/>
      </w: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384"/>
        <w:gridCol w:w="1134"/>
        <w:gridCol w:w="851"/>
        <w:gridCol w:w="1134"/>
        <w:gridCol w:w="992"/>
        <w:gridCol w:w="1134"/>
        <w:gridCol w:w="992"/>
        <w:gridCol w:w="894"/>
        <w:gridCol w:w="1374"/>
      </w:tblGrid>
      <w:tr w:rsidR="008063E6" w:rsidRPr="001202D5" w14:paraId="4959DE18" w14:textId="77777777" w:rsidTr="00315242">
        <w:tc>
          <w:tcPr>
            <w:tcW w:w="1384" w:type="dxa"/>
            <w:shd w:val="clear" w:color="auto" w:fill="E2EFD9" w:themeFill="accent6" w:themeFillTint="33"/>
            <w:hideMark/>
          </w:tcPr>
          <w:p w14:paraId="6C56FA99" w14:textId="7831E76E" w:rsidR="002316D4" w:rsidRPr="002316D4" w:rsidRDefault="002316D4" w:rsidP="00315242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Alt</w:t>
            </w:r>
            <w:r w:rsidR="00315242" w:rsidRPr="001202D5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ernatif</w:t>
            </w:r>
          </w:p>
        </w:tc>
        <w:tc>
          <w:tcPr>
            <w:tcW w:w="1134" w:type="dxa"/>
            <w:shd w:val="clear" w:color="auto" w:fill="E2EFD9" w:themeFill="accent6" w:themeFillTint="33"/>
            <w:hideMark/>
          </w:tcPr>
          <w:p w14:paraId="5FD89F6A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Harga</w:t>
            </w:r>
          </w:p>
        </w:tc>
        <w:tc>
          <w:tcPr>
            <w:tcW w:w="851" w:type="dxa"/>
            <w:shd w:val="clear" w:color="auto" w:fill="E2EFD9" w:themeFill="accent6" w:themeFillTint="33"/>
            <w:hideMark/>
          </w:tcPr>
          <w:p w14:paraId="14688BA3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RAM</w:t>
            </w:r>
          </w:p>
        </w:tc>
        <w:tc>
          <w:tcPr>
            <w:tcW w:w="1134" w:type="dxa"/>
            <w:shd w:val="clear" w:color="auto" w:fill="E2EFD9" w:themeFill="accent6" w:themeFillTint="33"/>
            <w:hideMark/>
          </w:tcPr>
          <w:p w14:paraId="09C1B5CC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Storage</w:t>
            </w:r>
          </w:p>
        </w:tc>
        <w:tc>
          <w:tcPr>
            <w:tcW w:w="992" w:type="dxa"/>
            <w:shd w:val="clear" w:color="auto" w:fill="E2EFD9" w:themeFill="accent6" w:themeFillTint="33"/>
            <w:hideMark/>
          </w:tcPr>
          <w:p w14:paraId="676814D2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CPU</w:t>
            </w:r>
          </w:p>
        </w:tc>
        <w:tc>
          <w:tcPr>
            <w:tcW w:w="1134" w:type="dxa"/>
            <w:shd w:val="clear" w:color="auto" w:fill="E2EFD9" w:themeFill="accent6" w:themeFillTint="33"/>
            <w:hideMark/>
          </w:tcPr>
          <w:p w14:paraId="1EF3A198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GPU</w:t>
            </w:r>
          </w:p>
        </w:tc>
        <w:tc>
          <w:tcPr>
            <w:tcW w:w="992" w:type="dxa"/>
            <w:shd w:val="clear" w:color="auto" w:fill="E2EFD9" w:themeFill="accent6" w:themeFillTint="33"/>
            <w:hideMark/>
          </w:tcPr>
          <w:p w14:paraId="038B0DE1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Baterai</w:t>
            </w:r>
          </w:p>
        </w:tc>
        <w:tc>
          <w:tcPr>
            <w:tcW w:w="894" w:type="dxa"/>
            <w:shd w:val="clear" w:color="auto" w:fill="E2EFD9" w:themeFill="accent6" w:themeFillTint="33"/>
            <w:hideMark/>
          </w:tcPr>
          <w:p w14:paraId="08A0130F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Berat</w:t>
            </w:r>
          </w:p>
        </w:tc>
        <w:tc>
          <w:tcPr>
            <w:tcW w:w="1374" w:type="dxa"/>
            <w:shd w:val="clear" w:color="auto" w:fill="E2EFD9" w:themeFill="accent6" w:themeFillTint="33"/>
            <w:hideMark/>
          </w:tcPr>
          <w:p w14:paraId="0007E146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Garansi</w:t>
            </w:r>
          </w:p>
        </w:tc>
      </w:tr>
      <w:tr w:rsidR="008063E6" w:rsidRPr="001202D5" w14:paraId="66E6DA0E" w14:textId="77777777" w:rsidTr="00315242">
        <w:tc>
          <w:tcPr>
            <w:tcW w:w="1384" w:type="dxa"/>
            <w:hideMark/>
          </w:tcPr>
          <w:p w14:paraId="17AA2A3F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A1</w:t>
            </w:r>
          </w:p>
        </w:tc>
        <w:tc>
          <w:tcPr>
            <w:tcW w:w="1134" w:type="dxa"/>
            <w:hideMark/>
          </w:tcPr>
          <w:p w14:paraId="762366BC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10</w:t>
            </w:r>
          </w:p>
        </w:tc>
        <w:tc>
          <w:tcPr>
            <w:tcW w:w="851" w:type="dxa"/>
            <w:hideMark/>
          </w:tcPr>
          <w:p w14:paraId="47292ECF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8</w:t>
            </w:r>
          </w:p>
        </w:tc>
        <w:tc>
          <w:tcPr>
            <w:tcW w:w="1134" w:type="dxa"/>
            <w:hideMark/>
          </w:tcPr>
          <w:p w14:paraId="11F5A66D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512</w:t>
            </w:r>
          </w:p>
        </w:tc>
        <w:tc>
          <w:tcPr>
            <w:tcW w:w="992" w:type="dxa"/>
            <w:hideMark/>
          </w:tcPr>
          <w:p w14:paraId="17FE544E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9000</w:t>
            </w:r>
          </w:p>
        </w:tc>
        <w:tc>
          <w:tcPr>
            <w:tcW w:w="1134" w:type="dxa"/>
            <w:hideMark/>
          </w:tcPr>
          <w:p w14:paraId="12F4EA5D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4500</w:t>
            </w:r>
          </w:p>
        </w:tc>
        <w:tc>
          <w:tcPr>
            <w:tcW w:w="992" w:type="dxa"/>
            <w:hideMark/>
          </w:tcPr>
          <w:p w14:paraId="58CFA3D6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8</w:t>
            </w:r>
          </w:p>
        </w:tc>
        <w:tc>
          <w:tcPr>
            <w:tcW w:w="894" w:type="dxa"/>
            <w:hideMark/>
          </w:tcPr>
          <w:p w14:paraId="30CD2F78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1.8</w:t>
            </w:r>
          </w:p>
        </w:tc>
        <w:tc>
          <w:tcPr>
            <w:tcW w:w="1374" w:type="dxa"/>
            <w:hideMark/>
          </w:tcPr>
          <w:p w14:paraId="4AA2E98E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2</w:t>
            </w:r>
          </w:p>
        </w:tc>
      </w:tr>
      <w:tr w:rsidR="008063E6" w:rsidRPr="001202D5" w14:paraId="728AEAFD" w14:textId="77777777" w:rsidTr="00315242">
        <w:tc>
          <w:tcPr>
            <w:tcW w:w="1384" w:type="dxa"/>
            <w:hideMark/>
          </w:tcPr>
          <w:p w14:paraId="41483363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A2</w:t>
            </w:r>
          </w:p>
        </w:tc>
        <w:tc>
          <w:tcPr>
            <w:tcW w:w="1134" w:type="dxa"/>
            <w:hideMark/>
          </w:tcPr>
          <w:p w14:paraId="09E830D0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12</w:t>
            </w:r>
          </w:p>
        </w:tc>
        <w:tc>
          <w:tcPr>
            <w:tcW w:w="851" w:type="dxa"/>
            <w:hideMark/>
          </w:tcPr>
          <w:p w14:paraId="2BA558DB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16</w:t>
            </w:r>
          </w:p>
        </w:tc>
        <w:tc>
          <w:tcPr>
            <w:tcW w:w="1134" w:type="dxa"/>
            <w:hideMark/>
          </w:tcPr>
          <w:p w14:paraId="014E935E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512</w:t>
            </w:r>
          </w:p>
        </w:tc>
        <w:tc>
          <w:tcPr>
            <w:tcW w:w="992" w:type="dxa"/>
            <w:hideMark/>
          </w:tcPr>
          <w:p w14:paraId="3E782D67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12000</w:t>
            </w:r>
          </w:p>
        </w:tc>
        <w:tc>
          <w:tcPr>
            <w:tcW w:w="1134" w:type="dxa"/>
            <w:hideMark/>
          </w:tcPr>
          <w:p w14:paraId="2372A15C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6000</w:t>
            </w:r>
          </w:p>
        </w:tc>
        <w:tc>
          <w:tcPr>
            <w:tcW w:w="992" w:type="dxa"/>
            <w:hideMark/>
          </w:tcPr>
          <w:p w14:paraId="7FA51CA9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7</w:t>
            </w:r>
          </w:p>
        </w:tc>
        <w:tc>
          <w:tcPr>
            <w:tcW w:w="894" w:type="dxa"/>
            <w:hideMark/>
          </w:tcPr>
          <w:p w14:paraId="7C498237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2.0</w:t>
            </w:r>
          </w:p>
        </w:tc>
        <w:tc>
          <w:tcPr>
            <w:tcW w:w="1374" w:type="dxa"/>
            <w:hideMark/>
          </w:tcPr>
          <w:p w14:paraId="2B157DE1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3</w:t>
            </w:r>
          </w:p>
        </w:tc>
      </w:tr>
      <w:tr w:rsidR="008063E6" w:rsidRPr="001202D5" w14:paraId="650CB4CE" w14:textId="77777777" w:rsidTr="00315242">
        <w:tc>
          <w:tcPr>
            <w:tcW w:w="1384" w:type="dxa"/>
            <w:hideMark/>
          </w:tcPr>
          <w:p w14:paraId="5665EC56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A3</w:t>
            </w:r>
          </w:p>
        </w:tc>
        <w:tc>
          <w:tcPr>
            <w:tcW w:w="1134" w:type="dxa"/>
            <w:hideMark/>
          </w:tcPr>
          <w:p w14:paraId="1F2885F9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851" w:type="dxa"/>
            <w:hideMark/>
          </w:tcPr>
          <w:p w14:paraId="70A8560E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8</w:t>
            </w:r>
          </w:p>
        </w:tc>
        <w:tc>
          <w:tcPr>
            <w:tcW w:w="1134" w:type="dxa"/>
            <w:hideMark/>
          </w:tcPr>
          <w:p w14:paraId="04FA448F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256</w:t>
            </w:r>
          </w:p>
        </w:tc>
        <w:tc>
          <w:tcPr>
            <w:tcW w:w="992" w:type="dxa"/>
            <w:hideMark/>
          </w:tcPr>
          <w:p w14:paraId="1024E3F7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8500</w:t>
            </w:r>
          </w:p>
        </w:tc>
        <w:tc>
          <w:tcPr>
            <w:tcW w:w="1134" w:type="dxa"/>
            <w:hideMark/>
          </w:tcPr>
          <w:p w14:paraId="724A2F2D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4000</w:t>
            </w:r>
          </w:p>
        </w:tc>
        <w:tc>
          <w:tcPr>
            <w:tcW w:w="992" w:type="dxa"/>
            <w:hideMark/>
          </w:tcPr>
          <w:p w14:paraId="2300D73F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894" w:type="dxa"/>
            <w:hideMark/>
          </w:tcPr>
          <w:p w14:paraId="724E5623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1.7</w:t>
            </w:r>
          </w:p>
        </w:tc>
        <w:tc>
          <w:tcPr>
            <w:tcW w:w="1374" w:type="dxa"/>
            <w:hideMark/>
          </w:tcPr>
          <w:p w14:paraId="424B7D24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2</w:t>
            </w:r>
          </w:p>
        </w:tc>
      </w:tr>
      <w:tr w:rsidR="008063E6" w:rsidRPr="001202D5" w14:paraId="59400847" w14:textId="77777777" w:rsidTr="00315242">
        <w:tc>
          <w:tcPr>
            <w:tcW w:w="1384" w:type="dxa"/>
            <w:hideMark/>
          </w:tcPr>
          <w:p w14:paraId="33811DCD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A4</w:t>
            </w:r>
          </w:p>
        </w:tc>
        <w:tc>
          <w:tcPr>
            <w:tcW w:w="1134" w:type="dxa"/>
            <w:hideMark/>
          </w:tcPr>
          <w:p w14:paraId="7B610894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14</w:t>
            </w:r>
          </w:p>
        </w:tc>
        <w:tc>
          <w:tcPr>
            <w:tcW w:w="851" w:type="dxa"/>
            <w:hideMark/>
          </w:tcPr>
          <w:p w14:paraId="5492FE11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16</w:t>
            </w:r>
          </w:p>
        </w:tc>
        <w:tc>
          <w:tcPr>
            <w:tcW w:w="1134" w:type="dxa"/>
            <w:hideMark/>
          </w:tcPr>
          <w:p w14:paraId="2629A606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1024</w:t>
            </w:r>
          </w:p>
        </w:tc>
        <w:tc>
          <w:tcPr>
            <w:tcW w:w="992" w:type="dxa"/>
            <w:hideMark/>
          </w:tcPr>
          <w:p w14:paraId="26D2F179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15000</w:t>
            </w:r>
          </w:p>
        </w:tc>
        <w:tc>
          <w:tcPr>
            <w:tcW w:w="1134" w:type="dxa"/>
            <w:hideMark/>
          </w:tcPr>
          <w:p w14:paraId="058678C4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8000</w:t>
            </w:r>
          </w:p>
        </w:tc>
        <w:tc>
          <w:tcPr>
            <w:tcW w:w="992" w:type="dxa"/>
            <w:hideMark/>
          </w:tcPr>
          <w:p w14:paraId="12D3A776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6</w:t>
            </w:r>
          </w:p>
        </w:tc>
        <w:tc>
          <w:tcPr>
            <w:tcW w:w="894" w:type="dxa"/>
            <w:hideMark/>
          </w:tcPr>
          <w:p w14:paraId="5CCC0C71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2.2</w:t>
            </w:r>
          </w:p>
        </w:tc>
        <w:tc>
          <w:tcPr>
            <w:tcW w:w="1374" w:type="dxa"/>
            <w:hideMark/>
          </w:tcPr>
          <w:p w14:paraId="1B063C32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3</w:t>
            </w:r>
          </w:p>
        </w:tc>
      </w:tr>
      <w:tr w:rsidR="008063E6" w:rsidRPr="001202D5" w14:paraId="49805DF9" w14:textId="77777777" w:rsidTr="00315242">
        <w:tc>
          <w:tcPr>
            <w:tcW w:w="1384" w:type="dxa"/>
            <w:hideMark/>
          </w:tcPr>
          <w:p w14:paraId="088A7BE4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A5</w:t>
            </w:r>
          </w:p>
        </w:tc>
        <w:tc>
          <w:tcPr>
            <w:tcW w:w="1134" w:type="dxa"/>
            <w:hideMark/>
          </w:tcPr>
          <w:p w14:paraId="43BF831D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11</w:t>
            </w:r>
          </w:p>
        </w:tc>
        <w:tc>
          <w:tcPr>
            <w:tcW w:w="851" w:type="dxa"/>
            <w:hideMark/>
          </w:tcPr>
          <w:p w14:paraId="2515CC99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16</w:t>
            </w:r>
          </w:p>
        </w:tc>
        <w:tc>
          <w:tcPr>
            <w:tcW w:w="1134" w:type="dxa"/>
            <w:hideMark/>
          </w:tcPr>
          <w:p w14:paraId="5056D3FC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512</w:t>
            </w:r>
          </w:p>
        </w:tc>
        <w:tc>
          <w:tcPr>
            <w:tcW w:w="992" w:type="dxa"/>
            <w:hideMark/>
          </w:tcPr>
          <w:p w14:paraId="2E0F528C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11000</w:t>
            </w:r>
          </w:p>
        </w:tc>
        <w:tc>
          <w:tcPr>
            <w:tcW w:w="1134" w:type="dxa"/>
            <w:hideMark/>
          </w:tcPr>
          <w:p w14:paraId="1CDEA332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5500</w:t>
            </w:r>
          </w:p>
        </w:tc>
        <w:tc>
          <w:tcPr>
            <w:tcW w:w="992" w:type="dxa"/>
            <w:hideMark/>
          </w:tcPr>
          <w:p w14:paraId="242782F1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8</w:t>
            </w:r>
          </w:p>
        </w:tc>
        <w:tc>
          <w:tcPr>
            <w:tcW w:w="894" w:type="dxa"/>
            <w:hideMark/>
          </w:tcPr>
          <w:p w14:paraId="1AD71FDC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1.9</w:t>
            </w:r>
          </w:p>
        </w:tc>
        <w:tc>
          <w:tcPr>
            <w:tcW w:w="1374" w:type="dxa"/>
            <w:hideMark/>
          </w:tcPr>
          <w:p w14:paraId="49EDF943" w14:textId="77777777" w:rsidR="002316D4" w:rsidRPr="002316D4" w:rsidRDefault="002316D4" w:rsidP="00315242">
            <w:pPr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2316D4">
              <w:rPr>
                <w:rFonts w:eastAsia="Times New Roman" w:cstheme="minorHAnsi"/>
                <w:sz w:val="24"/>
                <w:szCs w:val="24"/>
                <w:lang w:val="en-US"/>
              </w:rPr>
              <w:t>2</w:t>
            </w:r>
          </w:p>
        </w:tc>
      </w:tr>
    </w:tbl>
    <w:p w14:paraId="0C2A0DE2" w14:textId="77777777" w:rsidR="002316D4" w:rsidRPr="001202D5" w:rsidRDefault="002316D4" w:rsidP="002316D4">
      <w:pPr>
        <w:spacing w:line="360" w:lineRule="auto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213149C0" w14:textId="77777777" w:rsidR="00315242" w:rsidRPr="001202D5" w:rsidRDefault="00315242" w:rsidP="00315242">
      <w:pPr>
        <w:rPr>
          <w:rFonts w:cstheme="minorHAnsi"/>
          <w:b/>
          <w:bCs/>
          <w:sz w:val="24"/>
          <w:szCs w:val="24"/>
          <w:lang w:val="id-ID"/>
        </w:rPr>
      </w:pPr>
      <w:r w:rsidRPr="001202D5">
        <w:rPr>
          <w:rFonts w:cstheme="minorHAnsi"/>
          <w:b/>
          <w:bCs/>
          <w:sz w:val="24"/>
          <w:szCs w:val="24"/>
          <w:lang w:val="id-ID"/>
        </w:rPr>
        <w:lastRenderedPageBreak/>
        <w:t>PROSEDUR PRAKTIKUM</w:t>
      </w:r>
    </w:p>
    <w:p w14:paraId="7AE72051" w14:textId="77777777" w:rsidR="00315242" w:rsidRPr="001202D5" w:rsidRDefault="00315242" w:rsidP="001202D5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  <w:lang w:val="id-ID"/>
        </w:rPr>
      </w:pPr>
      <w:r w:rsidRPr="001202D5">
        <w:rPr>
          <w:rFonts w:cstheme="minorHAnsi"/>
          <w:sz w:val="24"/>
          <w:szCs w:val="24"/>
          <w:lang w:val="id-ID"/>
        </w:rPr>
        <w:t xml:space="preserve">Kelompokkanlah kriteria-kriteria yang termasuk dalam </w:t>
      </w:r>
      <w:r w:rsidRPr="001202D5">
        <w:rPr>
          <w:rFonts w:cstheme="minorHAnsi"/>
          <w:i/>
          <w:iCs/>
          <w:sz w:val="24"/>
          <w:szCs w:val="24"/>
          <w:lang w:val="id-ID"/>
        </w:rPr>
        <w:t>banefit attribut</w:t>
      </w:r>
      <w:r w:rsidRPr="001202D5">
        <w:rPr>
          <w:rFonts w:cstheme="minorHAnsi"/>
          <w:sz w:val="24"/>
          <w:szCs w:val="24"/>
          <w:lang w:val="id-ID"/>
        </w:rPr>
        <w:t xml:space="preserve"> dan </w:t>
      </w:r>
      <w:r w:rsidRPr="001202D5">
        <w:rPr>
          <w:rFonts w:cstheme="minorHAnsi"/>
          <w:i/>
          <w:iCs/>
          <w:sz w:val="24"/>
          <w:szCs w:val="24"/>
          <w:lang w:val="id-ID"/>
        </w:rPr>
        <w:t>cost attribut</w:t>
      </w:r>
      <w:r w:rsidRPr="001202D5">
        <w:rPr>
          <w:rFonts w:cstheme="minorHAnsi"/>
          <w:sz w:val="24"/>
          <w:szCs w:val="24"/>
          <w:lang w:val="id-ID"/>
        </w:rPr>
        <w:t>!</w:t>
      </w:r>
    </w:p>
    <w:p w14:paraId="0FCFADE7" w14:textId="38A008C7" w:rsidR="00315242" w:rsidRPr="001202D5" w:rsidRDefault="00315242" w:rsidP="001202D5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1202D5">
        <w:rPr>
          <w:rFonts w:cstheme="minorHAnsi"/>
          <w:sz w:val="24"/>
          <w:szCs w:val="24"/>
          <w:lang w:val="id-ID"/>
        </w:rPr>
        <w:t xml:space="preserve">Buatlah perhitungan </w:t>
      </w:r>
      <w:r w:rsidRPr="001202D5">
        <w:rPr>
          <w:rFonts w:cstheme="minorHAnsi"/>
          <w:sz w:val="24"/>
          <w:szCs w:val="24"/>
          <w:lang w:val="en-US"/>
        </w:rPr>
        <w:t xml:space="preserve">langkah-langkah normalisasi nilai, perkalian hasil normalisasi dengan bobot, penjumlahan semua nilai kriteria dan Perangkingan. Untuk menghitung setiap tahap hingga </w:t>
      </w:r>
      <w:r w:rsidRPr="001202D5">
        <w:rPr>
          <w:rFonts w:cstheme="minorHAnsi"/>
          <w:sz w:val="24"/>
          <w:szCs w:val="24"/>
          <w:lang w:val="id-ID"/>
        </w:rPr>
        <w:t xml:space="preserve">skor akhir dari tiap alternatif dengan menggunakan Excel sehingga menjadi semi-otomatis dan tentukan alternatif terbaik untuk kasus tersebut! </w:t>
      </w:r>
    </w:p>
    <w:p w14:paraId="6E7D8DC3" w14:textId="5214E475" w:rsidR="00315242" w:rsidRPr="001202D5" w:rsidRDefault="00315242" w:rsidP="001202D5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1202D5">
        <w:rPr>
          <w:rFonts w:cstheme="minorHAnsi"/>
          <w:sz w:val="24"/>
          <w:szCs w:val="24"/>
          <w:lang w:val="en-US"/>
        </w:rPr>
        <w:t>Ulangi langkah 2 untuk menghitung WPM</w:t>
      </w:r>
    </w:p>
    <w:p w14:paraId="2D4F2EBE" w14:textId="77777777" w:rsidR="00315242" w:rsidRPr="001202D5" w:rsidRDefault="00315242" w:rsidP="001202D5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1202D5">
        <w:rPr>
          <w:rFonts w:cstheme="minorHAnsi"/>
          <w:sz w:val="24"/>
          <w:szCs w:val="24"/>
          <w:lang w:val="en-US"/>
        </w:rPr>
        <w:t>Bonus! Buatlah kode program untuk studi kasus. Anda dapat menggunakan bahasa pemograman sesuai dengan keahlian Anda</w:t>
      </w:r>
    </w:p>
    <w:p w14:paraId="51C0EEDD" w14:textId="77777777" w:rsidR="00315242" w:rsidRPr="001202D5" w:rsidRDefault="00315242" w:rsidP="00315242">
      <w:pPr>
        <w:pStyle w:val="ListParagraph"/>
        <w:rPr>
          <w:rFonts w:cstheme="minorHAnsi"/>
          <w:sz w:val="24"/>
          <w:szCs w:val="24"/>
        </w:rPr>
      </w:pPr>
    </w:p>
    <w:p w14:paraId="719864D5" w14:textId="77777777" w:rsidR="00315242" w:rsidRPr="001202D5" w:rsidRDefault="00315242" w:rsidP="00315242">
      <w:pPr>
        <w:rPr>
          <w:rFonts w:cstheme="minorHAnsi"/>
          <w:b/>
          <w:bCs/>
          <w:sz w:val="24"/>
          <w:szCs w:val="24"/>
          <w:lang w:val="id-ID"/>
        </w:rPr>
      </w:pPr>
      <w:r w:rsidRPr="001202D5">
        <w:rPr>
          <w:rFonts w:cstheme="minorHAnsi"/>
          <w:b/>
          <w:bCs/>
          <w:sz w:val="24"/>
          <w:szCs w:val="24"/>
          <w:lang w:val="id-ID"/>
        </w:rPr>
        <w:t>PERTANYAAN</w:t>
      </w:r>
    </w:p>
    <w:p w14:paraId="7E612354" w14:textId="4E5CD05E" w:rsidR="00315242" w:rsidRPr="001202D5" w:rsidRDefault="00315242" w:rsidP="00315242">
      <w:pPr>
        <w:ind w:firstLine="720"/>
        <w:rPr>
          <w:rFonts w:cstheme="minorHAnsi"/>
          <w:sz w:val="24"/>
          <w:szCs w:val="24"/>
          <w:lang w:val="id-ID"/>
        </w:rPr>
      </w:pPr>
      <w:r w:rsidRPr="001202D5">
        <w:rPr>
          <w:rFonts w:cstheme="minorHAnsi"/>
          <w:sz w:val="24"/>
          <w:szCs w:val="24"/>
          <w:lang w:val="id-ID"/>
        </w:rPr>
        <w:t xml:space="preserve">Ubahlah skor pada kriteria </w:t>
      </w:r>
      <w:r w:rsidR="001202D5">
        <w:rPr>
          <w:rFonts w:cstheme="minorHAnsi"/>
          <w:sz w:val="24"/>
          <w:szCs w:val="24"/>
          <w:lang w:val="en-US"/>
        </w:rPr>
        <w:t>C</w:t>
      </w:r>
      <w:r w:rsidRPr="001202D5">
        <w:rPr>
          <w:rFonts w:cstheme="minorHAnsi"/>
          <w:sz w:val="24"/>
          <w:szCs w:val="24"/>
          <w:lang w:val="id-ID"/>
        </w:rPr>
        <w:t>1</w:t>
      </w:r>
      <w:r w:rsidR="001202D5">
        <w:rPr>
          <w:rFonts w:cstheme="minorHAnsi"/>
          <w:sz w:val="24"/>
          <w:szCs w:val="24"/>
          <w:lang w:val="id-ID"/>
        </w:rPr>
        <w:t xml:space="preserve"> dan </w:t>
      </w:r>
      <w:r w:rsidR="001202D5">
        <w:rPr>
          <w:rFonts w:cstheme="minorHAnsi"/>
          <w:sz w:val="24"/>
          <w:szCs w:val="24"/>
          <w:lang w:val="en-US"/>
        </w:rPr>
        <w:t>C</w:t>
      </w:r>
      <w:r w:rsidRPr="001202D5">
        <w:rPr>
          <w:rFonts w:cstheme="minorHAnsi"/>
          <w:sz w:val="24"/>
          <w:szCs w:val="24"/>
          <w:lang w:val="id-ID"/>
        </w:rPr>
        <w:t>2 seperti berikut ini:</w:t>
      </w:r>
    </w:p>
    <w:p w14:paraId="6F9559B4" w14:textId="1A9AFAE5" w:rsidR="00315242" w:rsidRPr="001202D5" w:rsidRDefault="001202D5" w:rsidP="00315242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  <w:lang w:val="id-ID"/>
        </w:rPr>
      </w:pPr>
      <w:r w:rsidRPr="001202D5">
        <w:rPr>
          <w:rFonts w:cstheme="minorHAnsi"/>
          <w:sz w:val="24"/>
          <w:szCs w:val="24"/>
          <w:lang w:val="en-US"/>
        </w:rPr>
        <w:t xml:space="preserve">A2 </w:t>
      </w:r>
      <w:r>
        <w:rPr>
          <w:rFonts w:cstheme="minorHAnsi"/>
          <w:sz w:val="24"/>
          <w:szCs w:val="24"/>
          <w:lang w:val="id-ID"/>
        </w:rPr>
        <w:t xml:space="preserve">: </w:t>
      </w:r>
      <w:r>
        <w:rPr>
          <w:rFonts w:cstheme="minorHAnsi"/>
          <w:sz w:val="24"/>
          <w:szCs w:val="24"/>
          <w:lang w:val="en-US"/>
        </w:rPr>
        <w:t>C</w:t>
      </w:r>
      <w:r w:rsidRPr="001202D5">
        <w:rPr>
          <w:rFonts w:cstheme="minorHAnsi"/>
          <w:sz w:val="24"/>
          <w:szCs w:val="24"/>
          <w:lang w:val="id-ID"/>
        </w:rPr>
        <w:t xml:space="preserve">1 = </w:t>
      </w:r>
      <w:r w:rsidRPr="001202D5">
        <w:rPr>
          <w:rFonts w:cstheme="minorHAnsi"/>
          <w:sz w:val="24"/>
          <w:szCs w:val="24"/>
          <w:lang w:val="en-US"/>
        </w:rPr>
        <w:t>32</w:t>
      </w:r>
    </w:p>
    <w:p w14:paraId="4F9F48E6" w14:textId="1A23E4EF" w:rsidR="00315242" w:rsidRPr="001202D5" w:rsidRDefault="001202D5" w:rsidP="00315242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  <w:lang w:val="id-ID"/>
        </w:rPr>
      </w:pPr>
      <w:r w:rsidRPr="001202D5">
        <w:rPr>
          <w:rFonts w:cstheme="minorHAnsi"/>
          <w:sz w:val="24"/>
          <w:szCs w:val="24"/>
          <w:lang w:val="id-ID"/>
        </w:rPr>
        <w:t>A</w:t>
      </w:r>
      <w:r>
        <w:rPr>
          <w:rFonts w:cstheme="minorHAnsi"/>
          <w:sz w:val="24"/>
          <w:szCs w:val="24"/>
          <w:lang w:val="id-ID"/>
        </w:rPr>
        <w:t xml:space="preserve">1: </w:t>
      </w:r>
      <w:r>
        <w:rPr>
          <w:rFonts w:cstheme="minorHAnsi"/>
          <w:sz w:val="24"/>
          <w:szCs w:val="24"/>
          <w:lang w:val="en-US"/>
        </w:rPr>
        <w:t>C</w:t>
      </w:r>
      <w:r w:rsidRPr="001202D5">
        <w:rPr>
          <w:rFonts w:cstheme="minorHAnsi"/>
          <w:sz w:val="24"/>
          <w:szCs w:val="24"/>
          <w:lang w:val="en-US"/>
        </w:rPr>
        <w:t>3</w:t>
      </w:r>
      <w:r w:rsidR="00315242" w:rsidRPr="001202D5">
        <w:rPr>
          <w:rFonts w:cstheme="minorHAnsi"/>
          <w:sz w:val="24"/>
          <w:szCs w:val="24"/>
          <w:lang w:val="id-ID"/>
        </w:rPr>
        <w:t xml:space="preserve"> = </w:t>
      </w:r>
      <w:r w:rsidRPr="001202D5">
        <w:rPr>
          <w:rFonts w:cstheme="minorHAnsi"/>
          <w:sz w:val="24"/>
          <w:szCs w:val="24"/>
          <w:lang w:val="en-US"/>
        </w:rPr>
        <w:t>1024</w:t>
      </w:r>
    </w:p>
    <w:p w14:paraId="2CBC78CC" w14:textId="32042624" w:rsidR="00315242" w:rsidRPr="001202D5" w:rsidRDefault="00315242" w:rsidP="00315242">
      <w:pPr>
        <w:ind w:left="720"/>
        <w:rPr>
          <w:rFonts w:cstheme="minorHAnsi"/>
          <w:sz w:val="24"/>
          <w:szCs w:val="24"/>
          <w:lang w:val="id-ID"/>
        </w:rPr>
      </w:pPr>
      <w:r w:rsidRPr="001202D5">
        <w:rPr>
          <w:rFonts w:cstheme="minorHAnsi"/>
          <w:sz w:val="24"/>
          <w:szCs w:val="24"/>
          <w:lang w:val="id-ID"/>
        </w:rPr>
        <w:t xml:space="preserve">Amati perubahan skor akhir dari perhitungan </w:t>
      </w:r>
      <w:r w:rsidRPr="001202D5">
        <w:rPr>
          <w:rFonts w:cstheme="minorHAnsi"/>
          <w:sz w:val="24"/>
          <w:szCs w:val="24"/>
          <w:lang w:val="en-US"/>
        </w:rPr>
        <w:t>WSM</w:t>
      </w:r>
      <w:r w:rsidRPr="001202D5">
        <w:rPr>
          <w:rFonts w:cstheme="minorHAnsi"/>
          <w:sz w:val="24"/>
          <w:szCs w:val="24"/>
          <w:lang w:val="id-ID"/>
        </w:rPr>
        <w:t xml:space="preserve"> dan WP</w:t>
      </w:r>
      <w:r w:rsidRPr="001202D5">
        <w:rPr>
          <w:rFonts w:cstheme="minorHAnsi"/>
          <w:sz w:val="24"/>
          <w:szCs w:val="24"/>
          <w:lang w:val="en-US"/>
        </w:rPr>
        <w:t>M</w:t>
      </w:r>
      <w:r w:rsidRPr="001202D5">
        <w:rPr>
          <w:rFonts w:cstheme="minorHAnsi"/>
          <w:sz w:val="24"/>
          <w:szCs w:val="24"/>
          <w:lang w:val="id-ID"/>
        </w:rPr>
        <w:t xml:space="preserve"> pada </w:t>
      </w:r>
      <w:r w:rsidR="001202D5">
        <w:rPr>
          <w:rFonts w:cstheme="minorHAnsi"/>
          <w:sz w:val="24"/>
          <w:szCs w:val="24"/>
          <w:lang w:val="en-US"/>
        </w:rPr>
        <w:t>A</w:t>
      </w:r>
      <w:r w:rsidRPr="001202D5">
        <w:rPr>
          <w:rFonts w:cstheme="minorHAnsi"/>
          <w:sz w:val="24"/>
          <w:szCs w:val="24"/>
          <w:lang w:val="id-ID"/>
        </w:rPr>
        <w:t>lternatif 1 dan 2 sebelum dan sesudah dilakukan perubahan skor kriteria tersebut. Dari hasil pengamatan, jelaskanlah:</w:t>
      </w:r>
    </w:p>
    <w:p w14:paraId="5572EA66" w14:textId="5686B914" w:rsidR="00315242" w:rsidRPr="001202D5" w:rsidRDefault="00315242" w:rsidP="00315242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  <w:lang w:val="id-ID"/>
        </w:rPr>
      </w:pPr>
      <w:r w:rsidRPr="001202D5">
        <w:rPr>
          <w:rFonts w:cstheme="minorHAnsi"/>
          <w:sz w:val="24"/>
          <w:szCs w:val="24"/>
          <w:lang w:val="id-ID"/>
        </w:rPr>
        <w:t xml:space="preserve">Pengaruh perubahan </w:t>
      </w:r>
      <w:r w:rsidR="001202D5">
        <w:rPr>
          <w:rFonts w:cstheme="minorHAnsi"/>
          <w:sz w:val="24"/>
          <w:szCs w:val="24"/>
          <w:lang w:val="en-US"/>
        </w:rPr>
        <w:t>nilai</w:t>
      </w:r>
      <w:r w:rsidRPr="001202D5">
        <w:rPr>
          <w:rFonts w:cstheme="minorHAnsi"/>
          <w:sz w:val="24"/>
          <w:szCs w:val="24"/>
          <w:lang w:val="id-ID"/>
        </w:rPr>
        <w:t xml:space="preserve"> kriteria bagi hasil </w:t>
      </w:r>
      <w:r w:rsidR="001202D5">
        <w:rPr>
          <w:rFonts w:cstheme="minorHAnsi"/>
          <w:sz w:val="24"/>
          <w:szCs w:val="24"/>
          <w:lang w:val="en-US"/>
        </w:rPr>
        <w:t>skor perangkingan pendukung</w:t>
      </w:r>
      <w:r w:rsidRPr="001202D5">
        <w:rPr>
          <w:rFonts w:cstheme="minorHAnsi"/>
          <w:sz w:val="24"/>
          <w:szCs w:val="24"/>
          <w:lang w:val="id-ID"/>
        </w:rPr>
        <w:t xml:space="preserve"> keputusan.</w:t>
      </w:r>
    </w:p>
    <w:p w14:paraId="34971F0D" w14:textId="77777777" w:rsidR="00315242" w:rsidRPr="001202D5" w:rsidRDefault="00315242" w:rsidP="00315242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  <w:lang w:val="id-ID"/>
        </w:rPr>
      </w:pPr>
      <w:r w:rsidRPr="001202D5">
        <w:rPr>
          <w:rFonts w:cstheme="minorHAnsi"/>
          <w:sz w:val="24"/>
          <w:szCs w:val="24"/>
          <w:lang w:val="id-ID"/>
        </w:rPr>
        <w:t xml:space="preserve">Perbedaan dari </w:t>
      </w:r>
      <w:r w:rsidRPr="001202D5">
        <w:rPr>
          <w:rFonts w:cstheme="minorHAnsi"/>
          <w:i/>
          <w:iCs/>
          <w:sz w:val="24"/>
          <w:szCs w:val="24"/>
          <w:lang w:val="id-ID"/>
        </w:rPr>
        <w:t>benefit attribut</w:t>
      </w:r>
      <w:r w:rsidRPr="001202D5">
        <w:rPr>
          <w:rFonts w:cstheme="minorHAnsi"/>
          <w:sz w:val="24"/>
          <w:szCs w:val="24"/>
          <w:lang w:val="id-ID"/>
        </w:rPr>
        <w:t xml:space="preserve"> dan </w:t>
      </w:r>
      <w:r w:rsidRPr="001202D5">
        <w:rPr>
          <w:rFonts w:cstheme="minorHAnsi"/>
          <w:i/>
          <w:iCs/>
          <w:sz w:val="24"/>
          <w:szCs w:val="24"/>
          <w:lang w:val="id-ID"/>
        </w:rPr>
        <w:t>cost attribut</w:t>
      </w:r>
      <w:r w:rsidRPr="001202D5">
        <w:rPr>
          <w:rFonts w:cstheme="minorHAnsi"/>
          <w:sz w:val="24"/>
          <w:szCs w:val="24"/>
          <w:lang w:val="id-ID"/>
        </w:rPr>
        <w:t>.</w:t>
      </w:r>
    </w:p>
    <w:p w14:paraId="67421270" w14:textId="77777777" w:rsidR="00C25342" w:rsidRDefault="00C25342" w:rsidP="009F7F46">
      <w:pPr>
        <w:rPr>
          <w:rFonts w:cstheme="minorHAnsi"/>
          <w:b/>
          <w:bCs/>
          <w:sz w:val="24"/>
          <w:szCs w:val="24"/>
          <w:lang w:val="en-US"/>
        </w:rPr>
      </w:pPr>
    </w:p>
    <w:p w14:paraId="7CF8D22A" w14:textId="77777777" w:rsidR="00CF3BE5" w:rsidRPr="006B01AE" w:rsidRDefault="00CF3BE5" w:rsidP="006B01AE">
      <w:pPr>
        <w:pStyle w:val="NormalWeb"/>
      </w:pPr>
      <w:bookmarkStart w:id="0" w:name="_GoBack"/>
      <w:bookmarkEnd w:id="0"/>
    </w:p>
    <w:sectPr w:rsidR="00CF3BE5" w:rsidRPr="006B01AE" w:rsidSect="008063E6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70D37"/>
    <w:multiLevelType w:val="hybridMultilevel"/>
    <w:tmpl w:val="E4703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4B156C"/>
    <w:multiLevelType w:val="hybridMultilevel"/>
    <w:tmpl w:val="D7A687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AC1ABA"/>
    <w:multiLevelType w:val="hybridMultilevel"/>
    <w:tmpl w:val="5156C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C05BDB"/>
    <w:multiLevelType w:val="hybridMultilevel"/>
    <w:tmpl w:val="899EFDBC"/>
    <w:lvl w:ilvl="0" w:tplc="908E2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A4444BE"/>
    <w:multiLevelType w:val="hybridMultilevel"/>
    <w:tmpl w:val="EBD858A6"/>
    <w:lvl w:ilvl="0" w:tplc="6B004358">
      <w:start w:val="1"/>
      <w:numFmt w:val="bullet"/>
      <w:lvlText w:val="▸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E9423818" w:tentative="1">
      <w:start w:val="1"/>
      <w:numFmt w:val="bullet"/>
      <w:lvlText w:val="▸"/>
      <w:lvlJc w:val="left"/>
      <w:pPr>
        <w:tabs>
          <w:tab w:val="num" w:pos="1440"/>
        </w:tabs>
        <w:ind w:left="1440" w:hanging="360"/>
      </w:pPr>
      <w:rPr>
        <w:rFonts w:ascii="Cambria Math" w:hAnsi="Cambria Math" w:hint="default"/>
      </w:rPr>
    </w:lvl>
    <w:lvl w:ilvl="2" w:tplc="6CB4CB40" w:tentative="1">
      <w:start w:val="1"/>
      <w:numFmt w:val="bullet"/>
      <w:lvlText w:val="▸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FA18004C" w:tentative="1">
      <w:start w:val="1"/>
      <w:numFmt w:val="bullet"/>
      <w:lvlText w:val="▸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A5E4B794" w:tentative="1">
      <w:start w:val="1"/>
      <w:numFmt w:val="bullet"/>
      <w:lvlText w:val="▸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2B8ADB02" w:tentative="1">
      <w:start w:val="1"/>
      <w:numFmt w:val="bullet"/>
      <w:lvlText w:val="▸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5C42E66E" w:tentative="1">
      <w:start w:val="1"/>
      <w:numFmt w:val="bullet"/>
      <w:lvlText w:val="▸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D0EA2FA4" w:tentative="1">
      <w:start w:val="1"/>
      <w:numFmt w:val="bullet"/>
      <w:lvlText w:val="▸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2E96A34C" w:tentative="1">
      <w:start w:val="1"/>
      <w:numFmt w:val="bullet"/>
      <w:lvlText w:val="▸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5">
    <w:nsid w:val="66650D99"/>
    <w:multiLevelType w:val="hybridMultilevel"/>
    <w:tmpl w:val="728612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4C632F8"/>
    <w:multiLevelType w:val="multilevel"/>
    <w:tmpl w:val="326E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435659"/>
    <w:multiLevelType w:val="hybridMultilevel"/>
    <w:tmpl w:val="9C6A31E6"/>
    <w:lvl w:ilvl="0" w:tplc="9D3C73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0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002"/>
    <w:rsid w:val="000B6279"/>
    <w:rsid w:val="000C267A"/>
    <w:rsid w:val="000E0058"/>
    <w:rsid w:val="001202D5"/>
    <w:rsid w:val="00203CED"/>
    <w:rsid w:val="002316D4"/>
    <w:rsid w:val="002F4F69"/>
    <w:rsid w:val="00314E21"/>
    <w:rsid w:val="00315242"/>
    <w:rsid w:val="003D43E3"/>
    <w:rsid w:val="00401550"/>
    <w:rsid w:val="00475002"/>
    <w:rsid w:val="005015D3"/>
    <w:rsid w:val="00660743"/>
    <w:rsid w:val="006B01AE"/>
    <w:rsid w:val="00731280"/>
    <w:rsid w:val="0077722D"/>
    <w:rsid w:val="00782898"/>
    <w:rsid w:val="008063E6"/>
    <w:rsid w:val="008C20B1"/>
    <w:rsid w:val="00902772"/>
    <w:rsid w:val="009070A6"/>
    <w:rsid w:val="009122CD"/>
    <w:rsid w:val="009F4843"/>
    <w:rsid w:val="009F7F46"/>
    <w:rsid w:val="00A92F8E"/>
    <w:rsid w:val="00A944F2"/>
    <w:rsid w:val="00C25342"/>
    <w:rsid w:val="00CD0640"/>
    <w:rsid w:val="00CF3BE5"/>
    <w:rsid w:val="00D11778"/>
    <w:rsid w:val="00D26FD2"/>
    <w:rsid w:val="00D41D02"/>
    <w:rsid w:val="00D6575C"/>
    <w:rsid w:val="00DE5F31"/>
    <w:rsid w:val="00E36500"/>
    <w:rsid w:val="00E4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960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1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14E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14E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5002"/>
    <w:pPr>
      <w:ind w:left="720"/>
      <w:contextualSpacing/>
    </w:pPr>
  </w:style>
  <w:style w:type="table" w:styleId="TableGrid">
    <w:name w:val="Table Grid"/>
    <w:basedOn w:val="TableNormal"/>
    <w:uiPriority w:val="39"/>
    <w:rsid w:val="007828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31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316D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14E21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14E21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katex-mathml">
    <w:name w:val="katex-mathml"/>
    <w:basedOn w:val="DefaultParagraphFont"/>
    <w:rsid w:val="00314E21"/>
  </w:style>
  <w:style w:type="character" w:customStyle="1" w:styleId="mord">
    <w:name w:val="mord"/>
    <w:basedOn w:val="DefaultParagraphFont"/>
    <w:rsid w:val="00314E21"/>
  </w:style>
  <w:style w:type="character" w:customStyle="1" w:styleId="vlist-s">
    <w:name w:val="vlist-s"/>
    <w:basedOn w:val="DefaultParagraphFont"/>
    <w:rsid w:val="00314E21"/>
  </w:style>
  <w:style w:type="character" w:customStyle="1" w:styleId="mrel">
    <w:name w:val="mrel"/>
    <w:basedOn w:val="DefaultParagraphFont"/>
    <w:rsid w:val="00314E21"/>
  </w:style>
  <w:style w:type="character" w:customStyle="1" w:styleId="mopen">
    <w:name w:val="mopen"/>
    <w:basedOn w:val="DefaultParagraphFont"/>
    <w:rsid w:val="00314E21"/>
  </w:style>
  <w:style w:type="character" w:customStyle="1" w:styleId="mclose">
    <w:name w:val="mclose"/>
    <w:basedOn w:val="DefaultParagraphFont"/>
    <w:rsid w:val="00314E21"/>
  </w:style>
  <w:style w:type="character" w:customStyle="1" w:styleId="Heading1Char">
    <w:name w:val="Heading 1 Char"/>
    <w:basedOn w:val="DefaultParagraphFont"/>
    <w:link w:val="Heading1"/>
    <w:uiPriority w:val="9"/>
    <w:rsid w:val="006B01A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1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14E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14E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5002"/>
    <w:pPr>
      <w:ind w:left="720"/>
      <w:contextualSpacing/>
    </w:pPr>
  </w:style>
  <w:style w:type="table" w:styleId="TableGrid">
    <w:name w:val="Table Grid"/>
    <w:basedOn w:val="TableNormal"/>
    <w:uiPriority w:val="39"/>
    <w:rsid w:val="007828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31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316D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14E21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14E21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katex-mathml">
    <w:name w:val="katex-mathml"/>
    <w:basedOn w:val="DefaultParagraphFont"/>
    <w:rsid w:val="00314E21"/>
  </w:style>
  <w:style w:type="character" w:customStyle="1" w:styleId="mord">
    <w:name w:val="mord"/>
    <w:basedOn w:val="DefaultParagraphFont"/>
    <w:rsid w:val="00314E21"/>
  </w:style>
  <w:style w:type="character" w:customStyle="1" w:styleId="vlist-s">
    <w:name w:val="vlist-s"/>
    <w:basedOn w:val="DefaultParagraphFont"/>
    <w:rsid w:val="00314E21"/>
  </w:style>
  <w:style w:type="character" w:customStyle="1" w:styleId="mrel">
    <w:name w:val="mrel"/>
    <w:basedOn w:val="DefaultParagraphFont"/>
    <w:rsid w:val="00314E21"/>
  </w:style>
  <w:style w:type="character" w:customStyle="1" w:styleId="mopen">
    <w:name w:val="mopen"/>
    <w:basedOn w:val="DefaultParagraphFont"/>
    <w:rsid w:val="00314E21"/>
  </w:style>
  <w:style w:type="character" w:customStyle="1" w:styleId="mclose">
    <w:name w:val="mclose"/>
    <w:basedOn w:val="DefaultParagraphFont"/>
    <w:rsid w:val="00314E21"/>
  </w:style>
  <w:style w:type="character" w:customStyle="1" w:styleId="Heading1Char">
    <w:name w:val="Heading 1 Char"/>
    <w:basedOn w:val="DefaultParagraphFont"/>
    <w:link w:val="Heading1"/>
    <w:uiPriority w:val="9"/>
    <w:rsid w:val="006B01A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7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7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1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8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58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2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3268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7936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1524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5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1590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4335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shabrina.taufik@gmail.com</dc:creator>
  <cp:lastModifiedBy>Ely Setyo Astuti</cp:lastModifiedBy>
  <cp:revision>3</cp:revision>
  <cp:lastPrinted>2019-09-01T02:25:00Z</cp:lastPrinted>
  <dcterms:created xsi:type="dcterms:W3CDTF">2026-02-17T15:50:00Z</dcterms:created>
  <dcterms:modified xsi:type="dcterms:W3CDTF">2026-02-17T15:51:00Z</dcterms:modified>
</cp:coreProperties>
</file>