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3B0C" w14:textId="77777777" w:rsidR="0063733E" w:rsidRDefault="00000000">
      <w:r>
        <w:rPr>
          <w:rFonts w:ascii="Calibri" w:eastAsia="Calibri" w:hAnsi="Calibri" w:cs="Calibri"/>
          <w:b/>
          <w:bCs/>
          <w:sz w:val="42"/>
          <w:szCs w:val="42"/>
        </w:rPr>
        <w:t>Nelly-Castillo-Escalante</w:t>
      </w:r>
    </w:p>
    <w:p w14:paraId="5A7C0C95" w14:textId="77777777" w:rsidR="0063733E" w:rsidRDefault="00000000">
      <w:r>
        <w:t xml:space="preserve"> </w:t>
      </w:r>
      <w:r>
        <w:rPr>
          <w:rFonts w:ascii="Calibri" w:eastAsia="Calibri" w:hAnsi="Calibri" w:cs="Calibri"/>
          <w:b/>
          <w:bCs/>
          <w:sz w:val="24"/>
          <w:szCs w:val="24"/>
        </w:rPr>
        <w:t xml:space="preserve">Transcrito por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r>
        <w:t xml:space="preserve"> </w:t>
      </w:r>
    </w:p>
    <w:p w14:paraId="63FB8612" w14:textId="7B6CFE22" w:rsidR="0063733E" w:rsidRDefault="00000000">
      <w:r>
        <w:rPr>
          <w:rFonts w:ascii="Calibri" w:eastAsia="Calibri" w:hAnsi="Calibri" w:cs="Calibri"/>
          <w:sz w:val="24"/>
          <w:szCs w:val="24"/>
        </w:rPr>
        <w:t xml:space="preserve">? Muy bien, ¿cuál es su nombre, su nombre completo? </w:t>
      </w:r>
      <w:r w:rsidR="00A457D2">
        <w:rPr>
          <w:rFonts w:ascii="Calibri" w:eastAsia="Calibri" w:hAnsi="Calibri" w:cs="Calibri"/>
          <w:sz w:val="24"/>
          <w:szCs w:val="24"/>
        </w:rPr>
        <w:t>Nelly</w:t>
      </w:r>
      <w:r>
        <w:rPr>
          <w:rFonts w:ascii="Calibri" w:eastAsia="Calibri" w:hAnsi="Calibri" w:cs="Calibri"/>
          <w:sz w:val="24"/>
          <w:szCs w:val="24"/>
        </w:rPr>
        <w:t xml:space="preserve"> Castillo Escalante Ok, una vez más, por favor </w:t>
      </w:r>
      <w:r w:rsidR="00A457D2">
        <w:rPr>
          <w:rFonts w:ascii="Calibri" w:eastAsia="Calibri" w:hAnsi="Calibri" w:cs="Calibri"/>
          <w:sz w:val="24"/>
          <w:szCs w:val="24"/>
        </w:rPr>
        <w:t>Nelly</w:t>
      </w:r>
      <w:r>
        <w:rPr>
          <w:rFonts w:ascii="Calibri" w:eastAsia="Calibri" w:hAnsi="Calibri" w:cs="Calibri"/>
          <w:sz w:val="24"/>
          <w:szCs w:val="24"/>
        </w:rPr>
        <w:t xml:space="preserve"> Castillo Escalante Muy bien, ¿qué edad tiene usted? 62 años 62 años, va ¿Subgénero? Mujer Mujer, femenina, ¿no? ¿Qué nivel educativo tiene usted? Llegué hasta la secundaria y carrera comercial Carrera comercial, ¿podría contar como una carrera técnica, tal vez? Sí ¿Sí? Ok, ok ¿En este momento usted se encuentra trabajando? No ¿No? Ya No, ya no, ok ¿Qué estudio o cuál fue su ocupación profesional? Contador privado Contador privado Contador Contador, contador privado, ok, ok Muy bien En su ocupación, que es contador privado, ¿usted utilizaba programas de software o por internet? No había No había No existía No existía No existía nada de lo que es la tecnología Ok Como trabajo las máquinas eran de tecleado y tu calculadora de esas eran notas Ok Y de notas sacaban papel de rollo Ok No, no había nada de eso No había, ¿entonces con las máquinas se refieren a las máquinas de escribir? Las máquinas de escribir pero no las eléctricas, las eléctricas llegaron después a que yo empecé Ok, ok, ok, entonces es un </w:t>
      </w:r>
      <w:r w:rsidR="00A457D2">
        <w:rPr>
          <w:rFonts w:ascii="Calibri" w:eastAsia="Calibri" w:hAnsi="Calibri" w:cs="Calibri"/>
          <w:sz w:val="24"/>
          <w:szCs w:val="24"/>
        </w:rPr>
        <w:t>rotundo</w:t>
      </w:r>
      <w:r>
        <w:rPr>
          <w:rFonts w:ascii="Calibri" w:eastAsia="Calibri" w:hAnsi="Calibri" w:cs="Calibri"/>
          <w:sz w:val="24"/>
          <w:szCs w:val="24"/>
        </w:rPr>
        <w:t xml:space="preserve"> no, no utilizaban No, ninguna Ok, ok Incluso los teléfonos eran así, un blog gigante Ah, ok, ok, ok, muy bien ¿Usted está jubilada en este momento? Ah, jubilada referente al trabajo, no ¿No? No alcancé nada de jubilación, dejé de trabajar ¿Con qué no alcanzó la jubilación? ¿Se refiere a que tal vez le faltaron semanas? Sí Sí, ¿verdad? Sí Ok, pero sí trabajó como una empleada, o sea ¿no fue trabajadora independiente? Trabajé para una empresa privada Ok Pero con 7 años nada más y ya no pude seguir porque ya tuve mis hijos Ok, ok Muy bien, ahora en su casa ¿para qué actividades utiliza usted el internet? Por ejemplo en la televisión, me gusta ver Netflix porque aparte que tiene películas buenas, tiene documentales Lo que es el teléfono, pues ya me entero de las noticias, me entero de los chismes en el Facebook que a veces sacan cosas que antes uno agarraba el periódico, ahora ya no, solo agarra tu teléfono, te enteraste, fíjate que hubo esto y así Así como hay cosas buenas que te enteraste, hay cosas malas Pero sí ayuda bastante porque si preguntas algo que realmente no sabes, que te interesa como una receta o un lugar donde quieras ir ya ves que está el Google Maps, que te guía para llegar a tal lugar Ok Pues ya, la tecnología ya es súper buena porque pues le pides de todo y ahí está Ok Incluso hasta en las computadoras he visto que mi hija, con sus compañeros, hay unas nuevas aplicaciones que traen que les piden a veces, quiero mi tesis, y pá, le abren un programa, un programa que dice, es bueno, pero a la vez no, dice porque uno ya no lee O sea, te saca todo, quiero esto y te lo saca, es bueno porque te resume todo, pero si no lo lees y solo lo subes, no, no haces nada Ok, o sea, estamos de acuerdo que la verdad se utiliza bastante y es muy útil Mucho Tanto para cosas buenas como para cosas malas Somos ahora tan dependientes de la tecnología que ya no podemos vivir sin ella, si se cae el sistema, colapsamos los ciudadanos porque dices, no tengo información, qué está pasando, qué es, por qué, porque ya no hay, o sea, ahora dependemos de ellos Ok, entonces respecto al uso que usted le da en su casa, es redes sociales tal vez, Facebook como usted mencionó, para ver las noticias, Netflix Ok ¿Alguien tiene alguna otra </w:t>
      </w:r>
      <w:r w:rsidR="007A4523">
        <w:rPr>
          <w:rFonts w:ascii="Calibri" w:eastAsia="Calibri" w:hAnsi="Calibri" w:cs="Calibri"/>
          <w:sz w:val="24"/>
          <w:szCs w:val="24"/>
        </w:rPr>
        <w:t>suscripción</w:t>
      </w:r>
      <w:r>
        <w:rPr>
          <w:rFonts w:ascii="Calibri" w:eastAsia="Calibri" w:hAnsi="Calibri" w:cs="Calibri"/>
          <w:sz w:val="24"/>
          <w:szCs w:val="24"/>
        </w:rPr>
        <w:t>? Así de paga, como Netflix, parecido El cable, televisión, teléfono Ok, ese es el uso general que usted le da a internet Sí, exacto Para documentarse, para aprender, ¿no? Exacto Muy bien, vamos a pasar con la siguiente, vamos por la mitad más o menos Entonces, le pregunto a usted, ¿cuáles son los dispositivos que más utiliza electrónicos?</w:t>
      </w:r>
      <w:r w:rsidR="007A4523">
        <w:rPr>
          <w:rFonts w:ascii="Calibri" w:eastAsia="Calibri" w:hAnsi="Calibri" w:cs="Calibri"/>
          <w:sz w:val="24"/>
          <w:szCs w:val="24"/>
        </w:rPr>
        <w:t>como</w:t>
      </w:r>
      <w:r>
        <w:rPr>
          <w:rFonts w:ascii="Calibri" w:eastAsia="Calibri" w:hAnsi="Calibri" w:cs="Calibri"/>
          <w:sz w:val="24"/>
          <w:szCs w:val="24"/>
        </w:rPr>
        <w:t xml:space="preserve"> La tablet, el teléfono, la computadora, ¿cuál es el? Mayormente es el teléfono ¿Mayormente el teléfono? Sí, sí, porque lo que es computadora y la tablet, pues </w:t>
      </w:r>
      <w:r>
        <w:rPr>
          <w:rFonts w:ascii="Calibri" w:eastAsia="Calibri" w:hAnsi="Calibri" w:cs="Calibri"/>
          <w:sz w:val="24"/>
          <w:szCs w:val="24"/>
        </w:rPr>
        <w:lastRenderedPageBreak/>
        <w:t>mayormente lo utiliza mi hija por su escuela Ok, ¿pero los utiliza usted aunque sea d</w:t>
      </w:r>
      <w:r w:rsidR="007A4523">
        <w:rPr>
          <w:rFonts w:ascii="Calibri" w:eastAsia="Calibri" w:hAnsi="Calibri" w:cs="Calibri"/>
          <w:sz w:val="24"/>
          <w:szCs w:val="24"/>
        </w:rPr>
        <w:t>e vez en cuando</w:t>
      </w:r>
      <w:r>
        <w:rPr>
          <w:rFonts w:ascii="Calibri" w:eastAsia="Calibri" w:hAnsi="Calibri" w:cs="Calibri"/>
          <w:sz w:val="24"/>
          <w:szCs w:val="24"/>
        </w:rPr>
        <w:t xml:space="preserve">? La computadora, no, casi no, porque no la sé manejar Ok, no tiene afinidad con... No, incluso me inscribí acá, pero pues ya no había cupo para tomar el curso básico que te dan Acá no había cupo No ¿De cuánto era el cupo? No sé cuántas personas acepta, porque ya ves que son esas máquinas que están acá al lado Ah, ok Serán como 10, no sé cuántas son Como 12 más o menos, 15 a lo mejor Entonces no hay cupo, no hay lugar suficiente para tener a la gente Entonces, en la tarde no se... El problema es que se redujeron las actividades para cada persona aquí a 4 actividades Porque muchos llevábamos 6, 7 actividades, pero hay mucha gente que quiere entrar Entonces se redujeron a 4 Entonces, por más que uno quiera llevar otra actividad, tienes que dejar otra que te gusta Pero lo que es computación está lleno, es muy poco Ah ok, entonces casi en su totalidad el teléfono móvil, ¿no? El teléfono Respecto a usted, su situación Sí Ok, ustedes habían mencionado... Bueno, preguntan que si no utiliza algún dispositivo ¿Por qué? Para razón, ¿no? Y usted había mencionado que no tiene la afinidad o el conocimiento con las computadoras, ¿no? Exacto ¿Con la tableta? La tableta es prácticamente como el teléfono, nada más que es más grande Pues sí te facilita porque mientras más grande sea él, puedes hacer más rápido todo lo que deseas buscar ¿Usted preferiría entonces utilizar una tableta en vez de su celular? No, yo prefiero utilizar ambos ¿Por qué? Por la comodidad de un teléfono Porque si sales de tu ciudad y te vas a otro lado, no puedes cargar tu tablet así nada más Porque es llamar mucho la atención Entonces un teléfono es más pequeño y... ¿Y estando en su casa, por ejemplo? Estando en mi casa, sí Sí, preferiría la tableta, ¿no? Pero no la utiliza lo suficiente porque la utiliza su... Exacto, le sirve a mi hija para su colegio Ok, en los dispositivos móviles, en su dispositivo móvil más bien ¿Qué aplicaciones son las que suele utilizar en general? WhatsApp, el Google Maps y el YouTube Ok, ¿esos tres? Son los tres que más utilizo Entonces, comunicación, entretenimiento y movilidad, ¿no? Sí Muy bien, preguntan qué actividades son las que se suelen utilizar en las aplicaciones Ya que hablamos de mensajería, comunicación ¿Menciona Facebook? Sí, muy poco ¿Muy poco? Muy poco, pero más utilizo el WhatsApp Ok, muy bien Esa es la última pregunta ¿Hay alguna aplicación que usted haya querido utilizar pero no haya podido por alguna razón? ¿Alguna aplicación que haya querido utilizar? Ajá, y que no haya podido Ya sea porque, no sé, de lo que sea, no pudo desbloquearla o se le hizo como muy poco intuitiva O alguna dificultad que se le haya presentado Yo he entrado en varias aplicaciones, pero, como le decía al chico anterior, que no cualquier aplicación puedo abrir Y a dónde me va a llevar Entonces, ahorita que abrirme una aplicación o algo, a veces te piden datos Y dices, te permites el acceso a tus datos Y a veces eso no es bueno, dar tus datos en X aplicación Usted quiere proteger mucho su privacidad, ¿no? Sí Y su información Exactamente ¿Recuerda en particular nombres de aplicaciones que, pues, no haya podido utilizar? O no haya querido Pues ayer casualmente se dijeron para qué sirven </w:t>
      </w:r>
      <w:r w:rsidR="007A4523">
        <w:rPr>
          <w:rFonts w:ascii="Calibri" w:eastAsia="Calibri" w:hAnsi="Calibri" w:cs="Calibri"/>
          <w:sz w:val="24"/>
          <w:szCs w:val="24"/>
        </w:rPr>
        <w:t xml:space="preserve">acrobat </w:t>
      </w:r>
      <w:r>
        <w:rPr>
          <w:rFonts w:ascii="Calibri" w:eastAsia="Calibri" w:hAnsi="Calibri" w:cs="Calibri"/>
          <w:sz w:val="24"/>
          <w:szCs w:val="24"/>
        </w:rPr>
        <w:t xml:space="preserve">Ok Pero dije, no, no sé Y casualmente en mi teléfono se actualizó y llegó eso de Meta, la nueva aplicación Que me quedé así, wow, ¿qué es eso? No quería picarle porque, pues, no tengo conocimiento Igual cuando te sale en el WhatsApp como un ícono de chat, chat de grupos Y que no necesitas teclear, sino es hablar Y, pues, también me quedé así Y dije, y esto, yo nunca he entrado a ese grupo Y de repente ya estás allá y te están mandando eso Nunca lo quise abrir Pero pues ya aquí luego me dijeron, no, es que es una nueva actualización Que si quieres pertenecer a un grupo y platicar y todo eso Ok Hay cosas que sí me encanta que esté la nueva tecnología Pero sí me da miedo Ok, no te preocupes Con lo de Meta, ¿usted se refiere a lo que le sale en WhatsApp ahora? Que sea de Meta Pero sí, me dijo mi hija que no es tan malo siempre y cuando Que es lo que </w:t>
      </w:r>
      <w:r>
        <w:rPr>
          <w:rFonts w:ascii="Calibri" w:eastAsia="Calibri" w:hAnsi="Calibri" w:cs="Calibri"/>
          <w:sz w:val="24"/>
          <w:szCs w:val="24"/>
        </w:rPr>
        <w:lastRenderedPageBreak/>
        <w:t xml:space="preserve">realmente quieras preguntar Claro ¿A dónde te lleva? Porque se va resumiendo todo lo que tú le vas pidiendo día a día Entonces ya saben qué es lo que quieres, qué es lo que te gusta, qué es Ahí sí Pero sí está bien que tenga cuidado, está bien que tenga cuidado Hablándole, dándole, dándole consejo directamente Está bastante bien, de hecho la reacción que usted tuvo es la misma que yo tuve Aún con todo lo que, yo estoy bastante más familiarizado con este tema de tecnología Y las implicaciones que tiene y todo Y la reacción que usted tuvo es correcta O sea, yo tampoco pedí que me pusieran eso Y de repente ya estaba, yo me enteré hace como dos días Pero bueno Entonces respecto a nombres particulares, mencionó la </w:t>
      </w:r>
      <w:r w:rsidR="007A4523">
        <w:rPr>
          <w:rFonts w:ascii="Calibri" w:eastAsia="Calibri" w:hAnsi="Calibri" w:cs="Calibri"/>
          <w:sz w:val="24"/>
          <w:szCs w:val="24"/>
        </w:rPr>
        <w:t>acrobat</w:t>
      </w:r>
      <w:r>
        <w:rPr>
          <w:rFonts w:ascii="Calibri" w:eastAsia="Calibri" w:hAnsi="Calibri" w:cs="Calibri"/>
          <w:sz w:val="24"/>
          <w:szCs w:val="24"/>
        </w:rPr>
        <w:t xml:space="preserve"> ¿Hay algún otro? ¿</w:t>
      </w:r>
      <w:r w:rsidR="007A4523">
        <w:rPr>
          <w:rFonts w:ascii="Calibri" w:eastAsia="Calibri" w:hAnsi="Calibri" w:cs="Calibri"/>
          <w:sz w:val="24"/>
          <w:szCs w:val="24"/>
        </w:rPr>
        <w:t>De casualidad</w:t>
      </w:r>
      <w:r>
        <w:rPr>
          <w:rFonts w:ascii="Calibri" w:eastAsia="Calibri" w:hAnsi="Calibri" w:cs="Calibri"/>
          <w:sz w:val="24"/>
          <w:szCs w:val="24"/>
        </w:rPr>
        <w:t>? Hay uno que me hubiese gustado aprender es el de cómo En una foto, no sé cómo se llama la aplicación ¿Photoshop? Es donde eliminas a personas que salen en tu foto y no las quieres tener allá O sea, solo quieres verte tú y no sé cómo se llaman esas aplicaciones Bueno, hay varias Bueno, sí me gustaría aprender a utilizar esas aplicaciones Pero con alguien que realmente te sepa explicar Y no que solo vayas a aplicarle allá y ya Ok, ok, perfecto Pues ya, eso es todo Muchísimas gracias Por su tiempo</w:t>
      </w:r>
    </w:p>
    <w:p w14:paraId="4353477E" w14:textId="77777777" w:rsidR="0063733E" w:rsidRDefault="00000000">
      <w:r>
        <w:t xml:space="preserve"> </w:t>
      </w:r>
      <w:r>
        <w:rPr>
          <w:rFonts w:ascii="Calibri" w:eastAsia="Calibri" w:hAnsi="Calibri" w:cs="Calibri"/>
          <w:b/>
          <w:bCs/>
          <w:sz w:val="24"/>
          <w:szCs w:val="24"/>
        </w:rPr>
        <w:t xml:space="preserve">Transcrito por </w:t>
      </w:r>
      <w:hyperlink r:id="rId7"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8"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p>
    <w:sectPr w:rsidR="0063733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01284"/>
    <w:multiLevelType w:val="hybridMultilevel"/>
    <w:tmpl w:val="F042AAD6"/>
    <w:lvl w:ilvl="0" w:tplc="4756033A">
      <w:start w:val="1"/>
      <w:numFmt w:val="bullet"/>
      <w:lvlText w:val="●"/>
      <w:lvlJc w:val="left"/>
      <w:pPr>
        <w:ind w:left="720" w:hanging="360"/>
      </w:pPr>
    </w:lvl>
    <w:lvl w:ilvl="1" w:tplc="19B6B840">
      <w:start w:val="1"/>
      <w:numFmt w:val="bullet"/>
      <w:lvlText w:val="○"/>
      <w:lvlJc w:val="left"/>
      <w:pPr>
        <w:ind w:left="1440" w:hanging="360"/>
      </w:pPr>
    </w:lvl>
    <w:lvl w:ilvl="2" w:tplc="F9D4FAF2">
      <w:start w:val="1"/>
      <w:numFmt w:val="bullet"/>
      <w:lvlText w:val="■"/>
      <w:lvlJc w:val="left"/>
      <w:pPr>
        <w:ind w:left="2160" w:hanging="360"/>
      </w:pPr>
    </w:lvl>
    <w:lvl w:ilvl="3" w:tplc="DB169DAE">
      <w:start w:val="1"/>
      <w:numFmt w:val="bullet"/>
      <w:lvlText w:val="●"/>
      <w:lvlJc w:val="left"/>
      <w:pPr>
        <w:ind w:left="2880" w:hanging="360"/>
      </w:pPr>
    </w:lvl>
    <w:lvl w:ilvl="4" w:tplc="8F8EB98A">
      <w:start w:val="1"/>
      <w:numFmt w:val="bullet"/>
      <w:lvlText w:val="○"/>
      <w:lvlJc w:val="left"/>
      <w:pPr>
        <w:ind w:left="3600" w:hanging="360"/>
      </w:pPr>
    </w:lvl>
    <w:lvl w:ilvl="5" w:tplc="8460FA02">
      <w:start w:val="1"/>
      <w:numFmt w:val="bullet"/>
      <w:lvlText w:val="■"/>
      <w:lvlJc w:val="left"/>
      <w:pPr>
        <w:ind w:left="4320" w:hanging="360"/>
      </w:pPr>
    </w:lvl>
    <w:lvl w:ilvl="6" w:tplc="AA007166">
      <w:start w:val="1"/>
      <w:numFmt w:val="bullet"/>
      <w:lvlText w:val="●"/>
      <w:lvlJc w:val="left"/>
      <w:pPr>
        <w:ind w:left="5040" w:hanging="360"/>
      </w:pPr>
    </w:lvl>
    <w:lvl w:ilvl="7" w:tplc="DF4624FC">
      <w:start w:val="1"/>
      <w:numFmt w:val="bullet"/>
      <w:lvlText w:val="●"/>
      <w:lvlJc w:val="left"/>
      <w:pPr>
        <w:ind w:left="5760" w:hanging="360"/>
      </w:pPr>
    </w:lvl>
    <w:lvl w:ilvl="8" w:tplc="2B7CBC3E">
      <w:start w:val="1"/>
      <w:numFmt w:val="bullet"/>
      <w:lvlText w:val="●"/>
      <w:lvlJc w:val="left"/>
      <w:pPr>
        <w:ind w:left="6480" w:hanging="360"/>
      </w:pPr>
    </w:lvl>
  </w:abstractNum>
  <w:num w:numId="1" w16cid:durableId="27965070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33E"/>
    <w:rsid w:val="0063733E"/>
    <w:rsid w:val="00657190"/>
    <w:rsid w:val="007A4523"/>
    <w:rsid w:val="00A457D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86FAFB"/>
  <w15:docId w15:val="{55EB1D91-22E6-BF4D-8625-9EE3757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urboscribe.ai/es/subscribed?ref=docx_export_upsell" TargetMode="External"/><Relationship Id="rId3" Type="http://schemas.openxmlformats.org/officeDocument/2006/relationships/settings" Target="settings.xml"/><Relationship Id="rId7" Type="http://schemas.openxmlformats.org/officeDocument/2006/relationships/hyperlink" Target="https://turboscribe.ai/es/?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Nelly-Castillo-Escalante</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Nelly-Castillo-Escalante</dc:title>
  <dc:creator>TurboScribe.ai</dc:creator>
  <cp:lastModifiedBy>ADJANY ARMENTA AGUILAR</cp:lastModifiedBy>
  <cp:revision>2</cp:revision>
  <dcterms:created xsi:type="dcterms:W3CDTF">2024-08-02T05:00:00Z</dcterms:created>
  <dcterms:modified xsi:type="dcterms:W3CDTF">2024-08-03T03:19:00Z</dcterms:modified>
</cp:coreProperties>
</file>