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4"/>
        <w:ind w:left="0" w:firstLine="0"/>
        <w:rPr>
          <w:rFonts w:ascii="Times New Roman"/>
          <w:sz w:val="20"/>
        </w:rPr>
      </w:pPr>
    </w:p>
    <w:tbl>
      <w:tblPr>
        <w:tblW w:w="0" w:type="auto"/>
        <w:jc w:val="left"/>
        <w:tblInd w:w="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30"/>
      </w:tblGrid>
      <w:tr>
        <w:trPr>
          <w:trHeight w:val="401" w:hRule="atLeast"/>
        </w:trPr>
        <w:tc>
          <w:tcPr>
            <w:tcW w:w="10530" w:type="dxa"/>
            <w:shd w:val="clear" w:color="auto" w:fill="EDEDED"/>
          </w:tcPr>
          <w:p>
            <w:pPr>
              <w:pStyle w:val="TableParagraph"/>
              <w:spacing w:before="126"/>
              <w:ind w:left="82"/>
              <w:rPr>
                <w:rFonts w:ascii="Arial"/>
                <w:b/>
                <w:sz w:val="16"/>
              </w:rPr>
            </w:pPr>
            <w:r>
              <w:rPr>
                <w:rFonts w:ascii="Arial"/>
                <w:b/>
                <w:sz w:val="16"/>
              </w:rPr>
              <w:t>I.</w:t>
            </w:r>
            <w:r>
              <w:rPr>
                <w:rFonts w:ascii="Arial"/>
                <w:b/>
                <w:spacing w:val="2"/>
                <w:sz w:val="16"/>
              </w:rPr>
              <w:t> </w:t>
            </w:r>
            <w:r>
              <w:rPr>
                <w:rFonts w:ascii="Arial"/>
                <w:b/>
                <w:spacing w:val="-2"/>
                <w:sz w:val="16"/>
              </w:rPr>
              <w:t>TUJUAN</w:t>
            </w:r>
          </w:p>
        </w:tc>
      </w:tr>
      <w:tr>
        <w:trPr>
          <w:trHeight w:val="2512" w:hRule="atLeast"/>
        </w:trPr>
        <w:tc>
          <w:tcPr>
            <w:tcW w:w="10530" w:type="dxa"/>
          </w:tcPr>
          <w:p>
            <w:pPr>
              <w:pStyle w:val="TableParagraph"/>
              <w:spacing w:before="17"/>
              <w:rPr>
                <w:rFonts w:ascii="Times New Roman"/>
                <w:sz w:val="16"/>
              </w:rPr>
            </w:pPr>
          </w:p>
          <w:p>
            <w:pPr>
              <w:pStyle w:val="TableParagraph"/>
              <w:numPr>
                <w:ilvl w:val="1"/>
                <w:numId w:val="1"/>
              </w:numPr>
              <w:tabs>
                <w:tab w:pos="682" w:val="left" w:leader="none"/>
              </w:tabs>
              <w:spacing w:line="240" w:lineRule="auto" w:before="0" w:after="0"/>
              <w:ind w:left="682" w:right="0" w:hanging="525"/>
              <w:jc w:val="left"/>
              <w:rPr>
                <w:sz w:val="16"/>
              </w:rPr>
            </w:pPr>
            <w:r>
              <w:rPr>
                <w:sz w:val="16"/>
              </w:rPr>
              <w:t>Mengatur</w:t>
            </w:r>
            <w:r>
              <w:rPr>
                <w:spacing w:val="12"/>
                <w:sz w:val="16"/>
              </w:rPr>
              <w:t> </w:t>
            </w:r>
            <w:r>
              <w:rPr>
                <w:sz w:val="16"/>
              </w:rPr>
              <w:t>pelaksanaan</w:t>
            </w:r>
            <w:r>
              <w:rPr>
                <w:spacing w:val="12"/>
                <w:sz w:val="16"/>
              </w:rPr>
              <w:t> </w:t>
            </w:r>
            <w:r>
              <w:rPr>
                <w:sz w:val="16"/>
              </w:rPr>
              <w:t>perawatan</w:t>
            </w:r>
            <w:r>
              <w:rPr>
                <w:spacing w:val="12"/>
                <w:sz w:val="16"/>
              </w:rPr>
              <w:t> </w:t>
            </w:r>
            <w:r>
              <w:rPr>
                <w:sz w:val="16"/>
              </w:rPr>
              <w:t>dan</w:t>
            </w:r>
            <w:r>
              <w:rPr>
                <w:spacing w:val="13"/>
                <w:sz w:val="16"/>
              </w:rPr>
              <w:t> </w:t>
            </w:r>
            <w:r>
              <w:rPr>
                <w:sz w:val="16"/>
              </w:rPr>
              <w:t>perbaikan</w:t>
            </w:r>
            <w:r>
              <w:rPr>
                <w:spacing w:val="12"/>
                <w:sz w:val="16"/>
              </w:rPr>
              <w:t> </w:t>
            </w:r>
            <w:r>
              <w:rPr>
                <w:sz w:val="16"/>
              </w:rPr>
              <w:t>Perangkat</w:t>
            </w:r>
            <w:r>
              <w:rPr>
                <w:spacing w:val="12"/>
                <w:sz w:val="16"/>
              </w:rPr>
              <w:t> </w:t>
            </w:r>
            <w:r>
              <w:rPr>
                <w:sz w:val="16"/>
              </w:rPr>
              <w:t>IT</w:t>
            </w:r>
            <w:r>
              <w:rPr>
                <w:spacing w:val="13"/>
                <w:sz w:val="16"/>
              </w:rPr>
              <w:t> </w:t>
            </w:r>
            <w:r>
              <w:rPr>
                <w:sz w:val="16"/>
              </w:rPr>
              <w:t>secara</w:t>
            </w:r>
            <w:r>
              <w:rPr>
                <w:spacing w:val="12"/>
                <w:sz w:val="16"/>
              </w:rPr>
              <w:t> </w:t>
            </w:r>
            <w:r>
              <w:rPr>
                <w:sz w:val="16"/>
              </w:rPr>
              <w:t>periodik</w:t>
            </w:r>
            <w:r>
              <w:rPr>
                <w:spacing w:val="12"/>
                <w:sz w:val="16"/>
              </w:rPr>
              <w:t> </w:t>
            </w:r>
            <w:r>
              <w:rPr>
                <w:sz w:val="16"/>
              </w:rPr>
              <w:t>baik</w:t>
            </w:r>
            <w:r>
              <w:rPr>
                <w:spacing w:val="12"/>
                <w:sz w:val="16"/>
              </w:rPr>
              <w:t> </w:t>
            </w:r>
            <w:r>
              <w:rPr>
                <w:sz w:val="16"/>
              </w:rPr>
              <w:t>Hardware</w:t>
            </w:r>
            <w:r>
              <w:rPr>
                <w:spacing w:val="13"/>
                <w:sz w:val="16"/>
              </w:rPr>
              <w:t> </w:t>
            </w:r>
            <w:r>
              <w:rPr>
                <w:sz w:val="16"/>
              </w:rPr>
              <w:t>maupun</w:t>
            </w:r>
            <w:r>
              <w:rPr>
                <w:spacing w:val="12"/>
                <w:sz w:val="16"/>
              </w:rPr>
              <w:t> </w:t>
            </w:r>
            <w:r>
              <w:rPr>
                <w:spacing w:val="-2"/>
                <w:sz w:val="16"/>
              </w:rPr>
              <w:t>Software.</w:t>
            </w:r>
          </w:p>
          <w:p>
            <w:pPr>
              <w:pStyle w:val="TableParagraph"/>
              <w:numPr>
                <w:ilvl w:val="1"/>
                <w:numId w:val="1"/>
              </w:numPr>
              <w:tabs>
                <w:tab w:pos="682" w:val="left" w:leader="none"/>
              </w:tabs>
              <w:spacing w:line="240" w:lineRule="auto" w:before="143" w:after="0"/>
              <w:ind w:left="682" w:right="0" w:hanging="525"/>
              <w:jc w:val="left"/>
              <w:rPr>
                <w:sz w:val="16"/>
              </w:rPr>
            </w:pPr>
            <w:r>
              <w:rPr>
                <w:sz w:val="16"/>
              </w:rPr>
              <w:t>Memastikan</w:t>
            </w:r>
            <w:r>
              <w:rPr>
                <w:spacing w:val="10"/>
                <w:sz w:val="16"/>
              </w:rPr>
              <w:t> </w:t>
            </w:r>
            <w:r>
              <w:rPr>
                <w:sz w:val="16"/>
              </w:rPr>
              <w:t>bahwa</w:t>
            </w:r>
            <w:r>
              <w:rPr>
                <w:spacing w:val="11"/>
                <w:sz w:val="16"/>
              </w:rPr>
              <w:t> </w:t>
            </w:r>
            <w:r>
              <w:rPr>
                <w:sz w:val="16"/>
              </w:rPr>
              <w:t>semua</w:t>
            </w:r>
            <w:r>
              <w:rPr>
                <w:spacing w:val="10"/>
                <w:sz w:val="16"/>
              </w:rPr>
              <w:t> </w:t>
            </w:r>
            <w:r>
              <w:rPr>
                <w:sz w:val="16"/>
              </w:rPr>
              <w:t>perangkat</w:t>
            </w:r>
            <w:r>
              <w:rPr>
                <w:spacing w:val="11"/>
                <w:sz w:val="16"/>
              </w:rPr>
              <w:t> </w:t>
            </w:r>
            <w:r>
              <w:rPr>
                <w:sz w:val="16"/>
              </w:rPr>
              <w:t>IT</w:t>
            </w:r>
            <w:r>
              <w:rPr>
                <w:spacing w:val="11"/>
                <w:sz w:val="16"/>
              </w:rPr>
              <w:t> </w:t>
            </w:r>
            <w:r>
              <w:rPr>
                <w:sz w:val="16"/>
              </w:rPr>
              <w:t>baik</w:t>
            </w:r>
            <w:r>
              <w:rPr>
                <w:spacing w:val="10"/>
                <w:sz w:val="16"/>
              </w:rPr>
              <w:t> </w:t>
            </w:r>
            <w:r>
              <w:rPr>
                <w:sz w:val="16"/>
              </w:rPr>
              <w:t>Hardware</w:t>
            </w:r>
            <w:r>
              <w:rPr>
                <w:spacing w:val="11"/>
                <w:sz w:val="16"/>
              </w:rPr>
              <w:t> </w:t>
            </w:r>
            <w:r>
              <w:rPr>
                <w:sz w:val="16"/>
              </w:rPr>
              <w:t>maupun</w:t>
            </w:r>
            <w:r>
              <w:rPr>
                <w:spacing w:val="10"/>
                <w:sz w:val="16"/>
              </w:rPr>
              <w:t> </w:t>
            </w:r>
            <w:r>
              <w:rPr>
                <w:sz w:val="16"/>
              </w:rPr>
              <w:t>Software,</w:t>
            </w:r>
            <w:r>
              <w:rPr>
                <w:spacing w:val="11"/>
                <w:sz w:val="16"/>
              </w:rPr>
              <w:t> </w:t>
            </w:r>
            <w:r>
              <w:rPr>
                <w:sz w:val="16"/>
              </w:rPr>
              <w:t>terawat</w:t>
            </w:r>
            <w:r>
              <w:rPr>
                <w:spacing w:val="11"/>
                <w:sz w:val="16"/>
              </w:rPr>
              <w:t> </w:t>
            </w:r>
            <w:r>
              <w:rPr>
                <w:sz w:val="16"/>
              </w:rPr>
              <w:t>dengan</w:t>
            </w:r>
            <w:r>
              <w:rPr>
                <w:spacing w:val="10"/>
                <w:sz w:val="16"/>
              </w:rPr>
              <w:t> </w:t>
            </w:r>
            <w:r>
              <w:rPr>
                <w:sz w:val="16"/>
              </w:rPr>
              <w:t>baik</w:t>
            </w:r>
            <w:r>
              <w:rPr>
                <w:spacing w:val="11"/>
                <w:sz w:val="16"/>
              </w:rPr>
              <w:t> </w:t>
            </w:r>
            <w:r>
              <w:rPr>
                <w:sz w:val="16"/>
              </w:rPr>
              <w:t>dan</w:t>
            </w:r>
            <w:r>
              <w:rPr>
                <w:spacing w:val="11"/>
                <w:sz w:val="16"/>
              </w:rPr>
              <w:t> </w:t>
            </w:r>
            <w:r>
              <w:rPr>
                <w:sz w:val="16"/>
              </w:rPr>
              <w:t>siap</w:t>
            </w:r>
            <w:r>
              <w:rPr>
                <w:spacing w:val="10"/>
                <w:sz w:val="16"/>
              </w:rPr>
              <w:t> </w:t>
            </w:r>
            <w:r>
              <w:rPr>
                <w:sz w:val="16"/>
              </w:rPr>
              <w:t>untuk</w:t>
            </w:r>
            <w:r>
              <w:rPr>
                <w:spacing w:val="11"/>
                <w:sz w:val="16"/>
              </w:rPr>
              <w:t> </w:t>
            </w:r>
            <w:r>
              <w:rPr>
                <w:spacing w:val="-2"/>
                <w:sz w:val="16"/>
              </w:rPr>
              <w:t>dioperasikan.</w:t>
            </w:r>
          </w:p>
          <w:p>
            <w:pPr>
              <w:pStyle w:val="TableParagraph"/>
              <w:numPr>
                <w:ilvl w:val="1"/>
                <w:numId w:val="1"/>
              </w:numPr>
              <w:tabs>
                <w:tab w:pos="682" w:val="left" w:leader="none"/>
              </w:tabs>
              <w:spacing w:line="240" w:lineRule="auto" w:before="143" w:after="0"/>
              <w:ind w:left="682" w:right="0" w:hanging="525"/>
              <w:jc w:val="left"/>
              <w:rPr>
                <w:sz w:val="16"/>
              </w:rPr>
            </w:pPr>
            <w:r>
              <w:rPr>
                <w:sz w:val="16"/>
              </w:rPr>
              <w:t>Memperbaiki</w:t>
            </w:r>
            <w:r>
              <w:rPr>
                <w:spacing w:val="11"/>
                <w:sz w:val="16"/>
              </w:rPr>
              <w:t> </w:t>
            </w:r>
            <w:r>
              <w:rPr>
                <w:sz w:val="16"/>
              </w:rPr>
              <w:t>Hardware</w:t>
            </w:r>
            <w:r>
              <w:rPr>
                <w:spacing w:val="12"/>
                <w:sz w:val="16"/>
              </w:rPr>
              <w:t> </w:t>
            </w:r>
            <w:r>
              <w:rPr>
                <w:sz w:val="16"/>
              </w:rPr>
              <w:t>komputer</w:t>
            </w:r>
            <w:r>
              <w:rPr>
                <w:spacing w:val="12"/>
                <w:sz w:val="16"/>
              </w:rPr>
              <w:t> </w:t>
            </w:r>
            <w:r>
              <w:rPr>
                <w:sz w:val="16"/>
              </w:rPr>
              <w:t>yang</w:t>
            </w:r>
            <w:r>
              <w:rPr>
                <w:spacing w:val="12"/>
                <w:sz w:val="16"/>
              </w:rPr>
              <w:t> </w:t>
            </w:r>
            <w:r>
              <w:rPr>
                <w:sz w:val="16"/>
              </w:rPr>
              <w:t>rusak</w:t>
            </w:r>
            <w:r>
              <w:rPr>
                <w:spacing w:val="12"/>
                <w:sz w:val="16"/>
              </w:rPr>
              <w:t> </w:t>
            </w:r>
            <w:r>
              <w:rPr>
                <w:sz w:val="16"/>
              </w:rPr>
              <w:t>baik</w:t>
            </w:r>
            <w:r>
              <w:rPr>
                <w:spacing w:val="12"/>
                <w:sz w:val="16"/>
              </w:rPr>
              <w:t> </w:t>
            </w:r>
            <w:r>
              <w:rPr>
                <w:sz w:val="16"/>
              </w:rPr>
              <w:t>secara</w:t>
            </w:r>
            <w:r>
              <w:rPr>
                <w:spacing w:val="12"/>
                <w:sz w:val="16"/>
              </w:rPr>
              <w:t> </w:t>
            </w:r>
            <w:r>
              <w:rPr>
                <w:sz w:val="16"/>
              </w:rPr>
              <w:t>internal</w:t>
            </w:r>
            <w:r>
              <w:rPr>
                <w:spacing w:val="11"/>
                <w:sz w:val="16"/>
              </w:rPr>
              <w:t> </w:t>
            </w:r>
            <w:r>
              <w:rPr>
                <w:sz w:val="16"/>
              </w:rPr>
              <w:t>maupun</w:t>
            </w:r>
            <w:r>
              <w:rPr>
                <w:spacing w:val="12"/>
                <w:sz w:val="16"/>
              </w:rPr>
              <w:t> </w:t>
            </w:r>
            <w:r>
              <w:rPr>
                <w:spacing w:val="-2"/>
                <w:sz w:val="16"/>
              </w:rPr>
              <w:t>eksternal.</w:t>
            </w:r>
          </w:p>
          <w:p>
            <w:pPr>
              <w:pStyle w:val="TableParagraph"/>
              <w:numPr>
                <w:ilvl w:val="1"/>
                <w:numId w:val="1"/>
              </w:numPr>
              <w:tabs>
                <w:tab w:pos="682" w:val="left" w:leader="none"/>
              </w:tabs>
              <w:spacing w:line="240" w:lineRule="auto" w:before="143" w:after="0"/>
              <w:ind w:left="682" w:right="0" w:hanging="525"/>
              <w:jc w:val="left"/>
              <w:rPr>
                <w:sz w:val="16"/>
              </w:rPr>
            </w:pPr>
            <w:r>
              <w:rPr>
                <w:sz w:val="16"/>
              </w:rPr>
              <w:t>Memastikan</w:t>
            </w:r>
            <w:r>
              <w:rPr>
                <w:spacing w:val="12"/>
                <w:sz w:val="16"/>
              </w:rPr>
              <w:t> </w:t>
            </w:r>
            <w:r>
              <w:rPr>
                <w:sz w:val="16"/>
              </w:rPr>
              <w:t>bahwa</w:t>
            </w:r>
            <w:r>
              <w:rPr>
                <w:spacing w:val="13"/>
                <w:sz w:val="16"/>
              </w:rPr>
              <w:t> </w:t>
            </w:r>
            <w:r>
              <w:rPr>
                <w:sz w:val="16"/>
              </w:rPr>
              <w:t>semua</w:t>
            </w:r>
            <w:r>
              <w:rPr>
                <w:spacing w:val="13"/>
                <w:sz w:val="16"/>
              </w:rPr>
              <w:t> </w:t>
            </w:r>
            <w:r>
              <w:rPr>
                <w:sz w:val="16"/>
              </w:rPr>
              <w:t>perangkat</w:t>
            </w:r>
            <w:r>
              <w:rPr>
                <w:spacing w:val="12"/>
                <w:sz w:val="16"/>
              </w:rPr>
              <w:t> </w:t>
            </w:r>
            <w:r>
              <w:rPr>
                <w:sz w:val="16"/>
              </w:rPr>
              <w:t>IT</w:t>
            </w:r>
            <w:r>
              <w:rPr>
                <w:spacing w:val="13"/>
                <w:sz w:val="16"/>
              </w:rPr>
              <w:t> </w:t>
            </w:r>
            <w:r>
              <w:rPr>
                <w:sz w:val="16"/>
              </w:rPr>
              <w:t>baik</w:t>
            </w:r>
            <w:r>
              <w:rPr>
                <w:spacing w:val="13"/>
                <w:sz w:val="16"/>
              </w:rPr>
              <w:t> </w:t>
            </w:r>
            <w:r>
              <w:rPr>
                <w:sz w:val="16"/>
              </w:rPr>
              <w:t>Software</w:t>
            </w:r>
            <w:r>
              <w:rPr>
                <w:spacing w:val="12"/>
                <w:sz w:val="16"/>
              </w:rPr>
              <w:t> </w:t>
            </w:r>
            <w:r>
              <w:rPr>
                <w:sz w:val="16"/>
              </w:rPr>
              <w:t>maupun</w:t>
            </w:r>
            <w:r>
              <w:rPr>
                <w:spacing w:val="13"/>
                <w:sz w:val="16"/>
              </w:rPr>
              <w:t> </w:t>
            </w:r>
            <w:r>
              <w:rPr>
                <w:sz w:val="16"/>
              </w:rPr>
              <w:t>Hardware,</w:t>
            </w:r>
            <w:r>
              <w:rPr>
                <w:spacing w:val="13"/>
                <w:sz w:val="16"/>
              </w:rPr>
              <w:t> </w:t>
            </w:r>
            <w:r>
              <w:rPr>
                <w:sz w:val="16"/>
              </w:rPr>
              <w:t>menggunakan</w:t>
            </w:r>
            <w:r>
              <w:rPr>
                <w:spacing w:val="12"/>
                <w:sz w:val="16"/>
              </w:rPr>
              <w:t> </w:t>
            </w:r>
            <w:r>
              <w:rPr>
                <w:sz w:val="16"/>
              </w:rPr>
              <w:t>spesifikasi</w:t>
            </w:r>
            <w:r>
              <w:rPr>
                <w:spacing w:val="13"/>
                <w:sz w:val="16"/>
              </w:rPr>
              <w:t> </w:t>
            </w:r>
            <w:r>
              <w:rPr>
                <w:sz w:val="16"/>
              </w:rPr>
              <w:t>yang</w:t>
            </w:r>
            <w:r>
              <w:rPr>
                <w:spacing w:val="13"/>
                <w:sz w:val="16"/>
              </w:rPr>
              <w:t> </w:t>
            </w:r>
            <w:r>
              <w:rPr>
                <w:spacing w:val="-2"/>
                <w:sz w:val="16"/>
              </w:rPr>
              <w:t>baku.</w:t>
            </w:r>
          </w:p>
          <w:p>
            <w:pPr>
              <w:pStyle w:val="TableParagraph"/>
              <w:numPr>
                <w:ilvl w:val="1"/>
                <w:numId w:val="1"/>
              </w:numPr>
              <w:tabs>
                <w:tab w:pos="682" w:val="left" w:leader="none"/>
              </w:tabs>
              <w:spacing w:line="240" w:lineRule="auto" w:before="142" w:after="0"/>
              <w:ind w:left="682" w:right="0" w:hanging="525"/>
              <w:jc w:val="left"/>
              <w:rPr>
                <w:sz w:val="16"/>
              </w:rPr>
            </w:pPr>
            <w:r>
              <w:rPr>
                <w:sz w:val="16"/>
              </w:rPr>
              <w:t>Memastikan</w:t>
            </w:r>
            <w:r>
              <w:rPr>
                <w:spacing w:val="12"/>
                <w:sz w:val="16"/>
              </w:rPr>
              <w:t> </w:t>
            </w:r>
            <w:r>
              <w:rPr>
                <w:sz w:val="16"/>
              </w:rPr>
              <w:t>bahwa</w:t>
            </w:r>
            <w:r>
              <w:rPr>
                <w:spacing w:val="13"/>
                <w:sz w:val="16"/>
              </w:rPr>
              <w:t> </w:t>
            </w:r>
            <w:r>
              <w:rPr>
                <w:sz w:val="16"/>
              </w:rPr>
              <w:t>Software</w:t>
            </w:r>
            <w:r>
              <w:rPr>
                <w:spacing w:val="12"/>
                <w:sz w:val="16"/>
              </w:rPr>
              <w:t> </w:t>
            </w:r>
            <w:r>
              <w:rPr>
                <w:sz w:val="16"/>
              </w:rPr>
              <w:t>mendapat</w:t>
            </w:r>
            <w:r>
              <w:rPr>
                <w:spacing w:val="13"/>
                <w:sz w:val="16"/>
              </w:rPr>
              <w:t> </w:t>
            </w:r>
            <w:r>
              <w:rPr>
                <w:sz w:val="16"/>
              </w:rPr>
              <w:t>perlindungan</w:t>
            </w:r>
            <w:r>
              <w:rPr>
                <w:spacing w:val="12"/>
                <w:sz w:val="16"/>
              </w:rPr>
              <w:t> </w:t>
            </w:r>
            <w:r>
              <w:rPr>
                <w:sz w:val="16"/>
              </w:rPr>
              <w:t>yang</w:t>
            </w:r>
            <w:r>
              <w:rPr>
                <w:spacing w:val="13"/>
                <w:sz w:val="16"/>
              </w:rPr>
              <w:t> </w:t>
            </w:r>
            <w:r>
              <w:rPr>
                <w:sz w:val="16"/>
              </w:rPr>
              <w:t>cukup</w:t>
            </w:r>
            <w:r>
              <w:rPr>
                <w:spacing w:val="12"/>
                <w:sz w:val="16"/>
              </w:rPr>
              <w:t> </w:t>
            </w:r>
            <w:r>
              <w:rPr>
                <w:sz w:val="16"/>
              </w:rPr>
              <w:t>tentang</w:t>
            </w:r>
            <w:r>
              <w:rPr>
                <w:spacing w:val="13"/>
                <w:sz w:val="16"/>
              </w:rPr>
              <w:t> </w:t>
            </w:r>
            <w:r>
              <w:rPr>
                <w:sz w:val="16"/>
              </w:rPr>
              <w:t>Hak</w:t>
            </w:r>
            <w:r>
              <w:rPr>
                <w:spacing w:val="12"/>
                <w:sz w:val="16"/>
              </w:rPr>
              <w:t> </w:t>
            </w:r>
            <w:r>
              <w:rPr>
                <w:spacing w:val="-2"/>
                <w:sz w:val="16"/>
              </w:rPr>
              <w:t>Cipta.</w:t>
            </w:r>
          </w:p>
          <w:p>
            <w:pPr>
              <w:pStyle w:val="TableParagraph"/>
              <w:numPr>
                <w:ilvl w:val="1"/>
                <w:numId w:val="1"/>
              </w:numPr>
              <w:tabs>
                <w:tab w:pos="682" w:val="left" w:leader="none"/>
              </w:tabs>
              <w:spacing w:line="328" w:lineRule="auto" w:before="143" w:after="0"/>
              <w:ind w:left="682" w:right="194" w:hanging="525"/>
              <w:jc w:val="left"/>
              <w:rPr>
                <w:sz w:val="16"/>
              </w:rPr>
            </w:pPr>
            <w:r>
              <w:rPr>
                <w:sz w:val="16"/>
              </w:rPr>
              <w:t>Menjamin</w:t>
            </w:r>
            <w:r>
              <w:rPr>
                <w:spacing w:val="40"/>
                <w:sz w:val="16"/>
              </w:rPr>
              <w:t> </w:t>
            </w:r>
            <w:r>
              <w:rPr>
                <w:sz w:val="16"/>
              </w:rPr>
              <w:t>proses</w:t>
            </w:r>
            <w:r>
              <w:rPr>
                <w:spacing w:val="40"/>
                <w:sz w:val="16"/>
              </w:rPr>
              <w:t> </w:t>
            </w:r>
            <w:r>
              <w:rPr>
                <w:sz w:val="16"/>
              </w:rPr>
              <w:t>instalasi</w:t>
            </w:r>
            <w:r>
              <w:rPr>
                <w:spacing w:val="40"/>
                <w:sz w:val="16"/>
              </w:rPr>
              <w:t> </w:t>
            </w:r>
            <w:r>
              <w:rPr>
                <w:sz w:val="16"/>
              </w:rPr>
              <w:t>software</w:t>
            </w:r>
            <w:r>
              <w:rPr>
                <w:spacing w:val="40"/>
                <w:sz w:val="16"/>
              </w:rPr>
              <w:t> </w:t>
            </w:r>
            <w:r>
              <w:rPr>
                <w:sz w:val="16"/>
              </w:rPr>
              <w:t>pada</w:t>
            </w:r>
            <w:r>
              <w:rPr>
                <w:spacing w:val="40"/>
                <w:sz w:val="16"/>
              </w:rPr>
              <w:t> </w:t>
            </w:r>
            <w:r>
              <w:rPr>
                <w:sz w:val="16"/>
              </w:rPr>
              <w:t>komputer</w:t>
            </w:r>
            <w:r>
              <w:rPr>
                <w:spacing w:val="40"/>
                <w:sz w:val="16"/>
              </w:rPr>
              <w:t> </w:t>
            </w:r>
            <w:r>
              <w:rPr>
                <w:sz w:val="16"/>
              </w:rPr>
              <w:t>dan</w:t>
            </w:r>
            <w:r>
              <w:rPr>
                <w:spacing w:val="40"/>
                <w:sz w:val="16"/>
              </w:rPr>
              <w:t> </w:t>
            </w:r>
            <w:r>
              <w:rPr>
                <w:sz w:val="16"/>
              </w:rPr>
              <w:t>laptop</w:t>
            </w:r>
            <w:r>
              <w:rPr>
                <w:spacing w:val="40"/>
                <w:sz w:val="16"/>
              </w:rPr>
              <w:t> </w:t>
            </w:r>
            <w:r>
              <w:rPr>
                <w:sz w:val="16"/>
              </w:rPr>
              <w:t>dilakukan</w:t>
            </w:r>
            <w:r>
              <w:rPr>
                <w:spacing w:val="40"/>
                <w:sz w:val="16"/>
              </w:rPr>
              <w:t> </w:t>
            </w:r>
            <w:r>
              <w:rPr>
                <w:sz w:val="16"/>
              </w:rPr>
              <w:t>secara</w:t>
            </w:r>
            <w:r>
              <w:rPr>
                <w:spacing w:val="40"/>
                <w:sz w:val="16"/>
              </w:rPr>
              <w:t> </w:t>
            </w:r>
            <w:r>
              <w:rPr>
                <w:sz w:val="16"/>
              </w:rPr>
              <w:t>terkontrol,</w:t>
            </w:r>
            <w:r>
              <w:rPr>
                <w:spacing w:val="40"/>
                <w:sz w:val="16"/>
              </w:rPr>
              <w:t> </w:t>
            </w:r>
            <w:r>
              <w:rPr>
                <w:sz w:val="16"/>
              </w:rPr>
              <w:t>aman,</w:t>
            </w:r>
            <w:r>
              <w:rPr>
                <w:spacing w:val="40"/>
                <w:sz w:val="16"/>
              </w:rPr>
              <w:t> </w:t>
            </w:r>
            <w:r>
              <w:rPr>
                <w:sz w:val="16"/>
              </w:rPr>
              <w:t>terdokumentasi,</w:t>
            </w:r>
            <w:r>
              <w:rPr>
                <w:spacing w:val="40"/>
                <w:sz w:val="16"/>
              </w:rPr>
              <w:t> </w:t>
            </w:r>
            <w:r>
              <w:rPr>
                <w:sz w:val="16"/>
              </w:rPr>
              <w:t>dan</w:t>
            </w:r>
            <w:r>
              <w:rPr>
                <w:spacing w:val="40"/>
                <w:sz w:val="16"/>
              </w:rPr>
              <w:t> </w:t>
            </w:r>
            <w:r>
              <w:rPr>
                <w:sz w:val="16"/>
              </w:rPr>
              <w:t>sesuai dengan standar keamanan informasi serta kebijakan perusahaan.</w:t>
            </w:r>
          </w:p>
        </w:tc>
      </w:tr>
    </w:tbl>
    <w:p>
      <w:pPr>
        <w:pStyle w:val="BodyText"/>
        <w:spacing w:before="8"/>
        <w:ind w:left="0" w:firstLine="0"/>
        <w:rPr>
          <w:rFonts w:ascii="Times New Roman"/>
          <w:sz w:val="19"/>
        </w:rPr>
      </w:pPr>
    </w:p>
    <w:tbl>
      <w:tblPr>
        <w:tblW w:w="0" w:type="auto"/>
        <w:jc w:val="left"/>
        <w:tblInd w:w="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30"/>
      </w:tblGrid>
      <w:tr>
        <w:trPr>
          <w:trHeight w:val="401" w:hRule="atLeast"/>
        </w:trPr>
        <w:tc>
          <w:tcPr>
            <w:tcW w:w="10530" w:type="dxa"/>
            <w:shd w:val="clear" w:color="auto" w:fill="EDEDED"/>
          </w:tcPr>
          <w:p>
            <w:pPr>
              <w:pStyle w:val="TableParagraph"/>
              <w:spacing w:before="126"/>
              <w:ind w:left="82"/>
              <w:rPr>
                <w:rFonts w:ascii="Arial"/>
                <w:b/>
                <w:sz w:val="16"/>
              </w:rPr>
            </w:pPr>
            <w:r>
              <w:rPr>
                <w:rFonts w:ascii="Arial"/>
                <w:b/>
                <w:sz w:val="16"/>
              </w:rPr>
              <w:t>II.</w:t>
            </w:r>
            <w:r>
              <w:rPr>
                <w:rFonts w:ascii="Arial"/>
                <w:b/>
                <w:spacing w:val="8"/>
                <w:sz w:val="16"/>
              </w:rPr>
              <w:t> </w:t>
            </w:r>
            <w:r>
              <w:rPr>
                <w:rFonts w:ascii="Arial"/>
                <w:b/>
                <w:sz w:val="16"/>
              </w:rPr>
              <w:t>RUANG</w:t>
            </w:r>
            <w:r>
              <w:rPr>
                <w:rFonts w:ascii="Arial"/>
                <w:b/>
                <w:spacing w:val="8"/>
                <w:sz w:val="16"/>
              </w:rPr>
              <w:t> </w:t>
            </w:r>
            <w:r>
              <w:rPr>
                <w:rFonts w:ascii="Arial"/>
                <w:b/>
                <w:spacing w:val="-2"/>
                <w:sz w:val="16"/>
              </w:rPr>
              <w:t>LINGKUP</w:t>
            </w:r>
          </w:p>
        </w:tc>
      </w:tr>
      <w:tr>
        <w:trPr>
          <w:trHeight w:val="953" w:hRule="atLeast"/>
        </w:trPr>
        <w:tc>
          <w:tcPr>
            <w:tcW w:w="10530" w:type="dxa"/>
          </w:tcPr>
          <w:p>
            <w:pPr>
              <w:pStyle w:val="TableParagraph"/>
              <w:spacing w:before="17"/>
              <w:rPr>
                <w:rFonts w:ascii="Times New Roman"/>
                <w:sz w:val="16"/>
              </w:rPr>
            </w:pPr>
          </w:p>
          <w:p>
            <w:pPr>
              <w:pStyle w:val="TableParagraph"/>
              <w:numPr>
                <w:ilvl w:val="1"/>
                <w:numId w:val="2"/>
              </w:numPr>
              <w:tabs>
                <w:tab w:pos="682" w:val="left" w:leader="none"/>
              </w:tabs>
              <w:spacing w:line="240" w:lineRule="auto" w:before="0" w:after="0"/>
              <w:ind w:left="682" w:right="0" w:hanging="525"/>
              <w:jc w:val="left"/>
              <w:rPr>
                <w:sz w:val="16"/>
              </w:rPr>
            </w:pPr>
            <w:r>
              <w:rPr>
                <w:sz w:val="16"/>
              </w:rPr>
              <w:t>Semua</w:t>
            </w:r>
            <w:r>
              <w:rPr>
                <w:spacing w:val="9"/>
                <w:sz w:val="16"/>
              </w:rPr>
              <w:t> </w:t>
            </w:r>
            <w:r>
              <w:rPr>
                <w:sz w:val="16"/>
              </w:rPr>
              <w:t>Software,</w:t>
            </w:r>
            <w:r>
              <w:rPr>
                <w:spacing w:val="9"/>
                <w:sz w:val="16"/>
              </w:rPr>
              <w:t> </w:t>
            </w:r>
            <w:r>
              <w:rPr>
                <w:sz w:val="16"/>
              </w:rPr>
              <w:t>Hardware,</w:t>
            </w:r>
            <w:r>
              <w:rPr>
                <w:spacing w:val="9"/>
                <w:sz w:val="16"/>
              </w:rPr>
              <w:t> </w:t>
            </w:r>
            <w:r>
              <w:rPr>
                <w:sz w:val="16"/>
              </w:rPr>
              <w:t>Inventory</w:t>
            </w:r>
            <w:r>
              <w:rPr>
                <w:spacing w:val="9"/>
                <w:sz w:val="16"/>
              </w:rPr>
              <w:t> </w:t>
            </w:r>
            <w:r>
              <w:rPr>
                <w:sz w:val="16"/>
              </w:rPr>
              <w:t>&amp;</w:t>
            </w:r>
            <w:r>
              <w:rPr>
                <w:spacing w:val="10"/>
                <w:sz w:val="16"/>
              </w:rPr>
              <w:t> </w:t>
            </w:r>
            <w:r>
              <w:rPr>
                <w:sz w:val="16"/>
              </w:rPr>
              <w:t>Cost</w:t>
            </w:r>
            <w:r>
              <w:rPr>
                <w:spacing w:val="9"/>
                <w:sz w:val="16"/>
              </w:rPr>
              <w:t> </w:t>
            </w:r>
            <w:r>
              <w:rPr>
                <w:sz w:val="16"/>
              </w:rPr>
              <w:t>Control</w:t>
            </w:r>
            <w:r>
              <w:rPr>
                <w:spacing w:val="9"/>
                <w:sz w:val="16"/>
              </w:rPr>
              <w:t> </w:t>
            </w:r>
            <w:r>
              <w:rPr>
                <w:sz w:val="16"/>
              </w:rPr>
              <w:t>System</w:t>
            </w:r>
            <w:r>
              <w:rPr>
                <w:spacing w:val="9"/>
                <w:sz w:val="16"/>
              </w:rPr>
              <w:t> </w:t>
            </w:r>
            <w:r>
              <w:rPr>
                <w:sz w:val="16"/>
              </w:rPr>
              <w:t>di</w:t>
            </w:r>
            <w:r>
              <w:rPr>
                <w:spacing w:val="10"/>
                <w:sz w:val="16"/>
              </w:rPr>
              <w:t> </w:t>
            </w:r>
            <w:r>
              <w:rPr>
                <w:sz w:val="16"/>
              </w:rPr>
              <w:t>ICT</w:t>
            </w:r>
            <w:r>
              <w:rPr>
                <w:spacing w:val="9"/>
                <w:sz w:val="16"/>
              </w:rPr>
              <w:t> </w:t>
            </w:r>
            <w:r>
              <w:rPr>
                <w:sz w:val="16"/>
              </w:rPr>
              <w:t>PT.</w:t>
            </w:r>
            <w:r>
              <w:rPr>
                <w:spacing w:val="9"/>
                <w:sz w:val="16"/>
              </w:rPr>
              <w:t> </w:t>
            </w:r>
            <w:r>
              <w:rPr>
                <w:sz w:val="16"/>
              </w:rPr>
              <w:t>Putra</w:t>
            </w:r>
            <w:r>
              <w:rPr>
                <w:spacing w:val="9"/>
                <w:sz w:val="16"/>
              </w:rPr>
              <w:t> </w:t>
            </w:r>
            <w:r>
              <w:rPr>
                <w:sz w:val="16"/>
              </w:rPr>
              <w:t>Perkasa</w:t>
            </w:r>
            <w:r>
              <w:rPr>
                <w:spacing w:val="10"/>
                <w:sz w:val="16"/>
              </w:rPr>
              <w:t> </w:t>
            </w:r>
            <w:r>
              <w:rPr>
                <w:sz w:val="16"/>
              </w:rPr>
              <w:t>Abadi</w:t>
            </w:r>
            <w:r>
              <w:rPr>
                <w:spacing w:val="9"/>
                <w:sz w:val="16"/>
              </w:rPr>
              <w:t> </w:t>
            </w:r>
            <w:r>
              <w:rPr>
                <w:sz w:val="16"/>
              </w:rPr>
              <w:t>site</w:t>
            </w:r>
            <w:r>
              <w:rPr>
                <w:spacing w:val="9"/>
                <w:sz w:val="16"/>
              </w:rPr>
              <w:t> </w:t>
            </w:r>
            <w:r>
              <w:rPr>
                <w:sz w:val="16"/>
              </w:rPr>
              <w:t>PT.</w:t>
            </w:r>
            <w:r>
              <w:rPr>
                <w:spacing w:val="9"/>
                <w:sz w:val="16"/>
              </w:rPr>
              <w:t> </w:t>
            </w:r>
            <w:r>
              <w:rPr>
                <w:sz w:val="16"/>
              </w:rPr>
              <w:t>Adaro</w:t>
            </w:r>
            <w:r>
              <w:rPr>
                <w:spacing w:val="9"/>
                <w:sz w:val="16"/>
              </w:rPr>
              <w:t> </w:t>
            </w:r>
            <w:r>
              <w:rPr>
                <w:spacing w:val="-2"/>
                <w:sz w:val="16"/>
              </w:rPr>
              <w:t>Indonesia.</w:t>
            </w:r>
          </w:p>
          <w:p>
            <w:pPr>
              <w:pStyle w:val="TableParagraph"/>
              <w:numPr>
                <w:ilvl w:val="1"/>
                <w:numId w:val="2"/>
              </w:numPr>
              <w:tabs>
                <w:tab w:pos="682" w:val="left" w:leader="none"/>
              </w:tabs>
              <w:spacing w:line="240" w:lineRule="auto" w:before="143" w:after="0"/>
              <w:ind w:left="682" w:right="0" w:hanging="525"/>
              <w:jc w:val="left"/>
              <w:rPr>
                <w:sz w:val="16"/>
              </w:rPr>
            </w:pPr>
            <w:r>
              <w:rPr>
                <w:sz w:val="16"/>
              </w:rPr>
              <w:t>Prosedur</w:t>
            </w:r>
            <w:r>
              <w:rPr>
                <w:spacing w:val="8"/>
                <w:sz w:val="16"/>
              </w:rPr>
              <w:t> </w:t>
            </w:r>
            <w:r>
              <w:rPr>
                <w:sz w:val="16"/>
              </w:rPr>
              <w:t>ini</w:t>
            </w:r>
            <w:r>
              <w:rPr>
                <w:spacing w:val="9"/>
                <w:sz w:val="16"/>
              </w:rPr>
              <w:t> </w:t>
            </w:r>
            <w:r>
              <w:rPr>
                <w:sz w:val="16"/>
              </w:rPr>
              <w:t>dibuat</w:t>
            </w:r>
            <w:r>
              <w:rPr>
                <w:spacing w:val="9"/>
                <w:sz w:val="16"/>
              </w:rPr>
              <w:t> </w:t>
            </w:r>
            <w:r>
              <w:rPr>
                <w:sz w:val="16"/>
              </w:rPr>
              <w:t>untuk</w:t>
            </w:r>
            <w:r>
              <w:rPr>
                <w:spacing w:val="9"/>
                <w:sz w:val="16"/>
              </w:rPr>
              <w:t> </w:t>
            </w:r>
            <w:r>
              <w:rPr>
                <w:sz w:val="16"/>
              </w:rPr>
              <w:t>diterapkan</w:t>
            </w:r>
            <w:r>
              <w:rPr>
                <w:spacing w:val="9"/>
                <w:sz w:val="16"/>
              </w:rPr>
              <w:t> </w:t>
            </w:r>
            <w:r>
              <w:rPr>
                <w:sz w:val="16"/>
              </w:rPr>
              <w:t>oleh</w:t>
            </w:r>
            <w:r>
              <w:rPr>
                <w:spacing w:val="9"/>
                <w:sz w:val="16"/>
              </w:rPr>
              <w:t> </w:t>
            </w:r>
            <w:r>
              <w:rPr>
                <w:sz w:val="16"/>
              </w:rPr>
              <w:t>tim</w:t>
            </w:r>
            <w:r>
              <w:rPr>
                <w:spacing w:val="9"/>
                <w:sz w:val="16"/>
              </w:rPr>
              <w:t> </w:t>
            </w:r>
            <w:r>
              <w:rPr>
                <w:sz w:val="16"/>
              </w:rPr>
              <w:t>ICT,</w:t>
            </w:r>
            <w:r>
              <w:rPr>
                <w:spacing w:val="9"/>
                <w:sz w:val="16"/>
              </w:rPr>
              <w:t> </w:t>
            </w:r>
            <w:r>
              <w:rPr>
                <w:sz w:val="16"/>
              </w:rPr>
              <w:t>Group</w:t>
            </w:r>
            <w:r>
              <w:rPr>
                <w:spacing w:val="9"/>
                <w:sz w:val="16"/>
              </w:rPr>
              <w:t> </w:t>
            </w:r>
            <w:r>
              <w:rPr>
                <w:sz w:val="16"/>
              </w:rPr>
              <w:t>Leader</w:t>
            </w:r>
            <w:r>
              <w:rPr>
                <w:spacing w:val="9"/>
                <w:sz w:val="16"/>
              </w:rPr>
              <w:t> </w:t>
            </w:r>
            <w:r>
              <w:rPr>
                <w:sz w:val="16"/>
              </w:rPr>
              <w:t>ICT</w:t>
            </w:r>
            <w:r>
              <w:rPr>
                <w:spacing w:val="9"/>
                <w:sz w:val="16"/>
              </w:rPr>
              <w:t> </w:t>
            </w:r>
            <w:r>
              <w:rPr>
                <w:sz w:val="16"/>
              </w:rPr>
              <w:t>dan</w:t>
            </w:r>
            <w:r>
              <w:rPr>
                <w:spacing w:val="9"/>
                <w:sz w:val="16"/>
              </w:rPr>
              <w:t> </w:t>
            </w:r>
            <w:r>
              <w:rPr>
                <w:sz w:val="16"/>
              </w:rPr>
              <w:t>service</w:t>
            </w:r>
            <w:r>
              <w:rPr>
                <w:spacing w:val="9"/>
                <w:sz w:val="16"/>
              </w:rPr>
              <w:t> </w:t>
            </w:r>
            <w:r>
              <w:rPr>
                <w:spacing w:val="-4"/>
                <w:sz w:val="16"/>
              </w:rPr>
              <w:t>desk</w:t>
            </w:r>
          </w:p>
        </w:tc>
      </w:tr>
    </w:tbl>
    <w:p>
      <w:pPr>
        <w:pStyle w:val="BodyText"/>
        <w:spacing w:before="8"/>
        <w:ind w:left="0" w:firstLine="0"/>
        <w:rPr>
          <w:rFonts w:ascii="Times New Roman"/>
          <w:sz w:val="19"/>
        </w:rPr>
      </w:pPr>
    </w:p>
    <w:tbl>
      <w:tblPr>
        <w:tblW w:w="0" w:type="auto"/>
        <w:jc w:val="left"/>
        <w:tblInd w:w="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30"/>
      </w:tblGrid>
      <w:tr>
        <w:trPr>
          <w:trHeight w:val="401" w:hRule="atLeast"/>
        </w:trPr>
        <w:tc>
          <w:tcPr>
            <w:tcW w:w="10530" w:type="dxa"/>
            <w:shd w:val="clear" w:color="auto" w:fill="EDEDED"/>
          </w:tcPr>
          <w:p>
            <w:pPr>
              <w:pStyle w:val="TableParagraph"/>
              <w:spacing w:before="126"/>
              <w:ind w:left="82"/>
              <w:rPr>
                <w:rFonts w:ascii="Arial"/>
                <w:b/>
                <w:sz w:val="16"/>
              </w:rPr>
            </w:pPr>
            <w:r>
              <w:rPr>
                <w:rFonts w:ascii="Arial"/>
                <w:b/>
                <w:sz w:val="16"/>
              </w:rPr>
              <w:t>III.</w:t>
            </w:r>
            <w:r>
              <w:rPr>
                <w:rFonts w:ascii="Arial"/>
                <w:b/>
                <w:spacing w:val="4"/>
                <w:sz w:val="16"/>
              </w:rPr>
              <w:t> </w:t>
            </w:r>
            <w:r>
              <w:rPr>
                <w:rFonts w:ascii="Arial"/>
                <w:b/>
                <w:spacing w:val="-2"/>
                <w:sz w:val="16"/>
              </w:rPr>
              <w:t>REFERENSI</w:t>
            </w:r>
          </w:p>
        </w:tc>
      </w:tr>
      <w:tr>
        <w:trPr>
          <w:trHeight w:val="3921" w:hRule="atLeast"/>
        </w:trPr>
        <w:tc>
          <w:tcPr>
            <w:tcW w:w="10530" w:type="dxa"/>
          </w:tcPr>
          <w:p>
            <w:pPr>
              <w:pStyle w:val="TableParagraph"/>
              <w:spacing w:before="17"/>
              <w:rPr>
                <w:rFonts w:ascii="Times New Roman"/>
                <w:sz w:val="16"/>
              </w:rPr>
            </w:pPr>
          </w:p>
          <w:p>
            <w:pPr>
              <w:pStyle w:val="TableParagraph"/>
              <w:numPr>
                <w:ilvl w:val="1"/>
                <w:numId w:val="3"/>
              </w:numPr>
              <w:tabs>
                <w:tab w:pos="681" w:val="left" w:leader="none"/>
              </w:tabs>
              <w:spacing w:line="240" w:lineRule="auto" w:before="0" w:after="0"/>
              <w:ind w:left="681" w:right="0" w:hanging="524"/>
              <w:jc w:val="both"/>
              <w:rPr>
                <w:sz w:val="16"/>
              </w:rPr>
            </w:pPr>
            <w:r>
              <w:rPr>
                <w:sz w:val="16"/>
              </w:rPr>
              <w:t>Peraturan</w:t>
            </w:r>
            <w:r>
              <w:rPr>
                <w:spacing w:val="12"/>
                <w:sz w:val="16"/>
              </w:rPr>
              <w:t> </w:t>
            </w:r>
            <w:r>
              <w:rPr>
                <w:sz w:val="16"/>
              </w:rPr>
              <w:t>Pemerintah</w:t>
            </w:r>
            <w:r>
              <w:rPr>
                <w:spacing w:val="12"/>
                <w:sz w:val="16"/>
              </w:rPr>
              <w:t> </w:t>
            </w:r>
            <w:r>
              <w:rPr>
                <w:sz w:val="16"/>
              </w:rPr>
              <w:t>Nomor</w:t>
            </w:r>
            <w:r>
              <w:rPr>
                <w:spacing w:val="13"/>
                <w:sz w:val="16"/>
              </w:rPr>
              <w:t> </w:t>
            </w:r>
            <w:r>
              <w:rPr>
                <w:sz w:val="16"/>
              </w:rPr>
              <w:t>50</w:t>
            </w:r>
            <w:r>
              <w:rPr>
                <w:spacing w:val="12"/>
                <w:sz w:val="16"/>
              </w:rPr>
              <w:t> </w:t>
            </w:r>
            <w:r>
              <w:rPr>
                <w:sz w:val="16"/>
              </w:rPr>
              <w:t>Tahun</w:t>
            </w:r>
            <w:r>
              <w:rPr>
                <w:spacing w:val="12"/>
                <w:sz w:val="16"/>
              </w:rPr>
              <w:t> </w:t>
            </w:r>
            <w:r>
              <w:rPr>
                <w:sz w:val="16"/>
              </w:rPr>
              <w:t>2012</w:t>
            </w:r>
            <w:r>
              <w:rPr>
                <w:spacing w:val="13"/>
                <w:sz w:val="16"/>
              </w:rPr>
              <w:t> </w:t>
            </w:r>
            <w:r>
              <w:rPr>
                <w:sz w:val="16"/>
              </w:rPr>
              <w:t>tentang</w:t>
            </w:r>
            <w:r>
              <w:rPr>
                <w:spacing w:val="12"/>
                <w:sz w:val="16"/>
              </w:rPr>
              <w:t> </w:t>
            </w:r>
            <w:r>
              <w:rPr>
                <w:sz w:val="16"/>
              </w:rPr>
              <w:t>Penerapan</w:t>
            </w:r>
            <w:r>
              <w:rPr>
                <w:spacing w:val="13"/>
                <w:sz w:val="16"/>
              </w:rPr>
              <w:t> </w:t>
            </w:r>
            <w:r>
              <w:rPr>
                <w:sz w:val="16"/>
              </w:rPr>
              <w:t>Sistem</w:t>
            </w:r>
            <w:r>
              <w:rPr>
                <w:spacing w:val="12"/>
                <w:sz w:val="16"/>
              </w:rPr>
              <w:t> </w:t>
            </w:r>
            <w:r>
              <w:rPr>
                <w:sz w:val="16"/>
              </w:rPr>
              <w:t>Manajemen</w:t>
            </w:r>
            <w:r>
              <w:rPr>
                <w:spacing w:val="12"/>
                <w:sz w:val="16"/>
              </w:rPr>
              <w:t> </w:t>
            </w:r>
            <w:r>
              <w:rPr>
                <w:sz w:val="16"/>
              </w:rPr>
              <w:t>Keselamatan</w:t>
            </w:r>
            <w:r>
              <w:rPr>
                <w:spacing w:val="13"/>
                <w:sz w:val="16"/>
              </w:rPr>
              <w:t> </w:t>
            </w:r>
            <w:r>
              <w:rPr>
                <w:sz w:val="16"/>
              </w:rPr>
              <w:t>dan</w:t>
            </w:r>
            <w:r>
              <w:rPr>
                <w:spacing w:val="12"/>
                <w:sz w:val="16"/>
              </w:rPr>
              <w:t> </w:t>
            </w:r>
            <w:r>
              <w:rPr>
                <w:sz w:val="16"/>
              </w:rPr>
              <w:t>Kesehatan</w:t>
            </w:r>
            <w:r>
              <w:rPr>
                <w:spacing w:val="13"/>
                <w:sz w:val="16"/>
              </w:rPr>
              <w:t> </w:t>
            </w:r>
            <w:r>
              <w:rPr>
                <w:sz w:val="16"/>
              </w:rPr>
              <w:t>Kerja</w:t>
            </w:r>
            <w:r>
              <w:rPr>
                <w:spacing w:val="12"/>
                <w:sz w:val="16"/>
              </w:rPr>
              <w:t> </w:t>
            </w:r>
            <w:r>
              <w:rPr>
                <w:spacing w:val="-2"/>
                <w:sz w:val="16"/>
              </w:rPr>
              <w:t>(SMK3).</w:t>
            </w:r>
          </w:p>
          <w:p>
            <w:pPr>
              <w:pStyle w:val="TableParagraph"/>
              <w:numPr>
                <w:ilvl w:val="1"/>
                <w:numId w:val="3"/>
              </w:numPr>
              <w:tabs>
                <w:tab w:pos="682" w:val="left" w:leader="none"/>
              </w:tabs>
              <w:spacing w:line="328" w:lineRule="auto" w:before="143" w:after="0"/>
              <w:ind w:left="682" w:right="197" w:hanging="525"/>
              <w:jc w:val="both"/>
              <w:rPr>
                <w:sz w:val="16"/>
              </w:rPr>
            </w:pPr>
            <w:r>
              <w:rPr>
                <w:sz w:val="16"/>
              </w:rPr>
              <w:t>Keputusan Menteri ESDM Nomor 1827 K/30/MEM/2018 tentang Pedoman Pelaksanaan Kaidah Teknik Pertambangan yang Baik, khususnya</w:t>
            </w:r>
            <w:r>
              <w:rPr>
                <w:spacing w:val="32"/>
                <w:sz w:val="16"/>
              </w:rPr>
              <w:t> </w:t>
            </w:r>
            <w:r>
              <w:rPr>
                <w:sz w:val="16"/>
              </w:rPr>
              <w:t>Elemen</w:t>
            </w:r>
            <w:r>
              <w:rPr>
                <w:spacing w:val="32"/>
                <w:sz w:val="16"/>
              </w:rPr>
              <w:t> </w:t>
            </w:r>
            <w:r>
              <w:rPr>
                <w:sz w:val="16"/>
              </w:rPr>
              <w:t>IV.4.1</w:t>
            </w:r>
            <w:r>
              <w:rPr>
                <w:spacing w:val="32"/>
                <w:sz w:val="16"/>
              </w:rPr>
              <w:t> </w:t>
            </w:r>
            <w:r>
              <w:rPr>
                <w:sz w:val="16"/>
              </w:rPr>
              <w:t>Sistem</w:t>
            </w:r>
            <w:r>
              <w:rPr>
                <w:spacing w:val="32"/>
                <w:sz w:val="16"/>
              </w:rPr>
              <w:t> </w:t>
            </w:r>
            <w:r>
              <w:rPr>
                <w:sz w:val="16"/>
              </w:rPr>
              <w:t>dan</w:t>
            </w:r>
            <w:r>
              <w:rPr>
                <w:spacing w:val="32"/>
                <w:sz w:val="16"/>
              </w:rPr>
              <w:t> </w:t>
            </w:r>
            <w:r>
              <w:rPr>
                <w:sz w:val="16"/>
              </w:rPr>
              <w:t>Pelaksanaan</w:t>
            </w:r>
            <w:r>
              <w:rPr>
                <w:spacing w:val="32"/>
                <w:sz w:val="16"/>
              </w:rPr>
              <w:t> </w:t>
            </w:r>
            <w:r>
              <w:rPr>
                <w:sz w:val="16"/>
              </w:rPr>
              <w:t>Pemeliharaan/Perawatan</w:t>
            </w:r>
            <w:r>
              <w:rPr>
                <w:spacing w:val="32"/>
                <w:sz w:val="16"/>
              </w:rPr>
              <w:t> </w:t>
            </w:r>
            <w:r>
              <w:rPr>
                <w:sz w:val="16"/>
              </w:rPr>
              <w:t>Sarana,</w:t>
            </w:r>
            <w:r>
              <w:rPr>
                <w:spacing w:val="32"/>
                <w:sz w:val="16"/>
              </w:rPr>
              <w:t> </w:t>
            </w:r>
            <w:r>
              <w:rPr>
                <w:sz w:val="16"/>
              </w:rPr>
              <w:t>Prasarana,</w:t>
            </w:r>
            <w:r>
              <w:rPr>
                <w:spacing w:val="32"/>
                <w:sz w:val="16"/>
              </w:rPr>
              <w:t> </w:t>
            </w:r>
            <w:r>
              <w:rPr>
                <w:sz w:val="16"/>
              </w:rPr>
              <w:t>Instalasi,</w:t>
            </w:r>
            <w:r>
              <w:rPr>
                <w:spacing w:val="32"/>
                <w:sz w:val="16"/>
              </w:rPr>
              <w:t> </w:t>
            </w:r>
            <w:r>
              <w:rPr>
                <w:sz w:val="16"/>
              </w:rPr>
              <w:t>dan</w:t>
            </w:r>
            <w:r>
              <w:rPr>
                <w:spacing w:val="32"/>
                <w:sz w:val="16"/>
              </w:rPr>
              <w:t> </w:t>
            </w:r>
            <w:r>
              <w:rPr>
                <w:sz w:val="16"/>
              </w:rPr>
              <w:t>Peralatan.</w:t>
            </w:r>
          </w:p>
          <w:p>
            <w:pPr>
              <w:pStyle w:val="TableParagraph"/>
              <w:numPr>
                <w:ilvl w:val="1"/>
                <w:numId w:val="3"/>
              </w:numPr>
              <w:tabs>
                <w:tab w:pos="682" w:val="left" w:leader="none"/>
              </w:tabs>
              <w:spacing w:line="328" w:lineRule="auto" w:before="74" w:after="0"/>
              <w:ind w:left="682" w:right="192" w:hanging="525"/>
              <w:jc w:val="both"/>
              <w:rPr>
                <w:sz w:val="16"/>
              </w:rPr>
            </w:pPr>
            <w:r>
              <w:rPr>
                <w:sz w:val="16"/>
              </w:rPr>
              <w:t>Keputusan</w:t>
            </w:r>
            <w:r>
              <w:rPr>
                <w:spacing w:val="40"/>
                <w:sz w:val="16"/>
              </w:rPr>
              <w:t> </w:t>
            </w:r>
            <w:r>
              <w:rPr>
                <w:sz w:val="16"/>
              </w:rPr>
              <w:t>Direktur</w:t>
            </w:r>
            <w:r>
              <w:rPr>
                <w:spacing w:val="40"/>
                <w:sz w:val="16"/>
              </w:rPr>
              <w:t> </w:t>
            </w:r>
            <w:r>
              <w:rPr>
                <w:sz w:val="16"/>
              </w:rPr>
              <w:t>Jenderal</w:t>
            </w:r>
            <w:r>
              <w:rPr>
                <w:spacing w:val="40"/>
                <w:sz w:val="16"/>
              </w:rPr>
              <w:t> </w:t>
            </w:r>
            <w:r>
              <w:rPr>
                <w:sz w:val="16"/>
              </w:rPr>
              <w:t>Mineral</w:t>
            </w:r>
            <w:r>
              <w:rPr>
                <w:spacing w:val="40"/>
                <w:sz w:val="16"/>
              </w:rPr>
              <w:t> </w:t>
            </w:r>
            <w:r>
              <w:rPr>
                <w:sz w:val="16"/>
              </w:rPr>
              <w:t>dan</w:t>
            </w:r>
            <w:r>
              <w:rPr>
                <w:spacing w:val="40"/>
                <w:sz w:val="16"/>
              </w:rPr>
              <w:t> </w:t>
            </w:r>
            <w:r>
              <w:rPr>
                <w:sz w:val="16"/>
              </w:rPr>
              <w:t>Batubara</w:t>
            </w:r>
            <w:r>
              <w:rPr>
                <w:spacing w:val="40"/>
                <w:sz w:val="16"/>
              </w:rPr>
              <w:t> </w:t>
            </w:r>
            <w:r>
              <w:rPr>
                <w:sz w:val="16"/>
              </w:rPr>
              <w:t>Nomor</w:t>
            </w:r>
            <w:r>
              <w:rPr>
                <w:spacing w:val="40"/>
                <w:sz w:val="16"/>
              </w:rPr>
              <w:t> </w:t>
            </w:r>
            <w:r>
              <w:rPr>
                <w:sz w:val="16"/>
              </w:rPr>
              <w:t>185</w:t>
            </w:r>
            <w:r>
              <w:rPr>
                <w:spacing w:val="40"/>
                <w:sz w:val="16"/>
              </w:rPr>
              <w:t> </w:t>
            </w:r>
            <w:r>
              <w:rPr>
                <w:sz w:val="16"/>
              </w:rPr>
              <w:t>K/37.04/DJB/2019</w:t>
            </w:r>
            <w:r>
              <w:rPr>
                <w:spacing w:val="40"/>
                <w:sz w:val="16"/>
              </w:rPr>
              <w:t> </w:t>
            </w:r>
            <w:r>
              <w:rPr>
                <w:sz w:val="16"/>
              </w:rPr>
              <w:t>tentang</w:t>
            </w:r>
            <w:r>
              <w:rPr>
                <w:spacing w:val="40"/>
                <w:sz w:val="16"/>
              </w:rPr>
              <w:t> </w:t>
            </w:r>
            <w:r>
              <w:rPr>
                <w:sz w:val="16"/>
              </w:rPr>
              <w:t>Petunjuk</w:t>
            </w:r>
            <w:r>
              <w:rPr>
                <w:spacing w:val="40"/>
                <w:sz w:val="16"/>
              </w:rPr>
              <w:t> </w:t>
            </w:r>
            <w:r>
              <w:rPr>
                <w:sz w:val="16"/>
              </w:rPr>
              <w:t>Teknis</w:t>
            </w:r>
            <w:r>
              <w:rPr>
                <w:spacing w:val="40"/>
                <w:sz w:val="16"/>
              </w:rPr>
              <w:t> </w:t>
            </w:r>
            <w:r>
              <w:rPr>
                <w:sz w:val="16"/>
              </w:rPr>
              <w:t>Pelaksanaan Keselamatan Pertambangan dan Pelaksanaan, Penilaian, serta Pelaporan Sistem Manajemen Keselamatan Pertambangan dan</w:t>
            </w:r>
            <w:r>
              <w:rPr>
                <w:spacing w:val="40"/>
                <w:sz w:val="16"/>
              </w:rPr>
              <w:t> </w:t>
            </w:r>
            <w:r>
              <w:rPr>
                <w:spacing w:val="-2"/>
                <w:sz w:val="16"/>
              </w:rPr>
              <w:t>Mineral.</w:t>
            </w:r>
          </w:p>
          <w:p>
            <w:pPr>
              <w:pStyle w:val="TableParagraph"/>
              <w:numPr>
                <w:ilvl w:val="1"/>
                <w:numId w:val="3"/>
              </w:numPr>
              <w:tabs>
                <w:tab w:pos="681" w:val="left" w:leader="none"/>
              </w:tabs>
              <w:spacing w:line="240" w:lineRule="auto" w:before="75" w:after="0"/>
              <w:ind w:left="681" w:right="0" w:hanging="524"/>
              <w:jc w:val="both"/>
              <w:rPr>
                <w:sz w:val="16"/>
              </w:rPr>
            </w:pPr>
            <w:r>
              <w:rPr>
                <w:sz w:val="16"/>
              </w:rPr>
              <w:t>ISO</w:t>
            </w:r>
            <w:r>
              <w:rPr>
                <w:spacing w:val="9"/>
                <w:sz w:val="16"/>
              </w:rPr>
              <w:t> </w:t>
            </w:r>
            <w:r>
              <w:rPr>
                <w:sz w:val="16"/>
              </w:rPr>
              <w:t>9001:2015</w:t>
            </w:r>
            <w:r>
              <w:rPr>
                <w:spacing w:val="9"/>
                <w:sz w:val="16"/>
              </w:rPr>
              <w:t> </w:t>
            </w:r>
            <w:r>
              <w:rPr>
                <w:sz w:val="16"/>
              </w:rPr>
              <w:t>Klausul</w:t>
            </w:r>
            <w:r>
              <w:rPr>
                <w:spacing w:val="9"/>
                <w:sz w:val="16"/>
              </w:rPr>
              <w:t> </w:t>
            </w:r>
            <w:r>
              <w:rPr>
                <w:sz w:val="16"/>
              </w:rPr>
              <w:t>7.1.3</w:t>
            </w:r>
            <w:r>
              <w:rPr>
                <w:spacing w:val="9"/>
                <w:sz w:val="16"/>
              </w:rPr>
              <w:t> </w:t>
            </w:r>
            <w:r>
              <w:rPr>
                <w:sz w:val="16"/>
              </w:rPr>
              <w:t>–</w:t>
            </w:r>
            <w:r>
              <w:rPr>
                <w:spacing w:val="9"/>
                <w:sz w:val="16"/>
              </w:rPr>
              <w:t> </w:t>
            </w:r>
            <w:r>
              <w:rPr>
                <w:spacing w:val="-2"/>
                <w:sz w:val="16"/>
              </w:rPr>
              <w:t>Infrastruktur.</w:t>
            </w:r>
          </w:p>
          <w:p>
            <w:pPr>
              <w:pStyle w:val="TableParagraph"/>
              <w:numPr>
                <w:ilvl w:val="1"/>
                <w:numId w:val="3"/>
              </w:numPr>
              <w:tabs>
                <w:tab w:pos="681" w:val="left" w:leader="none"/>
              </w:tabs>
              <w:spacing w:line="240" w:lineRule="auto" w:before="143" w:after="0"/>
              <w:ind w:left="681" w:right="0" w:hanging="524"/>
              <w:jc w:val="both"/>
              <w:rPr>
                <w:sz w:val="16"/>
              </w:rPr>
            </w:pPr>
            <w:r>
              <w:rPr>
                <w:sz w:val="16"/>
              </w:rPr>
              <w:t>ISO</w:t>
            </w:r>
            <w:r>
              <w:rPr>
                <w:spacing w:val="9"/>
                <w:sz w:val="16"/>
              </w:rPr>
              <w:t> </w:t>
            </w:r>
            <w:r>
              <w:rPr>
                <w:sz w:val="16"/>
              </w:rPr>
              <w:t>14001:2015</w:t>
            </w:r>
            <w:r>
              <w:rPr>
                <w:spacing w:val="10"/>
                <w:sz w:val="16"/>
              </w:rPr>
              <w:t> </w:t>
            </w:r>
            <w:r>
              <w:rPr>
                <w:sz w:val="16"/>
              </w:rPr>
              <w:t>Klausul</w:t>
            </w:r>
            <w:r>
              <w:rPr>
                <w:spacing w:val="10"/>
                <w:sz w:val="16"/>
              </w:rPr>
              <w:t> </w:t>
            </w:r>
            <w:r>
              <w:rPr>
                <w:sz w:val="16"/>
              </w:rPr>
              <w:t>7.1</w:t>
            </w:r>
            <w:r>
              <w:rPr>
                <w:spacing w:val="10"/>
                <w:sz w:val="16"/>
              </w:rPr>
              <w:t> </w:t>
            </w:r>
            <w:r>
              <w:rPr>
                <w:sz w:val="16"/>
              </w:rPr>
              <w:t>–</w:t>
            </w:r>
            <w:r>
              <w:rPr>
                <w:spacing w:val="9"/>
                <w:sz w:val="16"/>
              </w:rPr>
              <w:t> </w:t>
            </w:r>
            <w:r>
              <w:rPr>
                <w:sz w:val="16"/>
              </w:rPr>
              <w:t>Sumber</w:t>
            </w:r>
            <w:r>
              <w:rPr>
                <w:spacing w:val="10"/>
                <w:sz w:val="16"/>
              </w:rPr>
              <w:t> </w:t>
            </w:r>
            <w:r>
              <w:rPr>
                <w:sz w:val="16"/>
              </w:rPr>
              <w:t>Daya</w:t>
            </w:r>
            <w:r>
              <w:rPr>
                <w:spacing w:val="10"/>
                <w:sz w:val="16"/>
              </w:rPr>
              <w:t> </w:t>
            </w:r>
            <w:r>
              <w:rPr>
                <w:sz w:val="16"/>
              </w:rPr>
              <w:t>(termasuk</w:t>
            </w:r>
            <w:r>
              <w:rPr>
                <w:spacing w:val="10"/>
                <w:sz w:val="16"/>
              </w:rPr>
              <w:t> </w:t>
            </w:r>
            <w:r>
              <w:rPr>
                <w:sz w:val="16"/>
              </w:rPr>
              <w:t>Sarana</w:t>
            </w:r>
            <w:r>
              <w:rPr>
                <w:spacing w:val="9"/>
                <w:sz w:val="16"/>
              </w:rPr>
              <w:t> </w:t>
            </w:r>
            <w:r>
              <w:rPr>
                <w:sz w:val="16"/>
              </w:rPr>
              <w:t>dan</w:t>
            </w:r>
            <w:r>
              <w:rPr>
                <w:spacing w:val="10"/>
                <w:sz w:val="16"/>
              </w:rPr>
              <w:t> </w:t>
            </w:r>
            <w:r>
              <w:rPr>
                <w:spacing w:val="-2"/>
                <w:sz w:val="16"/>
              </w:rPr>
              <w:t>Prasarana).</w:t>
            </w:r>
          </w:p>
          <w:p>
            <w:pPr>
              <w:pStyle w:val="TableParagraph"/>
              <w:numPr>
                <w:ilvl w:val="1"/>
                <w:numId w:val="3"/>
              </w:numPr>
              <w:tabs>
                <w:tab w:pos="681" w:val="left" w:leader="none"/>
              </w:tabs>
              <w:spacing w:line="240" w:lineRule="auto" w:before="143" w:after="0"/>
              <w:ind w:left="681" w:right="0" w:hanging="524"/>
              <w:jc w:val="both"/>
              <w:rPr>
                <w:sz w:val="16"/>
              </w:rPr>
            </w:pPr>
            <w:r>
              <w:rPr>
                <w:sz w:val="16"/>
              </w:rPr>
              <w:t>ISO</w:t>
            </w:r>
            <w:r>
              <w:rPr>
                <w:spacing w:val="11"/>
                <w:sz w:val="16"/>
              </w:rPr>
              <w:t> </w:t>
            </w:r>
            <w:r>
              <w:rPr>
                <w:sz w:val="16"/>
              </w:rPr>
              <w:t>45001:2018</w:t>
            </w:r>
            <w:r>
              <w:rPr>
                <w:spacing w:val="11"/>
                <w:sz w:val="16"/>
              </w:rPr>
              <w:t> </w:t>
            </w:r>
            <w:r>
              <w:rPr>
                <w:sz w:val="16"/>
              </w:rPr>
              <w:t>Klausul</w:t>
            </w:r>
            <w:r>
              <w:rPr>
                <w:spacing w:val="12"/>
                <w:sz w:val="16"/>
              </w:rPr>
              <w:t> </w:t>
            </w:r>
            <w:r>
              <w:rPr>
                <w:sz w:val="16"/>
              </w:rPr>
              <w:t>8.1</w:t>
            </w:r>
            <w:r>
              <w:rPr>
                <w:spacing w:val="11"/>
                <w:sz w:val="16"/>
              </w:rPr>
              <w:t> </w:t>
            </w:r>
            <w:r>
              <w:rPr>
                <w:sz w:val="16"/>
              </w:rPr>
              <w:t>–</w:t>
            </w:r>
            <w:r>
              <w:rPr>
                <w:spacing w:val="11"/>
                <w:sz w:val="16"/>
              </w:rPr>
              <w:t> </w:t>
            </w:r>
            <w:r>
              <w:rPr>
                <w:sz w:val="16"/>
              </w:rPr>
              <w:t>Perencanaan</w:t>
            </w:r>
            <w:r>
              <w:rPr>
                <w:spacing w:val="12"/>
                <w:sz w:val="16"/>
              </w:rPr>
              <w:t> </w:t>
            </w:r>
            <w:r>
              <w:rPr>
                <w:sz w:val="16"/>
              </w:rPr>
              <w:t>dan</w:t>
            </w:r>
            <w:r>
              <w:rPr>
                <w:spacing w:val="11"/>
                <w:sz w:val="16"/>
              </w:rPr>
              <w:t> </w:t>
            </w:r>
            <w:r>
              <w:rPr>
                <w:sz w:val="16"/>
              </w:rPr>
              <w:t>Pengendalian</w:t>
            </w:r>
            <w:r>
              <w:rPr>
                <w:spacing w:val="12"/>
                <w:sz w:val="16"/>
              </w:rPr>
              <w:t> </w:t>
            </w:r>
            <w:r>
              <w:rPr>
                <w:spacing w:val="-2"/>
                <w:sz w:val="16"/>
              </w:rPr>
              <w:t>Operasional.</w:t>
            </w:r>
          </w:p>
          <w:p>
            <w:pPr>
              <w:pStyle w:val="TableParagraph"/>
              <w:numPr>
                <w:ilvl w:val="1"/>
                <w:numId w:val="3"/>
              </w:numPr>
              <w:tabs>
                <w:tab w:pos="682" w:val="left" w:leader="none"/>
              </w:tabs>
              <w:spacing w:line="328" w:lineRule="auto" w:before="142" w:after="0"/>
              <w:ind w:left="682" w:right="198" w:hanging="525"/>
              <w:jc w:val="both"/>
              <w:rPr>
                <w:sz w:val="16"/>
              </w:rPr>
            </w:pPr>
            <w:r>
              <w:rPr>
                <w:sz w:val="16"/>
              </w:rPr>
              <w:t>ISO IEC 27001:2022 Klausul 6.1, 8.1 serta Annex A Kontrol A.5.9, A.7.8, dan A.8.8–A.8.13 terkait pengendalian aset, pemeliharaan sistem, dan keamanan operasional.</w:t>
            </w:r>
          </w:p>
          <w:p>
            <w:pPr>
              <w:pStyle w:val="TableParagraph"/>
              <w:numPr>
                <w:ilvl w:val="1"/>
                <w:numId w:val="3"/>
              </w:numPr>
              <w:tabs>
                <w:tab w:pos="681" w:val="left" w:leader="none"/>
              </w:tabs>
              <w:spacing w:line="240" w:lineRule="auto" w:before="75" w:after="0"/>
              <w:ind w:left="681" w:right="0" w:hanging="524"/>
              <w:jc w:val="both"/>
              <w:rPr>
                <w:sz w:val="16"/>
              </w:rPr>
            </w:pPr>
            <w:r>
              <w:rPr>
                <w:sz w:val="16"/>
              </w:rPr>
              <w:t>Dokumen</w:t>
            </w:r>
            <w:r>
              <w:rPr>
                <w:spacing w:val="15"/>
                <w:sz w:val="16"/>
              </w:rPr>
              <w:t> </w:t>
            </w:r>
            <w:r>
              <w:rPr>
                <w:sz w:val="16"/>
              </w:rPr>
              <w:t>Internal:</w:t>
            </w:r>
            <w:r>
              <w:rPr>
                <w:spacing w:val="15"/>
                <w:sz w:val="16"/>
              </w:rPr>
              <w:t> </w:t>
            </w:r>
            <w:r>
              <w:rPr>
                <w:sz w:val="16"/>
              </w:rPr>
              <w:t>PPA-HO-MAN-COE-001</w:t>
            </w:r>
            <w:r>
              <w:rPr>
                <w:spacing w:val="15"/>
                <w:sz w:val="16"/>
              </w:rPr>
              <w:t> </w:t>
            </w:r>
            <w:r>
              <w:rPr>
                <w:sz w:val="16"/>
              </w:rPr>
              <w:t>Manual</w:t>
            </w:r>
            <w:r>
              <w:rPr>
                <w:spacing w:val="15"/>
                <w:sz w:val="16"/>
              </w:rPr>
              <w:t> </w:t>
            </w:r>
            <w:r>
              <w:rPr>
                <w:sz w:val="16"/>
              </w:rPr>
              <w:t>Sistem</w:t>
            </w:r>
            <w:r>
              <w:rPr>
                <w:spacing w:val="15"/>
                <w:sz w:val="16"/>
              </w:rPr>
              <w:t> </w:t>
            </w:r>
            <w:r>
              <w:rPr>
                <w:sz w:val="16"/>
              </w:rPr>
              <w:t>Manajemen</w:t>
            </w:r>
            <w:r>
              <w:rPr>
                <w:spacing w:val="15"/>
                <w:sz w:val="16"/>
              </w:rPr>
              <w:t> </w:t>
            </w:r>
            <w:r>
              <w:rPr>
                <w:sz w:val="16"/>
              </w:rPr>
              <w:t>Terintegrasi</w:t>
            </w:r>
            <w:r>
              <w:rPr>
                <w:spacing w:val="15"/>
                <w:sz w:val="16"/>
              </w:rPr>
              <w:t> </w:t>
            </w:r>
            <w:r>
              <w:rPr>
                <w:sz w:val="16"/>
              </w:rPr>
              <w:t>(Revisi</w:t>
            </w:r>
            <w:r>
              <w:rPr>
                <w:spacing w:val="15"/>
                <w:sz w:val="16"/>
              </w:rPr>
              <w:t> </w:t>
            </w:r>
            <w:r>
              <w:rPr>
                <w:sz w:val="16"/>
              </w:rPr>
              <w:t>terbaru</w:t>
            </w:r>
            <w:r>
              <w:rPr>
                <w:spacing w:val="15"/>
                <w:sz w:val="16"/>
              </w:rPr>
              <w:t> </w:t>
            </w:r>
            <w:r>
              <w:rPr>
                <w:sz w:val="16"/>
              </w:rPr>
              <w:t>yang</w:t>
            </w:r>
            <w:r>
              <w:rPr>
                <w:spacing w:val="15"/>
                <w:sz w:val="16"/>
              </w:rPr>
              <w:t> </w:t>
            </w:r>
            <w:r>
              <w:rPr>
                <w:spacing w:val="-2"/>
                <w:sz w:val="16"/>
              </w:rPr>
              <w:t>berlaku).</w:t>
            </w:r>
          </w:p>
        </w:tc>
      </w:tr>
    </w:tbl>
    <w:p>
      <w:pPr>
        <w:pStyle w:val="BodyText"/>
        <w:spacing w:before="6"/>
        <w:ind w:left="0" w:firstLine="0"/>
        <w:rPr>
          <w:rFonts w:ascii="Times New Roman"/>
          <w:sz w:val="17"/>
        </w:rPr>
      </w:pPr>
      <w:r>
        <w:rPr>
          <w:rFonts w:ascii="Times New Roman"/>
          <w:sz w:val="17"/>
        </w:rPr>
        <mc:AlternateContent>
          <mc:Choice Requires="wps">
            <w:drawing>
              <wp:anchor distT="0" distB="0" distL="0" distR="0" allowOverlap="1" layoutInCell="1" locked="0" behindDoc="1" simplePos="0" relativeHeight="487588352">
                <wp:simplePos x="0" y="0"/>
                <wp:positionH relativeFrom="page">
                  <wp:posOffset>436765</wp:posOffset>
                </wp:positionH>
                <wp:positionV relativeFrom="paragraph">
                  <wp:posOffset>148780</wp:posOffset>
                </wp:positionV>
                <wp:extent cx="6686550" cy="26479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686550" cy="264795"/>
                        </a:xfrm>
                        <a:prstGeom prst="rect">
                          <a:avLst/>
                        </a:prstGeom>
                        <a:solidFill>
                          <a:srgbClr val="EDEDED"/>
                        </a:solidFill>
                        <a:ln w="9525">
                          <a:solidFill>
                            <a:srgbClr val="000000"/>
                          </a:solidFill>
                          <a:prstDash val="solid"/>
                        </a:ln>
                      </wps:spPr>
                      <wps:txbx>
                        <w:txbxContent>
                          <w:p>
                            <w:pPr>
                              <w:spacing w:before="126"/>
                              <w:ind w:left="75" w:right="0" w:firstLine="0"/>
                              <w:jc w:val="left"/>
                              <w:rPr>
                                <w:rFonts w:ascii="Arial"/>
                                <w:b/>
                                <w:color w:val="000000"/>
                                <w:sz w:val="16"/>
                              </w:rPr>
                            </w:pPr>
                            <w:r>
                              <w:rPr>
                                <w:rFonts w:ascii="Arial"/>
                                <w:b/>
                                <w:color w:val="000000"/>
                                <w:sz w:val="16"/>
                              </w:rPr>
                              <w:t>IV.</w:t>
                            </w:r>
                            <w:r>
                              <w:rPr>
                                <w:rFonts w:ascii="Arial"/>
                                <w:b/>
                                <w:color w:val="000000"/>
                                <w:spacing w:val="4"/>
                                <w:sz w:val="16"/>
                              </w:rPr>
                              <w:t> </w:t>
                            </w:r>
                            <w:r>
                              <w:rPr>
                                <w:rFonts w:ascii="Arial"/>
                                <w:b/>
                                <w:color w:val="000000"/>
                                <w:spacing w:val="-2"/>
                                <w:sz w:val="16"/>
                              </w:rPr>
                              <w:t>DEFINISI</w:t>
                            </w:r>
                          </w:p>
                        </w:txbxContent>
                      </wps:txbx>
                      <wps:bodyPr wrap="square" lIns="0" tIns="0" rIns="0" bIns="0" rtlCol="0">
                        <a:noAutofit/>
                      </wps:bodyPr>
                    </wps:wsp>
                  </a:graphicData>
                </a:graphic>
              </wp:anchor>
            </w:drawing>
          </mc:Choice>
          <mc:Fallback>
            <w:pict>
              <v:shape style="position:absolute;margin-left:34.390999pt;margin-top:11.715pt;width:526.5pt;height:20.85pt;mso-position-horizontal-relative:page;mso-position-vertical-relative:paragraph;z-index:-15728128;mso-wrap-distance-left:0;mso-wrap-distance-right:0" type="#_x0000_t202" id="docshape2" filled="true" fillcolor="#ededed" stroked="true" strokeweight=".75pt" strokecolor="#000000">
                <v:textbox inset="0,0,0,0">
                  <w:txbxContent>
                    <w:p>
                      <w:pPr>
                        <w:spacing w:before="126"/>
                        <w:ind w:left="75" w:right="0" w:firstLine="0"/>
                        <w:jc w:val="left"/>
                        <w:rPr>
                          <w:rFonts w:ascii="Arial"/>
                          <w:b/>
                          <w:color w:val="000000"/>
                          <w:sz w:val="16"/>
                        </w:rPr>
                      </w:pPr>
                      <w:r>
                        <w:rPr>
                          <w:rFonts w:ascii="Arial"/>
                          <w:b/>
                          <w:color w:val="000000"/>
                          <w:sz w:val="16"/>
                        </w:rPr>
                        <w:t>IV.</w:t>
                      </w:r>
                      <w:r>
                        <w:rPr>
                          <w:rFonts w:ascii="Arial"/>
                          <w:b/>
                          <w:color w:val="000000"/>
                          <w:spacing w:val="4"/>
                          <w:sz w:val="16"/>
                        </w:rPr>
                        <w:t> </w:t>
                      </w:r>
                      <w:r>
                        <w:rPr>
                          <w:rFonts w:ascii="Arial"/>
                          <w:b/>
                          <w:color w:val="000000"/>
                          <w:spacing w:val="-2"/>
                          <w:sz w:val="16"/>
                        </w:rPr>
                        <w:t>DEFINISI</w:t>
                      </w:r>
                    </w:p>
                  </w:txbxContent>
                </v:textbox>
                <v:fill type="solid"/>
                <v:stroke dashstyle="solid"/>
                <w10:wrap type="topAndBottom"/>
              </v:shape>
            </w:pict>
          </mc:Fallback>
        </mc:AlternateContent>
      </w:r>
    </w:p>
    <w:p>
      <w:pPr>
        <w:pStyle w:val="BodyText"/>
        <w:spacing w:before="24"/>
        <w:ind w:left="0" w:firstLine="0"/>
        <w:rPr>
          <w:rFonts w:ascii="Times New Roman"/>
        </w:rPr>
      </w:pPr>
    </w:p>
    <w:p>
      <w:pPr>
        <w:pStyle w:val="ListParagraph"/>
        <w:numPr>
          <w:ilvl w:val="1"/>
          <w:numId w:val="4"/>
        </w:numPr>
        <w:tabs>
          <w:tab w:pos="804" w:val="left" w:leader="none"/>
        </w:tabs>
        <w:spacing w:line="328" w:lineRule="auto" w:before="1" w:after="0"/>
        <w:ind w:left="804" w:right="332" w:hanging="525"/>
        <w:jc w:val="left"/>
        <w:rPr>
          <w:sz w:val="16"/>
        </w:rPr>
      </w:pPr>
      <w:r>
        <w:rPr>
          <w:sz w:val="16"/>
        </w:rPr>
        <mc:AlternateContent>
          <mc:Choice Requires="wps">
            <w:drawing>
              <wp:anchor distT="0" distB="0" distL="0" distR="0" allowOverlap="1" layoutInCell="1" locked="0" behindDoc="0" simplePos="0" relativeHeight="15729664">
                <wp:simplePos x="0" y="0"/>
                <wp:positionH relativeFrom="page">
                  <wp:posOffset>7123290</wp:posOffset>
                </wp:positionH>
                <wp:positionV relativeFrom="paragraph">
                  <wp:posOffset>-127307</wp:posOffset>
                </wp:positionV>
                <wp:extent cx="1270" cy="16129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270" cy="1612900"/>
                        </a:xfrm>
                        <a:custGeom>
                          <a:avLst/>
                          <a:gdLst/>
                          <a:ahLst/>
                          <a:cxnLst/>
                          <a:rect l="l" t="t" r="r" b="b"/>
                          <a:pathLst>
                            <a:path w="0" h="1612900">
                              <a:moveTo>
                                <a:pt x="0" y="0"/>
                              </a:moveTo>
                              <a:lnTo>
                                <a:pt x="0" y="161268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560.888977pt,-10.024219pt" to="560.888977pt,116.958781pt" stroked="true" strokeweight=".7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30176">
                <wp:simplePos x="0" y="0"/>
                <wp:positionH relativeFrom="page">
                  <wp:posOffset>436765</wp:posOffset>
                </wp:positionH>
                <wp:positionV relativeFrom="paragraph">
                  <wp:posOffset>-127307</wp:posOffset>
                </wp:positionV>
                <wp:extent cx="1270" cy="16129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270" cy="1612900"/>
                        </a:xfrm>
                        <a:custGeom>
                          <a:avLst/>
                          <a:gdLst/>
                          <a:ahLst/>
                          <a:cxnLst/>
                          <a:rect l="l" t="t" r="r" b="b"/>
                          <a:pathLst>
                            <a:path w="0" h="1612900">
                              <a:moveTo>
                                <a:pt x="0" y="0"/>
                              </a:moveTo>
                              <a:lnTo>
                                <a:pt x="0" y="161268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34.390999pt,-10.024219pt" to="34.390999pt,116.958781pt" stroked="true" strokeweight=".75pt" strokecolor="#000000">
                <v:stroke dashstyle="solid"/>
                <w10:wrap type="none"/>
              </v:line>
            </w:pict>
          </mc:Fallback>
        </mc:AlternateContent>
      </w:r>
      <w:r>
        <w:rPr>
          <w:sz w:val="16"/>
        </w:rPr>
        <w:t>Hardware</w:t>
      </w:r>
      <w:r>
        <w:rPr>
          <w:spacing w:val="31"/>
          <w:sz w:val="16"/>
        </w:rPr>
        <w:t> </w:t>
      </w:r>
      <w:r>
        <w:rPr>
          <w:sz w:val="16"/>
        </w:rPr>
        <w:t>adalah</w:t>
      </w:r>
      <w:r>
        <w:rPr>
          <w:spacing w:val="31"/>
          <w:sz w:val="16"/>
        </w:rPr>
        <w:t> </w:t>
      </w:r>
      <w:r>
        <w:rPr>
          <w:sz w:val="16"/>
        </w:rPr>
        <w:t>semua</w:t>
      </w:r>
      <w:r>
        <w:rPr>
          <w:spacing w:val="31"/>
          <w:sz w:val="16"/>
        </w:rPr>
        <w:t> </w:t>
      </w:r>
      <w:r>
        <w:rPr>
          <w:sz w:val="16"/>
        </w:rPr>
        <w:t>jenis</w:t>
      </w:r>
      <w:r>
        <w:rPr>
          <w:spacing w:val="31"/>
          <w:sz w:val="16"/>
        </w:rPr>
        <w:t> </w:t>
      </w:r>
      <w:r>
        <w:rPr>
          <w:sz w:val="16"/>
        </w:rPr>
        <w:t>komponen</w:t>
      </w:r>
      <w:r>
        <w:rPr>
          <w:spacing w:val="31"/>
          <w:sz w:val="16"/>
        </w:rPr>
        <w:t> </w:t>
      </w:r>
      <w:r>
        <w:rPr>
          <w:sz w:val="16"/>
        </w:rPr>
        <w:t>pada</w:t>
      </w:r>
      <w:r>
        <w:rPr>
          <w:spacing w:val="31"/>
          <w:sz w:val="16"/>
        </w:rPr>
        <w:t> </w:t>
      </w:r>
      <w:r>
        <w:rPr>
          <w:sz w:val="16"/>
        </w:rPr>
        <w:t>sebuah</w:t>
      </w:r>
      <w:r>
        <w:rPr>
          <w:spacing w:val="31"/>
          <w:sz w:val="16"/>
        </w:rPr>
        <w:t> </w:t>
      </w:r>
      <w:r>
        <w:rPr>
          <w:sz w:val="16"/>
        </w:rPr>
        <w:t>perangkat</w:t>
      </w:r>
      <w:r>
        <w:rPr>
          <w:spacing w:val="31"/>
          <w:sz w:val="16"/>
        </w:rPr>
        <w:t> </w:t>
      </w:r>
      <w:r>
        <w:rPr>
          <w:sz w:val="16"/>
        </w:rPr>
        <w:t>komputer</w:t>
      </w:r>
      <w:r>
        <w:rPr>
          <w:spacing w:val="31"/>
          <w:sz w:val="16"/>
        </w:rPr>
        <w:t> </w:t>
      </w:r>
      <w:r>
        <w:rPr>
          <w:sz w:val="16"/>
        </w:rPr>
        <w:t>yang</w:t>
      </w:r>
      <w:r>
        <w:rPr>
          <w:spacing w:val="31"/>
          <w:sz w:val="16"/>
        </w:rPr>
        <w:t> </w:t>
      </w:r>
      <w:r>
        <w:rPr>
          <w:sz w:val="16"/>
        </w:rPr>
        <w:t>memiliki</w:t>
      </w:r>
      <w:r>
        <w:rPr>
          <w:spacing w:val="31"/>
          <w:sz w:val="16"/>
        </w:rPr>
        <w:t> </w:t>
      </w:r>
      <w:r>
        <w:rPr>
          <w:sz w:val="16"/>
        </w:rPr>
        <w:t>bentuk</w:t>
      </w:r>
      <w:r>
        <w:rPr>
          <w:spacing w:val="31"/>
          <w:sz w:val="16"/>
        </w:rPr>
        <w:t> </w:t>
      </w:r>
      <w:r>
        <w:rPr>
          <w:sz w:val="16"/>
        </w:rPr>
        <w:t>fisik,</w:t>
      </w:r>
      <w:r>
        <w:rPr>
          <w:spacing w:val="31"/>
          <w:sz w:val="16"/>
        </w:rPr>
        <w:t> </w:t>
      </w:r>
      <w:r>
        <w:rPr>
          <w:sz w:val="16"/>
        </w:rPr>
        <w:t>bisa</w:t>
      </w:r>
      <w:r>
        <w:rPr>
          <w:spacing w:val="31"/>
          <w:sz w:val="16"/>
        </w:rPr>
        <w:t> </w:t>
      </w:r>
      <w:r>
        <w:rPr>
          <w:sz w:val="16"/>
        </w:rPr>
        <w:t>dilihat,</w:t>
      </w:r>
      <w:r>
        <w:rPr>
          <w:spacing w:val="31"/>
          <w:sz w:val="16"/>
        </w:rPr>
        <w:t> </w:t>
      </w:r>
      <w:r>
        <w:rPr>
          <w:sz w:val="16"/>
        </w:rPr>
        <w:t>disentuh,</w:t>
      </w:r>
      <w:r>
        <w:rPr>
          <w:spacing w:val="31"/>
          <w:sz w:val="16"/>
        </w:rPr>
        <w:t> </w:t>
      </w:r>
      <w:r>
        <w:rPr>
          <w:sz w:val="16"/>
        </w:rPr>
        <w:t>dan </w:t>
      </w:r>
      <w:r>
        <w:rPr>
          <w:spacing w:val="-2"/>
          <w:sz w:val="16"/>
        </w:rPr>
        <w:t>dirasakan.</w:t>
      </w:r>
    </w:p>
    <w:p>
      <w:pPr>
        <w:pStyle w:val="ListParagraph"/>
        <w:numPr>
          <w:ilvl w:val="1"/>
          <w:numId w:val="4"/>
        </w:numPr>
        <w:tabs>
          <w:tab w:pos="804" w:val="left" w:leader="none"/>
        </w:tabs>
        <w:spacing w:line="240" w:lineRule="auto" w:before="74" w:after="0"/>
        <w:ind w:left="804" w:right="0" w:hanging="525"/>
        <w:jc w:val="left"/>
        <w:rPr>
          <w:sz w:val="16"/>
        </w:rPr>
      </w:pPr>
      <w:r>
        <w:rPr>
          <w:sz w:val="16"/>
        </w:rPr>
        <w:t>Software</w:t>
      </w:r>
      <w:r>
        <w:rPr>
          <w:spacing w:val="10"/>
          <w:sz w:val="16"/>
        </w:rPr>
        <w:t> </w:t>
      </w:r>
      <w:r>
        <w:rPr>
          <w:sz w:val="16"/>
        </w:rPr>
        <w:t>bagian</w:t>
      </w:r>
      <w:r>
        <w:rPr>
          <w:spacing w:val="11"/>
          <w:sz w:val="16"/>
        </w:rPr>
        <w:t> </w:t>
      </w:r>
      <w:r>
        <w:rPr>
          <w:sz w:val="16"/>
        </w:rPr>
        <w:t>dari</w:t>
      </w:r>
      <w:r>
        <w:rPr>
          <w:spacing w:val="11"/>
          <w:sz w:val="16"/>
        </w:rPr>
        <w:t> </w:t>
      </w:r>
      <w:r>
        <w:rPr>
          <w:sz w:val="16"/>
        </w:rPr>
        <w:t>komputer</w:t>
      </w:r>
      <w:r>
        <w:rPr>
          <w:spacing w:val="10"/>
          <w:sz w:val="16"/>
        </w:rPr>
        <w:t> </w:t>
      </w:r>
      <w:r>
        <w:rPr>
          <w:sz w:val="16"/>
        </w:rPr>
        <w:t>yang</w:t>
      </w:r>
      <w:r>
        <w:rPr>
          <w:spacing w:val="11"/>
          <w:sz w:val="16"/>
        </w:rPr>
        <w:t> </w:t>
      </w:r>
      <w:r>
        <w:rPr>
          <w:sz w:val="16"/>
        </w:rPr>
        <w:t>terdiri</w:t>
      </w:r>
      <w:r>
        <w:rPr>
          <w:spacing w:val="11"/>
          <w:sz w:val="16"/>
        </w:rPr>
        <w:t> </w:t>
      </w:r>
      <w:r>
        <w:rPr>
          <w:sz w:val="16"/>
        </w:rPr>
        <w:t>dari</w:t>
      </w:r>
      <w:r>
        <w:rPr>
          <w:spacing w:val="10"/>
          <w:sz w:val="16"/>
        </w:rPr>
        <w:t> </w:t>
      </w:r>
      <w:r>
        <w:rPr>
          <w:sz w:val="16"/>
        </w:rPr>
        <w:t>beberapa</w:t>
      </w:r>
      <w:r>
        <w:rPr>
          <w:spacing w:val="11"/>
          <w:sz w:val="16"/>
        </w:rPr>
        <w:t> </w:t>
      </w:r>
      <w:r>
        <w:rPr>
          <w:sz w:val="16"/>
        </w:rPr>
        <w:t>perintah</w:t>
      </w:r>
      <w:r>
        <w:rPr>
          <w:spacing w:val="11"/>
          <w:sz w:val="16"/>
        </w:rPr>
        <w:t> </w:t>
      </w:r>
      <w:r>
        <w:rPr>
          <w:sz w:val="16"/>
        </w:rPr>
        <w:t>di</w:t>
      </w:r>
      <w:r>
        <w:rPr>
          <w:spacing w:val="11"/>
          <w:sz w:val="16"/>
        </w:rPr>
        <w:t> </w:t>
      </w:r>
      <w:r>
        <w:rPr>
          <w:sz w:val="16"/>
        </w:rPr>
        <w:t>mana</w:t>
      </w:r>
      <w:r>
        <w:rPr>
          <w:spacing w:val="10"/>
          <w:sz w:val="16"/>
        </w:rPr>
        <w:t> </w:t>
      </w:r>
      <w:r>
        <w:rPr>
          <w:sz w:val="16"/>
        </w:rPr>
        <w:t>pengoperasiannya</w:t>
      </w:r>
      <w:r>
        <w:rPr>
          <w:spacing w:val="11"/>
          <w:sz w:val="16"/>
        </w:rPr>
        <w:t> </w:t>
      </w:r>
      <w:r>
        <w:rPr>
          <w:sz w:val="16"/>
        </w:rPr>
        <w:t>di</w:t>
      </w:r>
      <w:r>
        <w:rPr>
          <w:spacing w:val="11"/>
          <w:sz w:val="16"/>
        </w:rPr>
        <w:t> </w:t>
      </w:r>
      <w:r>
        <w:rPr>
          <w:sz w:val="16"/>
        </w:rPr>
        <w:t>lakukan</w:t>
      </w:r>
      <w:r>
        <w:rPr>
          <w:spacing w:val="10"/>
          <w:sz w:val="16"/>
        </w:rPr>
        <w:t> </w:t>
      </w:r>
      <w:r>
        <w:rPr>
          <w:sz w:val="16"/>
        </w:rPr>
        <w:t>melalui</w:t>
      </w:r>
      <w:r>
        <w:rPr>
          <w:spacing w:val="11"/>
          <w:sz w:val="16"/>
        </w:rPr>
        <w:t> </w:t>
      </w:r>
      <w:r>
        <w:rPr>
          <w:sz w:val="16"/>
        </w:rPr>
        <w:t>mesin</w:t>
      </w:r>
      <w:r>
        <w:rPr>
          <w:spacing w:val="11"/>
          <w:sz w:val="16"/>
        </w:rPr>
        <w:t> </w:t>
      </w:r>
      <w:r>
        <w:rPr>
          <w:spacing w:val="-2"/>
          <w:sz w:val="16"/>
        </w:rPr>
        <w:t>computer.</w:t>
      </w:r>
    </w:p>
    <w:p>
      <w:pPr>
        <w:pStyle w:val="ListParagraph"/>
        <w:numPr>
          <w:ilvl w:val="1"/>
          <w:numId w:val="4"/>
        </w:numPr>
        <w:tabs>
          <w:tab w:pos="804" w:val="left" w:leader="none"/>
        </w:tabs>
        <w:spacing w:line="240" w:lineRule="auto" w:before="143" w:after="0"/>
        <w:ind w:left="804" w:right="0" w:hanging="525"/>
        <w:jc w:val="left"/>
        <w:rPr>
          <w:sz w:val="16"/>
        </w:rPr>
      </w:pPr>
      <w:r>
        <w:rPr>
          <w:sz w:val="16"/>
        </w:rPr>
        <w:t>Perangkat</w:t>
      </w:r>
      <w:r>
        <w:rPr>
          <w:spacing w:val="11"/>
          <w:sz w:val="16"/>
        </w:rPr>
        <w:t> </w:t>
      </w:r>
      <w:r>
        <w:rPr>
          <w:sz w:val="16"/>
        </w:rPr>
        <w:t>CCTV</w:t>
      </w:r>
      <w:r>
        <w:rPr>
          <w:spacing w:val="11"/>
          <w:sz w:val="16"/>
        </w:rPr>
        <w:t> </w:t>
      </w:r>
      <w:r>
        <w:rPr>
          <w:sz w:val="16"/>
        </w:rPr>
        <w:t>adalah</w:t>
      </w:r>
      <w:r>
        <w:rPr>
          <w:spacing w:val="11"/>
          <w:sz w:val="16"/>
        </w:rPr>
        <w:t> </w:t>
      </w:r>
      <w:r>
        <w:rPr>
          <w:sz w:val="16"/>
        </w:rPr>
        <w:t>perangkat</w:t>
      </w:r>
      <w:r>
        <w:rPr>
          <w:spacing w:val="11"/>
          <w:sz w:val="16"/>
        </w:rPr>
        <w:t> </w:t>
      </w:r>
      <w:r>
        <w:rPr>
          <w:sz w:val="16"/>
        </w:rPr>
        <w:t>kamera</w:t>
      </w:r>
      <w:r>
        <w:rPr>
          <w:spacing w:val="11"/>
          <w:sz w:val="16"/>
        </w:rPr>
        <w:t> </w:t>
      </w:r>
      <w:r>
        <w:rPr>
          <w:sz w:val="16"/>
        </w:rPr>
        <w:t>video</w:t>
      </w:r>
      <w:r>
        <w:rPr>
          <w:spacing w:val="11"/>
          <w:sz w:val="16"/>
        </w:rPr>
        <w:t> </w:t>
      </w:r>
      <w:r>
        <w:rPr>
          <w:sz w:val="16"/>
        </w:rPr>
        <w:t>yang</w:t>
      </w:r>
      <w:r>
        <w:rPr>
          <w:spacing w:val="11"/>
          <w:sz w:val="16"/>
        </w:rPr>
        <w:t> </w:t>
      </w:r>
      <w:r>
        <w:rPr>
          <w:sz w:val="16"/>
        </w:rPr>
        <w:t>meneruskan</w:t>
      </w:r>
      <w:r>
        <w:rPr>
          <w:spacing w:val="11"/>
          <w:sz w:val="16"/>
        </w:rPr>
        <w:t> </w:t>
      </w:r>
      <w:r>
        <w:rPr>
          <w:sz w:val="16"/>
        </w:rPr>
        <w:t>sinyal</w:t>
      </w:r>
      <w:r>
        <w:rPr>
          <w:spacing w:val="11"/>
          <w:sz w:val="16"/>
        </w:rPr>
        <w:t> </w:t>
      </w:r>
      <w:r>
        <w:rPr>
          <w:sz w:val="16"/>
        </w:rPr>
        <w:t>pada</w:t>
      </w:r>
      <w:r>
        <w:rPr>
          <w:spacing w:val="11"/>
          <w:sz w:val="16"/>
        </w:rPr>
        <w:t> </w:t>
      </w:r>
      <w:r>
        <w:rPr>
          <w:sz w:val="16"/>
        </w:rPr>
        <w:t>lokasi</w:t>
      </w:r>
      <w:r>
        <w:rPr>
          <w:spacing w:val="11"/>
          <w:sz w:val="16"/>
        </w:rPr>
        <w:t> </w:t>
      </w:r>
      <w:r>
        <w:rPr>
          <w:sz w:val="16"/>
        </w:rPr>
        <w:t>spesifik</w:t>
      </w:r>
      <w:r>
        <w:rPr>
          <w:spacing w:val="11"/>
          <w:sz w:val="16"/>
        </w:rPr>
        <w:t> </w:t>
      </w:r>
      <w:r>
        <w:rPr>
          <w:sz w:val="16"/>
        </w:rPr>
        <w:t>ke</w:t>
      </w:r>
      <w:r>
        <w:rPr>
          <w:spacing w:val="11"/>
          <w:sz w:val="16"/>
        </w:rPr>
        <w:t> </w:t>
      </w:r>
      <w:r>
        <w:rPr>
          <w:sz w:val="16"/>
        </w:rPr>
        <w:t>sejumlah</w:t>
      </w:r>
      <w:r>
        <w:rPr>
          <w:spacing w:val="11"/>
          <w:sz w:val="16"/>
        </w:rPr>
        <w:t> </w:t>
      </w:r>
      <w:r>
        <w:rPr>
          <w:spacing w:val="-2"/>
          <w:sz w:val="16"/>
        </w:rPr>
        <w:t>monitor</w:t>
      </w:r>
    </w:p>
    <w:p>
      <w:pPr>
        <w:pStyle w:val="ListParagraph"/>
        <w:numPr>
          <w:ilvl w:val="1"/>
          <w:numId w:val="4"/>
        </w:numPr>
        <w:tabs>
          <w:tab w:pos="804" w:val="left" w:leader="none"/>
        </w:tabs>
        <w:spacing w:line="328" w:lineRule="auto" w:before="143" w:after="0"/>
        <w:ind w:left="804" w:right="332" w:hanging="525"/>
        <w:jc w:val="left"/>
        <w:rPr>
          <w:sz w:val="16"/>
        </w:rPr>
      </w:pPr>
      <w:r>
        <w:rPr>
          <w:sz w:val="16"/>
        </w:rPr>
        <w:t>Monitor</w:t>
      </w:r>
      <w:r>
        <w:rPr>
          <w:spacing w:val="35"/>
          <w:sz w:val="16"/>
        </w:rPr>
        <w:t> </w:t>
      </w:r>
      <w:r>
        <w:rPr>
          <w:sz w:val="16"/>
        </w:rPr>
        <w:t>SS6</w:t>
      </w:r>
      <w:r>
        <w:rPr>
          <w:spacing w:val="35"/>
          <w:sz w:val="16"/>
        </w:rPr>
        <w:t> </w:t>
      </w:r>
      <w:r>
        <w:rPr>
          <w:sz w:val="16"/>
        </w:rPr>
        <w:t>adalah</w:t>
      </w:r>
      <w:r>
        <w:rPr>
          <w:spacing w:val="35"/>
          <w:sz w:val="16"/>
        </w:rPr>
        <w:t> </w:t>
      </w:r>
      <w:r>
        <w:rPr>
          <w:sz w:val="16"/>
        </w:rPr>
        <w:t>device</w:t>
      </w:r>
      <w:r>
        <w:rPr>
          <w:spacing w:val="35"/>
          <w:sz w:val="16"/>
        </w:rPr>
        <w:t> </w:t>
      </w:r>
      <w:r>
        <w:rPr>
          <w:sz w:val="16"/>
        </w:rPr>
        <w:t>yang</w:t>
      </w:r>
      <w:r>
        <w:rPr>
          <w:spacing w:val="35"/>
          <w:sz w:val="16"/>
        </w:rPr>
        <w:t> </w:t>
      </w:r>
      <w:r>
        <w:rPr>
          <w:sz w:val="16"/>
        </w:rPr>
        <w:t>terpasang</w:t>
      </w:r>
      <w:r>
        <w:rPr>
          <w:spacing w:val="35"/>
          <w:sz w:val="16"/>
        </w:rPr>
        <w:t> </w:t>
      </w:r>
      <w:r>
        <w:rPr>
          <w:sz w:val="16"/>
        </w:rPr>
        <w:t>pada</w:t>
      </w:r>
      <w:r>
        <w:rPr>
          <w:spacing w:val="35"/>
          <w:sz w:val="16"/>
        </w:rPr>
        <w:t> </w:t>
      </w:r>
      <w:r>
        <w:rPr>
          <w:sz w:val="16"/>
        </w:rPr>
        <w:t>unit</w:t>
      </w:r>
      <w:r>
        <w:rPr>
          <w:spacing w:val="35"/>
          <w:sz w:val="16"/>
        </w:rPr>
        <w:t> </w:t>
      </w:r>
      <w:r>
        <w:rPr>
          <w:sz w:val="16"/>
        </w:rPr>
        <w:t>A2B</w:t>
      </w:r>
      <w:r>
        <w:rPr>
          <w:spacing w:val="35"/>
          <w:sz w:val="16"/>
        </w:rPr>
        <w:t> </w:t>
      </w:r>
      <w:r>
        <w:rPr>
          <w:sz w:val="16"/>
        </w:rPr>
        <w:t>dan</w:t>
      </w:r>
      <w:r>
        <w:rPr>
          <w:spacing w:val="35"/>
          <w:sz w:val="16"/>
        </w:rPr>
        <w:t> </w:t>
      </w:r>
      <w:r>
        <w:rPr>
          <w:sz w:val="16"/>
        </w:rPr>
        <w:t>nit</w:t>
      </w:r>
      <w:r>
        <w:rPr>
          <w:spacing w:val="35"/>
          <w:sz w:val="16"/>
        </w:rPr>
        <w:t> </w:t>
      </w:r>
      <w:r>
        <w:rPr>
          <w:sz w:val="16"/>
        </w:rPr>
        <w:t>Suport</w:t>
      </w:r>
      <w:r>
        <w:rPr>
          <w:spacing w:val="35"/>
          <w:sz w:val="16"/>
        </w:rPr>
        <w:t> </w:t>
      </w:r>
      <w:r>
        <w:rPr>
          <w:sz w:val="16"/>
        </w:rPr>
        <w:t>yang</w:t>
      </w:r>
      <w:r>
        <w:rPr>
          <w:spacing w:val="35"/>
          <w:sz w:val="16"/>
        </w:rPr>
        <w:t> </w:t>
      </w:r>
      <w:r>
        <w:rPr>
          <w:sz w:val="16"/>
        </w:rPr>
        <w:t>berfungsi</w:t>
      </w:r>
      <w:r>
        <w:rPr>
          <w:spacing w:val="35"/>
          <w:sz w:val="16"/>
        </w:rPr>
        <w:t> </w:t>
      </w:r>
      <w:r>
        <w:rPr>
          <w:sz w:val="16"/>
        </w:rPr>
        <w:t>sebagai</w:t>
      </w:r>
      <w:r>
        <w:rPr>
          <w:spacing w:val="35"/>
          <w:sz w:val="16"/>
        </w:rPr>
        <w:t> </w:t>
      </w:r>
      <w:r>
        <w:rPr>
          <w:sz w:val="16"/>
        </w:rPr>
        <w:t>media</w:t>
      </w:r>
      <w:r>
        <w:rPr>
          <w:spacing w:val="35"/>
          <w:sz w:val="16"/>
        </w:rPr>
        <w:t> </w:t>
      </w:r>
      <w:r>
        <w:rPr>
          <w:sz w:val="16"/>
        </w:rPr>
        <w:t>penginputan</w:t>
      </w:r>
      <w:r>
        <w:rPr>
          <w:spacing w:val="35"/>
          <w:sz w:val="16"/>
        </w:rPr>
        <w:t> </w:t>
      </w:r>
      <w:r>
        <w:rPr>
          <w:sz w:val="16"/>
        </w:rPr>
        <w:t>data</w:t>
      </w:r>
      <w:r>
        <w:rPr>
          <w:spacing w:val="35"/>
          <w:sz w:val="16"/>
        </w:rPr>
        <w:t> </w:t>
      </w:r>
      <w:r>
        <w:rPr>
          <w:sz w:val="16"/>
        </w:rPr>
        <w:t>oleh </w:t>
      </w:r>
      <w:r>
        <w:rPr>
          <w:spacing w:val="-2"/>
          <w:sz w:val="16"/>
        </w:rPr>
        <w:t>operator.</w:t>
      </w:r>
    </w:p>
    <w:p>
      <w:pPr>
        <w:pStyle w:val="ListParagraph"/>
        <w:numPr>
          <w:ilvl w:val="1"/>
          <w:numId w:val="4"/>
        </w:numPr>
        <w:tabs>
          <w:tab w:pos="804" w:val="left" w:leader="none"/>
        </w:tabs>
        <w:spacing w:line="328" w:lineRule="auto" w:before="74" w:after="0"/>
        <w:ind w:left="804" w:right="329" w:hanging="525"/>
        <w:jc w:val="left"/>
        <w:rPr>
          <w:sz w:val="16"/>
        </w:rPr>
      </w:pPr>
      <w:r>
        <w:rPr>
          <w:sz w:val="16"/>
        </w:rPr>
        <w:t>Perangkat</w:t>
      </w:r>
      <w:r>
        <w:rPr>
          <w:spacing w:val="71"/>
          <w:sz w:val="16"/>
        </w:rPr>
        <w:t> </w:t>
      </w:r>
      <w:r>
        <w:rPr>
          <w:sz w:val="16"/>
        </w:rPr>
        <w:t>auto</w:t>
      </w:r>
      <w:r>
        <w:rPr>
          <w:spacing w:val="71"/>
          <w:sz w:val="16"/>
        </w:rPr>
        <w:t> </w:t>
      </w:r>
      <w:r>
        <w:rPr>
          <w:sz w:val="16"/>
        </w:rPr>
        <w:t>download</w:t>
      </w:r>
      <w:r>
        <w:rPr>
          <w:spacing w:val="71"/>
          <w:sz w:val="16"/>
        </w:rPr>
        <w:t> </w:t>
      </w:r>
      <w:r>
        <w:rPr>
          <w:sz w:val="16"/>
        </w:rPr>
        <w:t>VHMS</w:t>
      </w:r>
      <w:r>
        <w:rPr>
          <w:spacing w:val="71"/>
          <w:sz w:val="16"/>
        </w:rPr>
        <w:t> </w:t>
      </w:r>
      <w:r>
        <w:rPr>
          <w:sz w:val="16"/>
        </w:rPr>
        <w:t>adalah</w:t>
      </w:r>
      <w:r>
        <w:rPr>
          <w:spacing w:val="71"/>
          <w:sz w:val="16"/>
        </w:rPr>
        <w:t> </w:t>
      </w:r>
      <w:r>
        <w:rPr>
          <w:sz w:val="16"/>
        </w:rPr>
        <w:t>perangkat</w:t>
      </w:r>
      <w:r>
        <w:rPr>
          <w:spacing w:val="71"/>
          <w:sz w:val="16"/>
        </w:rPr>
        <w:t> </w:t>
      </w:r>
      <w:r>
        <w:rPr>
          <w:sz w:val="16"/>
        </w:rPr>
        <w:t>wireless</w:t>
      </w:r>
      <w:r>
        <w:rPr>
          <w:spacing w:val="71"/>
          <w:sz w:val="16"/>
        </w:rPr>
        <w:t> </w:t>
      </w:r>
      <w:r>
        <w:rPr>
          <w:sz w:val="16"/>
        </w:rPr>
        <w:t>yang</w:t>
      </w:r>
      <w:r>
        <w:rPr>
          <w:spacing w:val="71"/>
          <w:sz w:val="16"/>
        </w:rPr>
        <w:t> </w:t>
      </w:r>
      <w:r>
        <w:rPr>
          <w:sz w:val="16"/>
        </w:rPr>
        <w:t>terpasang</w:t>
      </w:r>
      <w:r>
        <w:rPr>
          <w:spacing w:val="71"/>
          <w:sz w:val="16"/>
        </w:rPr>
        <w:t> </w:t>
      </w:r>
      <w:r>
        <w:rPr>
          <w:sz w:val="16"/>
        </w:rPr>
        <w:t>pada</w:t>
      </w:r>
      <w:r>
        <w:rPr>
          <w:spacing w:val="71"/>
          <w:sz w:val="16"/>
        </w:rPr>
        <w:t> </w:t>
      </w:r>
      <w:r>
        <w:rPr>
          <w:sz w:val="16"/>
        </w:rPr>
        <w:t>unit</w:t>
      </w:r>
      <w:r>
        <w:rPr>
          <w:spacing w:val="71"/>
          <w:sz w:val="16"/>
        </w:rPr>
        <w:t> </w:t>
      </w:r>
      <w:r>
        <w:rPr>
          <w:sz w:val="16"/>
        </w:rPr>
        <w:t>Loader</w:t>
      </w:r>
      <w:r>
        <w:rPr>
          <w:spacing w:val="71"/>
          <w:sz w:val="16"/>
        </w:rPr>
        <w:t> </w:t>
      </w:r>
      <w:r>
        <w:rPr>
          <w:sz w:val="16"/>
        </w:rPr>
        <w:t>dan</w:t>
      </w:r>
      <w:r>
        <w:rPr>
          <w:spacing w:val="71"/>
          <w:sz w:val="16"/>
        </w:rPr>
        <w:t> </w:t>
      </w:r>
      <w:r>
        <w:rPr>
          <w:sz w:val="16"/>
        </w:rPr>
        <w:t>Hauler</w:t>
      </w:r>
      <w:r>
        <w:rPr>
          <w:spacing w:val="71"/>
          <w:sz w:val="16"/>
        </w:rPr>
        <w:t> </w:t>
      </w:r>
      <w:r>
        <w:rPr>
          <w:sz w:val="16"/>
        </w:rPr>
        <w:t>yang</w:t>
      </w:r>
      <w:r>
        <w:rPr>
          <w:spacing w:val="71"/>
          <w:sz w:val="16"/>
        </w:rPr>
        <w:t> </w:t>
      </w:r>
      <w:r>
        <w:rPr>
          <w:sz w:val="16"/>
        </w:rPr>
        <w:t>berfungsi mengirimkan data VHMS melalui koneksi nirkabel.</w:t>
      </w:r>
    </w:p>
    <w:p>
      <w:pPr>
        <w:pStyle w:val="ListParagraph"/>
        <w:spacing w:after="0" w:line="328" w:lineRule="auto"/>
        <w:jc w:val="left"/>
        <w:rPr>
          <w:sz w:val="16"/>
        </w:rPr>
        <w:sectPr>
          <w:headerReference w:type="default" r:id="rId5"/>
          <w:type w:val="continuous"/>
          <w:pgSz w:w="11910" w:h="16840"/>
          <w:pgMar w:header="308" w:footer="0" w:top="2700" w:bottom="280" w:left="566" w:right="566"/>
          <w:pgNumType w:start="1"/>
        </w:sectPr>
      </w:pPr>
    </w:p>
    <w:p>
      <w:pPr>
        <w:pStyle w:val="BodyText"/>
        <w:spacing w:before="11"/>
        <w:ind w:left="0" w:firstLine="0"/>
      </w:pPr>
    </w:p>
    <w:p>
      <w:pPr>
        <w:pStyle w:val="ListParagraph"/>
        <w:numPr>
          <w:ilvl w:val="1"/>
          <w:numId w:val="4"/>
        </w:numPr>
        <w:tabs>
          <w:tab w:pos="804" w:val="left" w:leader="none"/>
        </w:tabs>
        <w:spacing w:line="328" w:lineRule="auto" w:before="0" w:after="0"/>
        <w:ind w:left="804" w:right="332" w:hanging="525"/>
        <w:jc w:val="left"/>
        <w:rPr>
          <w:sz w:val="16"/>
        </w:rPr>
      </w:pPr>
      <w:r>
        <w:rPr>
          <w:sz w:val="16"/>
        </w:rPr>
        <mc:AlternateContent>
          <mc:Choice Requires="wps">
            <w:drawing>
              <wp:anchor distT="0" distB="0" distL="0" distR="0" allowOverlap="1" layoutInCell="1" locked="0" behindDoc="1" simplePos="0" relativeHeight="487413760">
                <wp:simplePos x="0" y="0"/>
                <wp:positionH relativeFrom="page">
                  <wp:posOffset>432003</wp:posOffset>
                </wp:positionH>
                <wp:positionV relativeFrom="paragraph">
                  <wp:posOffset>-32197</wp:posOffset>
                </wp:positionV>
                <wp:extent cx="6696075" cy="508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696075" cy="5089525"/>
                        </a:xfrm>
                        <a:custGeom>
                          <a:avLst/>
                          <a:gdLst/>
                          <a:ahLst/>
                          <a:cxnLst/>
                          <a:rect l="l" t="t" r="r" b="b"/>
                          <a:pathLst>
                            <a:path w="6696075" h="5089525">
                              <a:moveTo>
                                <a:pt x="6696049" y="0"/>
                              </a:moveTo>
                              <a:lnTo>
                                <a:pt x="6686524" y="0"/>
                              </a:lnTo>
                              <a:lnTo>
                                <a:pt x="6686524" y="5079644"/>
                              </a:lnTo>
                              <a:lnTo>
                                <a:pt x="9525" y="5079644"/>
                              </a:lnTo>
                              <a:lnTo>
                                <a:pt x="9525" y="12"/>
                              </a:lnTo>
                              <a:lnTo>
                                <a:pt x="0" y="12"/>
                              </a:lnTo>
                              <a:lnTo>
                                <a:pt x="0" y="5089169"/>
                              </a:lnTo>
                              <a:lnTo>
                                <a:pt x="6696049" y="5089169"/>
                              </a:lnTo>
                              <a:lnTo>
                                <a:pt x="6696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016003pt;margin-top:-2.535252pt;width:527.25pt;height:400.75pt;mso-position-horizontal-relative:page;mso-position-vertical-relative:paragraph;z-index:-15902720" id="docshape3" coordorigin="680,-51" coordsize="10545,8015" path="m11225,-51l11210,-51,11210,7949,695,7949,695,-51,680,-51,680,7964,11225,7964,11225,-51xe" filled="true" fillcolor="#000000" stroked="false">
                <v:path arrowok="t"/>
                <v:fill type="solid"/>
                <w10:wrap type="none"/>
              </v:shape>
            </w:pict>
          </mc:Fallback>
        </mc:AlternateContent>
      </w:r>
      <w:r>
        <w:rPr>
          <w:sz w:val="16"/>
        </w:rPr>
        <w:t>Perangkat</w:t>
      </w:r>
      <w:r>
        <w:rPr>
          <w:spacing w:val="40"/>
          <w:sz w:val="16"/>
        </w:rPr>
        <w:t> </w:t>
      </w:r>
      <w:r>
        <w:rPr>
          <w:sz w:val="16"/>
        </w:rPr>
        <w:t>Server</w:t>
      </w:r>
      <w:r>
        <w:rPr>
          <w:spacing w:val="40"/>
          <w:sz w:val="16"/>
        </w:rPr>
        <w:t> </w:t>
      </w:r>
      <w:r>
        <w:rPr>
          <w:sz w:val="16"/>
        </w:rPr>
        <w:t>adalah</w:t>
      </w:r>
      <w:r>
        <w:rPr>
          <w:spacing w:val="40"/>
          <w:sz w:val="16"/>
        </w:rPr>
        <w:t> </w:t>
      </w:r>
      <w:r>
        <w:rPr>
          <w:sz w:val="16"/>
        </w:rPr>
        <w:t>sebuah</w:t>
      </w:r>
      <w:r>
        <w:rPr>
          <w:spacing w:val="40"/>
          <w:sz w:val="16"/>
        </w:rPr>
        <w:t> </w:t>
      </w:r>
      <w:r>
        <w:rPr>
          <w:sz w:val="16"/>
        </w:rPr>
        <w:t>perangkat</w:t>
      </w:r>
      <w:r>
        <w:rPr>
          <w:spacing w:val="40"/>
          <w:sz w:val="16"/>
        </w:rPr>
        <w:t> </w:t>
      </w:r>
      <w:r>
        <w:rPr>
          <w:sz w:val="16"/>
        </w:rPr>
        <w:t>komputer</w:t>
      </w:r>
      <w:r>
        <w:rPr>
          <w:spacing w:val="40"/>
          <w:sz w:val="16"/>
        </w:rPr>
        <w:t> </w:t>
      </w:r>
      <w:r>
        <w:rPr>
          <w:sz w:val="16"/>
        </w:rPr>
        <w:t>yang</w:t>
      </w:r>
      <w:r>
        <w:rPr>
          <w:spacing w:val="40"/>
          <w:sz w:val="16"/>
        </w:rPr>
        <w:t> </w:t>
      </w:r>
      <w:r>
        <w:rPr>
          <w:sz w:val="16"/>
        </w:rPr>
        <w:t>digunakan</w:t>
      </w:r>
      <w:r>
        <w:rPr>
          <w:spacing w:val="40"/>
          <w:sz w:val="16"/>
        </w:rPr>
        <w:t> </w:t>
      </w:r>
      <w:r>
        <w:rPr>
          <w:sz w:val="16"/>
        </w:rPr>
        <w:t>untuk</w:t>
      </w:r>
      <w:r>
        <w:rPr>
          <w:spacing w:val="40"/>
          <w:sz w:val="16"/>
        </w:rPr>
        <w:t> </w:t>
      </w:r>
      <w:r>
        <w:rPr>
          <w:sz w:val="16"/>
        </w:rPr>
        <w:t>melayani</w:t>
      </w:r>
      <w:r>
        <w:rPr>
          <w:spacing w:val="40"/>
          <w:sz w:val="16"/>
        </w:rPr>
        <w:t> </w:t>
      </w:r>
      <w:r>
        <w:rPr>
          <w:sz w:val="16"/>
        </w:rPr>
        <w:t>permintaan</w:t>
      </w:r>
      <w:r>
        <w:rPr>
          <w:spacing w:val="40"/>
          <w:sz w:val="16"/>
        </w:rPr>
        <w:t> </w:t>
      </w:r>
      <w:r>
        <w:rPr>
          <w:sz w:val="16"/>
        </w:rPr>
        <w:t>dari</w:t>
      </w:r>
      <w:r>
        <w:rPr>
          <w:spacing w:val="40"/>
          <w:sz w:val="16"/>
        </w:rPr>
        <w:t> </w:t>
      </w:r>
      <w:r>
        <w:rPr>
          <w:sz w:val="16"/>
        </w:rPr>
        <w:t>komputer</w:t>
      </w:r>
      <w:r>
        <w:rPr>
          <w:spacing w:val="40"/>
          <w:sz w:val="16"/>
        </w:rPr>
        <w:t> </w:t>
      </w:r>
      <w:r>
        <w:rPr>
          <w:sz w:val="16"/>
        </w:rPr>
        <w:t>lain</w:t>
      </w:r>
      <w:r>
        <w:rPr>
          <w:spacing w:val="40"/>
          <w:sz w:val="16"/>
        </w:rPr>
        <w:t> </w:t>
      </w:r>
      <w:r>
        <w:rPr>
          <w:sz w:val="16"/>
        </w:rPr>
        <w:t>(client)</w:t>
      </w:r>
      <w:r>
        <w:rPr>
          <w:spacing w:val="40"/>
          <w:sz w:val="16"/>
        </w:rPr>
        <w:t> </w:t>
      </w:r>
      <w:r>
        <w:rPr>
          <w:sz w:val="16"/>
        </w:rPr>
        <w:t>di dalam sebuah jaringan.</w:t>
      </w:r>
    </w:p>
    <w:p>
      <w:pPr>
        <w:pStyle w:val="ListParagraph"/>
        <w:numPr>
          <w:ilvl w:val="1"/>
          <w:numId w:val="4"/>
        </w:numPr>
        <w:tabs>
          <w:tab w:pos="804" w:val="left" w:leader="none"/>
        </w:tabs>
        <w:spacing w:line="328" w:lineRule="auto" w:before="75" w:after="0"/>
        <w:ind w:left="804" w:right="332" w:hanging="525"/>
        <w:jc w:val="left"/>
        <w:rPr>
          <w:sz w:val="16"/>
        </w:rPr>
      </w:pPr>
      <w:r>
        <w:rPr>
          <w:sz w:val="16"/>
        </w:rPr>
        <w:t>Scanner</w:t>
      </w:r>
      <w:r>
        <w:rPr>
          <w:spacing w:val="33"/>
          <w:sz w:val="16"/>
        </w:rPr>
        <w:t> </w:t>
      </w:r>
      <w:r>
        <w:rPr>
          <w:sz w:val="16"/>
        </w:rPr>
        <w:t>adalah</w:t>
      </w:r>
      <w:r>
        <w:rPr>
          <w:spacing w:val="33"/>
          <w:sz w:val="16"/>
        </w:rPr>
        <w:t> </w:t>
      </w:r>
      <w:r>
        <w:rPr>
          <w:sz w:val="16"/>
        </w:rPr>
        <w:t>salah</w:t>
      </w:r>
      <w:r>
        <w:rPr>
          <w:spacing w:val="33"/>
          <w:sz w:val="16"/>
        </w:rPr>
        <w:t> </w:t>
      </w:r>
      <w:r>
        <w:rPr>
          <w:sz w:val="16"/>
        </w:rPr>
        <w:t>satu</w:t>
      </w:r>
      <w:r>
        <w:rPr>
          <w:spacing w:val="33"/>
          <w:sz w:val="16"/>
        </w:rPr>
        <w:t> </w:t>
      </w:r>
      <w:r>
        <w:rPr>
          <w:sz w:val="16"/>
        </w:rPr>
        <w:t>perangkat</w:t>
      </w:r>
      <w:r>
        <w:rPr>
          <w:spacing w:val="33"/>
          <w:sz w:val="16"/>
        </w:rPr>
        <w:t> </w:t>
      </w:r>
      <w:r>
        <w:rPr>
          <w:sz w:val="16"/>
        </w:rPr>
        <w:t>keras</w:t>
      </w:r>
      <w:r>
        <w:rPr>
          <w:spacing w:val="33"/>
          <w:sz w:val="16"/>
        </w:rPr>
        <w:t> </w:t>
      </w:r>
      <w:r>
        <w:rPr>
          <w:sz w:val="16"/>
        </w:rPr>
        <w:t>(hardware)</w:t>
      </w:r>
      <w:r>
        <w:rPr>
          <w:spacing w:val="33"/>
          <w:sz w:val="16"/>
        </w:rPr>
        <w:t> </w:t>
      </w:r>
      <w:r>
        <w:rPr>
          <w:sz w:val="16"/>
        </w:rPr>
        <w:t>input</w:t>
      </w:r>
      <w:r>
        <w:rPr>
          <w:spacing w:val="33"/>
          <w:sz w:val="16"/>
        </w:rPr>
        <w:t> </w:t>
      </w:r>
      <w:r>
        <w:rPr>
          <w:sz w:val="16"/>
        </w:rPr>
        <w:t>yang</w:t>
      </w:r>
      <w:r>
        <w:rPr>
          <w:spacing w:val="33"/>
          <w:sz w:val="16"/>
        </w:rPr>
        <w:t> </w:t>
      </w:r>
      <w:r>
        <w:rPr>
          <w:sz w:val="16"/>
        </w:rPr>
        <w:t>sering</w:t>
      </w:r>
      <w:r>
        <w:rPr>
          <w:spacing w:val="33"/>
          <w:sz w:val="16"/>
        </w:rPr>
        <w:t> </w:t>
      </w:r>
      <w:r>
        <w:rPr>
          <w:sz w:val="16"/>
        </w:rPr>
        <w:t>digunakan</w:t>
      </w:r>
      <w:r>
        <w:rPr>
          <w:spacing w:val="33"/>
          <w:sz w:val="16"/>
        </w:rPr>
        <w:t> </w:t>
      </w:r>
      <w:r>
        <w:rPr>
          <w:sz w:val="16"/>
        </w:rPr>
        <w:t>untuk</w:t>
      </w:r>
      <w:r>
        <w:rPr>
          <w:spacing w:val="33"/>
          <w:sz w:val="16"/>
        </w:rPr>
        <w:t> </w:t>
      </w:r>
      <w:r>
        <w:rPr>
          <w:sz w:val="16"/>
        </w:rPr>
        <w:t>memindai</w:t>
      </w:r>
      <w:r>
        <w:rPr>
          <w:spacing w:val="33"/>
          <w:sz w:val="16"/>
        </w:rPr>
        <w:t> </w:t>
      </w:r>
      <w:r>
        <w:rPr>
          <w:sz w:val="16"/>
        </w:rPr>
        <w:t>beragam</w:t>
      </w:r>
      <w:r>
        <w:rPr>
          <w:spacing w:val="33"/>
          <w:sz w:val="16"/>
        </w:rPr>
        <w:t> </w:t>
      </w:r>
      <w:r>
        <w:rPr>
          <w:sz w:val="16"/>
        </w:rPr>
        <w:t>dokumen.</w:t>
      </w:r>
      <w:r>
        <w:rPr>
          <w:spacing w:val="33"/>
          <w:sz w:val="16"/>
        </w:rPr>
        <w:t> </w:t>
      </w:r>
      <w:r>
        <w:rPr>
          <w:sz w:val="16"/>
        </w:rPr>
        <w:t>Alat</w:t>
      </w:r>
      <w:r>
        <w:rPr>
          <w:spacing w:val="33"/>
          <w:sz w:val="16"/>
        </w:rPr>
        <w:t> </w:t>
      </w:r>
      <w:r>
        <w:rPr>
          <w:sz w:val="16"/>
        </w:rPr>
        <w:t>ini akan memindai dokumen fisik dan menjadikannya versi digital.</w:t>
      </w:r>
    </w:p>
    <w:p>
      <w:pPr>
        <w:pStyle w:val="ListParagraph"/>
        <w:numPr>
          <w:ilvl w:val="1"/>
          <w:numId w:val="4"/>
        </w:numPr>
        <w:tabs>
          <w:tab w:pos="804" w:val="left" w:leader="none"/>
        </w:tabs>
        <w:spacing w:line="240" w:lineRule="auto" w:before="74" w:after="0"/>
        <w:ind w:left="804" w:right="0" w:hanging="525"/>
        <w:jc w:val="left"/>
        <w:rPr>
          <w:sz w:val="16"/>
        </w:rPr>
      </w:pPr>
      <w:r>
        <w:rPr>
          <w:sz w:val="16"/>
        </w:rPr>
        <w:t>Monitor/TV</w:t>
      </w:r>
      <w:r>
        <w:rPr>
          <w:spacing w:val="11"/>
          <w:sz w:val="16"/>
        </w:rPr>
        <w:t> </w:t>
      </w:r>
      <w:r>
        <w:rPr>
          <w:sz w:val="16"/>
        </w:rPr>
        <w:t>adalah</w:t>
      </w:r>
      <w:r>
        <w:rPr>
          <w:spacing w:val="12"/>
          <w:sz w:val="16"/>
        </w:rPr>
        <w:t> </w:t>
      </w:r>
      <w:r>
        <w:rPr>
          <w:sz w:val="16"/>
        </w:rPr>
        <w:t>perangkat</w:t>
      </w:r>
      <w:r>
        <w:rPr>
          <w:spacing w:val="12"/>
          <w:sz w:val="16"/>
        </w:rPr>
        <w:t> </w:t>
      </w:r>
      <w:r>
        <w:rPr>
          <w:sz w:val="16"/>
        </w:rPr>
        <w:t>output</w:t>
      </w:r>
      <w:r>
        <w:rPr>
          <w:spacing w:val="11"/>
          <w:sz w:val="16"/>
        </w:rPr>
        <w:t> </w:t>
      </w:r>
      <w:r>
        <w:rPr>
          <w:sz w:val="16"/>
        </w:rPr>
        <w:t>yang</w:t>
      </w:r>
      <w:r>
        <w:rPr>
          <w:spacing w:val="12"/>
          <w:sz w:val="16"/>
        </w:rPr>
        <w:t> </w:t>
      </w:r>
      <w:r>
        <w:rPr>
          <w:sz w:val="16"/>
        </w:rPr>
        <w:t>digunakan</w:t>
      </w:r>
      <w:r>
        <w:rPr>
          <w:spacing w:val="12"/>
          <w:sz w:val="16"/>
        </w:rPr>
        <w:t> </w:t>
      </w:r>
      <w:r>
        <w:rPr>
          <w:sz w:val="16"/>
        </w:rPr>
        <w:t>untuk</w:t>
      </w:r>
      <w:r>
        <w:rPr>
          <w:spacing w:val="11"/>
          <w:sz w:val="16"/>
        </w:rPr>
        <w:t> </w:t>
      </w:r>
      <w:r>
        <w:rPr>
          <w:sz w:val="16"/>
        </w:rPr>
        <w:t>menampilkan</w:t>
      </w:r>
      <w:r>
        <w:rPr>
          <w:spacing w:val="12"/>
          <w:sz w:val="16"/>
        </w:rPr>
        <w:t> </w:t>
      </w:r>
      <w:r>
        <w:rPr>
          <w:sz w:val="16"/>
        </w:rPr>
        <w:t>gambar,</w:t>
      </w:r>
      <w:r>
        <w:rPr>
          <w:spacing w:val="12"/>
          <w:sz w:val="16"/>
        </w:rPr>
        <w:t> </w:t>
      </w:r>
      <w:r>
        <w:rPr>
          <w:sz w:val="16"/>
        </w:rPr>
        <w:t>video,</w:t>
      </w:r>
      <w:r>
        <w:rPr>
          <w:spacing w:val="12"/>
          <w:sz w:val="16"/>
        </w:rPr>
        <w:t> </w:t>
      </w:r>
      <w:r>
        <w:rPr>
          <w:sz w:val="16"/>
        </w:rPr>
        <w:t>dan</w:t>
      </w:r>
      <w:r>
        <w:rPr>
          <w:spacing w:val="11"/>
          <w:sz w:val="16"/>
        </w:rPr>
        <w:t> </w:t>
      </w:r>
      <w:r>
        <w:rPr>
          <w:sz w:val="16"/>
        </w:rPr>
        <w:t>teks</w:t>
      </w:r>
      <w:r>
        <w:rPr>
          <w:spacing w:val="12"/>
          <w:sz w:val="16"/>
        </w:rPr>
        <w:t> </w:t>
      </w:r>
      <w:r>
        <w:rPr>
          <w:sz w:val="16"/>
        </w:rPr>
        <w:t>dengan</w:t>
      </w:r>
      <w:r>
        <w:rPr>
          <w:spacing w:val="12"/>
          <w:sz w:val="16"/>
        </w:rPr>
        <w:t> </w:t>
      </w:r>
      <w:r>
        <w:rPr>
          <w:sz w:val="16"/>
        </w:rPr>
        <w:t>kualitas</w:t>
      </w:r>
      <w:r>
        <w:rPr>
          <w:spacing w:val="11"/>
          <w:sz w:val="16"/>
        </w:rPr>
        <w:t> </w:t>
      </w:r>
      <w:r>
        <w:rPr>
          <w:spacing w:val="-2"/>
          <w:sz w:val="16"/>
        </w:rPr>
        <w:t>tinggi.</w:t>
      </w:r>
    </w:p>
    <w:p>
      <w:pPr>
        <w:pStyle w:val="ListParagraph"/>
        <w:numPr>
          <w:ilvl w:val="1"/>
          <w:numId w:val="4"/>
        </w:numPr>
        <w:tabs>
          <w:tab w:pos="804" w:val="left" w:leader="none"/>
        </w:tabs>
        <w:spacing w:line="328" w:lineRule="auto" w:before="143" w:after="0"/>
        <w:ind w:left="804" w:right="334" w:hanging="525"/>
        <w:jc w:val="left"/>
        <w:rPr>
          <w:sz w:val="16"/>
        </w:rPr>
      </w:pPr>
      <w:r>
        <w:rPr>
          <w:sz w:val="16"/>
        </w:rPr>
        <w:t>Batrai UPS adalah perangkat listrik yang berfungsi untuk menyediakan daya listrik sementara bagi perangkat elektronik bila </w:t>
      </w:r>
      <w:r>
        <w:rPr>
          <w:sz w:val="16"/>
        </w:rPr>
        <w:t>pasokan</w:t>
      </w:r>
      <w:r>
        <w:rPr>
          <w:spacing w:val="80"/>
          <w:sz w:val="16"/>
        </w:rPr>
        <w:t> </w:t>
      </w:r>
      <w:r>
        <w:rPr>
          <w:sz w:val="16"/>
        </w:rPr>
        <w:t>listrik utama mengalami gangguan atau terputus.</w:t>
      </w:r>
    </w:p>
    <w:p>
      <w:pPr>
        <w:pStyle w:val="ListParagraph"/>
        <w:numPr>
          <w:ilvl w:val="1"/>
          <w:numId w:val="4"/>
        </w:numPr>
        <w:tabs>
          <w:tab w:pos="804" w:val="left" w:leader="none"/>
        </w:tabs>
        <w:spacing w:line="328" w:lineRule="auto" w:before="75" w:after="0"/>
        <w:ind w:left="804" w:right="334" w:hanging="525"/>
        <w:jc w:val="left"/>
        <w:rPr>
          <w:sz w:val="16"/>
        </w:rPr>
      </w:pPr>
      <w:r>
        <w:rPr>
          <w:sz w:val="16"/>
        </w:rPr>
        <w:t>Stabilizer Voltase (Stavolt) adalah sebuah perangkat elektronik yang dirancang untuk menjaga tegangan listrik tetap stabil meskipun</w:t>
      </w:r>
      <w:r>
        <w:rPr>
          <w:spacing w:val="80"/>
          <w:sz w:val="16"/>
        </w:rPr>
        <w:t> </w:t>
      </w:r>
      <w:r>
        <w:rPr>
          <w:sz w:val="16"/>
        </w:rPr>
        <w:t>terjadi fluktuasi di sumber daya listrik.</w:t>
      </w:r>
    </w:p>
    <w:p>
      <w:pPr>
        <w:pStyle w:val="ListParagraph"/>
        <w:numPr>
          <w:ilvl w:val="1"/>
          <w:numId w:val="4"/>
        </w:numPr>
        <w:tabs>
          <w:tab w:pos="804" w:val="left" w:leader="none"/>
        </w:tabs>
        <w:spacing w:line="240" w:lineRule="auto" w:before="74" w:after="0"/>
        <w:ind w:left="804" w:right="0" w:hanging="525"/>
        <w:jc w:val="left"/>
        <w:rPr>
          <w:sz w:val="16"/>
        </w:rPr>
      </w:pPr>
      <w:r>
        <w:rPr>
          <w:sz w:val="16"/>
        </w:rPr>
        <w:t>Box</w:t>
      </w:r>
      <w:r>
        <w:rPr>
          <w:spacing w:val="9"/>
          <w:sz w:val="16"/>
        </w:rPr>
        <w:t> </w:t>
      </w:r>
      <w:r>
        <w:rPr>
          <w:sz w:val="16"/>
        </w:rPr>
        <w:t>panel</w:t>
      </w:r>
      <w:r>
        <w:rPr>
          <w:spacing w:val="11"/>
          <w:sz w:val="16"/>
        </w:rPr>
        <w:t> </w:t>
      </w:r>
      <w:r>
        <w:rPr>
          <w:sz w:val="16"/>
        </w:rPr>
        <w:t>ICT</w:t>
      </w:r>
      <w:r>
        <w:rPr>
          <w:spacing w:val="11"/>
          <w:sz w:val="16"/>
        </w:rPr>
        <w:t> </w:t>
      </w:r>
      <w:r>
        <w:rPr>
          <w:sz w:val="16"/>
        </w:rPr>
        <w:t>adalah</w:t>
      </w:r>
      <w:r>
        <w:rPr>
          <w:spacing w:val="11"/>
          <w:sz w:val="16"/>
        </w:rPr>
        <w:t> </w:t>
      </w:r>
      <w:r>
        <w:rPr>
          <w:sz w:val="16"/>
        </w:rPr>
        <w:t>tempat</w:t>
      </w:r>
      <w:r>
        <w:rPr>
          <w:spacing w:val="11"/>
          <w:sz w:val="16"/>
        </w:rPr>
        <w:t> </w:t>
      </w:r>
      <w:r>
        <w:rPr>
          <w:sz w:val="16"/>
        </w:rPr>
        <w:t>peletakan</w:t>
      </w:r>
      <w:r>
        <w:rPr>
          <w:spacing w:val="11"/>
          <w:sz w:val="16"/>
        </w:rPr>
        <w:t> </w:t>
      </w:r>
      <w:r>
        <w:rPr>
          <w:sz w:val="16"/>
        </w:rPr>
        <w:t>komponen-komponen</w:t>
      </w:r>
      <w:r>
        <w:rPr>
          <w:spacing w:val="12"/>
          <w:sz w:val="16"/>
        </w:rPr>
        <w:t> </w:t>
      </w:r>
      <w:r>
        <w:rPr>
          <w:sz w:val="16"/>
        </w:rPr>
        <w:t>elektrikan</w:t>
      </w:r>
      <w:r>
        <w:rPr>
          <w:spacing w:val="11"/>
          <w:sz w:val="16"/>
        </w:rPr>
        <w:t> </w:t>
      </w:r>
      <w:r>
        <w:rPr>
          <w:sz w:val="16"/>
        </w:rPr>
        <w:t>IT</w:t>
      </w:r>
      <w:r>
        <w:rPr>
          <w:spacing w:val="11"/>
          <w:sz w:val="16"/>
        </w:rPr>
        <w:t> </w:t>
      </w:r>
      <w:r>
        <w:rPr>
          <w:sz w:val="16"/>
        </w:rPr>
        <w:t>yang</w:t>
      </w:r>
      <w:r>
        <w:rPr>
          <w:spacing w:val="11"/>
          <w:sz w:val="16"/>
        </w:rPr>
        <w:t> </w:t>
      </w:r>
      <w:r>
        <w:rPr>
          <w:sz w:val="16"/>
        </w:rPr>
        <w:t>terdiri</w:t>
      </w:r>
      <w:r>
        <w:rPr>
          <w:spacing w:val="11"/>
          <w:sz w:val="16"/>
        </w:rPr>
        <w:t> </w:t>
      </w:r>
      <w:r>
        <w:rPr>
          <w:sz w:val="16"/>
        </w:rPr>
        <w:t>dari</w:t>
      </w:r>
      <w:r>
        <w:rPr>
          <w:spacing w:val="11"/>
          <w:sz w:val="16"/>
        </w:rPr>
        <w:t> </w:t>
      </w:r>
      <w:r>
        <w:rPr>
          <w:sz w:val="16"/>
        </w:rPr>
        <w:t>berbagai</w:t>
      </w:r>
      <w:r>
        <w:rPr>
          <w:spacing w:val="12"/>
          <w:sz w:val="16"/>
        </w:rPr>
        <w:t> </w:t>
      </w:r>
      <w:r>
        <w:rPr>
          <w:spacing w:val="-2"/>
          <w:sz w:val="16"/>
        </w:rPr>
        <w:t>perangkat.</w:t>
      </w:r>
    </w:p>
    <w:p>
      <w:pPr>
        <w:pStyle w:val="ListParagraph"/>
        <w:numPr>
          <w:ilvl w:val="1"/>
          <w:numId w:val="4"/>
        </w:numPr>
        <w:tabs>
          <w:tab w:pos="804" w:val="left" w:leader="none"/>
        </w:tabs>
        <w:spacing w:line="328" w:lineRule="auto" w:before="143" w:after="0"/>
        <w:ind w:left="804" w:right="333" w:hanging="525"/>
        <w:jc w:val="left"/>
        <w:rPr>
          <w:sz w:val="16"/>
        </w:rPr>
      </w:pPr>
      <w:r>
        <w:rPr>
          <w:sz w:val="16"/>
        </w:rPr>
        <w:t>Proyektor</w:t>
      </w:r>
      <w:r>
        <w:rPr>
          <w:spacing w:val="27"/>
          <w:sz w:val="16"/>
        </w:rPr>
        <w:t> </w:t>
      </w:r>
      <w:r>
        <w:rPr>
          <w:sz w:val="16"/>
        </w:rPr>
        <w:t>adalah</w:t>
      </w:r>
      <w:r>
        <w:rPr>
          <w:spacing w:val="27"/>
          <w:sz w:val="16"/>
        </w:rPr>
        <w:t> </w:t>
      </w:r>
      <w:r>
        <w:rPr>
          <w:sz w:val="16"/>
        </w:rPr>
        <w:t>sebuah</w:t>
      </w:r>
      <w:r>
        <w:rPr>
          <w:spacing w:val="27"/>
          <w:sz w:val="16"/>
        </w:rPr>
        <w:t> </w:t>
      </w:r>
      <w:r>
        <w:rPr>
          <w:sz w:val="16"/>
        </w:rPr>
        <w:t>output</w:t>
      </w:r>
      <w:r>
        <w:rPr>
          <w:spacing w:val="27"/>
          <w:sz w:val="16"/>
        </w:rPr>
        <w:t> </w:t>
      </w:r>
      <w:r>
        <w:rPr>
          <w:sz w:val="16"/>
        </w:rPr>
        <w:t>device</w:t>
      </w:r>
      <w:r>
        <w:rPr>
          <w:spacing w:val="27"/>
          <w:sz w:val="16"/>
        </w:rPr>
        <w:t> </w:t>
      </w:r>
      <w:r>
        <w:rPr>
          <w:sz w:val="16"/>
        </w:rPr>
        <w:t>yang</w:t>
      </w:r>
      <w:r>
        <w:rPr>
          <w:spacing w:val="27"/>
          <w:sz w:val="16"/>
        </w:rPr>
        <w:t> </w:t>
      </w:r>
      <w:r>
        <w:rPr>
          <w:sz w:val="16"/>
        </w:rPr>
        <w:t>berfungsi</w:t>
      </w:r>
      <w:r>
        <w:rPr>
          <w:spacing w:val="27"/>
          <w:sz w:val="16"/>
        </w:rPr>
        <w:t> </w:t>
      </w:r>
      <w:r>
        <w:rPr>
          <w:sz w:val="16"/>
        </w:rPr>
        <w:t>untuk</w:t>
      </w:r>
      <w:r>
        <w:rPr>
          <w:spacing w:val="27"/>
          <w:sz w:val="16"/>
        </w:rPr>
        <w:t> </w:t>
      </w:r>
      <w:r>
        <w:rPr>
          <w:sz w:val="16"/>
        </w:rPr>
        <w:t>menampilkan</w:t>
      </w:r>
      <w:r>
        <w:rPr>
          <w:spacing w:val="27"/>
          <w:sz w:val="16"/>
        </w:rPr>
        <w:t> </w:t>
      </w:r>
      <w:r>
        <w:rPr>
          <w:sz w:val="16"/>
        </w:rPr>
        <w:t>gambar</w:t>
      </w:r>
      <w:r>
        <w:rPr>
          <w:spacing w:val="27"/>
          <w:sz w:val="16"/>
        </w:rPr>
        <w:t> </w:t>
      </w:r>
      <w:r>
        <w:rPr>
          <w:sz w:val="16"/>
        </w:rPr>
        <w:t>atau</w:t>
      </w:r>
      <w:r>
        <w:rPr>
          <w:spacing w:val="27"/>
          <w:sz w:val="16"/>
        </w:rPr>
        <w:t> </w:t>
      </w:r>
      <w:r>
        <w:rPr>
          <w:sz w:val="16"/>
        </w:rPr>
        <w:t>video</w:t>
      </w:r>
      <w:r>
        <w:rPr>
          <w:spacing w:val="27"/>
          <w:sz w:val="16"/>
        </w:rPr>
        <w:t> </w:t>
      </w:r>
      <w:r>
        <w:rPr>
          <w:sz w:val="16"/>
        </w:rPr>
        <w:t>digital</w:t>
      </w:r>
      <w:r>
        <w:rPr>
          <w:spacing w:val="27"/>
          <w:sz w:val="16"/>
        </w:rPr>
        <w:t> </w:t>
      </w:r>
      <w:r>
        <w:rPr>
          <w:sz w:val="16"/>
        </w:rPr>
        <w:t>dalam</w:t>
      </w:r>
      <w:r>
        <w:rPr>
          <w:spacing w:val="27"/>
          <w:sz w:val="16"/>
        </w:rPr>
        <w:t> </w:t>
      </w:r>
      <w:r>
        <w:rPr>
          <w:sz w:val="16"/>
        </w:rPr>
        <w:t>bentuk</w:t>
      </w:r>
      <w:r>
        <w:rPr>
          <w:spacing w:val="27"/>
          <w:sz w:val="16"/>
        </w:rPr>
        <w:t> </w:t>
      </w:r>
      <w:r>
        <w:rPr>
          <w:sz w:val="16"/>
        </w:rPr>
        <w:t>besar</w:t>
      </w:r>
      <w:r>
        <w:rPr>
          <w:spacing w:val="27"/>
          <w:sz w:val="16"/>
        </w:rPr>
        <w:t> </w:t>
      </w:r>
      <w:r>
        <w:rPr>
          <w:sz w:val="16"/>
        </w:rPr>
        <w:t>dengan cara memantulkan cahaya pada sebuah layar proyeksi.</w:t>
      </w:r>
    </w:p>
    <w:p>
      <w:pPr>
        <w:pStyle w:val="ListParagraph"/>
        <w:numPr>
          <w:ilvl w:val="1"/>
          <w:numId w:val="4"/>
        </w:numPr>
        <w:tabs>
          <w:tab w:pos="804" w:val="left" w:leader="none"/>
        </w:tabs>
        <w:spacing w:line="328" w:lineRule="auto" w:before="75" w:after="0"/>
        <w:ind w:left="804" w:right="332" w:hanging="525"/>
        <w:jc w:val="left"/>
        <w:rPr>
          <w:sz w:val="16"/>
        </w:rPr>
      </w:pPr>
      <w:r>
        <w:rPr>
          <w:sz w:val="16"/>
        </w:rPr>
        <w:t>Radio</w:t>
      </w:r>
      <w:r>
        <w:rPr>
          <w:spacing w:val="29"/>
          <w:sz w:val="16"/>
        </w:rPr>
        <w:t> </w:t>
      </w:r>
      <w:r>
        <w:rPr>
          <w:sz w:val="16"/>
        </w:rPr>
        <w:t>Komunikasi</w:t>
      </w:r>
      <w:r>
        <w:rPr>
          <w:spacing w:val="29"/>
          <w:sz w:val="16"/>
        </w:rPr>
        <w:t> </w:t>
      </w:r>
      <w:r>
        <w:rPr>
          <w:sz w:val="16"/>
        </w:rPr>
        <w:t>Base</w:t>
      </w:r>
      <w:r>
        <w:rPr>
          <w:spacing w:val="29"/>
          <w:sz w:val="16"/>
        </w:rPr>
        <w:t> </w:t>
      </w:r>
      <w:r>
        <w:rPr>
          <w:sz w:val="16"/>
        </w:rPr>
        <w:t>Station</w:t>
      </w:r>
      <w:r>
        <w:rPr>
          <w:spacing w:val="29"/>
          <w:sz w:val="16"/>
        </w:rPr>
        <w:t> </w:t>
      </w:r>
      <w:r>
        <w:rPr>
          <w:sz w:val="16"/>
        </w:rPr>
        <w:t>adalah</w:t>
      </w:r>
      <w:r>
        <w:rPr>
          <w:spacing w:val="29"/>
          <w:sz w:val="16"/>
        </w:rPr>
        <w:t> </w:t>
      </w:r>
      <w:r>
        <w:rPr>
          <w:sz w:val="16"/>
        </w:rPr>
        <w:t>alat</w:t>
      </w:r>
      <w:r>
        <w:rPr>
          <w:spacing w:val="29"/>
          <w:sz w:val="16"/>
        </w:rPr>
        <w:t> </w:t>
      </w:r>
      <w:r>
        <w:rPr>
          <w:sz w:val="16"/>
        </w:rPr>
        <w:t>teknologi</w:t>
      </w:r>
      <w:r>
        <w:rPr>
          <w:spacing w:val="29"/>
          <w:sz w:val="16"/>
        </w:rPr>
        <w:t> </w:t>
      </w:r>
      <w:r>
        <w:rPr>
          <w:sz w:val="16"/>
        </w:rPr>
        <w:t>komunikasi</w:t>
      </w:r>
      <w:r>
        <w:rPr>
          <w:spacing w:val="29"/>
          <w:sz w:val="16"/>
        </w:rPr>
        <w:t> </w:t>
      </w:r>
      <w:r>
        <w:rPr>
          <w:sz w:val="16"/>
        </w:rPr>
        <w:t>dua</w:t>
      </w:r>
      <w:r>
        <w:rPr>
          <w:spacing w:val="29"/>
          <w:sz w:val="16"/>
        </w:rPr>
        <w:t> </w:t>
      </w:r>
      <w:r>
        <w:rPr>
          <w:sz w:val="16"/>
        </w:rPr>
        <w:t>arah</w:t>
      </w:r>
      <w:r>
        <w:rPr>
          <w:spacing w:val="29"/>
          <w:sz w:val="16"/>
        </w:rPr>
        <w:t> </w:t>
      </w:r>
      <w:r>
        <w:rPr>
          <w:sz w:val="16"/>
        </w:rPr>
        <w:t>yang</w:t>
      </w:r>
      <w:r>
        <w:rPr>
          <w:spacing w:val="29"/>
          <w:sz w:val="16"/>
        </w:rPr>
        <w:t> </w:t>
      </w:r>
      <w:r>
        <w:rPr>
          <w:sz w:val="16"/>
        </w:rPr>
        <w:t>bekerja</w:t>
      </w:r>
      <w:r>
        <w:rPr>
          <w:spacing w:val="29"/>
          <w:sz w:val="16"/>
        </w:rPr>
        <w:t> </w:t>
      </w:r>
      <w:r>
        <w:rPr>
          <w:sz w:val="16"/>
        </w:rPr>
        <w:t>dengan</w:t>
      </w:r>
      <w:r>
        <w:rPr>
          <w:spacing w:val="29"/>
          <w:sz w:val="16"/>
        </w:rPr>
        <w:t> </w:t>
      </w:r>
      <w:r>
        <w:rPr>
          <w:sz w:val="16"/>
        </w:rPr>
        <w:t>cara</w:t>
      </w:r>
      <w:r>
        <w:rPr>
          <w:spacing w:val="29"/>
          <w:sz w:val="16"/>
        </w:rPr>
        <w:t> </w:t>
      </w:r>
      <w:r>
        <w:rPr>
          <w:sz w:val="16"/>
        </w:rPr>
        <w:t>mengirimkan</w:t>
      </w:r>
      <w:r>
        <w:rPr>
          <w:spacing w:val="29"/>
          <w:sz w:val="16"/>
        </w:rPr>
        <w:t> </w:t>
      </w:r>
      <w:r>
        <w:rPr>
          <w:sz w:val="16"/>
        </w:rPr>
        <w:t>sinyal</w:t>
      </w:r>
      <w:r>
        <w:rPr>
          <w:spacing w:val="29"/>
          <w:sz w:val="16"/>
        </w:rPr>
        <w:t> </w:t>
      </w:r>
      <w:r>
        <w:rPr>
          <w:sz w:val="16"/>
        </w:rPr>
        <w:t>berupa gelombang elektromagnetik. Instalasi perangkat menetap pada suatu bangunan Gedung dll.</w:t>
      </w:r>
    </w:p>
    <w:p>
      <w:pPr>
        <w:pStyle w:val="ListParagraph"/>
        <w:numPr>
          <w:ilvl w:val="1"/>
          <w:numId w:val="4"/>
        </w:numPr>
        <w:tabs>
          <w:tab w:pos="804" w:val="left" w:leader="none"/>
        </w:tabs>
        <w:spacing w:line="328" w:lineRule="auto" w:before="74" w:after="0"/>
        <w:ind w:left="804" w:right="334" w:hanging="525"/>
        <w:jc w:val="left"/>
        <w:rPr>
          <w:sz w:val="16"/>
        </w:rPr>
      </w:pPr>
      <w:r>
        <w:rPr>
          <w:sz w:val="16"/>
        </w:rPr>
        <w:t>Mobile</w:t>
      </w:r>
      <w:r>
        <w:rPr>
          <w:spacing w:val="14"/>
          <w:sz w:val="16"/>
        </w:rPr>
        <w:t> </w:t>
      </w:r>
      <w:r>
        <w:rPr>
          <w:sz w:val="16"/>
        </w:rPr>
        <w:t>Tower</w:t>
      </w:r>
      <w:r>
        <w:rPr>
          <w:spacing w:val="14"/>
          <w:sz w:val="16"/>
        </w:rPr>
        <w:t> </w:t>
      </w:r>
      <w:r>
        <w:rPr>
          <w:sz w:val="16"/>
        </w:rPr>
        <w:t>(MT)</w:t>
      </w:r>
      <w:r>
        <w:rPr>
          <w:spacing w:val="14"/>
          <w:sz w:val="16"/>
        </w:rPr>
        <w:t> </w:t>
      </w:r>
      <w:r>
        <w:rPr>
          <w:sz w:val="16"/>
        </w:rPr>
        <w:t>adalah</w:t>
      </w:r>
      <w:r>
        <w:rPr>
          <w:spacing w:val="14"/>
          <w:sz w:val="16"/>
        </w:rPr>
        <w:t> </w:t>
      </w:r>
      <w:r>
        <w:rPr>
          <w:sz w:val="16"/>
        </w:rPr>
        <w:t>perangkat</w:t>
      </w:r>
      <w:r>
        <w:rPr>
          <w:spacing w:val="14"/>
          <w:sz w:val="16"/>
        </w:rPr>
        <w:t> </w:t>
      </w:r>
      <w:r>
        <w:rPr>
          <w:sz w:val="16"/>
        </w:rPr>
        <w:t>mini</w:t>
      </w:r>
      <w:r>
        <w:rPr>
          <w:spacing w:val="14"/>
          <w:sz w:val="16"/>
        </w:rPr>
        <w:t> </w:t>
      </w:r>
      <w:r>
        <w:rPr>
          <w:sz w:val="16"/>
        </w:rPr>
        <w:t>tower</w:t>
      </w:r>
      <w:r>
        <w:rPr>
          <w:spacing w:val="14"/>
          <w:sz w:val="16"/>
        </w:rPr>
        <w:t> </w:t>
      </w:r>
      <w:r>
        <w:rPr>
          <w:sz w:val="16"/>
        </w:rPr>
        <w:t>portebel</w:t>
      </w:r>
      <w:r>
        <w:rPr>
          <w:spacing w:val="14"/>
          <w:sz w:val="16"/>
        </w:rPr>
        <w:t> </w:t>
      </w:r>
      <w:r>
        <w:rPr>
          <w:sz w:val="16"/>
        </w:rPr>
        <w:t>yang</w:t>
      </w:r>
      <w:r>
        <w:rPr>
          <w:spacing w:val="14"/>
          <w:sz w:val="16"/>
        </w:rPr>
        <w:t> </w:t>
      </w:r>
      <w:r>
        <w:rPr>
          <w:sz w:val="16"/>
        </w:rPr>
        <w:t>berfungsi</w:t>
      </w:r>
      <w:r>
        <w:rPr>
          <w:spacing w:val="14"/>
          <w:sz w:val="16"/>
        </w:rPr>
        <w:t> </w:t>
      </w:r>
      <w:r>
        <w:rPr>
          <w:sz w:val="16"/>
        </w:rPr>
        <w:t>sebagai</w:t>
      </w:r>
      <w:r>
        <w:rPr>
          <w:spacing w:val="14"/>
          <w:sz w:val="16"/>
        </w:rPr>
        <w:t> </w:t>
      </w:r>
      <w:r>
        <w:rPr>
          <w:sz w:val="16"/>
        </w:rPr>
        <w:t>media</w:t>
      </w:r>
      <w:r>
        <w:rPr>
          <w:spacing w:val="14"/>
          <w:sz w:val="16"/>
        </w:rPr>
        <w:t> </w:t>
      </w:r>
      <w:r>
        <w:rPr>
          <w:sz w:val="16"/>
        </w:rPr>
        <w:t>instalasi</w:t>
      </w:r>
      <w:r>
        <w:rPr>
          <w:spacing w:val="14"/>
          <w:sz w:val="16"/>
        </w:rPr>
        <w:t> </w:t>
      </w:r>
      <w:r>
        <w:rPr>
          <w:sz w:val="16"/>
        </w:rPr>
        <w:t>jaringan</w:t>
      </w:r>
      <w:r>
        <w:rPr>
          <w:spacing w:val="14"/>
          <w:sz w:val="16"/>
        </w:rPr>
        <w:t> </w:t>
      </w:r>
      <w:r>
        <w:rPr>
          <w:sz w:val="16"/>
        </w:rPr>
        <w:t>lokal</w:t>
      </w:r>
      <w:r>
        <w:rPr>
          <w:spacing w:val="14"/>
          <w:sz w:val="16"/>
        </w:rPr>
        <w:t> </w:t>
      </w:r>
      <w:r>
        <w:rPr>
          <w:sz w:val="16"/>
        </w:rPr>
        <w:t>untuk</w:t>
      </w:r>
      <w:r>
        <w:rPr>
          <w:spacing w:val="14"/>
          <w:sz w:val="16"/>
        </w:rPr>
        <w:t> </w:t>
      </w:r>
      <w:r>
        <w:rPr>
          <w:sz w:val="16"/>
        </w:rPr>
        <w:t>instalasi</w:t>
      </w:r>
      <w:r>
        <w:rPr>
          <w:spacing w:val="14"/>
          <w:sz w:val="16"/>
        </w:rPr>
        <w:t> </w:t>
      </w:r>
      <w:r>
        <w:rPr>
          <w:sz w:val="16"/>
        </w:rPr>
        <w:t>CCTV wifi dll, yang dapat dipindahkan sewaktu-waktu.</w:t>
      </w:r>
    </w:p>
    <w:p>
      <w:pPr>
        <w:pStyle w:val="ListParagraph"/>
        <w:numPr>
          <w:ilvl w:val="1"/>
          <w:numId w:val="4"/>
        </w:numPr>
        <w:tabs>
          <w:tab w:pos="804" w:val="left" w:leader="none"/>
        </w:tabs>
        <w:spacing w:line="328" w:lineRule="auto" w:before="75" w:after="0"/>
        <w:ind w:left="804" w:right="332" w:hanging="525"/>
        <w:jc w:val="left"/>
        <w:rPr>
          <w:sz w:val="16"/>
        </w:rPr>
      </w:pPr>
      <w:r>
        <w:rPr>
          <w:sz w:val="16"/>
        </w:rPr>
        <w:t>Tower</w:t>
      </w:r>
      <w:r>
        <w:rPr>
          <w:spacing w:val="34"/>
          <w:sz w:val="16"/>
        </w:rPr>
        <w:t> </w:t>
      </w:r>
      <w:r>
        <w:rPr>
          <w:sz w:val="16"/>
        </w:rPr>
        <w:t>Triangle</w:t>
      </w:r>
      <w:r>
        <w:rPr>
          <w:spacing w:val="34"/>
          <w:sz w:val="16"/>
        </w:rPr>
        <w:t> </w:t>
      </w:r>
      <w:r>
        <w:rPr>
          <w:sz w:val="16"/>
        </w:rPr>
        <w:t>adalah</w:t>
      </w:r>
      <w:r>
        <w:rPr>
          <w:spacing w:val="34"/>
          <w:sz w:val="16"/>
        </w:rPr>
        <w:t> </w:t>
      </w:r>
      <w:r>
        <w:rPr>
          <w:sz w:val="16"/>
        </w:rPr>
        <w:t>bangunan</w:t>
      </w:r>
      <w:r>
        <w:rPr>
          <w:spacing w:val="34"/>
          <w:sz w:val="16"/>
        </w:rPr>
        <w:t> </w:t>
      </w:r>
      <w:r>
        <w:rPr>
          <w:sz w:val="16"/>
        </w:rPr>
        <w:t>infrastruktur</w:t>
      </w:r>
      <w:r>
        <w:rPr>
          <w:spacing w:val="34"/>
          <w:sz w:val="16"/>
        </w:rPr>
        <w:t> </w:t>
      </w:r>
      <w:r>
        <w:rPr>
          <w:sz w:val="16"/>
        </w:rPr>
        <w:t>Menara</w:t>
      </w:r>
      <w:r>
        <w:rPr>
          <w:spacing w:val="34"/>
          <w:sz w:val="16"/>
        </w:rPr>
        <w:t> </w:t>
      </w:r>
      <w:r>
        <w:rPr>
          <w:sz w:val="16"/>
        </w:rPr>
        <w:t>yang</w:t>
      </w:r>
      <w:r>
        <w:rPr>
          <w:spacing w:val="34"/>
          <w:sz w:val="16"/>
        </w:rPr>
        <w:t> </w:t>
      </w:r>
      <w:r>
        <w:rPr>
          <w:sz w:val="16"/>
        </w:rPr>
        <w:t>di</w:t>
      </w:r>
      <w:r>
        <w:rPr>
          <w:spacing w:val="34"/>
          <w:sz w:val="16"/>
        </w:rPr>
        <w:t> </w:t>
      </w:r>
      <w:r>
        <w:rPr>
          <w:sz w:val="16"/>
        </w:rPr>
        <w:t>fungsikan</w:t>
      </w:r>
      <w:r>
        <w:rPr>
          <w:spacing w:val="34"/>
          <w:sz w:val="16"/>
        </w:rPr>
        <w:t> </w:t>
      </w:r>
      <w:r>
        <w:rPr>
          <w:sz w:val="16"/>
        </w:rPr>
        <w:t>sebagai</w:t>
      </w:r>
      <w:r>
        <w:rPr>
          <w:spacing w:val="34"/>
          <w:sz w:val="16"/>
        </w:rPr>
        <w:t> </w:t>
      </w:r>
      <w:r>
        <w:rPr>
          <w:sz w:val="16"/>
        </w:rPr>
        <w:t>media</w:t>
      </w:r>
      <w:r>
        <w:rPr>
          <w:spacing w:val="34"/>
          <w:sz w:val="16"/>
        </w:rPr>
        <w:t> </w:t>
      </w:r>
      <w:r>
        <w:rPr>
          <w:sz w:val="16"/>
        </w:rPr>
        <w:t>pemasangan</w:t>
      </w:r>
      <w:r>
        <w:rPr>
          <w:spacing w:val="34"/>
          <w:sz w:val="16"/>
        </w:rPr>
        <w:t> </w:t>
      </w:r>
      <w:r>
        <w:rPr>
          <w:sz w:val="16"/>
        </w:rPr>
        <w:t>perangkat</w:t>
      </w:r>
      <w:r>
        <w:rPr>
          <w:spacing w:val="34"/>
          <w:sz w:val="16"/>
        </w:rPr>
        <w:t> </w:t>
      </w:r>
      <w:r>
        <w:rPr>
          <w:sz w:val="16"/>
        </w:rPr>
        <w:t>jaringan</w:t>
      </w:r>
      <w:r>
        <w:rPr>
          <w:spacing w:val="34"/>
          <w:sz w:val="16"/>
        </w:rPr>
        <w:t> </w:t>
      </w:r>
      <w:r>
        <w:rPr>
          <w:sz w:val="16"/>
        </w:rPr>
        <w:t>internet maupun jaringan komunikasi.</w:t>
      </w:r>
    </w:p>
    <w:p>
      <w:pPr>
        <w:pStyle w:val="ListParagraph"/>
        <w:numPr>
          <w:ilvl w:val="1"/>
          <w:numId w:val="4"/>
        </w:numPr>
        <w:tabs>
          <w:tab w:pos="804" w:val="left" w:leader="none"/>
        </w:tabs>
        <w:spacing w:line="240" w:lineRule="auto" w:before="74" w:after="0"/>
        <w:ind w:left="804" w:right="0" w:hanging="525"/>
        <w:jc w:val="left"/>
        <w:rPr>
          <w:sz w:val="16"/>
        </w:rPr>
      </w:pPr>
      <w:r>
        <w:rPr>
          <w:sz w:val="16"/>
        </w:rPr>
        <w:t>Covarage</w:t>
      </w:r>
      <w:r>
        <w:rPr>
          <w:spacing w:val="10"/>
          <w:sz w:val="16"/>
        </w:rPr>
        <w:t> </w:t>
      </w:r>
      <w:r>
        <w:rPr>
          <w:sz w:val="16"/>
        </w:rPr>
        <w:t>Jaringan</w:t>
      </w:r>
      <w:r>
        <w:rPr>
          <w:spacing w:val="10"/>
          <w:sz w:val="16"/>
        </w:rPr>
        <w:t> </w:t>
      </w:r>
      <w:r>
        <w:rPr>
          <w:sz w:val="16"/>
        </w:rPr>
        <w:t>Internet</w:t>
      </w:r>
      <w:r>
        <w:rPr>
          <w:spacing w:val="10"/>
          <w:sz w:val="16"/>
        </w:rPr>
        <w:t> </w:t>
      </w:r>
      <w:r>
        <w:rPr>
          <w:sz w:val="16"/>
        </w:rPr>
        <w:t>site</w:t>
      </w:r>
      <w:r>
        <w:rPr>
          <w:spacing w:val="10"/>
          <w:sz w:val="16"/>
        </w:rPr>
        <w:t> </w:t>
      </w:r>
      <w:r>
        <w:rPr>
          <w:sz w:val="16"/>
        </w:rPr>
        <w:t>adalah</w:t>
      </w:r>
      <w:r>
        <w:rPr>
          <w:spacing w:val="10"/>
          <w:sz w:val="16"/>
        </w:rPr>
        <w:t> </w:t>
      </w:r>
      <w:r>
        <w:rPr>
          <w:sz w:val="16"/>
        </w:rPr>
        <w:t>cakupan</w:t>
      </w:r>
      <w:r>
        <w:rPr>
          <w:spacing w:val="10"/>
          <w:sz w:val="16"/>
        </w:rPr>
        <w:t> </w:t>
      </w:r>
      <w:r>
        <w:rPr>
          <w:sz w:val="16"/>
        </w:rPr>
        <w:t>atau</w:t>
      </w:r>
      <w:r>
        <w:rPr>
          <w:spacing w:val="11"/>
          <w:sz w:val="16"/>
        </w:rPr>
        <w:t> </w:t>
      </w:r>
      <w:r>
        <w:rPr>
          <w:sz w:val="16"/>
        </w:rPr>
        <w:t>jangkauan</w:t>
      </w:r>
      <w:r>
        <w:rPr>
          <w:spacing w:val="10"/>
          <w:sz w:val="16"/>
        </w:rPr>
        <w:t> </w:t>
      </w:r>
      <w:r>
        <w:rPr>
          <w:sz w:val="16"/>
        </w:rPr>
        <w:t>Jaringan</w:t>
      </w:r>
      <w:r>
        <w:rPr>
          <w:spacing w:val="10"/>
          <w:sz w:val="16"/>
        </w:rPr>
        <w:t> </w:t>
      </w:r>
      <w:r>
        <w:rPr>
          <w:sz w:val="16"/>
        </w:rPr>
        <w:t>internet</w:t>
      </w:r>
      <w:r>
        <w:rPr>
          <w:spacing w:val="10"/>
          <w:sz w:val="16"/>
        </w:rPr>
        <w:t> </w:t>
      </w:r>
      <w:r>
        <w:rPr>
          <w:sz w:val="16"/>
        </w:rPr>
        <w:t>baik</w:t>
      </w:r>
      <w:r>
        <w:rPr>
          <w:spacing w:val="10"/>
          <w:sz w:val="16"/>
        </w:rPr>
        <w:t> </w:t>
      </w:r>
      <w:r>
        <w:rPr>
          <w:sz w:val="16"/>
        </w:rPr>
        <w:t>GSM</w:t>
      </w:r>
      <w:r>
        <w:rPr>
          <w:spacing w:val="10"/>
          <w:sz w:val="16"/>
        </w:rPr>
        <w:t> </w:t>
      </w:r>
      <w:r>
        <w:rPr>
          <w:sz w:val="16"/>
        </w:rPr>
        <w:t>ataupun</w:t>
      </w:r>
      <w:r>
        <w:rPr>
          <w:spacing w:val="11"/>
          <w:sz w:val="16"/>
        </w:rPr>
        <w:t> </w:t>
      </w:r>
      <w:r>
        <w:rPr>
          <w:sz w:val="16"/>
        </w:rPr>
        <w:t>Wifi</w:t>
      </w:r>
      <w:r>
        <w:rPr>
          <w:spacing w:val="10"/>
          <w:sz w:val="16"/>
        </w:rPr>
        <w:t> </w:t>
      </w:r>
      <w:r>
        <w:rPr>
          <w:sz w:val="16"/>
        </w:rPr>
        <w:t>di</w:t>
      </w:r>
      <w:r>
        <w:rPr>
          <w:spacing w:val="10"/>
          <w:sz w:val="16"/>
        </w:rPr>
        <w:t> </w:t>
      </w:r>
      <w:r>
        <w:rPr>
          <w:sz w:val="16"/>
        </w:rPr>
        <w:t>area</w:t>
      </w:r>
      <w:r>
        <w:rPr>
          <w:spacing w:val="10"/>
          <w:sz w:val="16"/>
        </w:rPr>
        <w:t> </w:t>
      </w:r>
      <w:r>
        <w:rPr>
          <w:spacing w:val="-2"/>
          <w:sz w:val="16"/>
        </w:rPr>
        <w:t>operasional.</w:t>
      </w:r>
    </w:p>
    <w:p>
      <w:pPr>
        <w:pStyle w:val="ListParagraph"/>
        <w:numPr>
          <w:ilvl w:val="1"/>
          <w:numId w:val="4"/>
        </w:numPr>
        <w:tabs>
          <w:tab w:pos="804" w:val="left" w:leader="none"/>
        </w:tabs>
        <w:spacing w:line="328" w:lineRule="auto" w:before="143" w:after="0"/>
        <w:ind w:left="804" w:right="333" w:hanging="525"/>
        <w:jc w:val="both"/>
        <w:rPr>
          <w:sz w:val="16"/>
        </w:rPr>
      </w:pPr>
      <w:r>
        <w:rPr>
          <w:sz w:val="16"/>
        </w:rPr>
        <w:t>Printer adalah adalah perangkat keras (hardware) keluaran (output device) yang digunakan untuk mencetak data atau informasi dari sistem komputer ke media fisik, seperti kertas, label, atau media cetak lainnya, dalam bentuk teks, gambar, grafik, atau </w:t>
      </w:r>
      <w:r>
        <w:rPr>
          <w:sz w:val="16"/>
        </w:rPr>
        <w:t>kombinasi </w:t>
      </w:r>
      <w:r>
        <w:rPr>
          <w:spacing w:val="-2"/>
          <w:sz w:val="16"/>
        </w:rPr>
        <w:t>keduanya.</w:t>
      </w:r>
    </w:p>
    <w:p>
      <w:pPr>
        <w:pStyle w:val="ListParagraph"/>
        <w:numPr>
          <w:ilvl w:val="1"/>
          <w:numId w:val="4"/>
        </w:numPr>
        <w:tabs>
          <w:tab w:pos="804" w:val="left" w:leader="none"/>
        </w:tabs>
        <w:spacing w:line="328" w:lineRule="auto" w:before="75" w:after="0"/>
        <w:ind w:left="804" w:right="330" w:hanging="525"/>
        <w:jc w:val="both"/>
        <w:rPr>
          <w:sz w:val="16"/>
        </w:rPr>
      </w:pPr>
      <w:r>
        <w:rPr>
          <w:sz w:val="16"/>
        </w:rPr>
        <w:t>Site</w:t>
      </w:r>
      <w:r>
        <w:rPr>
          <w:spacing w:val="40"/>
          <w:sz w:val="16"/>
        </w:rPr>
        <w:t> </w:t>
      </w:r>
      <w:r>
        <w:rPr>
          <w:sz w:val="16"/>
        </w:rPr>
        <w:t>survey</w:t>
      </w:r>
      <w:r>
        <w:rPr>
          <w:spacing w:val="40"/>
          <w:sz w:val="16"/>
        </w:rPr>
        <w:t> </w:t>
      </w:r>
      <w:r>
        <w:rPr>
          <w:sz w:val="16"/>
        </w:rPr>
        <w:t>jaringan</w:t>
      </w:r>
      <w:r>
        <w:rPr>
          <w:spacing w:val="40"/>
          <w:sz w:val="16"/>
        </w:rPr>
        <w:t> </w:t>
      </w:r>
      <w:r>
        <w:rPr>
          <w:sz w:val="16"/>
        </w:rPr>
        <w:t>internet</w:t>
      </w:r>
      <w:r>
        <w:rPr>
          <w:spacing w:val="40"/>
          <w:sz w:val="16"/>
        </w:rPr>
        <w:t> </w:t>
      </w:r>
      <w:r>
        <w:rPr>
          <w:sz w:val="16"/>
        </w:rPr>
        <w:t>adalah</w:t>
      </w:r>
      <w:r>
        <w:rPr>
          <w:spacing w:val="40"/>
          <w:sz w:val="16"/>
        </w:rPr>
        <w:t> </w:t>
      </w:r>
      <w:r>
        <w:rPr>
          <w:sz w:val="16"/>
        </w:rPr>
        <w:t>kegiatan</w:t>
      </w:r>
      <w:r>
        <w:rPr>
          <w:spacing w:val="40"/>
          <w:sz w:val="16"/>
        </w:rPr>
        <w:t> </w:t>
      </w:r>
      <w:r>
        <w:rPr>
          <w:sz w:val="16"/>
        </w:rPr>
        <w:t>peninjauan,</w:t>
      </w:r>
      <w:r>
        <w:rPr>
          <w:spacing w:val="40"/>
          <w:sz w:val="16"/>
        </w:rPr>
        <w:t> </w:t>
      </w:r>
      <w:r>
        <w:rPr>
          <w:sz w:val="16"/>
        </w:rPr>
        <w:t>pengukuran,</w:t>
      </w:r>
      <w:r>
        <w:rPr>
          <w:spacing w:val="40"/>
          <w:sz w:val="16"/>
        </w:rPr>
        <w:t> </w:t>
      </w:r>
      <w:r>
        <w:rPr>
          <w:sz w:val="16"/>
        </w:rPr>
        <w:t>dan</w:t>
      </w:r>
      <w:r>
        <w:rPr>
          <w:spacing w:val="40"/>
          <w:sz w:val="16"/>
        </w:rPr>
        <w:t> </w:t>
      </w:r>
      <w:r>
        <w:rPr>
          <w:sz w:val="16"/>
        </w:rPr>
        <w:t>evaluasi</w:t>
      </w:r>
      <w:r>
        <w:rPr>
          <w:spacing w:val="40"/>
          <w:sz w:val="16"/>
        </w:rPr>
        <w:t> </w:t>
      </w:r>
      <w:r>
        <w:rPr>
          <w:sz w:val="16"/>
        </w:rPr>
        <w:t>lokasi</w:t>
      </w:r>
      <w:r>
        <w:rPr>
          <w:spacing w:val="40"/>
          <w:sz w:val="16"/>
        </w:rPr>
        <w:t> </w:t>
      </w:r>
      <w:r>
        <w:rPr>
          <w:sz w:val="16"/>
        </w:rPr>
        <w:t>untuk</w:t>
      </w:r>
      <w:r>
        <w:rPr>
          <w:spacing w:val="40"/>
          <w:sz w:val="16"/>
        </w:rPr>
        <w:t> </w:t>
      </w:r>
      <w:r>
        <w:rPr>
          <w:sz w:val="16"/>
        </w:rPr>
        <w:t>menentukan</w:t>
      </w:r>
      <w:r>
        <w:rPr>
          <w:spacing w:val="40"/>
          <w:sz w:val="16"/>
        </w:rPr>
        <w:t> </w:t>
      </w:r>
      <w:r>
        <w:rPr>
          <w:sz w:val="16"/>
        </w:rPr>
        <w:t>kesiapan</w:t>
      </w:r>
      <w:r>
        <w:rPr>
          <w:spacing w:val="40"/>
          <w:sz w:val="16"/>
        </w:rPr>
        <w:t> </w:t>
      </w:r>
      <w:r>
        <w:rPr>
          <w:sz w:val="16"/>
        </w:rPr>
        <w:t>dan kelayakan</w:t>
      </w:r>
      <w:r>
        <w:rPr>
          <w:spacing w:val="27"/>
          <w:sz w:val="16"/>
        </w:rPr>
        <w:t> </w:t>
      </w:r>
      <w:r>
        <w:rPr>
          <w:sz w:val="16"/>
        </w:rPr>
        <w:t>area</w:t>
      </w:r>
      <w:r>
        <w:rPr>
          <w:spacing w:val="27"/>
          <w:sz w:val="16"/>
        </w:rPr>
        <w:t> </w:t>
      </w:r>
      <w:r>
        <w:rPr>
          <w:sz w:val="16"/>
        </w:rPr>
        <w:t>dalam</w:t>
      </w:r>
      <w:r>
        <w:rPr>
          <w:spacing w:val="27"/>
          <w:sz w:val="16"/>
        </w:rPr>
        <w:t> </w:t>
      </w:r>
      <w:r>
        <w:rPr>
          <w:sz w:val="16"/>
        </w:rPr>
        <w:t>pemasangan</w:t>
      </w:r>
      <w:r>
        <w:rPr>
          <w:spacing w:val="27"/>
          <w:sz w:val="16"/>
        </w:rPr>
        <w:t> </w:t>
      </w:r>
      <w:r>
        <w:rPr>
          <w:sz w:val="16"/>
        </w:rPr>
        <w:t>atau</w:t>
      </w:r>
      <w:r>
        <w:rPr>
          <w:spacing w:val="27"/>
          <w:sz w:val="16"/>
        </w:rPr>
        <w:t> </w:t>
      </w:r>
      <w:r>
        <w:rPr>
          <w:sz w:val="16"/>
        </w:rPr>
        <w:t>pengoperasian</w:t>
      </w:r>
      <w:r>
        <w:rPr>
          <w:spacing w:val="27"/>
          <w:sz w:val="16"/>
        </w:rPr>
        <w:t> </w:t>
      </w:r>
      <w:r>
        <w:rPr>
          <w:sz w:val="16"/>
        </w:rPr>
        <w:t>infrastruktur</w:t>
      </w:r>
      <w:r>
        <w:rPr>
          <w:spacing w:val="27"/>
          <w:sz w:val="16"/>
        </w:rPr>
        <w:t> </w:t>
      </w:r>
      <w:r>
        <w:rPr>
          <w:sz w:val="16"/>
        </w:rPr>
        <w:t>jaringan</w:t>
      </w:r>
      <w:r>
        <w:rPr>
          <w:spacing w:val="27"/>
          <w:sz w:val="16"/>
        </w:rPr>
        <w:t> </w:t>
      </w:r>
      <w:r>
        <w:rPr>
          <w:sz w:val="16"/>
        </w:rPr>
        <w:t>internet</w:t>
      </w:r>
      <w:r>
        <w:rPr>
          <w:spacing w:val="27"/>
          <w:sz w:val="16"/>
        </w:rPr>
        <w:t> </w:t>
      </w:r>
      <w:r>
        <w:rPr>
          <w:sz w:val="16"/>
        </w:rPr>
        <w:t>baik</w:t>
      </w:r>
      <w:r>
        <w:rPr>
          <w:spacing w:val="27"/>
          <w:sz w:val="16"/>
        </w:rPr>
        <w:t> </w:t>
      </w:r>
      <w:r>
        <w:rPr>
          <w:sz w:val="16"/>
        </w:rPr>
        <w:t>jaringan</w:t>
      </w:r>
      <w:r>
        <w:rPr>
          <w:spacing w:val="27"/>
          <w:sz w:val="16"/>
        </w:rPr>
        <w:t> </w:t>
      </w:r>
      <w:r>
        <w:rPr>
          <w:sz w:val="16"/>
        </w:rPr>
        <w:t>lokal</w:t>
      </w:r>
      <w:r>
        <w:rPr>
          <w:spacing w:val="27"/>
          <w:sz w:val="16"/>
        </w:rPr>
        <w:t> </w:t>
      </w:r>
      <w:r>
        <w:rPr>
          <w:sz w:val="16"/>
        </w:rPr>
        <w:t>ataupun</w:t>
      </w:r>
      <w:r>
        <w:rPr>
          <w:spacing w:val="27"/>
          <w:sz w:val="16"/>
        </w:rPr>
        <w:t> </w:t>
      </w:r>
      <w:r>
        <w:rPr>
          <w:sz w:val="16"/>
        </w:rPr>
        <w:t>public.</w:t>
      </w:r>
    </w:p>
    <w:p>
      <w:pPr>
        <w:pStyle w:val="ListParagraph"/>
        <w:numPr>
          <w:ilvl w:val="1"/>
          <w:numId w:val="4"/>
        </w:numPr>
        <w:tabs>
          <w:tab w:pos="804" w:val="left" w:leader="none"/>
        </w:tabs>
        <w:spacing w:line="328" w:lineRule="auto" w:before="74" w:after="0"/>
        <w:ind w:left="804" w:right="332" w:hanging="525"/>
        <w:jc w:val="both"/>
        <w:rPr>
          <w:sz w:val="16"/>
        </w:rPr>
      </w:pPr>
      <w:r>
        <w:rPr>
          <w:sz w:val="16"/>
        </w:rPr>
        <w:t>Backup data server adalah proses menyalin dan menyimpan salinan seluruh atau sebagian data, konfigurasi, dan aplikasi yang tersimpan di server ke media penyimpanan terpisah untuk memastikan data dapat dipulihkan jika terjadi kehilangan, kerusakan, atau gangguan operasional server.</w:t>
      </w:r>
    </w:p>
    <w:p>
      <w:pPr>
        <w:pStyle w:val="ListParagraph"/>
        <w:spacing w:after="0" w:line="328" w:lineRule="auto"/>
        <w:jc w:val="both"/>
        <w:rPr>
          <w:sz w:val="16"/>
        </w:rPr>
        <w:sectPr>
          <w:pgSz w:w="11910" w:h="16840"/>
          <w:pgMar w:header="308" w:footer="0" w:top="2700" w:bottom="280" w:left="566" w:right="566"/>
        </w:sectPr>
      </w:pPr>
    </w:p>
    <w:p>
      <w:pPr>
        <w:pStyle w:val="BodyText"/>
        <w:spacing w:before="6"/>
        <w:ind w:left="0" w:firstLine="0"/>
        <w:rPr>
          <w:sz w:val="12"/>
        </w:rPr>
      </w:pPr>
    </w:p>
    <w:tbl>
      <w:tblPr>
        <w:tblW w:w="0" w:type="auto"/>
        <w:jc w:val="left"/>
        <w:tblInd w:w="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897"/>
        <w:gridCol w:w="2632"/>
      </w:tblGrid>
      <w:tr>
        <w:trPr>
          <w:trHeight w:val="401" w:hRule="atLeast"/>
        </w:trPr>
        <w:tc>
          <w:tcPr>
            <w:tcW w:w="10529" w:type="dxa"/>
            <w:gridSpan w:val="2"/>
            <w:tcBorders>
              <w:bottom w:val="single" w:sz="12" w:space="0" w:color="000000"/>
            </w:tcBorders>
            <w:shd w:val="clear" w:color="auto" w:fill="EDEDED"/>
          </w:tcPr>
          <w:p>
            <w:pPr>
              <w:pStyle w:val="TableParagraph"/>
              <w:spacing w:before="126"/>
              <w:ind w:left="82"/>
              <w:rPr>
                <w:rFonts w:ascii="Arial"/>
                <w:b/>
                <w:sz w:val="16"/>
              </w:rPr>
            </w:pPr>
            <w:r>
              <w:rPr>
                <w:rFonts w:ascii="Arial"/>
                <w:b/>
                <w:sz w:val="16"/>
              </w:rPr>
              <w:t>V.</w:t>
            </w:r>
            <w:r>
              <w:rPr>
                <w:rFonts w:ascii="Arial"/>
                <w:b/>
                <w:spacing w:val="12"/>
                <w:sz w:val="16"/>
              </w:rPr>
              <w:t> </w:t>
            </w:r>
            <w:r>
              <w:rPr>
                <w:rFonts w:ascii="Arial"/>
                <w:b/>
                <w:sz w:val="16"/>
              </w:rPr>
              <w:t>AKTIVITAS</w:t>
            </w:r>
            <w:r>
              <w:rPr>
                <w:rFonts w:ascii="Arial"/>
                <w:b/>
                <w:spacing w:val="12"/>
                <w:sz w:val="16"/>
              </w:rPr>
              <w:t> </w:t>
            </w:r>
            <w:r>
              <w:rPr>
                <w:rFonts w:ascii="Arial"/>
                <w:b/>
                <w:sz w:val="16"/>
              </w:rPr>
              <w:t>DAN</w:t>
            </w:r>
            <w:r>
              <w:rPr>
                <w:rFonts w:ascii="Arial"/>
                <w:b/>
                <w:spacing w:val="13"/>
                <w:sz w:val="16"/>
              </w:rPr>
              <w:t> </w:t>
            </w:r>
            <w:r>
              <w:rPr>
                <w:rFonts w:ascii="Arial"/>
                <w:b/>
                <w:sz w:val="16"/>
              </w:rPr>
              <w:t>TANGGUNG</w:t>
            </w:r>
            <w:r>
              <w:rPr>
                <w:rFonts w:ascii="Arial"/>
                <w:b/>
                <w:spacing w:val="12"/>
                <w:sz w:val="16"/>
              </w:rPr>
              <w:t> </w:t>
            </w:r>
            <w:r>
              <w:rPr>
                <w:rFonts w:ascii="Arial"/>
                <w:b/>
                <w:spacing w:val="-2"/>
                <w:sz w:val="16"/>
              </w:rPr>
              <w:t>JAWAB</w:t>
            </w:r>
          </w:p>
        </w:tc>
      </w:tr>
      <w:tr>
        <w:trPr>
          <w:trHeight w:val="401" w:hRule="atLeast"/>
        </w:trPr>
        <w:tc>
          <w:tcPr>
            <w:tcW w:w="7897" w:type="dxa"/>
            <w:tcBorders>
              <w:top w:val="single" w:sz="12" w:space="0" w:color="000000"/>
            </w:tcBorders>
            <w:shd w:val="clear" w:color="auto" w:fill="F1F1F1"/>
          </w:tcPr>
          <w:p>
            <w:pPr>
              <w:pStyle w:val="TableParagraph"/>
              <w:spacing w:before="126"/>
              <w:ind w:left="10"/>
              <w:jc w:val="center"/>
              <w:rPr>
                <w:rFonts w:ascii="Arial"/>
                <w:b/>
                <w:sz w:val="16"/>
              </w:rPr>
            </w:pPr>
            <w:r>
              <w:rPr>
                <w:rFonts w:ascii="Arial"/>
                <w:b/>
                <w:spacing w:val="-2"/>
                <w:sz w:val="16"/>
              </w:rPr>
              <w:t>AKTIVITAS</w:t>
            </w:r>
          </w:p>
        </w:tc>
        <w:tc>
          <w:tcPr>
            <w:tcW w:w="2632" w:type="dxa"/>
            <w:tcBorders>
              <w:top w:val="single" w:sz="12" w:space="0" w:color="000000"/>
            </w:tcBorders>
            <w:shd w:val="clear" w:color="auto" w:fill="F1F1F1"/>
          </w:tcPr>
          <w:p>
            <w:pPr>
              <w:pStyle w:val="TableParagraph"/>
              <w:spacing w:before="126"/>
              <w:ind w:left="14"/>
              <w:jc w:val="center"/>
              <w:rPr>
                <w:rFonts w:ascii="Arial"/>
                <w:b/>
                <w:sz w:val="16"/>
              </w:rPr>
            </w:pPr>
            <w:r>
              <w:rPr>
                <w:rFonts w:ascii="Arial"/>
                <w:b/>
                <w:spacing w:val="-5"/>
                <w:sz w:val="16"/>
              </w:rPr>
              <w:t>PIC</w:t>
            </w:r>
          </w:p>
        </w:tc>
      </w:tr>
      <w:tr>
        <w:trPr>
          <w:trHeight w:val="4017" w:hRule="atLeast"/>
        </w:trPr>
        <w:tc>
          <w:tcPr>
            <w:tcW w:w="7897" w:type="dxa"/>
          </w:tcPr>
          <w:p>
            <w:pPr>
              <w:pStyle w:val="TableParagraph"/>
              <w:numPr>
                <w:ilvl w:val="1"/>
                <w:numId w:val="5"/>
              </w:numPr>
              <w:tabs>
                <w:tab w:pos="577" w:val="left" w:leader="none"/>
              </w:tabs>
              <w:spacing w:line="240" w:lineRule="auto" w:before="171" w:after="0"/>
              <w:ind w:left="577" w:right="0" w:hanging="450"/>
              <w:jc w:val="left"/>
              <w:rPr>
                <w:rFonts w:ascii="Arial"/>
                <w:b/>
                <w:sz w:val="16"/>
              </w:rPr>
            </w:pPr>
            <w:r>
              <w:rPr>
                <w:rFonts w:ascii="Arial"/>
                <w:b/>
                <w:sz w:val="16"/>
              </w:rPr>
              <w:t>Pemeliharaan</w:t>
            </w:r>
            <w:r>
              <w:rPr>
                <w:rFonts w:ascii="Arial"/>
                <w:b/>
                <w:spacing w:val="10"/>
                <w:sz w:val="16"/>
              </w:rPr>
              <w:t> </w:t>
            </w:r>
            <w:r>
              <w:rPr>
                <w:rFonts w:ascii="Arial"/>
                <w:b/>
                <w:sz w:val="16"/>
              </w:rPr>
              <w:t>perangkat</w:t>
            </w:r>
            <w:r>
              <w:rPr>
                <w:rFonts w:ascii="Arial"/>
                <w:b/>
                <w:spacing w:val="10"/>
                <w:sz w:val="16"/>
              </w:rPr>
              <w:t> </w:t>
            </w:r>
            <w:r>
              <w:rPr>
                <w:rFonts w:ascii="Arial"/>
                <w:b/>
                <w:sz w:val="16"/>
              </w:rPr>
              <w:t>ICT</w:t>
            </w:r>
            <w:r>
              <w:rPr>
                <w:rFonts w:ascii="Arial"/>
                <w:b/>
                <w:spacing w:val="10"/>
                <w:sz w:val="16"/>
              </w:rPr>
              <w:t> </w:t>
            </w:r>
            <w:r>
              <w:rPr>
                <w:rFonts w:ascii="Arial"/>
                <w:b/>
                <w:sz w:val="16"/>
              </w:rPr>
              <w:t>periode</w:t>
            </w:r>
            <w:r>
              <w:rPr>
                <w:rFonts w:ascii="Arial"/>
                <w:b/>
                <w:spacing w:val="11"/>
                <w:sz w:val="16"/>
              </w:rPr>
              <w:t> </w:t>
            </w:r>
            <w:r>
              <w:rPr>
                <w:rFonts w:ascii="Arial"/>
                <w:b/>
                <w:sz w:val="16"/>
              </w:rPr>
              <w:t>1</w:t>
            </w:r>
            <w:r>
              <w:rPr>
                <w:rFonts w:ascii="Arial"/>
                <w:b/>
                <w:spacing w:val="10"/>
                <w:sz w:val="16"/>
              </w:rPr>
              <w:t> </w:t>
            </w:r>
            <w:r>
              <w:rPr>
                <w:rFonts w:ascii="Arial"/>
                <w:b/>
                <w:sz w:val="16"/>
              </w:rPr>
              <w:t>kali</w:t>
            </w:r>
            <w:r>
              <w:rPr>
                <w:rFonts w:ascii="Arial"/>
                <w:b/>
                <w:spacing w:val="10"/>
                <w:sz w:val="16"/>
              </w:rPr>
              <w:t> </w:t>
            </w:r>
            <w:r>
              <w:rPr>
                <w:rFonts w:ascii="Arial"/>
                <w:b/>
                <w:sz w:val="16"/>
              </w:rPr>
              <w:t>per</w:t>
            </w:r>
            <w:r>
              <w:rPr>
                <w:rFonts w:ascii="Arial"/>
                <w:b/>
                <w:spacing w:val="10"/>
                <w:sz w:val="16"/>
              </w:rPr>
              <w:t> </w:t>
            </w:r>
            <w:r>
              <w:rPr>
                <w:rFonts w:ascii="Arial"/>
                <w:b/>
                <w:spacing w:val="-2"/>
                <w:sz w:val="16"/>
              </w:rPr>
              <w:t>bulan</w:t>
            </w:r>
          </w:p>
          <w:p>
            <w:pPr>
              <w:pStyle w:val="TableParagraph"/>
              <w:spacing w:line="328" w:lineRule="auto" w:before="68"/>
              <w:ind w:left="577" w:right="148"/>
              <w:jc w:val="both"/>
              <w:rPr>
                <w:sz w:val="16"/>
              </w:rPr>
            </w:pPr>
            <w:r>
              <w:rPr>
                <w:sz w:val="16"/>
              </w:rPr>
              <w:t>Pemeliharaan</w:t>
            </w:r>
            <w:r>
              <w:rPr>
                <w:spacing w:val="40"/>
                <w:sz w:val="16"/>
              </w:rPr>
              <w:t> </w:t>
            </w:r>
            <w:r>
              <w:rPr>
                <w:sz w:val="16"/>
              </w:rPr>
              <w:t>perangkat</w:t>
            </w:r>
            <w:r>
              <w:rPr>
                <w:spacing w:val="40"/>
                <w:sz w:val="16"/>
              </w:rPr>
              <w:t> </w:t>
            </w:r>
            <w:r>
              <w:rPr>
                <w:sz w:val="16"/>
              </w:rPr>
              <w:t>ICT</w:t>
            </w:r>
            <w:r>
              <w:rPr>
                <w:spacing w:val="40"/>
                <w:sz w:val="16"/>
              </w:rPr>
              <w:t> </w:t>
            </w:r>
            <w:r>
              <w:rPr>
                <w:sz w:val="16"/>
              </w:rPr>
              <w:t>yang</w:t>
            </w:r>
            <w:r>
              <w:rPr>
                <w:spacing w:val="40"/>
                <w:sz w:val="16"/>
              </w:rPr>
              <w:t> </w:t>
            </w:r>
            <w:r>
              <w:rPr>
                <w:sz w:val="16"/>
              </w:rPr>
              <w:t>wajib</w:t>
            </w:r>
            <w:r>
              <w:rPr>
                <w:spacing w:val="40"/>
                <w:sz w:val="16"/>
              </w:rPr>
              <w:t> </w:t>
            </w:r>
            <w:r>
              <w:rPr>
                <w:sz w:val="16"/>
              </w:rPr>
              <w:t>dilaksanakan</w:t>
            </w:r>
            <w:r>
              <w:rPr>
                <w:spacing w:val="40"/>
                <w:sz w:val="16"/>
              </w:rPr>
              <w:t> </w:t>
            </w:r>
            <w:r>
              <w:rPr>
                <w:sz w:val="16"/>
              </w:rPr>
              <w:t>setiap</w:t>
            </w:r>
            <w:r>
              <w:rPr>
                <w:spacing w:val="40"/>
                <w:sz w:val="16"/>
              </w:rPr>
              <w:t> </w:t>
            </w:r>
            <w:r>
              <w:rPr>
                <w:sz w:val="16"/>
              </w:rPr>
              <w:t>bulan</w:t>
            </w:r>
            <w:r>
              <w:rPr>
                <w:spacing w:val="40"/>
                <w:sz w:val="16"/>
              </w:rPr>
              <w:t> </w:t>
            </w:r>
            <w:r>
              <w:rPr>
                <w:sz w:val="16"/>
              </w:rPr>
              <w:t>sesuai</w:t>
            </w:r>
            <w:r>
              <w:rPr>
                <w:spacing w:val="40"/>
                <w:sz w:val="16"/>
              </w:rPr>
              <w:t> </w:t>
            </w:r>
            <w:r>
              <w:rPr>
                <w:sz w:val="16"/>
              </w:rPr>
              <w:t>dengan</w:t>
            </w:r>
            <w:r>
              <w:rPr>
                <w:spacing w:val="40"/>
                <w:sz w:val="16"/>
              </w:rPr>
              <w:t> </w:t>
            </w:r>
            <w:r>
              <w:rPr>
                <w:sz w:val="16"/>
              </w:rPr>
              <w:t>periode inspeksi yang telah ditetapkan antaralain :</w:t>
            </w:r>
          </w:p>
          <w:p>
            <w:pPr>
              <w:pStyle w:val="TableParagraph"/>
              <w:spacing w:line="328" w:lineRule="auto"/>
              <w:ind w:left="577" w:right="150"/>
              <w:jc w:val="both"/>
              <w:rPr>
                <w:sz w:val="16"/>
              </w:rPr>
            </w:pPr>
            <w:r>
              <w:rPr>
                <w:sz w:val="16"/>
              </w:rPr>
              <w:t>Perangkat Server, Printer, Scanner, batrai UPS (husus yang terpasang pada perangkat </w:t>
            </w:r>
            <w:r>
              <w:rPr>
                <w:sz w:val="16"/>
              </w:rPr>
              <w:t>IT), Stabiliser/stavol (husus yang terpasang pada perangkat IT), Monitor/TV (khusus area-area office, CSA dan viewpoint), Radio basetation, Power suplay, Proyektor, NVR &amp; CCTV dan Mobile Tower (MT), Box Panel jaringan internet, dan infrastruktur Tower triangle.</w:t>
            </w:r>
          </w:p>
          <w:p>
            <w:pPr>
              <w:pStyle w:val="TableParagraph"/>
              <w:spacing w:line="328" w:lineRule="auto"/>
              <w:ind w:left="577" w:right="150"/>
              <w:jc w:val="both"/>
              <w:rPr>
                <w:sz w:val="16"/>
              </w:rPr>
            </w:pPr>
            <w:r>
              <w:rPr>
                <w:sz w:val="16"/>
              </w:rPr>
              <w:t>Proses</w:t>
            </w:r>
            <w:r>
              <w:rPr>
                <w:spacing w:val="40"/>
                <w:sz w:val="16"/>
              </w:rPr>
              <w:t> </w:t>
            </w:r>
            <w:r>
              <w:rPr>
                <w:sz w:val="16"/>
              </w:rPr>
              <w:t>inspeksi</w:t>
            </w:r>
            <w:r>
              <w:rPr>
                <w:spacing w:val="40"/>
                <w:sz w:val="16"/>
              </w:rPr>
              <w:t> </w:t>
            </w:r>
            <w:r>
              <w:rPr>
                <w:sz w:val="16"/>
              </w:rPr>
              <w:t>perangkat</w:t>
            </w:r>
            <w:r>
              <w:rPr>
                <w:spacing w:val="40"/>
                <w:sz w:val="16"/>
              </w:rPr>
              <w:t> </w:t>
            </w:r>
            <w:r>
              <w:rPr>
                <w:sz w:val="16"/>
              </w:rPr>
              <w:t>Printer,</w:t>
            </w:r>
            <w:r>
              <w:rPr>
                <w:spacing w:val="40"/>
                <w:sz w:val="16"/>
              </w:rPr>
              <w:t> </w:t>
            </w:r>
            <w:r>
              <w:rPr>
                <w:sz w:val="16"/>
              </w:rPr>
              <w:t>box</w:t>
            </w:r>
            <w:r>
              <w:rPr>
                <w:spacing w:val="40"/>
                <w:sz w:val="16"/>
              </w:rPr>
              <w:t> </w:t>
            </w:r>
            <w:r>
              <w:rPr>
                <w:sz w:val="16"/>
              </w:rPr>
              <w:t>panel</w:t>
            </w:r>
            <w:r>
              <w:rPr>
                <w:spacing w:val="40"/>
                <w:sz w:val="16"/>
              </w:rPr>
              <w:t> </w:t>
            </w:r>
            <w:r>
              <w:rPr>
                <w:sz w:val="16"/>
              </w:rPr>
              <w:t>IT</w:t>
            </w:r>
            <w:r>
              <w:rPr>
                <w:spacing w:val="40"/>
                <w:sz w:val="16"/>
              </w:rPr>
              <w:t> </w:t>
            </w:r>
            <w:r>
              <w:rPr>
                <w:sz w:val="16"/>
              </w:rPr>
              <w:t>&amp;</w:t>
            </w:r>
            <w:r>
              <w:rPr>
                <w:spacing w:val="40"/>
                <w:sz w:val="16"/>
              </w:rPr>
              <w:t> </w:t>
            </w:r>
            <w:r>
              <w:rPr>
                <w:sz w:val="16"/>
              </w:rPr>
              <w:t>Mobile</w:t>
            </w:r>
            <w:r>
              <w:rPr>
                <w:spacing w:val="40"/>
                <w:sz w:val="16"/>
              </w:rPr>
              <w:t> </w:t>
            </w:r>
            <w:r>
              <w:rPr>
                <w:sz w:val="16"/>
              </w:rPr>
              <w:t>tower</w:t>
            </w:r>
            <w:r>
              <w:rPr>
                <w:spacing w:val="40"/>
                <w:sz w:val="16"/>
              </w:rPr>
              <w:t> </w:t>
            </w:r>
            <w:r>
              <w:rPr>
                <w:sz w:val="16"/>
              </w:rPr>
              <w:t>(MT)</w:t>
            </w:r>
            <w:r>
              <w:rPr>
                <w:spacing w:val="40"/>
                <w:sz w:val="16"/>
              </w:rPr>
              <w:t> </w:t>
            </w:r>
            <w:r>
              <w:rPr>
                <w:sz w:val="16"/>
              </w:rPr>
              <w:t>dilakukan</w:t>
            </w:r>
            <w:r>
              <w:rPr>
                <w:spacing w:val="40"/>
                <w:sz w:val="16"/>
              </w:rPr>
              <w:t> </w:t>
            </w:r>
            <w:r>
              <w:rPr>
                <w:sz w:val="16"/>
              </w:rPr>
              <w:t>menggunkan portal ICT Police dengan link </w:t>
            </w:r>
            <w:hyperlink r:id="rId6">
              <w:r>
                <w:rPr>
                  <w:sz w:val="16"/>
                </w:rPr>
                <w:t>https://ict.ppa-ho.net</w:t>
              </w:r>
            </w:hyperlink>
          </w:p>
          <w:p>
            <w:pPr>
              <w:pStyle w:val="TableParagraph"/>
              <w:numPr>
                <w:ilvl w:val="2"/>
                <w:numId w:val="5"/>
              </w:numPr>
              <w:tabs>
                <w:tab w:pos="696" w:val="left" w:leader="none"/>
              </w:tabs>
              <w:spacing w:line="328" w:lineRule="auto" w:before="0" w:after="0"/>
              <w:ind w:left="577" w:right="151" w:firstLine="0"/>
              <w:jc w:val="both"/>
              <w:rPr>
                <w:sz w:val="16"/>
              </w:rPr>
            </w:pPr>
            <w:r>
              <w:rPr>
                <w:sz w:val="16"/>
              </w:rPr>
              <w:t>Proses inspeksi perangkat Proyektor, monitor/TV, batrai UPS dan stabiliser menggunakan </w:t>
            </w:r>
            <w:r>
              <w:rPr>
                <w:sz w:val="16"/>
              </w:rPr>
              <w:t>link portal //10.7.9.11</w:t>
            </w:r>
          </w:p>
          <w:p>
            <w:pPr>
              <w:pStyle w:val="TableParagraph"/>
              <w:numPr>
                <w:ilvl w:val="2"/>
                <w:numId w:val="5"/>
              </w:numPr>
              <w:tabs>
                <w:tab w:pos="684" w:val="left" w:leader="none"/>
              </w:tabs>
              <w:spacing w:line="328" w:lineRule="auto" w:before="0" w:after="0"/>
              <w:ind w:left="577" w:right="151" w:firstLine="0"/>
              <w:jc w:val="both"/>
              <w:rPr>
                <w:sz w:val="16"/>
              </w:rPr>
            </w:pPr>
            <w:r>
              <w:rPr>
                <w:sz w:val="16"/>
              </w:rPr>
              <w:t>Proses inspeksi perangkat server, scanner, NVR &amp; CCTV, Tower triangle, dan Radio </w:t>
            </w:r>
            <w:r>
              <w:rPr>
                <w:sz w:val="16"/>
              </w:rPr>
              <w:t>basetation menggunakan formulir cetak dengan nomor formulir PPA-ADRO-F-ICTMD-016, PPA-ADRO-F-ICTMD-026, PPA-ADRO-F-ICTMD-008, PPA-ADRO-F-ICTMD-004, PPA-ADRO-F-ICTMD-004,</w:t>
            </w:r>
            <w:r>
              <w:rPr>
                <w:spacing w:val="40"/>
                <w:sz w:val="16"/>
              </w:rPr>
              <w:t> </w:t>
            </w:r>
            <w:r>
              <w:rPr>
                <w:sz w:val="16"/>
              </w:rPr>
              <w:t>PPA-ADRO-F-ICTMD-015, PPA-ADRO-F-ICTMD-003 dan PPA-ADRO-F-ICTMD-006</w:t>
            </w:r>
          </w:p>
        </w:tc>
        <w:tc>
          <w:tcPr>
            <w:tcW w:w="2632" w:type="dxa"/>
          </w:tcPr>
          <w:p>
            <w:pPr>
              <w:pStyle w:val="TableParagraph"/>
              <w:spacing w:before="171"/>
              <w:ind w:left="14"/>
              <w:jc w:val="center"/>
              <w:rPr>
                <w:rFonts w:ascii="Arial"/>
                <w:b/>
                <w:sz w:val="16"/>
              </w:rPr>
            </w:pPr>
            <w:r>
              <w:rPr>
                <w:rFonts w:ascii="Arial"/>
                <w:b/>
                <w:spacing w:val="-5"/>
                <w:sz w:val="16"/>
              </w:rPr>
              <w:t>ICT</w:t>
            </w:r>
          </w:p>
        </w:tc>
      </w:tr>
      <w:tr>
        <w:trPr>
          <w:trHeight w:val="1750" w:hRule="atLeast"/>
        </w:trPr>
        <w:tc>
          <w:tcPr>
            <w:tcW w:w="7897" w:type="dxa"/>
          </w:tcPr>
          <w:p>
            <w:pPr>
              <w:pStyle w:val="TableParagraph"/>
              <w:tabs>
                <w:tab w:pos="577" w:val="left" w:leader="none"/>
              </w:tabs>
              <w:spacing w:before="171"/>
              <w:ind w:left="127"/>
              <w:rPr>
                <w:rFonts w:ascii="Arial"/>
                <w:b/>
                <w:sz w:val="16"/>
              </w:rPr>
            </w:pPr>
            <w:r>
              <w:rPr>
                <w:rFonts w:ascii="Arial"/>
                <w:b/>
                <w:spacing w:val="-5"/>
                <w:sz w:val="16"/>
              </w:rPr>
              <w:t>5.2</w:t>
            </w:r>
            <w:r>
              <w:rPr>
                <w:rFonts w:ascii="Arial"/>
                <w:b/>
                <w:sz w:val="16"/>
              </w:rPr>
              <w:tab/>
              <w:t>Pemeliharaan</w:t>
            </w:r>
            <w:r>
              <w:rPr>
                <w:rFonts w:ascii="Arial"/>
                <w:b/>
                <w:spacing w:val="9"/>
                <w:sz w:val="16"/>
              </w:rPr>
              <w:t> </w:t>
            </w:r>
            <w:r>
              <w:rPr>
                <w:rFonts w:ascii="Arial"/>
                <w:b/>
                <w:sz w:val="16"/>
              </w:rPr>
              <w:t>perangkat</w:t>
            </w:r>
            <w:r>
              <w:rPr>
                <w:rFonts w:ascii="Arial"/>
                <w:b/>
                <w:spacing w:val="9"/>
                <w:sz w:val="16"/>
              </w:rPr>
              <w:t> </w:t>
            </w:r>
            <w:r>
              <w:rPr>
                <w:rFonts w:ascii="Arial"/>
                <w:b/>
                <w:sz w:val="16"/>
              </w:rPr>
              <w:t>ICT</w:t>
            </w:r>
            <w:r>
              <w:rPr>
                <w:rFonts w:ascii="Arial"/>
                <w:b/>
                <w:spacing w:val="10"/>
                <w:sz w:val="16"/>
              </w:rPr>
              <w:t> </w:t>
            </w:r>
            <w:r>
              <w:rPr>
                <w:rFonts w:ascii="Arial"/>
                <w:b/>
                <w:sz w:val="16"/>
              </w:rPr>
              <w:t>periode</w:t>
            </w:r>
            <w:r>
              <w:rPr>
                <w:rFonts w:ascii="Arial"/>
                <w:b/>
                <w:spacing w:val="9"/>
                <w:sz w:val="16"/>
              </w:rPr>
              <w:t> </w:t>
            </w:r>
            <w:r>
              <w:rPr>
                <w:rFonts w:ascii="Arial"/>
                <w:b/>
                <w:sz w:val="16"/>
              </w:rPr>
              <w:t>1</w:t>
            </w:r>
            <w:r>
              <w:rPr>
                <w:rFonts w:ascii="Arial"/>
                <w:b/>
                <w:spacing w:val="9"/>
                <w:sz w:val="16"/>
              </w:rPr>
              <w:t> </w:t>
            </w:r>
            <w:r>
              <w:rPr>
                <w:rFonts w:ascii="Arial"/>
                <w:b/>
                <w:sz w:val="16"/>
              </w:rPr>
              <w:t>kali</w:t>
            </w:r>
            <w:r>
              <w:rPr>
                <w:rFonts w:ascii="Arial"/>
                <w:b/>
                <w:spacing w:val="10"/>
                <w:sz w:val="16"/>
              </w:rPr>
              <w:t> </w:t>
            </w:r>
            <w:r>
              <w:rPr>
                <w:rFonts w:ascii="Arial"/>
                <w:b/>
                <w:sz w:val="16"/>
              </w:rPr>
              <w:t>per</w:t>
            </w:r>
            <w:r>
              <w:rPr>
                <w:rFonts w:ascii="Arial"/>
                <w:b/>
                <w:spacing w:val="9"/>
                <w:sz w:val="16"/>
              </w:rPr>
              <w:t> </w:t>
            </w:r>
            <w:r>
              <w:rPr>
                <w:rFonts w:ascii="Arial"/>
                <w:b/>
                <w:sz w:val="16"/>
              </w:rPr>
              <w:t>3</w:t>
            </w:r>
            <w:r>
              <w:rPr>
                <w:rFonts w:ascii="Arial"/>
                <w:b/>
                <w:spacing w:val="9"/>
                <w:sz w:val="16"/>
              </w:rPr>
              <w:t> </w:t>
            </w:r>
            <w:r>
              <w:rPr>
                <w:rFonts w:ascii="Arial"/>
                <w:b/>
                <w:spacing w:val="-2"/>
                <w:sz w:val="16"/>
              </w:rPr>
              <w:t>bulan</w:t>
            </w:r>
          </w:p>
          <w:p>
            <w:pPr>
              <w:pStyle w:val="TableParagraph"/>
              <w:spacing w:line="328" w:lineRule="auto" w:before="68"/>
              <w:ind w:left="577"/>
              <w:rPr>
                <w:sz w:val="16"/>
              </w:rPr>
            </w:pPr>
            <w:r>
              <w:rPr>
                <w:sz w:val="16"/>
              </w:rPr>
              <w:t>Pemeliharaan</w:t>
            </w:r>
            <w:r>
              <w:rPr>
                <w:spacing w:val="40"/>
                <w:sz w:val="16"/>
              </w:rPr>
              <w:t> </w:t>
            </w:r>
            <w:r>
              <w:rPr>
                <w:sz w:val="16"/>
              </w:rPr>
              <w:t>perangkat</w:t>
            </w:r>
            <w:r>
              <w:rPr>
                <w:spacing w:val="40"/>
                <w:sz w:val="16"/>
              </w:rPr>
              <w:t> </w:t>
            </w:r>
            <w:r>
              <w:rPr>
                <w:sz w:val="16"/>
              </w:rPr>
              <w:t>ICT</w:t>
            </w:r>
            <w:r>
              <w:rPr>
                <w:spacing w:val="40"/>
                <w:sz w:val="16"/>
              </w:rPr>
              <w:t> </w:t>
            </w:r>
            <w:r>
              <w:rPr>
                <w:sz w:val="16"/>
              </w:rPr>
              <w:t>yang</w:t>
            </w:r>
            <w:r>
              <w:rPr>
                <w:spacing w:val="40"/>
                <w:sz w:val="16"/>
              </w:rPr>
              <w:t> </w:t>
            </w:r>
            <w:r>
              <w:rPr>
                <w:sz w:val="16"/>
              </w:rPr>
              <w:t>wajib</w:t>
            </w:r>
            <w:r>
              <w:rPr>
                <w:spacing w:val="40"/>
                <w:sz w:val="16"/>
              </w:rPr>
              <w:t> </w:t>
            </w:r>
            <w:r>
              <w:rPr>
                <w:sz w:val="16"/>
              </w:rPr>
              <w:t>dilaksanakan</w:t>
            </w:r>
            <w:r>
              <w:rPr>
                <w:spacing w:val="40"/>
                <w:sz w:val="16"/>
              </w:rPr>
              <w:t> </w:t>
            </w:r>
            <w:r>
              <w:rPr>
                <w:sz w:val="16"/>
              </w:rPr>
              <w:t>setiap</w:t>
            </w:r>
            <w:r>
              <w:rPr>
                <w:spacing w:val="40"/>
                <w:sz w:val="16"/>
              </w:rPr>
              <w:t> </w:t>
            </w:r>
            <w:r>
              <w:rPr>
                <w:sz w:val="16"/>
              </w:rPr>
              <w:t>3</w:t>
            </w:r>
            <w:r>
              <w:rPr>
                <w:spacing w:val="40"/>
                <w:sz w:val="16"/>
              </w:rPr>
              <w:t> </w:t>
            </w:r>
            <w:r>
              <w:rPr>
                <w:sz w:val="16"/>
              </w:rPr>
              <w:t>(tiga)</w:t>
            </w:r>
            <w:r>
              <w:rPr>
                <w:spacing w:val="40"/>
                <w:sz w:val="16"/>
              </w:rPr>
              <w:t> </w:t>
            </w:r>
            <w:r>
              <w:rPr>
                <w:sz w:val="16"/>
              </w:rPr>
              <w:t>bulan</w:t>
            </w:r>
            <w:r>
              <w:rPr>
                <w:spacing w:val="40"/>
                <w:sz w:val="16"/>
              </w:rPr>
              <w:t> </w:t>
            </w:r>
            <w:r>
              <w:rPr>
                <w:sz w:val="16"/>
              </w:rPr>
              <w:t>satu</w:t>
            </w:r>
            <w:r>
              <w:rPr>
                <w:spacing w:val="40"/>
                <w:sz w:val="16"/>
              </w:rPr>
              <w:t> </w:t>
            </w:r>
            <w:r>
              <w:rPr>
                <w:sz w:val="16"/>
              </w:rPr>
              <w:t>kali</w:t>
            </w:r>
            <w:r>
              <w:rPr>
                <w:spacing w:val="40"/>
                <w:sz w:val="16"/>
              </w:rPr>
              <w:t> </w:t>
            </w:r>
            <w:r>
              <w:rPr>
                <w:sz w:val="16"/>
              </w:rPr>
              <w:t>sesuai</w:t>
            </w:r>
            <w:r>
              <w:rPr>
                <w:spacing w:val="80"/>
                <w:sz w:val="16"/>
              </w:rPr>
              <w:t> </w:t>
            </w:r>
            <w:r>
              <w:rPr>
                <w:sz w:val="16"/>
              </w:rPr>
              <w:t>dengan periode inspeksi yang telah ditetapkan antaralain :</w:t>
            </w:r>
          </w:p>
          <w:p>
            <w:pPr>
              <w:pStyle w:val="TableParagraph"/>
              <w:spacing w:line="184" w:lineRule="exact"/>
              <w:ind w:left="577"/>
              <w:rPr>
                <w:sz w:val="16"/>
              </w:rPr>
            </w:pPr>
            <w:r>
              <w:rPr>
                <w:sz w:val="16"/>
              </w:rPr>
              <w:t>Perangkat</w:t>
            </w:r>
            <w:r>
              <w:rPr>
                <w:spacing w:val="10"/>
                <w:sz w:val="16"/>
              </w:rPr>
              <w:t> </w:t>
            </w:r>
            <w:r>
              <w:rPr>
                <w:sz w:val="16"/>
              </w:rPr>
              <w:t>auto</w:t>
            </w:r>
            <w:r>
              <w:rPr>
                <w:spacing w:val="10"/>
                <w:sz w:val="16"/>
              </w:rPr>
              <w:t> </w:t>
            </w:r>
            <w:r>
              <w:rPr>
                <w:sz w:val="16"/>
              </w:rPr>
              <w:t>download</w:t>
            </w:r>
            <w:r>
              <w:rPr>
                <w:spacing w:val="11"/>
                <w:sz w:val="16"/>
              </w:rPr>
              <w:t> </w:t>
            </w:r>
            <w:r>
              <w:rPr>
                <w:sz w:val="16"/>
              </w:rPr>
              <w:t>VHMS</w:t>
            </w:r>
            <w:r>
              <w:rPr>
                <w:spacing w:val="10"/>
                <w:sz w:val="16"/>
              </w:rPr>
              <w:t> </w:t>
            </w:r>
            <w:r>
              <w:rPr>
                <w:sz w:val="16"/>
              </w:rPr>
              <w:t>&amp;</w:t>
            </w:r>
            <w:r>
              <w:rPr>
                <w:spacing w:val="11"/>
                <w:sz w:val="16"/>
              </w:rPr>
              <w:t> </w:t>
            </w:r>
            <w:r>
              <w:rPr>
                <w:sz w:val="16"/>
              </w:rPr>
              <w:t>Monitor</w:t>
            </w:r>
            <w:r>
              <w:rPr>
                <w:spacing w:val="10"/>
                <w:sz w:val="16"/>
              </w:rPr>
              <w:t> </w:t>
            </w:r>
            <w:r>
              <w:rPr>
                <w:spacing w:val="-4"/>
                <w:sz w:val="16"/>
              </w:rPr>
              <w:t>ss6.</w:t>
            </w:r>
          </w:p>
          <w:p>
            <w:pPr>
              <w:pStyle w:val="TableParagraph"/>
              <w:spacing w:line="328" w:lineRule="auto" w:before="68"/>
              <w:ind w:left="577" w:right="150"/>
              <w:rPr>
                <w:sz w:val="16"/>
              </w:rPr>
            </w:pPr>
            <w:r>
              <w:rPr>
                <w:sz w:val="16"/>
              </w:rPr>
              <w:t>Proses</w:t>
            </w:r>
            <w:r>
              <w:rPr>
                <w:spacing w:val="40"/>
                <w:sz w:val="16"/>
              </w:rPr>
              <w:t> </w:t>
            </w:r>
            <w:r>
              <w:rPr>
                <w:sz w:val="16"/>
              </w:rPr>
              <w:t>inspeksi</w:t>
            </w:r>
            <w:r>
              <w:rPr>
                <w:spacing w:val="40"/>
                <w:sz w:val="16"/>
              </w:rPr>
              <w:t> </w:t>
            </w:r>
            <w:r>
              <w:rPr>
                <w:sz w:val="16"/>
              </w:rPr>
              <w:t>dilakukan</w:t>
            </w:r>
            <w:r>
              <w:rPr>
                <w:spacing w:val="40"/>
                <w:sz w:val="16"/>
              </w:rPr>
              <w:t> </w:t>
            </w:r>
            <w:r>
              <w:rPr>
                <w:sz w:val="16"/>
              </w:rPr>
              <w:t>menggunakan</w:t>
            </w:r>
            <w:r>
              <w:rPr>
                <w:spacing w:val="40"/>
                <w:sz w:val="16"/>
              </w:rPr>
              <w:t> </w:t>
            </w:r>
            <w:r>
              <w:rPr>
                <w:sz w:val="16"/>
              </w:rPr>
              <w:t>formulir</w:t>
            </w:r>
            <w:r>
              <w:rPr>
                <w:spacing w:val="40"/>
                <w:sz w:val="16"/>
              </w:rPr>
              <w:t> </w:t>
            </w:r>
            <w:r>
              <w:rPr>
                <w:sz w:val="16"/>
              </w:rPr>
              <w:t>cetak</w:t>
            </w:r>
            <w:r>
              <w:rPr>
                <w:spacing w:val="40"/>
                <w:sz w:val="16"/>
              </w:rPr>
              <w:t> </w:t>
            </w:r>
            <w:r>
              <w:rPr>
                <w:sz w:val="16"/>
              </w:rPr>
              <w:t>dengan</w:t>
            </w:r>
            <w:r>
              <w:rPr>
                <w:spacing w:val="40"/>
                <w:sz w:val="16"/>
              </w:rPr>
              <w:t> </w:t>
            </w:r>
            <w:r>
              <w:rPr>
                <w:sz w:val="16"/>
              </w:rPr>
              <w:t>nomor</w:t>
            </w:r>
            <w:r>
              <w:rPr>
                <w:spacing w:val="40"/>
                <w:sz w:val="16"/>
              </w:rPr>
              <w:t> </w:t>
            </w:r>
            <w:r>
              <w:rPr>
                <w:sz w:val="16"/>
              </w:rPr>
              <w:t>formulir</w:t>
            </w:r>
            <w:r>
              <w:rPr>
                <w:spacing w:val="40"/>
                <w:sz w:val="16"/>
              </w:rPr>
              <w:t> </w:t>
            </w:r>
            <w:r>
              <w:rPr>
                <w:sz w:val="16"/>
              </w:rPr>
              <w:t>PPA-ADRO-F-ICTMD-017 &amp; PPA-ADRO-F-ICTMD-012</w:t>
            </w:r>
          </w:p>
        </w:tc>
        <w:tc>
          <w:tcPr>
            <w:tcW w:w="2632" w:type="dxa"/>
          </w:tcPr>
          <w:p>
            <w:pPr>
              <w:pStyle w:val="TableParagraph"/>
              <w:spacing w:before="171"/>
              <w:ind w:left="14"/>
              <w:jc w:val="center"/>
              <w:rPr>
                <w:rFonts w:ascii="Arial"/>
                <w:b/>
                <w:sz w:val="16"/>
              </w:rPr>
            </w:pPr>
            <w:r>
              <w:rPr>
                <w:rFonts w:ascii="Arial"/>
                <w:b/>
                <w:spacing w:val="-5"/>
                <w:sz w:val="16"/>
              </w:rPr>
              <w:t>ICT</w:t>
            </w:r>
          </w:p>
        </w:tc>
      </w:tr>
      <w:tr>
        <w:trPr>
          <w:trHeight w:val="1247" w:hRule="atLeast"/>
        </w:trPr>
        <w:tc>
          <w:tcPr>
            <w:tcW w:w="7897" w:type="dxa"/>
          </w:tcPr>
          <w:p>
            <w:pPr>
              <w:pStyle w:val="TableParagraph"/>
              <w:tabs>
                <w:tab w:pos="577" w:val="left" w:leader="none"/>
              </w:tabs>
              <w:spacing w:before="171"/>
              <w:ind w:left="127"/>
              <w:rPr>
                <w:rFonts w:ascii="Arial"/>
                <w:b/>
                <w:sz w:val="16"/>
              </w:rPr>
            </w:pPr>
            <w:r>
              <w:rPr>
                <w:rFonts w:ascii="Arial"/>
                <w:b/>
                <w:spacing w:val="-5"/>
                <w:sz w:val="16"/>
              </w:rPr>
              <w:t>5.3</w:t>
            </w:r>
            <w:r>
              <w:rPr>
                <w:rFonts w:ascii="Arial"/>
                <w:b/>
                <w:sz w:val="16"/>
              </w:rPr>
              <w:tab/>
              <w:t>Pelaksanaan</w:t>
            </w:r>
            <w:r>
              <w:rPr>
                <w:rFonts w:ascii="Arial"/>
                <w:b/>
                <w:spacing w:val="13"/>
                <w:sz w:val="16"/>
              </w:rPr>
              <w:t> </w:t>
            </w:r>
            <w:r>
              <w:rPr>
                <w:rFonts w:ascii="Arial"/>
                <w:b/>
                <w:sz w:val="16"/>
              </w:rPr>
              <w:t>Inspeksi</w:t>
            </w:r>
            <w:r>
              <w:rPr>
                <w:rFonts w:ascii="Arial"/>
                <w:b/>
                <w:spacing w:val="14"/>
                <w:sz w:val="16"/>
              </w:rPr>
              <w:t> </w:t>
            </w:r>
            <w:r>
              <w:rPr>
                <w:rFonts w:ascii="Arial"/>
                <w:b/>
                <w:sz w:val="16"/>
              </w:rPr>
              <w:t>dan</w:t>
            </w:r>
            <w:r>
              <w:rPr>
                <w:rFonts w:ascii="Arial"/>
                <w:b/>
                <w:spacing w:val="13"/>
                <w:sz w:val="16"/>
              </w:rPr>
              <w:t> </w:t>
            </w:r>
            <w:r>
              <w:rPr>
                <w:rFonts w:ascii="Arial"/>
                <w:b/>
                <w:spacing w:val="-2"/>
                <w:sz w:val="16"/>
              </w:rPr>
              <w:t>pemeliharaan.</w:t>
            </w:r>
          </w:p>
          <w:p>
            <w:pPr>
              <w:pStyle w:val="TableParagraph"/>
              <w:spacing w:line="328" w:lineRule="auto" w:before="68"/>
              <w:ind w:left="577" w:right="150"/>
              <w:jc w:val="both"/>
              <w:rPr>
                <w:sz w:val="16"/>
              </w:rPr>
            </w:pPr>
            <w:r>
              <w:rPr>
                <w:sz w:val="16"/>
              </w:rPr>
              <w:t>Pelaksanaan inspeksi dan pemeliharaan dilakukan untuk memastikan seluruh perangkat </w:t>
            </w:r>
            <w:r>
              <w:rPr>
                <w:sz w:val="16"/>
              </w:rPr>
              <w:t>dan infrastruktur ICT berfungsi dengan baik serta wajib mencatat dan melakukan perbaikan apabila ditemukan ketidak sesuaian atau kerusakan perangkat dan infrastruktur.</w:t>
            </w:r>
          </w:p>
        </w:tc>
        <w:tc>
          <w:tcPr>
            <w:tcW w:w="2632" w:type="dxa"/>
          </w:tcPr>
          <w:p>
            <w:pPr>
              <w:pStyle w:val="TableParagraph"/>
              <w:spacing w:before="171"/>
              <w:ind w:left="14"/>
              <w:jc w:val="center"/>
              <w:rPr>
                <w:rFonts w:ascii="Arial"/>
                <w:b/>
                <w:sz w:val="16"/>
              </w:rPr>
            </w:pPr>
            <w:r>
              <w:rPr>
                <w:rFonts w:ascii="Arial"/>
                <w:b/>
                <w:spacing w:val="-5"/>
                <w:sz w:val="16"/>
              </w:rPr>
              <w:t>ICT</w:t>
            </w:r>
          </w:p>
        </w:tc>
      </w:tr>
      <w:tr>
        <w:trPr>
          <w:trHeight w:val="1247" w:hRule="atLeast"/>
        </w:trPr>
        <w:tc>
          <w:tcPr>
            <w:tcW w:w="7897" w:type="dxa"/>
          </w:tcPr>
          <w:p>
            <w:pPr>
              <w:pStyle w:val="TableParagraph"/>
              <w:tabs>
                <w:tab w:pos="577" w:val="left" w:leader="none"/>
              </w:tabs>
              <w:spacing w:before="171"/>
              <w:ind w:left="127"/>
              <w:rPr>
                <w:rFonts w:ascii="Arial"/>
                <w:b/>
                <w:sz w:val="16"/>
              </w:rPr>
            </w:pPr>
            <w:r>
              <w:rPr>
                <w:rFonts w:ascii="Arial"/>
                <w:b/>
                <w:spacing w:val="-5"/>
                <w:sz w:val="16"/>
              </w:rPr>
              <w:t>5.4</w:t>
            </w:r>
            <w:r>
              <w:rPr>
                <w:rFonts w:ascii="Arial"/>
                <w:b/>
                <w:sz w:val="16"/>
              </w:rPr>
              <w:tab/>
              <w:t>Tindak</w:t>
            </w:r>
            <w:r>
              <w:rPr>
                <w:rFonts w:ascii="Arial"/>
                <w:b/>
                <w:spacing w:val="11"/>
                <w:sz w:val="16"/>
              </w:rPr>
              <w:t> </w:t>
            </w:r>
            <w:r>
              <w:rPr>
                <w:rFonts w:ascii="Arial"/>
                <w:b/>
                <w:sz w:val="16"/>
              </w:rPr>
              <w:t>lanjut</w:t>
            </w:r>
            <w:r>
              <w:rPr>
                <w:rFonts w:ascii="Arial"/>
                <w:b/>
                <w:spacing w:val="11"/>
                <w:sz w:val="16"/>
              </w:rPr>
              <w:t> </w:t>
            </w:r>
            <w:r>
              <w:rPr>
                <w:rFonts w:ascii="Arial"/>
                <w:b/>
                <w:sz w:val="16"/>
              </w:rPr>
              <w:t>temuan</w:t>
            </w:r>
            <w:r>
              <w:rPr>
                <w:rFonts w:ascii="Arial"/>
                <w:b/>
                <w:spacing w:val="11"/>
                <w:sz w:val="16"/>
              </w:rPr>
              <w:t> </w:t>
            </w:r>
            <w:r>
              <w:rPr>
                <w:rFonts w:ascii="Arial"/>
                <w:b/>
                <w:spacing w:val="-2"/>
                <w:sz w:val="16"/>
              </w:rPr>
              <w:t>inspeksi</w:t>
            </w:r>
          </w:p>
          <w:p>
            <w:pPr>
              <w:pStyle w:val="TableParagraph"/>
              <w:spacing w:line="328" w:lineRule="auto" w:before="68"/>
              <w:ind w:left="577" w:right="147"/>
              <w:jc w:val="both"/>
              <w:rPr>
                <w:sz w:val="16"/>
              </w:rPr>
            </w:pPr>
            <w:r>
              <w:rPr>
                <w:sz w:val="16"/>
              </w:rPr>
              <w:t>Semua</w:t>
            </w:r>
            <w:r>
              <w:rPr>
                <w:spacing w:val="40"/>
                <w:sz w:val="16"/>
              </w:rPr>
              <w:t> </w:t>
            </w:r>
            <w:r>
              <w:rPr>
                <w:sz w:val="16"/>
              </w:rPr>
              <w:t>temuan</w:t>
            </w:r>
            <w:r>
              <w:rPr>
                <w:spacing w:val="40"/>
                <w:sz w:val="16"/>
              </w:rPr>
              <w:t> </w:t>
            </w:r>
            <w:r>
              <w:rPr>
                <w:sz w:val="16"/>
              </w:rPr>
              <w:t>ketidaksesuaian</w:t>
            </w:r>
            <w:r>
              <w:rPr>
                <w:spacing w:val="40"/>
                <w:sz w:val="16"/>
              </w:rPr>
              <w:t> </w:t>
            </w:r>
            <w:r>
              <w:rPr>
                <w:sz w:val="16"/>
              </w:rPr>
              <w:t>atau</w:t>
            </w:r>
            <w:r>
              <w:rPr>
                <w:spacing w:val="40"/>
                <w:sz w:val="16"/>
              </w:rPr>
              <w:t> </w:t>
            </w:r>
            <w:r>
              <w:rPr>
                <w:sz w:val="16"/>
              </w:rPr>
              <w:t>kerusakan</w:t>
            </w:r>
            <w:r>
              <w:rPr>
                <w:spacing w:val="40"/>
                <w:sz w:val="16"/>
              </w:rPr>
              <w:t> </w:t>
            </w:r>
            <w:r>
              <w:rPr>
                <w:sz w:val="16"/>
              </w:rPr>
              <w:t>selama</w:t>
            </w:r>
            <w:r>
              <w:rPr>
                <w:spacing w:val="40"/>
                <w:sz w:val="16"/>
              </w:rPr>
              <w:t> </w:t>
            </w:r>
            <w:r>
              <w:rPr>
                <w:sz w:val="16"/>
              </w:rPr>
              <w:t>inspeksi</w:t>
            </w:r>
            <w:r>
              <w:rPr>
                <w:spacing w:val="40"/>
                <w:sz w:val="16"/>
              </w:rPr>
              <w:t> </w:t>
            </w:r>
            <w:r>
              <w:rPr>
                <w:sz w:val="16"/>
              </w:rPr>
              <w:t>harus</w:t>
            </w:r>
            <w:r>
              <w:rPr>
                <w:spacing w:val="40"/>
                <w:sz w:val="16"/>
              </w:rPr>
              <w:t> </w:t>
            </w:r>
            <w:r>
              <w:rPr>
                <w:sz w:val="16"/>
              </w:rPr>
              <w:t>dilaporkan</w:t>
            </w:r>
            <w:r>
              <w:rPr>
                <w:spacing w:val="40"/>
                <w:sz w:val="16"/>
              </w:rPr>
              <w:t> </w:t>
            </w:r>
            <w:r>
              <w:rPr>
                <w:sz w:val="16"/>
              </w:rPr>
              <w:t>dan didiskusikan dengan atasan serta rekan kerja untuk segera ditindaklanjuti dengan tindakan</w:t>
            </w:r>
            <w:r>
              <w:rPr>
                <w:spacing w:val="40"/>
                <w:sz w:val="16"/>
              </w:rPr>
              <w:t> </w:t>
            </w:r>
            <w:r>
              <w:rPr>
                <w:spacing w:val="-2"/>
                <w:sz w:val="16"/>
              </w:rPr>
              <w:t>perbaikan.</w:t>
            </w:r>
          </w:p>
        </w:tc>
        <w:tc>
          <w:tcPr>
            <w:tcW w:w="2632" w:type="dxa"/>
          </w:tcPr>
          <w:p>
            <w:pPr>
              <w:pStyle w:val="TableParagraph"/>
              <w:spacing w:before="171"/>
              <w:ind w:left="14"/>
              <w:jc w:val="center"/>
              <w:rPr>
                <w:rFonts w:ascii="Arial"/>
                <w:b/>
                <w:sz w:val="16"/>
              </w:rPr>
            </w:pPr>
            <w:r>
              <w:rPr>
                <w:rFonts w:ascii="Arial"/>
                <w:b/>
                <w:spacing w:val="-5"/>
                <w:sz w:val="16"/>
              </w:rPr>
              <w:t>ICT</w:t>
            </w:r>
          </w:p>
        </w:tc>
      </w:tr>
      <w:tr>
        <w:trPr>
          <w:trHeight w:val="1247" w:hRule="atLeast"/>
        </w:trPr>
        <w:tc>
          <w:tcPr>
            <w:tcW w:w="7897" w:type="dxa"/>
          </w:tcPr>
          <w:p>
            <w:pPr>
              <w:pStyle w:val="TableParagraph"/>
              <w:tabs>
                <w:tab w:pos="577" w:val="left" w:leader="none"/>
              </w:tabs>
              <w:spacing w:before="171"/>
              <w:ind w:left="127"/>
              <w:rPr>
                <w:rFonts w:ascii="Arial"/>
                <w:b/>
                <w:sz w:val="16"/>
              </w:rPr>
            </w:pPr>
            <w:r>
              <w:rPr>
                <w:rFonts w:ascii="Arial"/>
                <w:b/>
                <w:spacing w:val="-5"/>
                <w:sz w:val="16"/>
              </w:rPr>
              <w:t>5.5</w:t>
            </w:r>
            <w:r>
              <w:rPr>
                <w:rFonts w:ascii="Arial"/>
                <w:b/>
                <w:sz w:val="16"/>
              </w:rPr>
              <w:tab/>
              <w:t>Beckup</w:t>
            </w:r>
            <w:r>
              <w:rPr>
                <w:rFonts w:ascii="Arial"/>
                <w:b/>
                <w:spacing w:val="10"/>
                <w:sz w:val="16"/>
              </w:rPr>
              <w:t> </w:t>
            </w:r>
            <w:r>
              <w:rPr>
                <w:rFonts w:ascii="Arial"/>
                <w:b/>
                <w:sz w:val="16"/>
              </w:rPr>
              <w:t>Data</w:t>
            </w:r>
            <w:r>
              <w:rPr>
                <w:rFonts w:ascii="Arial"/>
                <w:b/>
                <w:spacing w:val="10"/>
                <w:sz w:val="16"/>
              </w:rPr>
              <w:t> </w:t>
            </w:r>
            <w:r>
              <w:rPr>
                <w:rFonts w:ascii="Arial"/>
                <w:b/>
                <w:spacing w:val="-2"/>
                <w:sz w:val="16"/>
              </w:rPr>
              <w:t>Server</w:t>
            </w:r>
          </w:p>
          <w:p>
            <w:pPr>
              <w:pStyle w:val="TableParagraph"/>
              <w:spacing w:line="328" w:lineRule="auto" w:before="68"/>
              <w:ind w:left="577" w:right="149"/>
              <w:jc w:val="both"/>
              <w:rPr>
                <w:sz w:val="16"/>
              </w:rPr>
            </w:pPr>
            <w:r>
              <w:rPr>
                <w:sz w:val="16"/>
              </w:rPr>
              <w:t>Backup data server harus dilakukan setiap 1 kali setiap 24 jam secara rutin, dengan </w:t>
            </w:r>
            <w:r>
              <w:rPr>
                <w:sz w:val="16"/>
              </w:rPr>
              <w:t>media penyimpanan terpisah minimal satu perangkat, untuk menjamin ketersediaan dan keamanan data. Wajib melakukan pemeriksaan secara berkala terkait dengan becup data server.</w:t>
            </w:r>
          </w:p>
        </w:tc>
        <w:tc>
          <w:tcPr>
            <w:tcW w:w="2632" w:type="dxa"/>
          </w:tcPr>
          <w:p>
            <w:pPr>
              <w:pStyle w:val="TableParagraph"/>
              <w:spacing w:before="171"/>
              <w:ind w:left="14"/>
              <w:jc w:val="center"/>
              <w:rPr>
                <w:rFonts w:ascii="Arial"/>
                <w:b/>
                <w:sz w:val="16"/>
              </w:rPr>
            </w:pPr>
            <w:r>
              <w:rPr>
                <w:rFonts w:ascii="Arial"/>
                <w:b/>
                <w:spacing w:val="-5"/>
                <w:sz w:val="16"/>
              </w:rPr>
              <w:t>ICT</w:t>
            </w:r>
          </w:p>
        </w:tc>
      </w:tr>
      <w:tr>
        <w:trPr>
          <w:trHeight w:val="1247" w:hRule="atLeast"/>
        </w:trPr>
        <w:tc>
          <w:tcPr>
            <w:tcW w:w="7897" w:type="dxa"/>
          </w:tcPr>
          <w:p>
            <w:pPr>
              <w:pStyle w:val="TableParagraph"/>
              <w:numPr>
                <w:ilvl w:val="1"/>
                <w:numId w:val="6"/>
              </w:numPr>
              <w:tabs>
                <w:tab w:pos="577" w:val="left" w:leader="none"/>
              </w:tabs>
              <w:spacing w:line="240" w:lineRule="auto" w:before="171" w:after="0"/>
              <w:ind w:left="577" w:right="0" w:hanging="450"/>
              <w:jc w:val="left"/>
              <w:rPr>
                <w:rFonts w:ascii="Arial"/>
                <w:b/>
                <w:sz w:val="16"/>
              </w:rPr>
            </w:pPr>
            <w:r>
              <w:rPr>
                <w:rFonts w:ascii="Arial"/>
                <w:b/>
                <w:sz w:val="16"/>
              </w:rPr>
              <w:t>Perbaikan</w:t>
            </w:r>
            <w:r>
              <w:rPr>
                <w:rFonts w:ascii="Arial"/>
                <w:b/>
                <w:spacing w:val="13"/>
                <w:sz w:val="16"/>
              </w:rPr>
              <w:t> </w:t>
            </w:r>
            <w:r>
              <w:rPr>
                <w:rFonts w:ascii="Arial"/>
                <w:b/>
                <w:sz w:val="16"/>
              </w:rPr>
              <w:t>hardware</w:t>
            </w:r>
            <w:r>
              <w:rPr>
                <w:rFonts w:ascii="Arial"/>
                <w:b/>
                <w:spacing w:val="13"/>
                <w:sz w:val="16"/>
              </w:rPr>
              <w:t> </w:t>
            </w:r>
            <w:r>
              <w:rPr>
                <w:rFonts w:ascii="Arial"/>
                <w:b/>
                <w:sz w:val="16"/>
              </w:rPr>
              <w:t>&amp;</w:t>
            </w:r>
            <w:r>
              <w:rPr>
                <w:rFonts w:ascii="Arial"/>
                <w:b/>
                <w:spacing w:val="13"/>
                <w:sz w:val="16"/>
              </w:rPr>
              <w:t> </w:t>
            </w:r>
            <w:r>
              <w:rPr>
                <w:rFonts w:ascii="Arial"/>
                <w:b/>
                <w:sz w:val="16"/>
              </w:rPr>
              <w:t>Software</w:t>
            </w:r>
            <w:r>
              <w:rPr>
                <w:rFonts w:ascii="Arial"/>
                <w:b/>
                <w:spacing w:val="14"/>
                <w:sz w:val="16"/>
              </w:rPr>
              <w:t> </w:t>
            </w:r>
            <w:r>
              <w:rPr>
                <w:rFonts w:ascii="Arial"/>
                <w:b/>
                <w:sz w:val="16"/>
              </w:rPr>
              <w:t>dilakukan</w:t>
            </w:r>
            <w:r>
              <w:rPr>
                <w:rFonts w:ascii="Arial"/>
                <w:b/>
                <w:spacing w:val="13"/>
                <w:sz w:val="16"/>
              </w:rPr>
              <w:t> </w:t>
            </w:r>
            <w:r>
              <w:rPr>
                <w:rFonts w:ascii="Arial"/>
                <w:b/>
                <w:sz w:val="16"/>
              </w:rPr>
              <w:t>dengan</w:t>
            </w:r>
            <w:r>
              <w:rPr>
                <w:rFonts w:ascii="Arial"/>
                <w:b/>
                <w:spacing w:val="13"/>
                <w:sz w:val="16"/>
              </w:rPr>
              <w:t> </w:t>
            </w:r>
            <w:r>
              <w:rPr>
                <w:rFonts w:ascii="Arial"/>
                <w:b/>
                <w:sz w:val="16"/>
              </w:rPr>
              <w:t>beberapa</w:t>
            </w:r>
            <w:r>
              <w:rPr>
                <w:rFonts w:ascii="Arial"/>
                <w:b/>
                <w:spacing w:val="13"/>
                <w:sz w:val="16"/>
              </w:rPr>
              <w:t> </w:t>
            </w:r>
            <w:r>
              <w:rPr>
                <w:rFonts w:ascii="Arial"/>
                <w:b/>
                <w:sz w:val="16"/>
              </w:rPr>
              <w:t>tahapan</w:t>
            </w:r>
            <w:r>
              <w:rPr>
                <w:rFonts w:ascii="Arial"/>
                <w:b/>
                <w:spacing w:val="13"/>
                <w:sz w:val="16"/>
              </w:rPr>
              <w:t> </w:t>
            </w:r>
            <w:r>
              <w:rPr>
                <w:rFonts w:ascii="Arial"/>
                <w:b/>
                <w:spacing w:val="-2"/>
                <w:sz w:val="16"/>
              </w:rPr>
              <w:t>yaitu:</w:t>
            </w:r>
          </w:p>
          <w:p>
            <w:pPr>
              <w:pStyle w:val="TableParagraph"/>
              <w:numPr>
                <w:ilvl w:val="2"/>
                <w:numId w:val="6"/>
              </w:numPr>
              <w:tabs>
                <w:tab w:pos="679" w:val="left" w:leader="none"/>
              </w:tabs>
              <w:spacing w:line="240" w:lineRule="auto" w:before="68" w:after="0"/>
              <w:ind w:left="679" w:right="0" w:hanging="102"/>
              <w:jc w:val="left"/>
              <w:rPr>
                <w:sz w:val="16"/>
              </w:rPr>
            </w:pPr>
            <w:r>
              <w:rPr>
                <w:sz w:val="16"/>
              </w:rPr>
              <w:t>menganalisa</w:t>
            </w:r>
            <w:r>
              <w:rPr>
                <w:spacing w:val="14"/>
                <w:sz w:val="16"/>
              </w:rPr>
              <w:t> </w:t>
            </w:r>
            <w:r>
              <w:rPr>
                <w:sz w:val="16"/>
              </w:rPr>
              <w:t>kerusakan</w:t>
            </w:r>
            <w:r>
              <w:rPr>
                <w:spacing w:val="14"/>
                <w:sz w:val="16"/>
              </w:rPr>
              <w:t> </w:t>
            </w:r>
            <w:r>
              <w:rPr>
                <w:sz w:val="16"/>
              </w:rPr>
              <w:t>atau</w:t>
            </w:r>
            <w:r>
              <w:rPr>
                <w:spacing w:val="14"/>
                <w:sz w:val="16"/>
              </w:rPr>
              <w:t> </w:t>
            </w:r>
            <w:r>
              <w:rPr>
                <w:spacing w:val="-2"/>
                <w:sz w:val="16"/>
              </w:rPr>
              <w:t>masalah.</w:t>
            </w:r>
          </w:p>
          <w:p>
            <w:pPr>
              <w:pStyle w:val="TableParagraph"/>
              <w:numPr>
                <w:ilvl w:val="2"/>
                <w:numId w:val="6"/>
              </w:numPr>
              <w:tabs>
                <w:tab w:pos="679" w:val="left" w:leader="none"/>
              </w:tabs>
              <w:spacing w:line="240" w:lineRule="auto" w:before="68" w:after="0"/>
              <w:ind w:left="679" w:right="0" w:hanging="102"/>
              <w:jc w:val="left"/>
              <w:rPr>
                <w:sz w:val="16"/>
              </w:rPr>
            </w:pPr>
            <w:r>
              <w:rPr>
                <w:sz w:val="16"/>
              </w:rPr>
              <w:t>melakukan</w:t>
            </w:r>
            <w:r>
              <w:rPr>
                <w:spacing w:val="12"/>
                <w:sz w:val="16"/>
              </w:rPr>
              <w:t> </w:t>
            </w:r>
            <w:r>
              <w:rPr>
                <w:sz w:val="16"/>
              </w:rPr>
              <w:t>perbaikan</w:t>
            </w:r>
            <w:r>
              <w:rPr>
                <w:spacing w:val="12"/>
                <w:sz w:val="16"/>
              </w:rPr>
              <w:t> </w:t>
            </w:r>
            <w:r>
              <w:rPr>
                <w:sz w:val="16"/>
              </w:rPr>
              <w:t>atau</w:t>
            </w:r>
            <w:r>
              <w:rPr>
                <w:spacing w:val="13"/>
                <w:sz w:val="16"/>
              </w:rPr>
              <w:t> </w:t>
            </w:r>
            <w:r>
              <w:rPr>
                <w:sz w:val="16"/>
              </w:rPr>
              <w:t>tindak</w:t>
            </w:r>
            <w:r>
              <w:rPr>
                <w:spacing w:val="12"/>
                <w:sz w:val="16"/>
              </w:rPr>
              <w:t> </w:t>
            </w:r>
            <w:r>
              <w:rPr>
                <w:sz w:val="16"/>
              </w:rPr>
              <w:t>lanjut</w:t>
            </w:r>
            <w:r>
              <w:rPr>
                <w:spacing w:val="13"/>
                <w:sz w:val="16"/>
              </w:rPr>
              <w:t> </w:t>
            </w:r>
            <w:r>
              <w:rPr>
                <w:sz w:val="16"/>
              </w:rPr>
              <w:t>dari</w:t>
            </w:r>
            <w:r>
              <w:rPr>
                <w:spacing w:val="12"/>
                <w:sz w:val="16"/>
              </w:rPr>
              <w:t> </w:t>
            </w:r>
            <w:r>
              <w:rPr>
                <w:sz w:val="16"/>
              </w:rPr>
              <w:t>kerusakan</w:t>
            </w:r>
            <w:r>
              <w:rPr>
                <w:spacing w:val="12"/>
                <w:sz w:val="16"/>
              </w:rPr>
              <w:t> </w:t>
            </w:r>
            <w:r>
              <w:rPr>
                <w:sz w:val="16"/>
              </w:rPr>
              <w:t>untuk</w:t>
            </w:r>
            <w:r>
              <w:rPr>
                <w:spacing w:val="13"/>
                <w:sz w:val="16"/>
              </w:rPr>
              <w:t> </w:t>
            </w:r>
            <w:r>
              <w:rPr>
                <w:sz w:val="16"/>
              </w:rPr>
              <w:t>meminimalisir</w:t>
            </w:r>
            <w:r>
              <w:rPr>
                <w:spacing w:val="12"/>
                <w:sz w:val="16"/>
              </w:rPr>
              <w:t> </w:t>
            </w:r>
            <w:r>
              <w:rPr>
                <w:sz w:val="16"/>
              </w:rPr>
              <w:t>kerusakan</w:t>
            </w:r>
            <w:r>
              <w:rPr>
                <w:spacing w:val="13"/>
                <w:sz w:val="16"/>
              </w:rPr>
              <w:t> </w:t>
            </w:r>
            <w:r>
              <w:rPr>
                <w:spacing w:val="-2"/>
                <w:sz w:val="16"/>
              </w:rPr>
              <w:t>berulang.</w:t>
            </w:r>
          </w:p>
          <w:p>
            <w:pPr>
              <w:pStyle w:val="TableParagraph"/>
              <w:numPr>
                <w:ilvl w:val="2"/>
                <w:numId w:val="6"/>
              </w:numPr>
              <w:tabs>
                <w:tab w:pos="679" w:val="left" w:leader="none"/>
              </w:tabs>
              <w:spacing w:line="240" w:lineRule="auto" w:before="68" w:after="0"/>
              <w:ind w:left="679" w:right="0" w:hanging="102"/>
              <w:jc w:val="left"/>
              <w:rPr>
                <w:sz w:val="16"/>
              </w:rPr>
            </w:pPr>
            <w:r>
              <w:rPr>
                <w:sz w:val="16"/>
              </w:rPr>
              <w:t>Observasi</w:t>
            </w:r>
            <w:r>
              <w:rPr>
                <w:spacing w:val="12"/>
                <w:sz w:val="16"/>
              </w:rPr>
              <w:t> </w:t>
            </w:r>
            <w:r>
              <w:rPr>
                <w:sz w:val="16"/>
              </w:rPr>
              <w:t>dan</w:t>
            </w:r>
            <w:r>
              <w:rPr>
                <w:spacing w:val="13"/>
                <w:sz w:val="16"/>
              </w:rPr>
              <w:t> </w:t>
            </w:r>
            <w:r>
              <w:rPr>
                <w:sz w:val="16"/>
              </w:rPr>
              <w:t>evaluasi</w:t>
            </w:r>
            <w:r>
              <w:rPr>
                <w:spacing w:val="12"/>
                <w:sz w:val="16"/>
              </w:rPr>
              <w:t> </w:t>
            </w:r>
            <w:r>
              <w:rPr>
                <w:sz w:val="16"/>
              </w:rPr>
              <w:t>pasca</w:t>
            </w:r>
            <w:r>
              <w:rPr>
                <w:spacing w:val="13"/>
                <w:sz w:val="16"/>
              </w:rPr>
              <w:t> </w:t>
            </w:r>
            <w:r>
              <w:rPr>
                <w:sz w:val="16"/>
              </w:rPr>
              <w:t>perbaikan</w:t>
            </w:r>
            <w:r>
              <w:rPr>
                <w:spacing w:val="12"/>
                <w:sz w:val="16"/>
              </w:rPr>
              <w:t> </w:t>
            </w:r>
            <w:r>
              <w:rPr>
                <w:sz w:val="16"/>
              </w:rPr>
              <w:t>untuk</w:t>
            </w:r>
            <w:r>
              <w:rPr>
                <w:spacing w:val="13"/>
                <w:sz w:val="16"/>
              </w:rPr>
              <w:t> </w:t>
            </w:r>
            <w:r>
              <w:rPr>
                <w:sz w:val="16"/>
              </w:rPr>
              <w:t>memastikan</w:t>
            </w:r>
            <w:r>
              <w:rPr>
                <w:spacing w:val="13"/>
                <w:sz w:val="16"/>
              </w:rPr>
              <w:t> </w:t>
            </w:r>
            <w:r>
              <w:rPr>
                <w:sz w:val="16"/>
              </w:rPr>
              <w:t>efektifitas</w:t>
            </w:r>
            <w:r>
              <w:rPr>
                <w:spacing w:val="12"/>
                <w:sz w:val="16"/>
              </w:rPr>
              <w:t> </w:t>
            </w:r>
            <w:r>
              <w:rPr>
                <w:spacing w:val="-2"/>
                <w:sz w:val="16"/>
              </w:rPr>
              <w:t>penanganan</w:t>
            </w:r>
          </w:p>
        </w:tc>
        <w:tc>
          <w:tcPr>
            <w:tcW w:w="2632" w:type="dxa"/>
          </w:tcPr>
          <w:p>
            <w:pPr>
              <w:pStyle w:val="TableParagraph"/>
              <w:spacing w:before="171"/>
              <w:ind w:left="14"/>
              <w:jc w:val="center"/>
              <w:rPr>
                <w:rFonts w:ascii="Arial"/>
                <w:b/>
                <w:sz w:val="16"/>
              </w:rPr>
            </w:pPr>
            <w:r>
              <w:rPr>
                <w:rFonts w:ascii="Arial"/>
                <w:b/>
                <w:spacing w:val="-5"/>
                <w:sz w:val="16"/>
              </w:rPr>
              <w:t>ICT</w:t>
            </w:r>
          </w:p>
        </w:tc>
      </w:tr>
    </w:tbl>
    <w:p>
      <w:pPr>
        <w:pStyle w:val="TableParagraph"/>
        <w:spacing w:after="0"/>
        <w:jc w:val="center"/>
        <w:rPr>
          <w:rFonts w:ascii="Arial"/>
          <w:b/>
          <w:sz w:val="16"/>
        </w:rPr>
        <w:sectPr>
          <w:pgSz w:w="11910" w:h="16840"/>
          <w:pgMar w:header="308" w:footer="0" w:top="2700" w:bottom="280" w:left="566" w:right="566"/>
        </w:sectPr>
      </w:pPr>
    </w:p>
    <w:p>
      <w:pPr>
        <w:pStyle w:val="Heading1"/>
        <w:spacing w:line="182" w:lineRule="exact"/>
        <w:ind w:left="204"/>
      </w:pPr>
      <w:r>
        <w:rPr/>
        <w:t>VI.</w:t>
      </w:r>
      <w:r>
        <w:rPr>
          <w:spacing w:val="4"/>
        </w:rPr>
        <w:t> </w:t>
      </w:r>
      <w:r>
        <w:rPr>
          <w:spacing w:val="-2"/>
        </w:rPr>
        <w:t>LAMPIRAN</w:t>
      </w:r>
    </w:p>
    <w:p>
      <w:pPr>
        <w:pStyle w:val="BodyText"/>
        <w:spacing w:before="0"/>
        <w:ind w:left="0" w:firstLine="0"/>
        <w:rPr>
          <w:rFonts w:ascii="Arial"/>
          <w:b/>
        </w:rPr>
      </w:pPr>
    </w:p>
    <w:p>
      <w:pPr>
        <w:pStyle w:val="BodyText"/>
        <w:spacing w:before="14"/>
        <w:ind w:left="0" w:firstLine="0"/>
        <w:rPr>
          <w:rFonts w:ascii="Arial"/>
          <w:b/>
        </w:rPr>
      </w:pPr>
    </w:p>
    <w:p>
      <w:pPr>
        <w:pStyle w:val="ListParagraph"/>
        <w:numPr>
          <w:ilvl w:val="0"/>
          <w:numId w:val="7"/>
        </w:numPr>
        <w:tabs>
          <w:tab w:pos="521" w:val="left" w:leader="none"/>
        </w:tabs>
        <w:spacing w:line="240" w:lineRule="auto" w:before="1" w:after="0"/>
        <w:ind w:left="521" w:right="0" w:hanging="182"/>
        <w:jc w:val="left"/>
        <w:rPr>
          <w:rFonts w:ascii="Arial"/>
          <w:b/>
          <w:sz w:val="16"/>
        </w:rPr>
      </w:pPr>
      <w:r>
        <w:rPr>
          <w:rFonts w:ascii="Arial"/>
          <w:b/>
          <w:sz w:val="16"/>
        </w:rPr>
        <w:t>Lampiran</w:t>
      </w:r>
      <w:r>
        <w:rPr>
          <w:rFonts w:ascii="Arial"/>
          <w:b/>
          <w:spacing w:val="13"/>
          <w:sz w:val="16"/>
        </w:rPr>
        <w:t> </w:t>
      </w:r>
      <w:r>
        <w:rPr>
          <w:rFonts w:ascii="Arial"/>
          <w:b/>
          <w:sz w:val="16"/>
        </w:rPr>
        <w:t>terkait</w:t>
      </w:r>
      <w:r>
        <w:rPr>
          <w:rFonts w:ascii="Arial"/>
          <w:b/>
          <w:spacing w:val="13"/>
          <w:sz w:val="16"/>
        </w:rPr>
        <w:t> </w:t>
      </w:r>
      <w:r>
        <w:rPr>
          <w:rFonts w:ascii="Arial"/>
          <w:b/>
          <w:spacing w:val="-2"/>
          <w:sz w:val="16"/>
        </w:rPr>
        <w:t>inspeksi</w:t>
      </w:r>
    </w:p>
    <w:p>
      <w:pPr>
        <w:pStyle w:val="BodyText"/>
        <w:spacing w:before="3"/>
        <w:ind w:left="0" w:firstLine="0"/>
        <w:rPr>
          <w:rFonts w:ascii="Arial"/>
          <w:b/>
        </w:rPr>
      </w:pPr>
    </w:p>
    <w:p>
      <w:pPr>
        <w:pStyle w:val="ListParagraph"/>
        <w:numPr>
          <w:ilvl w:val="1"/>
          <w:numId w:val="7"/>
        </w:numPr>
        <w:tabs>
          <w:tab w:pos="521" w:val="left" w:leader="none"/>
        </w:tabs>
        <w:spacing w:line="240" w:lineRule="auto" w:before="0" w:after="0"/>
        <w:ind w:left="521" w:right="0" w:hanging="182"/>
        <w:jc w:val="left"/>
        <w:rPr>
          <w:sz w:val="16"/>
        </w:rPr>
      </w:pPr>
      <w:r>
        <w:rPr>
          <w:sz w:val="16"/>
        </w:rPr>
        <w:t>Formulir</w:t>
      </w:r>
      <w:r>
        <w:rPr>
          <w:spacing w:val="15"/>
          <w:sz w:val="16"/>
        </w:rPr>
        <w:t> </w:t>
      </w:r>
      <w:r>
        <w:rPr>
          <w:sz w:val="16"/>
        </w:rPr>
        <w:t>Inspeksi</w:t>
      </w:r>
      <w:r>
        <w:rPr>
          <w:spacing w:val="16"/>
          <w:sz w:val="16"/>
        </w:rPr>
        <w:t> </w:t>
      </w:r>
      <w:r>
        <w:rPr>
          <w:sz w:val="16"/>
        </w:rPr>
        <w:t>perangkat</w:t>
      </w:r>
      <w:r>
        <w:rPr>
          <w:spacing w:val="16"/>
          <w:sz w:val="16"/>
        </w:rPr>
        <w:t> </w:t>
      </w:r>
      <w:r>
        <w:rPr>
          <w:sz w:val="16"/>
        </w:rPr>
        <w:t>CCTV</w:t>
      </w:r>
      <w:r>
        <w:rPr>
          <w:spacing w:val="15"/>
          <w:sz w:val="16"/>
        </w:rPr>
        <w:t> </w:t>
      </w:r>
      <w:r>
        <w:rPr>
          <w:sz w:val="16"/>
        </w:rPr>
        <w:t>&amp;</w:t>
      </w:r>
      <w:r>
        <w:rPr>
          <w:spacing w:val="16"/>
          <w:sz w:val="16"/>
        </w:rPr>
        <w:t> </w:t>
      </w:r>
      <w:r>
        <w:rPr>
          <w:sz w:val="16"/>
        </w:rPr>
        <w:t>NVR</w:t>
      </w:r>
      <w:r>
        <w:rPr>
          <w:spacing w:val="16"/>
          <w:sz w:val="16"/>
        </w:rPr>
        <w:t> </w:t>
      </w:r>
      <w:r>
        <w:rPr>
          <w:sz w:val="16"/>
        </w:rPr>
        <w:t>(PPA-ADRO-F-ICTMD-</w:t>
      </w:r>
      <w:r>
        <w:rPr>
          <w:spacing w:val="-4"/>
          <w:sz w:val="16"/>
        </w:rPr>
        <w:t>008)</w:t>
      </w:r>
    </w:p>
    <w:p>
      <w:pPr>
        <w:pStyle w:val="ListParagraph"/>
        <w:numPr>
          <w:ilvl w:val="1"/>
          <w:numId w:val="7"/>
        </w:numPr>
        <w:tabs>
          <w:tab w:pos="521" w:val="left" w:leader="none"/>
        </w:tabs>
        <w:spacing w:line="240" w:lineRule="auto" w:before="68" w:after="0"/>
        <w:ind w:left="521" w:right="0" w:hanging="182"/>
        <w:jc w:val="left"/>
        <w:rPr>
          <w:sz w:val="16"/>
        </w:rPr>
      </w:pPr>
      <w:r>
        <w:rPr>
          <w:sz w:val="16"/>
        </w:rPr>
        <w:t>Formulir</w:t>
      </w:r>
      <w:r>
        <w:rPr>
          <w:spacing w:val="21"/>
          <w:sz w:val="16"/>
        </w:rPr>
        <w:t> </w:t>
      </w:r>
      <w:r>
        <w:rPr>
          <w:sz w:val="16"/>
        </w:rPr>
        <w:t>Inspeksi</w:t>
      </w:r>
      <w:r>
        <w:rPr>
          <w:spacing w:val="21"/>
          <w:sz w:val="16"/>
        </w:rPr>
        <w:t> </w:t>
      </w:r>
      <w:r>
        <w:rPr>
          <w:sz w:val="16"/>
        </w:rPr>
        <w:t>Perangkat</w:t>
      </w:r>
      <w:r>
        <w:rPr>
          <w:spacing w:val="21"/>
          <w:sz w:val="16"/>
        </w:rPr>
        <w:t> </w:t>
      </w:r>
      <w:r>
        <w:rPr>
          <w:sz w:val="16"/>
        </w:rPr>
        <w:t>Server</w:t>
      </w:r>
      <w:r>
        <w:rPr>
          <w:spacing w:val="21"/>
          <w:sz w:val="16"/>
        </w:rPr>
        <w:t> </w:t>
      </w:r>
      <w:r>
        <w:rPr>
          <w:sz w:val="16"/>
        </w:rPr>
        <w:t>(PPA-ADRO-F-ICTMD-</w:t>
      </w:r>
      <w:r>
        <w:rPr>
          <w:spacing w:val="-4"/>
          <w:sz w:val="16"/>
        </w:rPr>
        <w:t>016)</w:t>
      </w:r>
    </w:p>
    <w:p>
      <w:pPr>
        <w:pStyle w:val="ListParagraph"/>
        <w:numPr>
          <w:ilvl w:val="1"/>
          <w:numId w:val="7"/>
        </w:numPr>
        <w:tabs>
          <w:tab w:pos="512" w:val="left" w:leader="none"/>
        </w:tabs>
        <w:spacing w:line="240" w:lineRule="auto" w:before="68" w:after="0"/>
        <w:ind w:left="512" w:right="0" w:hanging="173"/>
        <w:jc w:val="left"/>
        <w:rPr>
          <w:sz w:val="16"/>
        </w:rPr>
      </w:pPr>
      <w:r>
        <w:rPr>
          <w:sz w:val="16"/>
        </w:rPr>
        <w:t>Formulir</w:t>
      </w:r>
      <w:r>
        <w:rPr>
          <w:spacing w:val="19"/>
          <w:sz w:val="16"/>
        </w:rPr>
        <w:t> </w:t>
      </w:r>
      <w:r>
        <w:rPr>
          <w:sz w:val="16"/>
        </w:rPr>
        <w:t>inspeksi</w:t>
      </w:r>
      <w:r>
        <w:rPr>
          <w:spacing w:val="19"/>
          <w:sz w:val="16"/>
        </w:rPr>
        <w:t> </w:t>
      </w:r>
      <w:r>
        <w:rPr>
          <w:sz w:val="16"/>
        </w:rPr>
        <w:t>perangkat</w:t>
      </w:r>
      <w:r>
        <w:rPr>
          <w:spacing w:val="20"/>
          <w:sz w:val="16"/>
        </w:rPr>
        <w:t> </w:t>
      </w:r>
      <w:r>
        <w:rPr>
          <w:sz w:val="16"/>
        </w:rPr>
        <w:t>Radio</w:t>
      </w:r>
      <w:r>
        <w:rPr>
          <w:spacing w:val="19"/>
          <w:sz w:val="16"/>
        </w:rPr>
        <w:t> </w:t>
      </w:r>
      <w:r>
        <w:rPr>
          <w:sz w:val="16"/>
        </w:rPr>
        <w:t>bastation</w:t>
      </w:r>
      <w:r>
        <w:rPr>
          <w:spacing w:val="19"/>
          <w:sz w:val="16"/>
        </w:rPr>
        <w:t> </w:t>
      </w:r>
      <w:r>
        <w:rPr>
          <w:sz w:val="16"/>
        </w:rPr>
        <w:t>(PPA-ADRO-F-ICTMD-</w:t>
      </w:r>
      <w:r>
        <w:rPr>
          <w:spacing w:val="-4"/>
          <w:sz w:val="16"/>
        </w:rPr>
        <w:t>006)</w:t>
      </w:r>
    </w:p>
    <w:p>
      <w:pPr>
        <w:pStyle w:val="ListParagraph"/>
        <w:numPr>
          <w:ilvl w:val="1"/>
          <w:numId w:val="7"/>
        </w:numPr>
        <w:tabs>
          <w:tab w:pos="521" w:val="left" w:leader="none"/>
        </w:tabs>
        <w:spacing w:line="240" w:lineRule="auto" w:before="68" w:after="0"/>
        <w:ind w:left="521" w:right="0" w:hanging="182"/>
        <w:jc w:val="left"/>
        <w:rPr>
          <w:sz w:val="16"/>
        </w:rPr>
      </w:pPr>
      <w:r>
        <w:rPr>
          <w:sz w:val="16"/>
        </w:rPr>
        <w:t>Formulir</w:t>
      </w:r>
      <w:r>
        <w:rPr>
          <w:spacing w:val="17"/>
          <w:sz w:val="16"/>
        </w:rPr>
        <w:t> </w:t>
      </w:r>
      <w:r>
        <w:rPr>
          <w:sz w:val="16"/>
        </w:rPr>
        <w:t>inspeksi</w:t>
      </w:r>
      <w:r>
        <w:rPr>
          <w:spacing w:val="18"/>
          <w:sz w:val="16"/>
        </w:rPr>
        <w:t> </w:t>
      </w:r>
      <w:r>
        <w:rPr>
          <w:sz w:val="16"/>
        </w:rPr>
        <w:t>perangkat</w:t>
      </w:r>
      <w:r>
        <w:rPr>
          <w:spacing w:val="17"/>
          <w:sz w:val="16"/>
        </w:rPr>
        <w:t> </w:t>
      </w:r>
      <w:r>
        <w:rPr>
          <w:sz w:val="16"/>
        </w:rPr>
        <w:t>auto</w:t>
      </w:r>
      <w:r>
        <w:rPr>
          <w:spacing w:val="18"/>
          <w:sz w:val="16"/>
        </w:rPr>
        <w:t> </w:t>
      </w:r>
      <w:r>
        <w:rPr>
          <w:sz w:val="16"/>
        </w:rPr>
        <w:t>download</w:t>
      </w:r>
      <w:r>
        <w:rPr>
          <w:spacing w:val="18"/>
          <w:sz w:val="16"/>
        </w:rPr>
        <w:t> </w:t>
      </w:r>
      <w:r>
        <w:rPr>
          <w:sz w:val="16"/>
        </w:rPr>
        <w:t>VHMS</w:t>
      </w:r>
      <w:r>
        <w:rPr>
          <w:spacing w:val="17"/>
          <w:sz w:val="16"/>
        </w:rPr>
        <w:t> </w:t>
      </w:r>
      <w:r>
        <w:rPr>
          <w:sz w:val="16"/>
        </w:rPr>
        <w:t>(PPA-ADRO-F-ICTMD-</w:t>
      </w:r>
      <w:r>
        <w:rPr>
          <w:spacing w:val="-4"/>
          <w:sz w:val="16"/>
        </w:rPr>
        <w:t>017)</w:t>
      </w:r>
    </w:p>
    <w:p>
      <w:pPr>
        <w:pStyle w:val="ListParagraph"/>
        <w:numPr>
          <w:ilvl w:val="1"/>
          <w:numId w:val="7"/>
        </w:numPr>
        <w:tabs>
          <w:tab w:pos="521" w:val="left" w:leader="none"/>
        </w:tabs>
        <w:spacing w:line="240" w:lineRule="auto" w:before="68" w:after="0"/>
        <w:ind w:left="521" w:right="0" w:hanging="182"/>
        <w:jc w:val="left"/>
        <w:rPr>
          <w:sz w:val="16"/>
        </w:rPr>
      </w:pPr>
      <w:r>
        <w:rPr>
          <w:sz w:val="16"/>
        </w:rPr>
        <w:t>Formulir</w:t>
      </w:r>
      <w:r>
        <w:rPr>
          <w:spacing w:val="18"/>
          <w:sz w:val="16"/>
        </w:rPr>
        <w:t> </w:t>
      </w:r>
      <w:r>
        <w:rPr>
          <w:sz w:val="16"/>
        </w:rPr>
        <w:t>inspeksi</w:t>
      </w:r>
      <w:r>
        <w:rPr>
          <w:spacing w:val="18"/>
          <w:sz w:val="16"/>
        </w:rPr>
        <w:t> </w:t>
      </w:r>
      <w:r>
        <w:rPr>
          <w:sz w:val="16"/>
        </w:rPr>
        <w:t>perangkat</w:t>
      </w:r>
      <w:r>
        <w:rPr>
          <w:spacing w:val="19"/>
          <w:sz w:val="16"/>
        </w:rPr>
        <w:t> </w:t>
      </w:r>
      <w:r>
        <w:rPr>
          <w:sz w:val="16"/>
        </w:rPr>
        <w:t>Monitor</w:t>
      </w:r>
      <w:r>
        <w:rPr>
          <w:spacing w:val="18"/>
          <w:sz w:val="16"/>
        </w:rPr>
        <w:t> </w:t>
      </w:r>
      <w:r>
        <w:rPr>
          <w:sz w:val="16"/>
        </w:rPr>
        <w:t>SS6</w:t>
      </w:r>
      <w:r>
        <w:rPr>
          <w:spacing w:val="19"/>
          <w:sz w:val="16"/>
        </w:rPr>
        <w:t> </w:t>
      </w:r>
      <w:r>
        <w:rPr>
          <w:sz w:val="16"/>
        </w:rPr>
        <w:t>(PPA-ADRO-F-ICTMD-</w:t>
      </w:r>
      <w:r>
        <w:rPr>
          <w:spacing w:val="-4"/>
          <w:sz w:val="16"/>
        </w:rPr>
        <w:t>012)</w:t>
      </w:r>
    </w:p>
    <w:p>
      <w:pPr>
        <w:pStyle w:val="ListParagraph"/>
        <w:numPr>
          <w:ilvl w:val="1"/>
          <w:numId w:val="7"/>
        </w:numPr>
        <w:tabs>
          <w:tab w:pos="475" w:val="left" w:leader="none"/>
        </w:tabs>
        <w:spacing w:line="240" w:lineRule="auto" w:before="68" w:after="0"/>
        <w:ind w:left="475" w:right="0" w:hanging="136"/>
        <w:jc w:val="left"/>
        <w:rPr>
          <w:sz w:val="16"/>
        </w:rPr>
      </w:pPr>
      <w:r>
        <w:rPr>
          <w:sz w:val="16"/>
        </w:rPr>
        <w:t>Formulir</w:t>
      </w:r>
      <w:r>
        <w:rPr>
          <w:spacing w:val="21"/>
          <w:sz w:val="16"/>
        </w:rPr>
        <w:t> </w:t>
      </w:r>
      <w:r>
        <w:rPr>
          <w:sz w:val="16"/>
        </w:rPr>
        <w:t>inspeksi</w:t>
      </w:r>
      <w:r>
        <w:rPr>
          <w:spacing w:val="22"/>
          <w:sz w:val="16"/>
        </w:rPr>
        <w:t> </w:t>
      </w:r>
      <w:r>
        <w:rPr>
          <w:sz w:val="16"/>
        </w:rPr>
        <w:t>perangkat</w:t>
      </w:r>
      <w:r>
        <w:rPr>
          <w:spacing w:val="21"/>
          <w:sz w:val="16"/>
        </w:rPr>
        <w:t> </w:t>
      </w:r>
      <w:r>
        <w:rPr>
          <w:sz w:val="16"/>
        </w:rPr>
        <w:t>Scanner</w:t>
      </w:r>
      <w:r>
        <w:rPr>
          <w:spacing w:val="22"/>
          <w:sz w:val="16"/>
        </w:rPr>
        <w:t> </w:t>
      </w:r>
      <w:r>
        <w:rPr>
          <w:sz w:val="16"/>
        </w:rPr>
        <w:t>(PPA-ADRO-F-ICTMD-</w:t>
      </w:r>
      <w:r>
        <w:rPr>
          <w:spacing w:val="-4"/>
          <w:sz w:val="16"/>
        </w:rPr>
        <w:t>025)</w:t>
      </w:r>
    </w:p>
    <w:p>
      <w:pPr>
        <w:pStyle w:val="ListParagraph"/>
        <w:numPr>
          <w:ilvl w:val="1"/>
          <w:numId w:val="7"/>
        </w:numPr>
        <w:tabs>
          <w:tab w:pos="521" w:val="left" w:leader="none"/>
        </w:tabs>
        <w:spacing w:line="240" w:lineRule="auto" w:before="68" w:after="0"/>
        <w:ind w:left="521" w:right="0" w:hanging="182"/>
        <w:jc w:val="left"/>
        <w:rPr>
          <w:sz w:val="16"/>
        </w:rPr>
      </w:pPr>
      <w:r>
        <w:rPr>
          <w:sz w:val="16"/>
        </w:rPr>
        <w:t>Formulir</w:t>
      </w:r>
      <w:r>
        <w:rPr>
          <w:spacing w:val="22"/>
          <w:sz w:val="16"/>
        </w:rPr>
        <w:t> </w:t>
      </w:r>
      <w:r>
        <w:rPr>
          <w:sz w:val="16"/>
        </w:rPr>
        <w:t>inspeksi</w:t>
      </w:r>
      <w:r>
        <w:rPr>
          <w:spacing w:val="23"/>
          <w:sz w:val="16"/>
        </w:rPr>
        <w:t> </w:t>
      </w:r>
      <w:r>
        <w:rPr>
          <w:sz w:val="16"/>
        </w:rPr>
        <w:t>server</w:t>
      </w:r>
      <w:r>
        <w:rPr>
          <w:spacing w:val="23"/>
          <w:sz w:val="16"/>
        </w:rPr>
        <w:t> </w:t>
      </w:r>
      <w:r>
        <w:rPr>
          <w:sz w:val="16"/>
        </w:rPr>
        <w:t>(PPA-ADRO-F-ICTMD-</w:t>
      </w:r>
      <w:r>
        <w:rPr>
          <w:spacing w:val="-4"/>
          <w:sz w:val="16"/>
        </w:rPr>
        <w:t>015)</w:t>
      </w:r>
    </w:p>
    <w:p>
      <w:pPr>
        <w:pStyle w:val="ListParagraph"/>
        <w:numPr>
          <w:ilvl w:val="1"/>
          <w:numId w:val="7"/>
        </w:numPr>
        <w:tabs>
          <w:tab w:pos="521" w:val="left" w:leader="none"/>
        </w:tabs>
        <w:spacing w:line="240" w:lineRule="auto" w:before="67" w:after="0"/>
        <w:ind w:left="521" w:right="0" w:hanging="182"/>
        <w:jc w:val="left"/>
        <w:rPr>
          <w:sz w:val="16"/>
        </w:rPr>
      </w:pPr>
      <w:r>
        <w:rPr>
          <w:sz w:val="16"/>
        </w:rPr>
        <w:t>Formulir</w:t>
      </w:r>
      <w:r>
        <w:rPr>
          <w:spacing w:val="20"/>
          <w:sz w:val="16"/>
        </w:rPr>
        <w:t> </w:t>
      </w:r>
      <w:r>
        <w:rPr>
          <w:sz w:val="16"/>
        </w:rPr>
        <w:t>inspeksi</w:t>
      </w:r>
      <w:r>
        <w:rPr>
          <w:spacing w:val="20"/>
          <w:sz w:val="16"/>
        </w:rPr>
        <w:t> </w:t>
      </w:r>
      <w:r>
        <w:rPr>
          <w:sz w:val="16"/>
        </w:rPr>
        <w:t>Tower</w:t>
      </w:r>
      <w:r>
        <w:rPr>
          <w:spacing w:val="20"/>
          <w:sz w:val="16"/>
        </w:rPr>
        <w:t> </w:t>
      </w:r>
      <w:r>
        <w:rPr>
          <w:sz w:val="16"/>
        </w:rPr>
        <w:t>Triangle</w:t>
      </w:r>
      <w:r>
        <w:rPr>
          <w:spacing w:val="20"/>
          <w:sz w:val="16"/>
        </w:rPr>
        <w:t> </w:t>
      </w:r>
      <w:r>
        <w:rPr>
          <w:sz w:val="16"/>
        </w:rPr>
        <w:t>(PPA-ADRO-F-ICTMD-</w:t>
      </w:r>
      <w:r>
        <w:rPr>
          <w:spacing w:val="-4"/>
          <w:sz w:val="16"/>
        </w:rPr>
        <w:t>004)</w:t>
      </w:r>
    </w:p>
    <w:p>
      <w:pPr>
        <w:pStyle w:val="ListParagraph"/>
        <w:numPr>
          <w:ilvl w:val="1"/>
          <w:numId w:val="7"/>
        </w:numPr>
        <w:tabs>
          <w:tab w:pos="466" w:val="left" w:leader="none"/>
        </w:tabs>
        <w:spacing w:line="240" w:lineRule="auto" w:before="68" w:after="0"/>
        <w:ind w:left="466" w:right="0" w:hanging="127"/>
        <w:jc w:val="left"/>
        <w:rPr>
          <w:sz w:val="16"/>
        </w:rPr>
      </w:pPr>
      <w:r>
        <w:rPr>
          <w:sz w:val="16"/>
        </w:rPr>
        <w:t>IK</w:t>
      </w:r>
      <w:r>
        <w:rPr>
          <w:spacing w:val="22"/>
          <w:sz w:val="16"/>
        </w:rPr>
        <w:t> </w:t>
      </w:r>
      <w:r>
        <w:rPr>
          <w:sz w:val="16"/>
        </w:rPr>
        <w:t>Perbaikan</w:t>
      </w:r>
      <w:r>
        <w:rPr>
          <w:spacing w:val="22"/>
          <w:sz w:val="16"/>
        </w:rPr>
        <w:t> </w:t>
      </w:r>
      <w:r>
        <w:rPr>
          <w:sz w:val="16"/>
        </w:rPr>
        <w:t>Software</w:t>
      </w:r>
      <w:r>
        <w:rPr>
          <w:spacing w:val="23"/>
          <w:sz w:val="16"/>
        </w:rPr>
        <w:t> </w:t>
      </w:r>
      <w:r>
        <w:rPr>
          <w:sz w:val="16"/>
        </w:rPr>
        <w:t>(PPA-ADRO-IK-ICTMD-</w:t>
      </w:r>
      <w:r>
        <w:rPr>
          <w:spacing w:val="-4"/>
          <w:sz w:val="16"/>
        </w:rPr>
        <w:t>031)</w:t>
      </w:r>
    </w:p>
    <w:p>
      <w:pPr>
        <w:pStyle w:val="ListParagraph"/>
        <w:numPr>
          <w:ilvl w:val="1"/>
          <w:numId w:val="7"/>
        </w:numPr>
        <w:tabs>
          <w:tab w:pos="466" w:val="left" w:leader="none"/>
        </w:tabs>
        <w:spacing w:line="240" w:lineRule="auto" w:before="68" w:after="0"/>
        <w:ind w:left="466" w:right="0" w:hanging="127"/>
        <w:jc w:val="left"/>
        <w:rPr>
          <w:sz w:val="16"/>
        </w:rPr>
      </w:pPr>
      <w:r>
        <w:rPr>
          <w:sz w:val="16"/>
        </w:rPr>
        <w:t>IK</w:t>
      </w:r>
      <w:r>
        <w:rPr>
          <w:spacing w:val="20"/>
          <w:sz w:val="16"/>
        </w:rPr>
        <w:t> </w:t>
      </w:r>
      <w:r>
        <w:rPr>
          <w:sz w:val="16"/>
        </w:rPr>
        <w:t>Perbaikan</w:t>
      </w:r>
      <w:r>
        <w:rPr>
          <w:spacing w:val="21"/>
          <w:sz w:val="16"/>
        </w:rPr>
        <w:t> </w:t>
      </w:r>
      <w:r>
        <w:rPr>
          <w:sz w:val="16"/>
        </w:rPr>
        <w:t>Perangkat</w:t>
      </w:r>
      <w:r>
        <w:rPr>
          <w:spacing w:val="20"/>
          <w:sz w:val="16"/>
        </w:rPr>
        <w:t> </w:t>
      </w:r>
      <w:r>
        <w:rPr>
          <w:sz w:val="16"/>
        </w:rPr>
        <w:t>Harware</w:t>
      </w:r>
      <w:r>
        <w:rPr>
          <w:spacing w:val="21"/>
          <w:sz w:val="16"/>
        </w:rPr>
        <w:t> </w:t>
      </w:r>
      <w:r>
        <w:rPr>
          <w:sz w:val="16"/>
        </w:rPr>
        <w:t>(PPA-ADRO-IK-ICTMD-</w:t>
      </w:r>
      <w:r>
        <w:rPr>
          <w:spacing w:val="-4"/>
          <w:sz w:val="16"/>
        </w:rPr>
        <w:t>004)</w:t>
      </w:r>
    </w:p>
    <w:p>
      <w:pPr>
        <w:pStyle w:val="ListParagraph"/>
        <w:numPr>
          <w:ilvl w:val="1"/>
          <w:numId w:val="7"/>
        </w:numPr>
        <w:tabs>
          <w:tab w:pos="512" w:val="left" w:leader="none"/>
        </w:tabs>
        <w:spacing w:line="240" w:lineRule="auto" w:before="68" w:after="0"/>
        <w:ind w:left="512" w:right="0" w:hanging="173"/>
        <w:jc w:val="left"/>
        <w:rPr>
          <w:sz w:val="16"/>
        </w:rPr>
      </w:pPr>
      <w:r>
        <w:rPr>
          <w:sz w:val="16"/>
        </w:rPr>
        <w:t>IK</w:t>
      </w:r>
      <w:r>
        <w:rPr>
          <w:spacing w:val="19"/>
          <w:sz w:val="16"/>
        </w:rPr>
        <w:t> </w:t>
      </w:r>
      <w:r>
        <w:rPr>
          <w:sz w:val="16"/>
        </w:rPr>
        <w:t>Perawatan</w:t>
      </w:r>
      <w:r>
        <w:rPr>
          <w:spacing w:val="19"/>
          <w:sz w:val="16"/>
        </w:rPr>
        <w:t> </w:t>
      </w:r>
      <w:r>
        <w:rPr>
          <w:sz w:val="16"/>
        </w:rPr>
        <w:t>Tower</w:t>
      </w:r>
      <w:r>
        <w:rPr>
          <w:spacing w:val="19"/>
          <w:sz w:val="16"/>
        </w:rPr>
        <w:t> </w:t>
      </w:r>
      <w:r>
        <w:rPr>
          <w:sz w:val="16"/>
        </w:rPr>
        <w:t>Triangle</w:t>
      </w:r>
      <w:r>
        <w:rPr>
          <w:spacing w:val="19"/>
          <w:sz w:val="16"/>
        </w:rPr>
        <w:t> </w:t>
      </w:r>
      <w:r>
        <w:rPr>
          <w:sz w:val="16"/>
        </w:rPr>
        <w:t>(PPA-ADRO-IK-ICTMD-</w:t>
      </w:r>
      <w:r>
        <w:rPr>
          <w:spacing w:val="-4"/>
          <w:sz w:val="16"/>
        </w:rPr>
        <w:t>003)</w:t>
      </w:r>
    </w:p>
    <w:p>
      <w:pPr>
        <w:pStyle w:val="ListParagraph"/>
        <w:numPr>
          <w:ilvl w:val="1"/>
          <w:numId w:val="7"/>
        </w:numPr>
        <w:tabs>
          <w:tab w:pos="466" w:val="left" w:leader="none"/>
        </w:tabs>
        <w:spacing w:line="240" w:lineRule="auto" w:before="68" w:after="0"/>
        <w:ind w:left="466" w:right="0" w:hanging="127"/>
        <w:jc w:val="left"/>
        <w:rPr>
          <w:sz w:val="16"/>
        </w:rPr>
      </w:pPr>
      <w:r>
        <w:rPr>
          <w:sz w:val="16"/>
        </w:rPr>
        <w:t>IK</w:t>
      </w:r>
      <w:r>
        <w:rPr>
          <w:spacing w:val="14"/>
          <w:sz w:val="16"/>
        </w:rPr>
        <w:t> </w:t>
      </w:r>
      <w:r>
        <w:rPr>
          <w:sz w:val="16"/>
        </w:rPr>
        <w:t>Instalasi</w:t>
      </w:r>
      <w:r>
        <w:rPr>
          <w:spacing w:val="14"/>
          <w:sz w:val="16"/>
        </w:rPr>
        <w:t> </w:t>
      </w:r>
      <w:r>
        <w:rPr>
          <w:sz w:val="16"/>
        </w:rPr>
        <w:t>dan</w:t>
      </w:r>
      <w:r>
        <w:rPr>
          <w:spacing w:val="15"/>
          <w:sz w:val="16"/>
        </w:rPr>
        <w:t> </w:t>
      </w:r>
      <w:r>
        <w:rPr>
          <w:sz w:val="16"/>
        </w:rPr>
        <w:t>perbaikan</w:t>
      </w:r>
      <w:r>
        <w:rPr>
          <w:spacing w:val="14"/>
          <w:sz w:val="16"/>
        </w:rPr>
        <w:t> </w:t>
      </w:r>
      <w:r>
        <w:rPr>
          <w:sz w:val="16"/>
        </w:rPr>
        <w:t>Mobile</w:t>
      </w:r>
      <w:r>
        <w:rPr>
          <w:spacing w:val="14"/>
          <w:sz w:val="16"/>
        </w:rPr>
        <w:t> </w:t>
      </w:r>
      <w:r>
        <w:rPr>
          <w:sz w:val="16"/>
        </w:rPr>
        <w:t>Tower</w:t>
      </w:r>
      <w:r>
        <w:rPr>
          <w:spacing w:val="15"/>
          <w:sz w:val="16"/>
        </w:rPr>
        <w:t> </w:t>
      </w:r>
      <w:r>
        <w:rPr>
          <w:sz w:val="16"/>
        </w:rPr>
        <w:t>(MT)</w:t>
      </w:r>
      <w:r>
        <w:rPr>
          <w:spacing w:val="14"/>
          <w:sz w:val="16"/>
        </w:rPr>
        <w:t> </w:t>
      </w:r>
      <w:r>
        <w:rPr>
          <w:sz w:val="16"/>
        </w:rPr>
        <w:t>(PPA-ADRO-IK-ICTMD-</w:t>
      </w:r>
      <w:r>
        <w:rPr>
          <w:spacing w:val="-4"/>
          <w:sz w:val="16"/>
        </w:rPr>
        <w:t>005)</w:t>
      </w:r>
    </w:p>
    <w:p>
      <w:pPr>
        <w:pStyle w:val="ListParagraph"/>
        <w:numPr>
          <w:ilvl w:val="1"/>
          <w:numId w:val="7"/>
        </w:numPr>
        <w:tabs>
          <w:tab w:pos="566" w:val="left" w:leader="none"/>
        </w:tabs>
        <w:spacing w:line="240" w:lineRule="auto" w:before="68" w:after="0"/>
        <w:ind w:left="566" w:right="0" w:hanging="227"/>
        <w:jc w:val="left"/>
        <w:rPr>
          <w:sz w:val="16"/>
        </w:rPr>
      </w:pPr>
      <w:r>
        <w:rPr>
          <w:sz w:val="16"/>
        </w:rPr>
        <w:t>IK</w:t>
      </w:r>
      <w:r>
        <w:rPr>
          <w:spacing w:val="17"/>
          <w:sz w:val="16"/>
        </w:rPr>
        <w:t> </w:t>
      </w:r>
      <w:r>
        <w:rPr>
          <w:sz w:val="16"/>
        </w:rPr>
        <w:t>Instalasi</w:t>
      </w:r>
      <w:r>
        <w:rPr>
          <w:spacing w:val="18"/>
          <w:sz w:val="16"/>
        </w:rPr>
        <w:t> </w:t>
      </w:r>
      <w:r>
        <w:rPr>
          <w:sz w:val="16"/>
        </w:rPr>
        <w:t>perangkat</w:t>
      </w:r>
      <w:r>
        <w:rPr>
          <w:spacing w:val="18"/>
          <w:sz w:val="16"/>
        </w:rPr>
        <w:t> </w:t>
      </w:r>
      <w:r>
        <w:rPr>
          <w:sz w:val="16"/>
        </w:rPr>
        <w:t>Radio</w:t>
      </w:r>
      <w:r>
        <w:rPr>
          <w:spacing w:val="18"/>
          <w:sz w:val="16"/>
        </w:rPr>
        <w:t> </w:t>
      </w:r>
      <w:r>
        <w:rPr>
          <w:sz w:val="16"/>
        </w:rPr>
        <w:t>Komunikasi</w:t>
      </w:r>
      <w:r>
        <w:rPr>
          <w:spacing w:val="18"/>
          <w:sz w:val="16"/>
        </w:rPr>
        <w:t> </w:t>
      </w:r>
      <w:r>
        <w:rPr>
          <w:sz w:val="16"/>
        </w:rPr>
        <w:t>bastation</w:t>
      </w:r>
      <w:r>
        <w:rPr>
          <w:spacing w:val="18"/>
          <w:sz w:val="16"/>
        </w:rPr>
        <w:t> </w:t>
      </w:r>
      <w:r>
        <w:rPr>
          <w:sz w:val="16"/>
        </w:rPr>
        <w:t>(PPA-ADRO-IK-ICTMD-</w:t>
      </w:r>
      <w:r>
        <w:rPr>
          <w:spacing w:val="-4"/>
          <w:sz w:val="16"/>
        </w:rPr>
        <w:t>009)</w:t>
      </w:r>
    </w:p>
    <w:p>
      <w:pPr>
        <w:pStyle w:val="ListParagraph"/>
        <w:numPr>
          <w:ilvl w:val="1"/>
          <w:numId w:val="7"/>
        </w:numPr>
        <w:tabs>
          <w:tab w:pos="521" w:val="left" w:leader="none"/>
        </w:tabs>
        <w:spacing w:line="240" w:lineRule="auto" w:before="67" w:after="0"/>
        <w:ind w:left="521" w:right="0" w:hanging="182"/>
        <w:jc w:val="left"/>
        <w:rPr>
          <w:sz w:val="16"/>
        </w:rPr>
      </w:pPr>
      <w:r>
        <w:rPr>
          <w:sz w:val="16"/>
        </w:rPr>
        <w:t>IK</w:t>
      </w:r>
      <w:r>
        <w:rPr>
          <w:spacing w:val="16"/>
          <w:sz w:val="16"/>
        </w:rPr>
        <w:t> </w:t>
      </w:r>
      <w:r>
        <w:rPr>
          <w:sz w:val="16"/>
        </w:rPr>
        <w:t>instalasi</w:t>
      </w:r>
      <w:r>
        <w:rPr>
          <w:spacing w:val="16"/>
          <w:sz w:val="16"/>
        </w:rPr>
        <w:t> </w:t>
      </w:r>
      <w:r>
        <w:rPr>
          <w:sz w:val="16"/>
        </w:rPr>
        <w:t>dan</w:t>
      </w:r>
      <w:r>
        <w:rPr>
          <w:spacing w:val="16"/>
          <w:sz w:val="16"/>
        </w:rPr>
        <w:t> </w:t>
      </w:r>
      <w:r>
        <w:rPr>
          <w:sz w:val="16"/>
        </w:rPr>
        <w:t>perbaikan</w:t>
      </w:r>
      <w:r>
        <w:rPr>
          <w:spacing w:val="17"/>
          <w:sz w:val="16"/>
        </w:rPr>
        <w:t> </w:t>
      </w:r>
      <w:r>
        <w:rPr>
          <w:sz w:val="16"/>
        </w:rPr>
        <w:t>perangkat</w:t>
      </w:r>
      <w:r>
        <w:rPr>
          <w:spacing w:val="16"/>
          <w:sz w:val="16"/>
        </w:rPr>
        <w:t> </w:t>
      </w:r>
      <w:r>
        <w:rPr>
          <w:sz w:val="16"/>
        </w:rPr>
        <w:t>Server</w:t>
      </w:r>
      <w:r>
        <w:rPr>
          <w:spacing w:val="16"/>
          <w:sz w:val="16"/>
        </w:rPr>
        <w:t> </w:t>
      </w:r>
      <w:r>
        <w:rPr>
          <w:sz w:val="16"/>
        </w:rPr>
        <w:t>(PPA-ADRO-IK-ICTMD-</w:t>
      </w:r>
      <w:r>
        <w:rPr>
          <w:spacing w:val="-4"/>
          <w:sz w:val="16"/>
        </w:rPr>
        <w:t>018)</w:t>
      </w:r>
    </w:p>
    <w:p>
      <w:pPr>
        <w:pStyle w:val="ListParagraph"/>
        <w:numPr>
          <w:ilvl w:val="1"/>
          <w:numId w:val="7"/>
        </w:numPr>
        <w:tabs>
          <w:tab w:pos="521" w:val="left" w:leader="none"/>
        </w:tabs>
        <w:spacing w:line="240" w:lineRule="auto" w:before="68" w:after="0"/>
        <w:ind w:left="521" w:right="0" w:hanging="182"/>
        <w:jc w:val="left"/>
        <w:rPr>
          <w:sz w:val="16"/>
        </w:rPr>
      </w:pPr>
      <w:r>
        <w:rPr>
          <w:sz w:val="16"/>
        </w:rPr>
        <w:t>IK</w:t>
      </w:r>
      <w:r>
        <w:rPr>
          <w:spacing w:val="15"/>
          <w:sz w:val="16"/>
        </w:rPr>
        <w:t> </w:t>
      </w:r>
      <w:r>
        <w:rPr>
          <w:sz w:val="16"/>
        </w:rPr>
        <w:t>Inspeksi</w:t>
      </w:r>
      <w:r>
        <w:rPr>
          <w:spacing w:val="15"/>
          <w:sz w:val="16"/>
        </w:rPr>
        <w:t> </w:t>
      </w:r>
      <w:r>
        <w:rPr>
          <w:sz w:val="16"/>
        </w:rPr>
        <w:t>Perangkat</w:t>
      </w:r>
      <w:r>
        <w:rPr>
          <w:spacing w:val="16"/>
          <w:sz w:val="16"/>
        </w:rPr>
        <w:t> </w:t>
      </w:r>
      <w:r>
        <w:rPr>
          <w:sz w:val="16"/>
        </w:rPr>
        <w:t>&amp;</w:t>
      </w:r>
      <w:r>
        <w:rPr>
          <w:spacing w:val="15"/>
          <w:sz w:val="16"/>
        </w:rPr>
        <w:t> </w:t>
      </w:r>
      <w:r>
        <w:rPr>
          <w:sz w:val="16"/>
        </w:rPr>
        <w:t>Peralatan</w:t>
      </w:r>
      <w:r>
        <w:rPr>
          <w:spacing w:val="16"/>
          <w:sz w:val="16"/>
        </w:rPr>
        <w:t> </w:t>
      </w:r>
      <w:r>
        <w:rPr>
          <w:sz w:val="16"/>
        </w:rPr>
        <w:t>Kerja</w:t>
      </w:r>
      <w:r>
        <w:rPr>
          <w:spacing w:val="15"/>
          <w:sz w:val="16"/>
        </w:rPr>
        <w:t> </w:t>
      </w:r>
      <w:r>
        <w:rPr>
          <w:sz w:val="16"/>
        </w:rPr>
        <w:t>(PPA-ADRO-IK-ICTMD-</w:t>
      </w:r>
      <w:r>
        <w:rPr>
          <w:spacing w:val="-4"/>
          <w:sz w:val="16"/>
        </w:rPr>
        <w:t>024)</w:t>
      </w:r>
    </w:p>
    <w:p>
      <w:pPr>
        <w:pStyle w:val="ListParagraph"/>
        <w:numPr>
          <w:ilvl w:val="1"/>
          <w:numId w:val="7"/>
        </w:numPr>
        <w:tabs>
          <w:tab w:pos="521" w:val="left" w:leader="none"/>
        </w:tabs>
        <w:spacing w:line="240" w:lineRule="auto" w:before="68" w:after="0"/>
        <w:ind w:left="521" w:right="0" w:hanging="182"/>
        <w:jc w:val="left"/>
        <w:rPr>
          <w:sz w:val="16"/>
        </w:rPr>
      </w:pPr>
      <w:r>
        <w:rPr>
          <w:sz w:val="16"/>
        </w:rPr>
        <w:t>Portal</w:t>
      </w:r>
      <w:r>
        <w:rPr>
          <w:spacing w:val="15"/>
          <w:sz w:val="16"/>
        </w:rPr>
        <w:t> </w:t>
      </w:r>
      <w:r>
        <w:rPr>
          <w:sz w:val="16"/>
        </w:rPr>
        <w:t>ICT</w:t>
      </w:r>
      <w:r>
        <w:rPr>
          <w:spacing w:val="15"/>
          <w:sz w:val="16"/>
        </w:rPr>
        <w:t> </w:t>
      </w:r>
      <w:r>
        <w:rPr>
          <w:sz w:val="16"/>
        </w:rPr>
        <w:t>Police</w:t>
      </w:r>
      <w:r>
        <w:rPr>
          <w:spacing w:val="15"/>
          <w:sz w:val="16"/>
        </w:rPr>
        <w:t> </w:t>
      </w:r>
      <w:hyperlink r:id="rId6">
        <w:r>
          <w:rPr>
            <w:sz w:val="16"/>
          </w:rPr>
          <w:t>https://ict.ppa-</w:t>
        </w:r>
        <w:r>
          <w:rPr>
            <w:spacing w:val="-2"/>
            <w:sz w:val="16"/>
          </w:rPr>
          <w:t>ho.net</w:t>
        </w:r>
      </w:hyperlink>
    </w:p>
    <w:p>
      <w:pPr>
        <w:pStyle w:val="ListParagraph"/>
        <w:numPr>
          <w:ilvl w:val="1"/>
          <w:numId w:val="7"/>
        </w:numPr>
        <w:tabs>
          <w:tab w:pos="521" w:val="left" w:leader="none"/>
        </w:tabs>
        <w:spacing w:line="240" w:lineRule="auto" w:before="68" w:after="0"/>
        <w:ind w:left="521" w:right="0" w:hanging="182"/>
        <w:jc w:val="left"/>
        <w:rPr>
          <w:sz w:val="16"/>
        </w:rPr>
      </w:pPr>
      <w:r>
        <w:rPr>
          <w:sz w:val="16"/>
        </w:rPr>
        <w:t>Portal</w:t>
      </w:r>
      <w:r>
        <w:rPr>
          <w:spacing w:val="11"/>
          <w:sz w:val="16"/>
        </w:rPr>
        <w:t> </w:t>
      </w:r>
      <w:r>
        <w:rPr>
          <w:sz w:val="16"/>
        </w:rPr>
        <w:t>Inspeksi</w:t>
      </w:r>
      <w:r>
        <w:rPr>
          <w:spacing w:val="11"/>
          <w:sz w:val="16"/>
        </w:rPr>
        <w:t> </w:t>
      </w:r>
      <w:r>
        <w:rPr>
          <w:spacing w:val="-2"/>
          <w:sz w:val="16"/>
        </w:rPr>
        <w:t>//10.7.9.11</w:t>
      </w:r>
    </w:p>
    <w:p>
      <w:pPr>
        <w:pStyle w:val="ListParagraph"/>
        <w:spacing w:after="0" w:line="240" w:lineRule="auto"/>
        <w:jc w:val="left"/>
        <w:rPr>
          <w:sz w:val="16"/>
        </w:rPr>
        <w:sectPr>
          <w:headerReference w:type="default" r:id="rId7"/>
          <w:pgSz w:w="11910" w:h="16840"/>
          <w:pgMar w:header="308" w:footer="0" w:top="2980" w:bottom="280" w:left="566" w:right="566"/>
        </w:sectPr>
      </w:pPr>
    </w:p>
    <w:p>
      <w:pPr>
        <w:pStyle w:val="Heading1"/>
        <w:spacing w:line="182" w:lineRule="exact"/>
        <w:ind w:right="10"/>
        <w:jc w:val="center"/>
      </w:pPr>
      <w:r>
        <w:rPr/>
        <w:t>HALAMAN</w:t>
      </w:r>
      <w:r>
        <w:rPr>
          <w:spacing w:val="17"/>
        </w:rPr>
        <w:t> </w:t>
      </w:r>
      <w:r>
        <w:rPr>
          <w:spacing w:val="-2"/>
        </w:rPr>
        <w:t>PENGESAHAN</w:t>
      </w:r>
    </w:p>
    <w:p>
      <w:pPr>
        <w:pStyle w:val="BodyText"/>
        <w:spacing w:before="26"/>
        <w:ind w:left="0" w:firstLine="0"/>
        <w:rPr>
          <w:rFonts w:ascii="Arial"/>
          <w:b/>
          <w:sz w:val="20"/>
        </w:rPr>
      </w:pPr>
    </w:p>
    <w:tbl>
      <w:tblPr>
        <w:tblW w:w="0" w:type="auto"/>
        <w:jc w:val="left"/>
        <w:tblInd w:w="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85"/>
        <w:gridCol w:w="2106"/>
        <w:gridCol w:w="2106"/>
        <w:gridCol w:w="2632"/>
      </w:tblGrid>
      <w:tr>
        <w:trPr>
          <w:trHeight w:val="401" w:hRule="atLeast"/>
        </w:trPr>
        <w:tc>
          <w:tcPr>
            <w:tcW w:w="3685" w:type="dxa"/>
            <w:shd w:val="clear" w:color="auto" w:fill="F1F1F1"/>
          </w:tcPr>
          <w:p>
            <w:pPr>
              <w:pStyle w:val="TableParagraph"/>
              <w:spacing w:before="126"/>
              <w:ind w:left="12"/>
              <w:jc w:val="center"/>
              <w:rPr>
                <w:rFonts w:ascii="Arial"/>
                <w:b/>
                <w:sz w:val="16"/>
              </w:rPr>
            </w:pPr>
            <w:r>
              <w:rPr>
                <w:rFonts w:ascii="Arial"/>
                <w:b/>
                <w:spacing w:val="-4"/>
                <w:sz w:val="16"/>
              </w:rPr>
              <w:t>NAMA</w:t>
            </w:r>
          </w:p>
        </w:tc>
        <w:tc>
          <w:tcPr>
            <w:tcW w:w="2106" w:type="dxa"/>
            <w:shd w:val="clear" w:color="auto" w:fill="F1F1F1"/>
          </w:tcPr>
          <w:p>
            <w:pPr>
              <w:pStyle w:val="TableParagraph"/>
              <w:spacing w:before="126"/>
              <w:ind w:left="11"/>
              <w:jc w:val="center"/>
              <w:rPr>
                <w:rFonts w:ascii="Arial"/>
                <w:b/>
                <w:sz w:val="16"/>
              </w:rPr>
            </w:pPr>
            <w:r>
              <w:rPr>
                <w:rFonts w:ascii="Arial"/>
                <w:b/>
                <w:spacing w:val="-2"/>
                <w:sz w:val="16"/>
              </w:rPr>
              <w:t>JABATAN</w:t>
            </w:r>
          </w:p>
        </w:tc>
        <w:tc>
          <w:tcPr>
            <w:tcW w:w="2106" w:type="dxa"/>
            <w:shd w:val="clear" w:color="auto" w:fill="F1F1F1"/>
          </w:tcPr>
          <w:p>
            <w:pPr>
              <w:pStyle w:val="TableParagraph"/>
              <w:spacing w:before="126"/>
              <w:ind w:left="10"/>
              <w:jc w:val="center"/>
              <w:rPr>
                <w:rFonts w:ascii="Arial"/>
                <w:b/>
                <w:sz w:val="16"/>
              </w:rPr>
            </w:pPr>
            <w:r>
              <w:rPr>
                <w:rFonts w:ascii="Arial"/>
                <w:b/>
                <w:spacing w:val="-2"/>
                <w:sz w:val="16"/>
              </w:rPr>
              <w:t>TANGGAL</w:t>
            </w:r>
          </w:p>
        </w:tc>
        <w:tc>
          <w:tcPr>
            <w:tcW w:w="2632" w:type="dxa"/>
            <w:shd w:val="clear" w:color="auto" w:fill="F1F1F1"/>
          </w:tcPr>
          <w:p>
            <w:pPr>
              <w:pStyle w:val="TableParagraph"/>
              <w:spacing w:before="126"/>
              <w:ind w:left="734"/>
              <w:rPr>
                <w:rFonts w:ascii="Arial"/>
                <w:b/>
                <w:sz w:val="16"/>
              </w:rPr>
            </w:pPr>
            <w:r>
              <w:rPr>
                <w:rFonts w:ascii="Arial"/>
                <w:b/>
                <w:spacing w:val="-2"/>
                <w:sz w:val="16"/>
              </w:rPr>
              <w:t>PENGESAHAN</w:t>
            </w:r>
          </w:p>
        </w:tc>
      </w:tr>
      <w:tr>
        <w:trPr>
          <w:trHeight w:val="828" w:hRule="atLeast"/>
        </w:trPr>
        <w:tc>
          <w:tcPr>
            <w:tcW w:w="3685" w:type="dxa"/>
          </w:tcPr>
          <w:p>
            <w:pPr>
              <w:pStyle w:val="TableParagraph"/>
              <w:spacing w:before="71"/>
              <w:rPr>
                <w:rFonts w:ascii="Arial"/>
                <w:b/>
                <w:sz w:val="14"/>
              </w:rPr>
            </w:pPr>
          </w:p>
          <w:p>
            <w:pPr>
              <w:pStyle w:val="TableParagraph"/>
              <w:ind w:left="82"/>
              <w:rPr>
                <w:sz w:val="14"/>
              </w:rPr>
            </w:pPr>
            <w:r>
              <w:rPr>
                <w:w w:val="105"/>
                <w:sz w:val="14"/>
              </w:rPr>
              <w:t>Dibuat</w:t>
            </w:r>
            <w:r>
              <w:rPr>
                <w:spacing w:val="-5"/>
                <w:w w:val="105"/>
                <w:sz w:val="14"/>
              </w:rPr>
              <w:t> </w:t>
            </w:r>
            <w:r>
              <w:rPr>
                <w:spacing w:val="-2"/>
                <w:w w:val="105"/>
                <w:sz w:val="14"/>
              </w:rPr>
              <w:t>Oleh:</w:t>
            </w:r>
          </w:p>
          <w:p>
            <w:pPr>
              <w:pStyle w:val="TableParagraph"/>
              <w:spacing w:before="72"/>
              <w:ind w:left="82"/>
              <w:rPr>
                <w:rFonts w:ascii="Arial"/>
                <w:b/>
                <w:sz w:val="16"/>
              </w:rPr>
            </w:pPr>
            <w:r>
              <w:rPr>
                <w:rFonts w:ascii="Arial"/>
                <w:b/>
                <w:sz w:val="16"/>
              </w:rPr>
              <w:t>ANGGA</w:t>
            </w:r>
            <w:r>
              <w:rPr>
                <w:rFonts w:ascii="Arial"/>
                <w:b/>
                <w:spacing w:val="12"/>
                <w:sz w:val="16"/>
              </w:rPr>
              <w:t> </w:t>
            </w:r>
            <w:r>
              <w:rPr>
                <w:rFonts w:ascii="Arial"/>
                <w:b/>
                <w:sz w:val="16"/>
              </w:rPr>
              <w:t>MARGI</w:t>
            </w:r>
            <w:r>
              <w:rPr>
                <w:rFonts w:ascii="Arial"/>
                <w:b/>
                <w:spacing w:val="12"/>
                <w:sz w:val="16"/>
              </w:rPr>
              <w:t> </w:t>
            </w:r>
            <w:r>
              <w:rPr>
                <w:rFonts w:ascii="Arial"/>
                <w:b/>
                <w:spacing w:val="-2"/>
                <w:sz w:val="16"/>
              </w:rPr>
              <w:t>SAPUTRO</w:t>
            </w:r>
          </w:p>
        </w:tc>
        <w:tc>
          <w:tcPr>
            <w:tcW w:w="2106" w:type="dxa"/>
          </w:tcPr>
          <w:p>
            <w:pPr>
              <w:pStyle w:val="TableParagraph"/>
              <w:spacing w:before="155"/>
              <w:rPr>
                <w:rFonts w:ascii="Arial"/>
                <w:b/>
                <w:sz w:val="16"/>
              </w:rPr>
            </w:pPr>
          </w:p>
          <w:p>
            <w:pPr>
              <w:pStyle w:val="TableParagraph"/>
              <w:ind w:left="9"/>
              <w:jc w:val="center"/>
              <w:rPr>
                <w:sz w:val="16"/>
              </w:rPr>
            </w:pPr>
            <w:r>
              <w:rPr>
                <w:sz w:val="16"/>
              </w:rPr>
              <w:t>Group</w:t>
            </w:r>
            <w:r>
              <w:rPr>
                <w:spacing w:val="9"/>
                <w:sz w:val="16"/>
              </w:rPr>
              <w:t> </w:t>
            </w:r>
            <w:r>
              <w:rPr>
                <w:spacing w:val="-2"/>
                <w:sz w:val="16"/>
              </w:rPr>
              <w:t>Leader</w:t>
            </w:r>
          </w:p>
        </w:tc>
        <w:tc>
          <w:tcPr>
            <w:tcW w:w="2106" w:type="dxa"/>
          </w:tcPr>
          <w:p>
            <w:pPr>
              <w:pStyle w:val="TableParagraph"/>
              <w:spacing w:before="155"/>
              <w:rPr>
                <w:rFonts w:ascii="Arial"/>
                <w:b/>
                <w:sz w:val="16"/>
              </w:rPr>
            </w:pPr>
          </w:p>
          <w:p>
            <w:pPr>
              <w:pStyle w:val="TableParagraph"/>
              <w:ind w:left="11"/>
              <w:jc w:val="center"/>
              <w:rPr>
                <w:sz w:val="16"/>
              </w:rPr>
            </w:pPr>
            <w:r>
              <w:rPr>
                <w:spacing w:val="-2"/>
                <w:sz w:val="16"/>
              </w:rPr>
              <w:t>13/06/2026</w:t>
            </w:r>
          </w:p>
        </w:tc>
        <w:tc>
          <w:tcPr>
            <w:tcW w:w="2632" w:type="dxa"/>
          </w:tcPr>
          <w:p>
            <w:pPr>
              <w:pStyle w:val="TableParagraph"/>
              <w:spacing w:before="6"/>
              <w:rPr>
                <w:rFonts w:ascii="Arial"/>
                <w:b/>
                <w:sz w:val="6"/>
              </w:rPr>
            </w:pPr>
          </w:p>
          <w:p>
            <w:pPr>
              <w:pStyle w:val="TableParagraph"/>
              <w:ind w:left="866"/>
              <w:rPr>
                <w:rFonts w:ascii="Arial"/>
                <w:sz w:val="20"/>
              </w:rPr>
            </w:pPr>
            <w:r>
              <w:rPr>
                <w:rFonts w:ascii="Arial"/>
                <w:sz w:val="20"/>
              </w:rPr>
              <w:drawing>
                <wp:inline distT="0" distB="0" distL="0" distR="0">
                  <wp:extent cx="620068" cy="46720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620068" cy="467201"/>
                          </a:xfrm>
                          <a:prstGeom prst="rect">
                            <a:avLst/>
                          </a:prstGeom>
                        </pic:spPr>
                      </pic:pic>
                    </a:graphicData>
                  </a:graphic>
                </wp:inline>
              </w:drawing>
            </w:r>
            <w:r>
              <w:rPr>
                <w:rFonts w:ascii="Arial"/>
                <w:sz w:val="20"/>
              </w:rPr>
            </w:r>
          </w:p>
        </w:tc>
      </w:tr>
      <w:tr>
        <w:trPr>
          <w:trHeight w:val="653" w:hRule="atLeast"/>
        </w:trPr>
        <w:tc>
          <w:tcPr>
            <w:tcW w:w="3685" w:type="dxa"/>
          </w:tcPr>
          <w:p>
            <w:pPr>
              <w:pStyle w:val="TableParagraph"/>
              <w:spacing w:before="145"/>
              <w:ind w:left="82"/>
              <w:rPr>
                <w:sz w:val="14"/>
              </w:rPr>
            </w:pPr>
            <w:r>
              <w:rPr>
                <w:w w:val="105"/>
                <w:sz w:val="14"/>
              </w:rPr>
              <w:t>Ditinjau</w:t>
            </w:r>
            <w:r>
              <w:rPr>
                <w:spacing w:val="-6"/>
                <w:w w:val="105"/>
                <w:sz w:val="14"/>
              </w:rPr>
              <w:t> </w:t>
            </w:r>
            <w:r>
              <w:rPr>
                <w:spacing w:val="-2"/>
                <w:w w:val="105"/>
                <w:sz w:val="14"/>
              </w:rPr>
              <w:t>Oleh:</w:t>
            </w:r>
          </w:p>
          <w:p>
            <w:pPr>
              <w:pStyle w:val="TableParagraph"/>
              <w:spacing w:before="72"/>
              <w:ind w:left="82"/>
              <w:rPr>
                <w:rFonts w:ascii="Arial"/>
                <w:b/>
                <w:sz w:val="16"/>
              </w:rPr>
            </w:pPr>
            <w:r>
              <w:rPr>
                <w:rFonts w:ascii="Arial"/>
                <w:b/>
                <w:sz w:val="16"/>
              </w:rPr>
              <w:t>ARISAL</w:t>
            </w:r>
            <w:r>
              <w:rPr>
                <w:rFonts w:ascii="Arial"/>
                <w:b/>
                <w:spacing w:val="12"/>
                <w:sz w:val="16"/>
              </w:rPr>
              <w:t> </w:t>
            </w:r>
            <w:r>
              <w:rPr>
                <w:rFonts w:ascii="Arial"/>
                <w:b/>
                <w:spacing w:val="-2"/>
                <w:sz w:val="16"/>
              </w:rPr>
              <w:t>FARZAN</w:t>
            </w:r>
          </w:p>
        </w:tc>
        <w:tc>
          <w:tcPr>
            <w:tcW w:w="2106" w:type="dxa"/>
          </w:tcPr>
          <w:p>
            <w:pPr>
              <w:pStyle w:val="TableParagraph"/>
              <w:spacing w:before="68"/>
              <w:rPr>
                <w:rFonts w:ascii="Arial"/>
                <w:b/>
                <w:sz w:val="16"/>
              </w:rPr>
            </w:pPr>
          </w:p>
          <w:p>
            <w:pPr>
              <w:pStyle w:val="TableParagraph"/>
              <w:ind w:left="10"/>
              <w:jc w:val="center"/>
              <w:rPr>
                <w:sz w:val="16"/>
              </w:rPr>
            </w:pPr>
            <w:r>
              <w:rPr>
                <w:sz w:val="16"/>
              </w:rPr>
              <w:t>Section</w:t>
            </w:r>
            <w:r>
              <w:rPr>
                <w:spacing w:val="11"/>
                <w:sz w:val="16"/>
              </w:rPr>
              <w:t> </w:t>
            </w:r>
            <w:r>
              <w:rPr>
                <w:spacing w:val="-4"/>
                <w:sz w:val="16"/>
              </w:rPr>
              <w:t>Head</w:t>
            </w:r>
          </w:p>
        </w:tc>
        <w:tc>
          <w:tcPr>
            <w:tcW w:w="2106" w:type="dxa"/>
          </w:tcPr>
          <w:p>
            <w:pPr>
              <w:pStyle w:val="TableParagraph"/>
              <w:spacing w:before="68"/>
              <w:rPr>
                <w:rFonts w:ascii="Arial"/>
                <w:b/>
                <w:sz w:val="16"/>
              </w:rPr>
            </w:pPr>
          </w:p>
          <w:p>
            <w:pPr>
              <w:pStyle w:val="TableParagraph"/>
              <w:ind w:left="15"/>
              <w:jc w:val="center"/>
              <w:rPr>
                <w:sz w:val="16"/>
              </w:rPr>
            </w:pPr>
            <w:r>
              <w:rPr>
                <w:sz w:val="16"/>
              </w:rPr>
              <w:t>-</w:t>
            </w:r>
          </w:p>
        </w:tc>
        <w:tc>
          <w:tcPr>
            <w:tcW w:w="2632" w:type="dxa"/>
          </w:tcPr>
          <w:p>
            <w:pPr>
              <w:pStyle w:val="TableParagraph"/>
              <w:rPr>
                <w:rFonts w:ascii="Times New Roman"/>
                <w:sz w:val="16"/>
              </w:rPr>
            </w:pPr>
          </w:p>
        </w:tc>
      </w:tr>
      <w:tr>
        <w:trPr>
          <w:trHeight w:val="653" w:hRule="atLeast"/>
        </w:trPr>
        <w:tc>
          <w:tcPr>
            <w:tcW w:w="3685" w:type="dxa"/>
          </w:tcPr>
          <w:p>
            <w:pPr>
              <w:pStyle w:val="TableParagraph"/>
              <w:spacing w:before="145"/>
              <w:ind w:left="82"/>
              <w:rPr>
                <w:sz w:val="14"/>
              </w:rPr>
            </w:pPr>
            <w:r>
              <w:rPr>
                <w:w w:val="105"/>
                <w:sz w:val="14"/>
              </w:rPr>
              <w:t>Disetujui</w:t>
            </w:r>
            <w:r>
              <w:rPr>
                <w:spacing w:val="-7"/>
                <w:w w:val="105"/>
                <w:sz w:val="14"/>
              </w:rPr>
              <w:t> </w:t>
            </w:r>
            <w:r>
              <w:rPr>
                <w:spacing w:val="-4"/>
                <w:w w:val="105"/>
                <w:sz w:val="14"/>
              </w:rPr>
              <w:t>Oleh:</w:t>
            </w:r>
          </w:p>
          <w:p>
            <w:pPr>
              <w:pStyle w:val="TableParagraph"/>
              <w:spacing w:before="72"/>
              <w:ind w:left="82"/>
              <w:rPr>
                <w:rFonts w:ascii="Arial"/>
                <w:b/>
                <w:sz w:val="16"/>
              </w:rPr>
            </w:pPr>
            <w:r>
              <w:rPr>
                <w:rFonts w:ascii="Arial"/>
                <w:b/>
                <w:sz w:val="16"/>
              </w:rPr>
              <w:t>WAHYU</w:t>
            </w:r>
            <w:r>
              <w:rPr>
                <w:rFonts w:ascii="Arial"/>
                <w:b/>
                <w:spacing w:val="13"/>
                <w:sz w:val="16"/>
              </w:rPr>
              <w:t> </w:t>
            </w:r>
            <w:r>
              <w:rPr>
                <w:rFonts w:ascii="Arial"/>
                <w:b/>
                <w:spacing w:val="-2"/>
                <w:sz w:val="16"/>
              </w:rPr>
              <w:t>BINUKO</w:t>
            </w:r>
          </w:p>
        </w:tc>
        <w:tc>
          <w:tcPr>
            <w:tcW w:w="2106" w:type="dxa"/>
          </w:tcPr>
          <w:p>
            <w:pPr>
              <w:pStyle w:val="TableParagraph"/>
              <w:spacing w:before="68"/>
              <w:rPr>
                <w:rFonts w:ascii="Arial"/>
                <w:b/>
                <w:sz w:val="16"/>
              </w:rPr>
            </w:pPr>
          </w:p>
          <w:p>
            <w:pPr>
              <w:pStyle w:val="TableParagraph"/>
              <w:ind w:left="13"/>
              <w:jc w:val="center"/>
              <w:rPr>
                <w:sz w:val="16"/>
              </w:rPr>
            </w:pPr>
            <w:r>
              <w:rPr>
                <w:spacing w:val="-5"/>
                <w:sz w:val="16"/>
              </w:rPr>
              <w:t>PJO</w:t>
            </w:r>
          </w:p>
        </w:tc>
        <w:tc>
          <w:tcPr>
            <w:tcW w:w="2106" w:type="dxa"/>
          </w:tcPr>
          <w:p>
            <w:pPr>
              <w:pStyle w:val="TableParagraph"/>
              <w:spacing w:before="68"/>
              <w:rPr>
                <w:rFonts w:ascii="Arial"/>
                <w:b/>
                <w:sz w:val="16"/>
              </w:rPr>
            </w:pPr>
          </w:p>
          <w:p>
            <w:pPr>
              <w:pStyle w:val="TableParagraph"/>
              <w:ind w:left="15"/>
              <w:jc w:val="center"/>
              <w:rPr>
                <w:sz w:val="16"/>
              </w:rPr>
            </w:pPr>
            <w:r>
              <w:rPr>
                <w:sz w:val="16"/>
              </w:rPr>
              <w:t>-</w:t>
            </w:r>
          </w:p>
        </w:tc>
        <w:tc>
          <w:tcPr>
            <w:tcW w:w="2632" w:type="dxa"/>
          </w:tcPr>
          <w:p>
            <w:pPr>
              <w:pStyle w:val="TableParagraph"/>
              <w:rPr>
                <w:rFonts w:ascii="Times New Roman"/>
                <w:sz w:val="16"/>
              </w:rPr>
            </w:pPr>
          </w:p>
        </w:tc>
      </w:tr>
    </w:tbl>
    <w:p>
      <w:pPr>
        <w:pStyle w:val="BodyText"/>
        <w:spacing w:before="169"/>
        <w:ind w:left="0" w:firstLine="0"/>
        <w:rPr>
          <w:rFonts w:ascii="Arial"/>
          <w:b/>
        </w:rPr>
      </w:pPr>
    </w:p>
    <w:p>
      <w:pPr>
        <w:spacing w:before="0"/>
        <w:ind w:left="114" w:right="0" w:firstLine="0"/>
        <w:jc w:val="left"/>
        <w:rPr>
          <w:rFonts w:ascii="Arial"/>
          <w:i/>
          <w:sz w:val="16"/>
        </w:rPr>
      </w:pPr>
      <w:r>
        <w:rPr>
          <w:rFonts w:ascii="Arial"/>
          <w:i/>
          <w:color w:val="2260BD"/>
          <w:sz w:val="16"/>
        </w:rPr>
        <w:t>*Dokumen</w:t>
      </w:r>
      <w:r>
        <w:rPr>
          <w:rFonts w:ascii="Arial"/>
          <w:i/>
          <w:color w:val="2260BD"/>
          <w:spacing w:val="12"/>
          <w:sz w:val="16"/>
        </w:rPr>
        <w:t> </w:t>
      </w:r>
      <w:r>
        <w:rPr>
          <w:rFonts w:ascii="Arial"/>
          <w:i/>
          <w:color w:val="2260BD"/>
          <w:sz w:val="16"/>
        </w:rPr>
        <w:t>elektronik</w:t>
      </w:r>
      <w:r>
        <w:rPr>
          <w:rFonts w:ascii="Arial"/>
          <w:i/>
          <w:color w:val="2260BD"/>
          <w:spacing w:val="13"/>
          <w:sz w:val="16"/>
        </w:rPr>
        <w:t> </w:t>
      </w:r>
      <w:r>
        <w:rPr>
          <w:rFonts w:ascii="Arial"/>
          <w:i/>
          <w:color w:val="2260BD"/>
          <w:sz w:val="16"/>
        </w:rPr>
        <w:t>ini</w:t>
      </w:r>
      <w:r>
        <w:rPr>
          <w:rFonts w:ascii="Arial"/>
          <w:i/>
          <w:color w:val="2260BD"/>
          <w:spacing w:val="12"/>
          <w:sz w:val="16"/>
        </w:rPr>
        <w:t> </w:t>
      </w:r>
      <w:r>
        <w:rPr>
          <w:rFonts w:ascii="Arial"/>
          <w:i/>
          <w:color w:val="2260BD"/>
          <w:sz w:val="16"/>
        </w:rPr>
        <w:t>merupakan</w:t>
      </w:r>
      <w:r>
        <w:rPr>
          <w:rFonts w:ascii="Arial"/>
          <w:i/>
          <w:color w:val="2260BD"/>
          <w:spacing w:val="12"/>
          <w:sz w:val="16"/>
        </w:rPr>
        <w:t> </w:t>
      </w:r>
      <w:r>
        <w:rPr>
          <w:rFonts w:ascii="Arial"/>
          <w:i/>
          <w:color w:val="2260BD"/>
          <w:sz w:val="16"/>
        </w:rPr>
        <w:t>dokumen</w:t>
      </w:r>
      <w:r>
        <w:rPr>
          <w:rFonts w:ascii="Arial"/>
          <w:i/>
          <w:color w:val="2260BD"/>
          <w:spacing w:val="13"/>
          <w:sz w:val="16"/>
        </w:rPr>
        <w:t> </w:t>
      </w:r>
      <w:r>
        <w:rPr>
          <w:rFonts w:ascii="Arial"/>
          <w:i/>
          <w:color w:val="2260BD"/>
          <w:sz w:val="16"/>
        </w:rPr>
        <w:t>tidak</w:t>
      </w:r>
      <w:r>
        <w:rPr>
          <w:rFonts w:ascii="Arial"/>
          <w:i/>
          <w:color w:val="2260BD"/>
          <w:spacing w:val="12"/>
          <w:sz w:val="16"/>
        </w:rPr>
        <w:t> </w:t>
      </w:r>
      <w:r>
        <w:rPr>
          <w:rFonts w:ascii="Arial"/>
          <w:i/>
          <w:color w:val="2260BD"/>
          <w:sz w:val="16"/>
        </w:rPr>
        <w:t>terkendali</w:t>
      </w:r>
      <w:r>
        <w:rPr>
          <w:rFonts w:ascii="Arial"/>
          <w:i/>
          <w:color w:val="2260BD"/>
          <w:spacing w:val="13"/>
          <w:sz w:val="16"/>
        </w:rPr>
        <w:t> </w:t>
      </w:r>
      <w:r>
        <w:rPr>
          <w:rFonts w:ascii="Arial"/>
          <w:i/>
          <w:color w:val="2260BD"/>
          <w:sz w:val="16"/>
        </w:rPr>
        <w:t>apabila</w:t>
      </w:r>
      <w:r>
        <w:rPr>
          <w:rFonts w:ascii="Arial"/>
          <w:i/>
          <w:color w:val="2260BD"/>
          <w:spacing w:val="12"/>
          <w:sz w:val="16"/>
        </w:rPr>
        <w:t> </w:t>
      </w:r>
      <w:r>
        <w:rPr>
          <w:rFonts w:ascii="Arial"/>
          <w:i/>
          <w:color w:val="2260BD"/>
          <w:spacing w:val="-2"/>
          <w:sz w:val="16"/>
        </w:rPr>
        <w:t>dicetak.</w:t>
      </w:r>
    </w:p>
    <w:sectPr>
      <w:pgSz w:w="11910" w:h="16840"/>
      <w:pgMar w:header="308" w:footer="0" w:top="298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0" simplePos="0" relativeHeight="15728640">
              <wp:simplePos x="0" y="0"/>
              <wp:positionH relativeFrom="page">
                <wp:posOffset>393903</wp:posOffset>
              </wp:positionH>
              <wp:positionV relativeFrom="page">
                <wp:posOffset>190500</wp:posOffset>
              </wp:positionV>
              <wp:extent cx="6772275" cy="15303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772275" cy="153035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06"/>
                            <w:gridCol w:w="4739"/>
                            <w:gridCol w:w="3686"/>
                          </w:tblGrid>
                          <w:tr>
                            <w:trPr>
                              <w:trHeight w:val="464" w:hRule="atLeast"/>
                            </w:trPr>
                            <w:tc>
                              <w:tcPr>
                                <w:tcW w:w="2106" w:type="dxa"/>
                                <w:vMerge w:val="restart"/>
                              </w:tcPr>
                              <w:p>
                                <w:pPr>
                                  <w:pStyle w:val="TableParagraph"/>
                                  <w:rPr>
                                    <w:rFonts w:ascii="Times New Roman"/>
                                    <w:sz w:val="16"/>
                                  </w:rPr>
                                </w:pPr>
                              </w:p>
                            </w:tc>
                            <w:tc>
                              <w:tcPr>
                                <w:tcW w:w="4739" w:type="dxa"/>
                                <w:vMerge w:val="restart"/>
                              </w:tcPr>
                              <w:p>
                                <w:pPr>
                                  <w:pStyle w:val="TableParagraph"/>
                                  <w:spacing w:before="129"/>
                                  <w:rPr>
                                    <w:rFonts w:ascii="Times New Roman"/>
                                    <w:sz w:val="21"/>
                                  </w:rPr>
                                </w:pPr>
                              </w:p>
                              <w:p>
                                <w:pPr>
                                  <w:pStyle w:val="TableParagraph"/>
                                  <w:spacing w:before="1"/>
                                  <w:ind w:left="426"/>
                                  <w:rPr>
                                    <w:rFonts w:ascii="Arial"/>
                                    <w:b/>
                                    <w:sz w:val="21"/>
                                  </w:rPr>
                                </w:pPr>
                                <w:r>
                                  <w:rPr>
                                    <w:rFonts w:ascii="Arial"/>
                                    <w:b/>
                                    <w:sz w:val="21"/>
                                  </w:rPr>
                                  <w:t>STANDARD OPERATING </w:t>
                                </w:r>
                                <w:r>
                                  <w:rPr>
                                    <w:rFonts w:ascii="Arial"/>
                                    <w:b/>
                                    <w:spacing w:val="-2"/>
                                    <w:sz w:val="21"/>
                                  </w:rPr>
                                  <w:t>PROCEDURE</w:t>
                                </w:r>
                              </w:p>
                            </w:tc>
                            <w:tc>
                              <w:tcPr>
                                <w:tcW w:w="3686" w:type="dxa"/>
                              </w:tcPr>
                              <w:p>
                                <w:pPr>
                                  <w:pStyle w:val="TableParagraph"/>
                                  <w:spacing w:before="158"/>
                                  <w:ind w:left="81"/>
                                  <w:rPr>
                                    <w:sz w:val="16"/>
                                  </w:rPr>
                                </w:pPr>
                                <w:r>
                                  <w:rPr>
                                    <w:sz w:val="16"/>
                                  </w:rPr>
                                  <w:t>No.</w:t>
                                </w:r>
                                <w:r>
                                  <w:rPr>
                                    <w:spacing w:val="29"/>
                                    <w:sz w:val="16"/>
                                  </w:rPr>
                                  <w:t> </w:t>
                                </w:r>
                                <w:r>
                                  <w:rPr>
                                    <w:sz w:val="16"/>
                                  </w:rPr>
                                  <w:t>Dokumen:</w:t>
                                </w:r>
                                <w:r>
                                  <w:rPr>
                                    <w:spacing w:val="29"/>
                                    <w:sz w:val="16"/>
                                  </w:rPr>
                                  <w:t> </w:t>
                                </w:r>
                                <w:r>
                                  <w:rPr>
                                    <w:sz w:val="16"/>
                                  </w:rPr>
                                  <w:t>PPA-ADRO-SOP-ICTMD-</w:t>
                                </w:r>
                                <w:r>
                                  <w:rPr>
                                    <w:spacing w:val="-5"/>
                                    <w:sz w:val="16"/>
                                  </w:rPr>
                                  <w:t>01</w:t>
                                </w:r>
                              </w:p>
                            </w:tc>
                          </w:tr>
                          <w:tr>
                            <w:trPr>
                              <w:trHeight w:val="464" w:hRule="atLeast"/>
                            </w:trPr>
                            <w:tc>
                              <w:tcPr>
                                <w:tcW w:w="2106" w:type="dxa"/>
                                <w:vMerge/>
                                <w:tcBorders>
                                  <w:top w:val="nil"/>
                                </w:tcBorders>
                              </w:tcPr>
                              <w:p>
                                <w:pPr>
                                  <w:rPr>
                                    <w:sz w:val="2"/>
                                    <w:szCs w:val="2"/>
                                  </w:rPr>
                                </w:pPr>
                              </w:p>
                            </w:tc>
                            <w:tc>
                              <w:tcPr>
                                <w:tcW w:w="4739" w:type="dxa"/>
                                <w:vMerge/>
                                <w:tcBorders>
                                  <w:top w:val="nil"/>
                                </w:tcBorders>
                              </w:tcPr>
                              <w:p>
                                <w:pPr>
                                  <w:rPr>
                                    <w:sz w:val="2"/>
                                    <w:szCs w:val="2"/>
                                  </w:rPr>
                                </w:pPr>
                              </w:p>
                            </w:tc>
                            <w:tc>
                              <w:tcPr>
                                <w:tcW w:w="3686" w:type="dxa"/>
                              </w:tcPr>
                              <w:p>
                                <w:pPr>
                                  <w:pStyle w:val="TableParagraph"/>
                                  <w:spacing w:before="158"/>
                                  <w:ind w:left="81"/>
                                  <w:rPr>
                                    <w:sz w:val="16"/>
                                  </w:rPr>
                                </w:pPr>
                                <w:r>
                                  <w:rPr>
                                    <w:sz w:val="16"/>
                                  </w:rPr>
                                  <w:t>No.</w:t>
                                </w:r>
                                <w:r>
                                  <w:rPr>
                                    <w:spacing w:val="8"/>
                                    <w:sz w:val="16"/>
                                  </w:rPr>
                                  <w:t> </w:t>
                                </w:r>
                                <w:r>
                                  <w:rPr>
                                    <w:sz w:val="16"/>
                                  </w:rPr>
                                  <w:t>Revisi:</w:t>
                                </w:r>
                                <w:r>
                                  <w:rPr>
                                    <w:spacing w:val="8"/>
                                    <w:sz w:val="16"/>
                                  </w:rPr>
                                  <w:t> </w:t>
                                </w:r>
                                <w:r>
                                  <w:rPr>
                                    <w:spacing w:val="-10"/>
                                    <w:sz w:val="16"/>
                                  </w:rPr>
                                  <w:t>0</w:t>
                                </w:r>
                              </w:p>
                            </w:tc>
                          </w:tr>
                          <w:tr>
                            <w:trPr>
                              <w:trHeight w:val="464" w:hRule="atLeast"/>
                            </w:trPr>
                            <w:tc>
                              <w:tcPr>
                                <w:tcW w:w="2106" w:type="dxa"/>
                                <w:vMerge/>
                                <w:tcBorders>
                                  <w:top w:val="nil"/>
                                </w:tcBorders>
                              </w:tcPr>
                              <w:p>
                                <w:pPr>
                                  <w:rPr>
                                    <w:sz w:val="2"/>
                                    <w:szCs w:val="2"/>
                                  </w:rPr>
                                </w:pPr>
                              </w:p>
                            </w:tc>
                            <w:tc>
                              <w:tcPr>
                                <w:tcW w:w="4739" w:type="dxa"/>
                                <w:vMerge w:val="restart"/>
                              </w:tcPr>
                              <w:p>
                                <w:pPr>
                                  <w:pStyle w:val="TableParagraph"/>
                                  <w:rPr>
                                    <w:rFonts w:ascii="Times New Roman"/>
                                    <w:sz w:val="18"/>
                                  </w:rPr>
                                </w:pPr>
                              </w:p>
                              <w:p>
                                <w:pPr>
                                  <w:pStyle w:val="TableParagraph"/>
                                  <w:spacing w:before="74"/>
                                  <w:rPr>
                                    <w:rFonts w:ascii="Times New Roman"/>
                                    <w:sz w:val="18"/>
                                  </w:rPr>
                                </w:pPr>
                              </w:p>
                              <w:p>
                                <w:pPr>
                                  <w:pStyle w:val="TableParagraph"/>
                                  <w:spacing w:line="319" w:lineRule="auto"/>
                                  <w:ind w:left="504" w:hanging="191"/>
                                  <w:rPr>
                                    <w:rFonts w:ascii="Arial"/>
                                    <w:b/>
                                    <w:sz w:val="18"/>
                                  </w:rPr>
                                </w:pPr>
                                <w:r>
                                  <w:rPr>
                                    <w:rFonts w:ascii="Arial"/>
                                    <w:b/>
                                    <w:sz w:val="18"/>
                                  </w:rPr>
                                  <w:t>STANDARISASI</w:t>
                                </w:r>
                                <w:r>
                                  <w:rPr>
                                    <w:rFonts w:ascii="Arial"/>
                                    <w:b/>
                                    <w:spacing w:val="-13"/>
                                    <w:sz w:val="18"/>
                                  </w:rPr>
                                  <w:t> </w:t>
                                </w:r>
                                <w:r>
                                  <w:rPr>
                                    <w:rFonts w:ascii="Arial"/>
                                    <w:b/>
                                    <w:sz w:val="18"/>
                                  </w:rPr>
                                  <w:t>KOMPUTER</w:t>
                                </w:r>
                                <w:r>
                                  <w:rPr>
                                    <w:rFonts w:ascii="Arial"/>
                                    <w:b/>
                                    <w:spacing w:val="-12"/>
                                    <w:sz w:val="18"/>
                                  </w:rPr>
                                  <w:t> </w:t>
                                </w:r>
                                <w:r>
                                  <w:rPr>
                                    <w:rFonts w:ascii="Arial"/>
                                    <w:b/>
                                    <w:sz w:val="18"/>
                                  </w:rPr>
                                  <w:t>&amp;</w:t>
                                </w:r>
                                <w:r>
                                  <w:rPr>
                                    <w:rFonts w:ascii="Arial"/>
                                    <w:b/>
                                    <w:spacing w:val="-13"/>
                                    <w:sz w:val="18"/>
                                  </w:rPr>
                                  <w:t> </w:t>
                                </w:r>
                                <w:r>
                                  <w:rPr>
                                    <w:rFonts w:ascii="Arial"/>
                                    <w:b/>
                                    <w:sz w:val="18"/>
                                  </w:rPr>
                                  <w:t>PEMELIHARAAN PERANGKAT SERTA INFRASTRUKTUR ICT</w:t>
                                </w:r>
                              </w:p>
                            </w:tc>
                            <w:tc>
                              <w:tcPr>
                                <w:tcW w:w="3686" w:type="dxa"/>
                              </w:tcPr>
                              <w:p>
                                <w:pPr>
                                  <w:pStyle w:val="TableParagraph"/>
                                  <w:spacing w:before="157"/>
                                  <w:ind w:left="81"/>
                                  <w:rPr>
                                    <w:sz w:val="16"/>
                                  </w:rPr>
                                </w:pPr>
                                <w:r>
                                  <w:rPr>
                                    <w:sz w:val="16"/>
                                  </w:rPr>
                                  <w:t>Edisi:</w:t>
                                </w:r>
                                <w:r>
                                  <w:rPr>
                                    <w:spacing w:val="8"/>
                                    <w:sz w:val="16"/>
                                  </w:rPr>
                                  <w:t> </w:t>
                                </w:r>
                                <w:r>
                                  <w:rPr>
                                    <w:spacing w:val="-10"/>
                                    <w:sz w:val="16"/>
                                  </w:rPr>
                                  <w:t>1</w:t>
                                </w:r>
                              </w:p>
                            </w:tc>
                          </w:tr>
                          <w:tr>
                            <w:trPr>
                              <w:trHeight w:val="464" w:hRule="atLeast"/>
                            </w:trPr>
                            <w:tc>
                              <w:tcPr>
                                <w:tcW w:w="2106" w:type="dxa"/>
                                <w:vMerge/>
                                <w:tcBorders>
                                  <w:top w:val="nil"/>
                                </w:tcBorders>
                              </w:tcPr>
                              <w:p>
                                <w:pPr>
                                  <w:rPr>
                                    <w:sz w:val="2"/>
                                    <w:szCs w:val="2"/>
                                  </w:rPr>
                                </w:pPr>
                              </w:p>
                            </w:tc>
                            <w:tc>
                              <w:tcPr>
                                <w:tcW w:w="4739" w:type="dxa"/>
                                <w:vMerge/>
                                <w:tcBorders>
                                  <w:top w:val="nil"/>
                                </w:tcBorders>
                              </w:tcPr>
                              <w:p>
                                <w:pPr>
                                  <w:rPr>
                                    <w:sz w:val="2"/>
                                    <w:szCs w:val="2"/>
                                  </w:rPr>
                                </w:pPr>
                              </w:p>
                            </w:tc>
                            <w:tc>
                              <w:tcPr>
                                <w:tcW w:w="3686" w:type="dxa"/>
                              </w:tcPr>
                              <w:p>
                                <w:pPr>
                                  <w:pStyle w:val="TableParagraph"/>
                                  <w:spacing w:before="157"/>
                                  <w:ind w:left="81"/>
                                  <w:rPr>
                                    <w:sz w:val="16"/>
                                  </w:rPr>
                                </w:pPr>
                                <w:r>
                                  <w:rPr>
                                    <w:sz w:val="16"/>
                                  </w:rPr>
                                  <w:t>Tgl.</w:t>
                                </w:r>
                                <w:r>
                                  <w:rPr>
                                    <w:spacing w:val="8"/>
                                    <w:sz w:val="16"/>
                                  </w:rPr>
                                  <w:t> </w:t>
                                </w:r>
                                <w:r>
                                  <w:rPr>
                                    <w:sz w:val="16"/>
                                  </w:rPr>
                                  <w:t>Terbit:</w:t>
                                </w:r>
                                <w:r>
                                  <w:rPr>
                                    <w:spacing w:val="8"/>
                                    <w:sz w:val="16"/>
                                  </w:rPr>
                                  <w:t> </w:t>
                                </w:r>
                                <w:r>
                                  <w:rPr>
                                    <w:spacing w:val="-10"/>
                                    <w:sz w:val="16"/>
                                  </w:rPr>
                                  <w:t>-</w:t>
                                </w:r>
                              </w:p>
                            </w:tc>
                          </w:tr>
                          <w:tr>
                            <w:trPr>
                              <w:trHeight w:val="464" w:hRule="atLeast"/>
                            </w:trPr>
                            <w:tc>
                              <w:tcPr>
                                <w:tcW w:w="2106" w:type="dxa"/>
                                <w:vMerge/>
                                <w:tcBorders>
                                  <w:top w:val="nil"/>
                                </w:tcBorders>
                              </w:tcPr>
                              <w:p>
                                <w:pPr>
                                  <w:rPr>
                                    <w:sz w:val="2"/>
                                    <w:szCs w:val="2"/>
                                  </w:rPr>
                                </w:pPr>
                              </w:p>
                            </w:tc>
                            <w:tc>
                              <w:tcPr>
                                <w:tcW w:w="4739" w:type="dxa"/>
                                <w:vMerge/>
                                <w:tcBorders>
                                  <w:top w:val="nil"/>
                                </w:tcBorders>
                              </w:tcPr>
                              <w:p>
                                <w:pPr>
                                  <w:rPr>
                                    <w:sz w:val="2"/>
                                    <w:szCs w:val="2"/>
                                  </w:rPr>
                                </w:pPr>
                              </w:p>
                            </w:tc>
                            <w:tc>
                              <w:tcPr>
                                <w:tcW w:w="3686" w:type="dxa"/>
                              </w:tcPr>
                              <w:p>
                                <w:pPr>
                                  <w:pStyle w:val="TableParagraph"/>
                                  <w:spacing w:before="158"/>
                                  <w:ind w:left="81"/>
                                  <w:rPr>
                                    <w:sz w:val="16"/>
                                  </w:rPr>
                                </w:pPr>
                                <w:r>
                                  <w:rPr>
                                    <w:sz w:val="16"/>
                                  </w:rPr>
                                  <w:t>Tgl.</w:t>
                                </w:r>
                                <w:r>
                                  <w:rPr>
                                    <w:spacing w:val="8"/>
                                    <w:sz w:val="16"/>
                                  </w:rPr>
                                  <w:t> </w:t>
                                </w:r>
                                <w:r>
                                  <w:rPr>
                                    <w:sz w:val="16"/>
                                  </w:rPr>
                                  <w:t>Revisi:</w:t>
                                </w:r>
                                <w:r>
                                  <w:rPr>
                                    <w:spacing w:val="8"/>
                                    <w:sz w:val="16"/>
                                  </w:rPr>
                                  <w:t> </w:t>
                                </w:r>
                                <w:r>
                                  <w:rPr>
                                    <w:spacing w:val="-10"/>
                                    <w:sz w:val="16"/>
                                  </w:rPr>
                                  <w:t>-</w:t>
                                </w:r>
                              </w:p>
                            </w:tc>
                          </w:tr>
                        </w:tbl>
                        <w:p>
                          <w:pPr>
                            <w:pStyle w:val="BodyText"/>
                            <w:spacing w:before="0"/>
                            <w:ind w:left="0" w:firstLine="0"/>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016001pt;margin-top:15.000014pt;width:533.25pt;height:120.5pt;mso-position-horizontal-relative:page;mso-position-vertical-relative:page;z-index:15728640" type="#_x0000_t202" id="docshape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06"/>
                      <w:gridCol w:w="4739"/>
                      <w:gridCol w:w="3686"/>
                    </w:tblGrid>
                    <w:tr>
                      <w:trPr>
                        <w:trHeight w:val="464" w:hRule="atLeast"/>
                      </w:trPr>
                      <w:tc>
                        <w:tcPr>
                          <w:tcW w:w="2106" w:type="dxa"/>
                          <w:vMerge w:val="restart"/>
                        </w:tcPr>
                        <w:p>
                          <w:pPr>
                            <w:pStyle w:val="TableParagraph"/>
                            <w:rPr>
                              <w:rFonts w:ascii="Times New Roman"/>
                              <w:sz w:val="16"/>
                            </w:rPr>
                          </w:pPr>
                        </w:p>
                      </w:tc>
                      <w:tc>
                        <w:tcPr>
                          <w:tcW w:w="4739" w:type="dxa"/>
                          <w:vMerge w:val="restart"/>
                        </w:tcPr>
                        <w:p>
                          <w:pPr>
                            <w:pStyle w:val="TableParagraph"/>
                            <w:spacing w:before="129"/>
                            <w:rPr>
                              <w:rFonts w:ascii="Times New Roman"/>
                              <w:sz w:val="21"/>
                            </w:rPr>
                          </w:pPr>
                        </w:p>
                        <w:p>
                          <w:pPr>
                            <w:pStyle w:val="TableParagraph"/>
                            <w:spacing w:before="1"/>
                            <w:ind w:left="426"/>
                            <w:rPr>
                              <w:rFonts w:ascii="Arial"/>
                              <w:b/>
                              <w:sz w:val="21"/>
                            </w:rPr>
                          </w:pPr>
                          <w:r>
                            <w:rPr>
                              <w:rFonts w:ascii="Arial"/>
                              <w:b/>
                              <w:sz w:val="21"/>
                            </w:rPr>
                            <w:t>STANDARD OPERATING </w:t>
                          </w:r>
                          <w:r>
                            <w:rPr>
                              <w:rFonts w:ascii="Arial"/>
                              <w:b/>
                              <w:spacing w:val="-2"/>
                              <w:sz w:val="21"/>
                            </w:rPr>
                            <w:t>PROCEDURE</w:t>
                          </w:r>
                        </w:p>
                      </w:tc>
                      <w:tc>
                        <w:tcPr>
                          <w:tcW w:w="3686" w:type="dxa"/>
                        </w:tcPr>
                        <w:p>
                          <w:pPr>
                            <w:pStyle w:val="TableParagraph"/>
                            <w:spacing w:before="158"/>
                            <w:ind w:left="81"/>
                            <w:rPr>
                              <w:sz w:val="16"/>
                            </w:rPr>
                          </w:pPr>
                          <w:r>
                            <w:rPr>
                              <w:sz w:val="16"/>
                            </w:rPr>
                            <w:t>No.</w:t>
                          </w:r>
                          <w:r>
                            <w:rPr>
                              <w:spacing w:val="29"/>
                              <w:sz w:val="16"/>
                            </w:rPr>
                            <w:t> </w:t>
                          </w:r>
                          <w:r>
                            <w:rPr>
                              <w:sz w:val="16"/>
                            </w:rPr>
                            <w:t>Dokumen:</w:t>
                          </w:r>
                          <w:r>
                            <w:rPr>
                              <w:spacing w:val="29"/>
                              <w:sz w:val="16"/>
                            </w:rPr>
                            <w:t> </w:t>
                          </w:r>
                          <w:r>
                            <w:rPr>
                              <w:sz w:val="16"/>
                            </w:rPr>
                            <w:t>PPA-ADRO-SOP-ICTMD-</w:t>
                          </w:r>
                          <w:r>
                            <w:rPr>
                              <w:spacing w:val="-5"/>
                              <w:sz w:val="16"/>
                            </w:rPr>
                            <w:t>01</w:t>
                          </w:r>
                        </w:p>
                      </w:tc>
                    </w:tr>
                    <w:tr>
                      <w:trPr>
                        <w:trHeight w:val="464" w:hRule="atLeast"/>
                      </w:trPr>
                      <w:tc>
                        <w:tcPr>
                          <w:tcW w:w="2106" w:type="dxa"/>
                          <w:vMerge/>
                          <w:tcBorders>
                            <w:top w:val="nil"/>
                          </w:tcBorders>
                        </w:tcPr>
                        <w:p>
                          <w:pPr>
                            <w:rPr>
                              <w:sz w:val="2"/>
                              <w:szCs w:val="2"/>
                            </w:rPr>
                          </w:pPr>
                        </w:p>
                      </w:tc>
                      <w:tc>
                        <w:tcPr>
                          <w:tcW w:w="4739" w:type="dxa"/>
                          <w:vMerge/>
                          <w:tcBorders>
                            <w:top w:val="nil"/>
                          </w:tcBorders>
                        </w:tcPr>
                        <w:p>
                          <w:pPr>
                            <w:rPr>
                              <w:sz w:val="2"/>
                              <w:szCs w:val="2"/>
                            </w:rPr>
                          </w:pPr>
                        </w:p>
                      </w:tc>
                      <w:tc>
                        <w:tcPr>
                          <w:tcW w:w="3686" w:type="dxa"/>
                        </w:tcPr>
                        <w:p>
                          <w:pPr>
                            <w:pStyle w:val="TableParagraph"/>
                            <w:spacing w:before="158"/>
                            <w:ind w:left="81"/>
                            <w:rPr>
                              <w:sz w:val="16"/>
                            </w:rPr>
                          </w:pPr>
                          <w:r>
                            <w:rPr>
                              <w:sz w:val="16"/>
                            </w:rPr>
                            <w:t>No.</w:t>
                          </w:r>
                          <w:r>
                            <w:rPr>
                              <w:spacing w:val="8"/>
                              <w:sz w:val="16"/>
                            </w:rPr>
                            <w:t> </w:t>
                          </w:r>
                          <w:r>
                            <w:rPr>
                              <w:sz w:val="16"/>
                            </w:rPr>
                            <w:t>Revisi:</w:t>
                          </w:r>
                          <w:r>
                            <w:rPr>
                              <w:spacing w:val="8"/>
                              <w:sz w:val="16"/>
                            </w:rPr>
                            <w:t> </w:t>
                          </w:r>
                          <w:r>
                            <w:rPr>
                              <w:spacing w:val="-10"/>
                              <w:sz w:val="16"/>
                            </w:rPr>
                            <w:t>0</w:t>
                          </w:r>
                        </w:p>
                      </w:tc>
                    </w:tr>
                    <w:tr>
                      <w:trPr>
                        <w:trHeight w:val="464" w:hRule="atLeast"/>
                      </w:trPr>
                      <w:tc>
                        <w:tcPr>
                          <w:tcW w:w="2106" w:type="dxa"/>
                          <w:vMerge/>
                          <w:tcBorders>
                            <w:top w:val="nil"/>
                          </w:tcBorders>
                        </w:tcPr>
                        <w:p>
                          <w:pPr>
                            <w:rPr>
                              <w:sz w:val="2"/>
                              <w:szCs w:val="2"/>
                            </w:rPr>
                          </w:pPr>
                        </w:p>
                      </w:tc>
                      <w:tc>
                        <w:tcPr>
                          <w:tcW w:w="4739" w:type="dxa"/>
                          <w:vMerge w:val="restart"/>
                        </w:tcPr>
                        <w:p>
                          <w:pPr>
                            <w:pStyle w:val="TableParagraph"/>
                            <w:rPr>
                              <w:rFonts w:ascii="Times New Roman"/>
                              <w:sz w:val="18"/>
                            </w:rPr>
                          </w:pPr>
                        </w:p>
                        <w:p>
                          <w:pPr>
                            <w:pStyle w:val="TableParagraph"/>
                            <w:spacing w:before="74"/>
                            <w:rPr>
                              <w:rFonts w:ascii="Times New Roman"/>
                              <w:sz w:val="18"/>
                            </w:rPr>
                          </w:pPr>
                        </w:p>
                        <w:p>
                          <w:pPr>
                            <w:pStyle w:val="TableParagraph"/>
                            <w:spacing w:line="319" w:lineRule="auto"/>
                            <w:ind w:left="504" w:hanging="191"/>
                            <w:rPr>
                              <w:rFonts w:ascii="Arial"/>
                              <w:b/>
                              <w:sz w:val="18"/>
                            </w:rPr>
                          </w:pPr>
                          <w:r>
                            <w:rPr>
                              <w:rFonts w:ascii="Arial"/>
                              <w:b/>
                              <w:sz w:val="18"/>
                            </w:rPr>
                            <w:t>STANDARISASI</w:t>
                          </w:r>
                          <w:r>
                            <w:rPr>
                              <w:rFonts w:ascii="Arial"/>
                              <w:b/>
                              <w:spacing w:val="-13"/>
                              <w:sz w:val="18"/>
                            </w:rPr>
                            <w:t> </w:t>
                          </w:r>
                          <w:r>
                            <w:rPr>
                              <w:rFonts w:ascii="Arial"/>
                              <w:b/>
                              <w:sz w:val="18"/>
                            </w:rPr>
                            <w:t>KOMPUTER</w:t>
                          </w:r>
                          <w:r>
                            <w:rPr>
                              <w:rFonts w:ascii="Arial"/>
                              <w:b/>
                              <w:spacing w:val="-12"/>
                              <w:sz w:val="18"/>
                            </w:rPr>
                            <w:t> </w:t>
                          </w:r>
                          <w:r>
                            <w:rPr>
                              <w:rFonts w:ascii="Arial"/>
                              <w:b/>
                              <w:sz w:val="18"/>
                            </w:rPr>
                            <w:t>&amp;</w:t>
                          </w:r>
                          <w:r>
                            <w:rPr>
                              <w:rFonts w:ascii="Arial"/>
                              <w:b/>
                              <w:spacing w:val="-13"/>
                              <w:sz w:val="18"/>
                            </w:rPr>
                            <w:t> </w:t>
                          </w:r>
                          <w:r>
                            <w:rPr>
                              <w:rFonts w:ascii="Arial"/>
                              <w:b/>
                              <w:sz w:val="18"/>
                            </w:rPr>
                            <w:t>PEMELIHARAAN PERANGKAT SERTA INFRASTRUKTUR ICT</w:t>
                          </w:r>
                        </w:p>
                      </w:tc>
                      <w:tc>
                        <w:tcPr>
                          <w:tcW w:w="3686" w:type="dxa"/>
                        </w:tcPr>
                        <w:p>
                          <w:pPr>
                            <w:pStyle w:val="TableParagraph"/>
                            <w:spacing w:before="157"/>
                            <w:ind w:left="81"/>
                            <w:rPr>
                              <w:sz w:val="16"/>
                            </w:rPr>
                          </w:pPr>
                          <w:r>
                            <w:rPr>
                              <w:sz w:val="16"/>
                            </w:rPr>
                            <w:t>Edisi:</w:t>
                          </w:r>
                          <w:r>
                            <w:rPr>
                              <w:spacing w:val="8"/>
                              <w:sz w:val="16"/>
                            </w:rPr>
                            <w:t> </w:t>
                          </w:r>
                          <w:r>
                            <w:rPr>
                              <w:spacing w:val="-10"/>
                              <w:sz w:val="16"/>
                            </w:rPr>
                            <w:t>1</w:t>
                          </w:r>
                        </w:p>
                      </w:tc>
                    </w:tr>
                    <w:tr>
                      <w:trPr>
                        <w:trHeight w:val="464" w:hRule="atLeast"/>
                      </w:trPr>
                      <w:tc>
                        <w:tcPr>
                          <w:tcW w:w="2106" w:type="dxa"/>
                          <w:vMerge/>
                          <w:tcBorders>
                            <w:top w:val="nil"/>
                          </w:tcBorders>
                        </w:tcPr>
                        <w:p>
                          <w:pPr>
                            <w:rPr>
                              <w:sz w:val="2"/>
                              <w:szCs w:val="2"/>
                            </w:rPr>
                          </w:pPr>
                        </w:p>
                      </w:tc>
                      <w:tc>
                        <w:tcPr>
                          <w:tcW w:w="4739" w:type="dxa"/>
                          <w:vMerge/>
                          <w:tcBorders>
                            <w:top w:val="nil"/>
                          </w:tcBorders>
                        </w:tcPr>
                        <w:p>
                          <w:pPr>
                            <w:rPr>
                              <w:sz w:val="2"/>
                              <w:szCs w:val="2"/>
                            </w:rPr>
                          </w:pPr>
                        </w:p>
                      </w:tc>
                      <w:tc>
                        <w:tcPr>
                          <w:tcW w:w="3686" w:type="dxa"/>
                        </w:tcPr>
                        <w:p>
                          <w:pPr>
                            <w:pStyle w:val="TableParagraph"/>
                            <w:spacing w:before="157"/>
                            <w:ind w:left="81"/>
                            <w:rPr>
                              <w:sz w:val="16"/>
                            </w:rPr>
                          </w:pPr>
                          <w:r>
                            <w:rPr>
                              <w:sz w:val="16"/>
                            </w:rPr>
                            <w:t>Tgl.</w:t>
                          </w:r>
                          <w:r>
                            <w:rPr>
                              <w:spacing w:val="8"/>
                              <w:sz w:val="16"/>
                            </w:rPr>
                            <w:t> </w:t>
                          </w:r>
                          <w:r>
                            <w:rPr>
                              <w:sz w:val="16"/>
                            </w:rPr>
                            <w:t>Terbit:</w:t>
                          </w:r>
                          <w:r>
                            <w:rPr>
                              <w:spacing w:val="8"/>
                              <w:sz w:val="16"/>
                            </w:rPr>
                            <w:t> </w:t>
                          </w:r>
                          <w:r>
                            <w:rPr>
                              <w:spacing w:val="-10"/>
                              <w:sz w:val="16"/>
                            </w:rPr>
                            <w:t>-</w:t>
                          </w:r>
                        </w:p>
                      </w:tc>
                    </w:tr>
                    <w:tr>
                      <w:trPr>
                        <w:trHeight w:val="464" w:hRule="atLeast"/>
                      </w:trPr>
                      <w:tc>
                        <w:tcPr>
                          <w:tcW w:w="2106" w:type="dxa"/>
                          <w:vMerge/>
                          <w:tcBorders>
                            <w:top w:val="nil"/>
                          </w:tcBorders>
                        </w:tcPr>
                        <w:p>
                          <w:pPr>
                            <w:rPr>
                              <w:sz w:val="2"/>
                              <w:szCs w:val="2"/>
                            </w:rPr>
                          </w:pPr>
                        </w:p>
                      </w:tc>
                      <w:tc>
                        <w:tcPr>
                          <w:tcW w:w="4739" w:type="dxa"/>
                          <w:vMerge/>
                          <w:tcBorders>
                            <w:top w:val="nil"/>
                          </w:tcBorders>
                        </w:tcPr>
                        <w:p>
                          <w:pPr>
                            <w:rPr>
                              <w:sz w:val="2"/>
                              <w:szCs w:val="2"/>
                            </w:rPr>
                          </w:pPr>
                        </w:p>
                      </w:tc>
                      <w:tc>
                        <w:tcPr>
                          <w:tcW w:w="3686" w:type="dxa"/>
                        </w:tcPr>
                        <w:p>
                          <w:pPr>
                            <w:pStyle w:val="TableParagraph"/>
                            <w:spacing w:before="158"/>
                            <w:ind w:left="81"/>
                            <w:rPr>
                              <w:sz w:val="16"/>
                            </w:rPr>
                          </w:pPr>
                          <w:r>
                            <w:rPr>
                              <w:sz w:val="16"/>
                            </w:rPr>
                            <w:t>Tgl.</w:t>
                          </w:r>
                          <w:r>
                            <w:rPr>
                              <w:spacing w:val="8"/>
                              <w:sz w:val="16"/>
                            </w:rPr>
                            <w:t> </w:t>
                          </w:r>
                          <w:r>
                            <w:rPr>
                              <w:sz w:val="16"/>
                            </w:rPr>
                            <w:t>Revisi:</w:t>
                          </w:r>
                          <w:r>
                            <w:rPr>
                              <w:spacing w:val="8"/>
                              <w:sz w:val="16"/>
                            </w:rPr>
                            <w:t> </w:t>
                          </w:r>
                          <w:r>
                            <w:rPr>
                              <w:spacing w:val="-10"/>
                              <w:sz w:val="16"/>
                            </w:rPr>
                            <w:t>-</w:t>
                          </w:r>
                        </w:p>
                      </w:tc>
                    </w:tr>
                  </w:tbl>
                  <w:p>
                    <w:pPr>
                      <w:pStyle w:val="BodyText"/>
                      <w:spacing w:before="0"/>
                      <w:ind w:left="0" w:firstLine="0"/>
                    </w:pPr>
                  </w:p>
                </w:txbxContent>
              </v:textbox>
              <w10:wrap type="none"/>
            </v:shape>
          </w:pict>
        </mc:Fallback>
      </mc:AlternateContent>
    </w:r>
    <w:r>
      <w:rPr>
        <w:sz w:val="20"/>
      </w:rPr>
      <w:drawing>
        <wp:anchor distT="0" distB="0" distL="0" distR="0" allowOverlap="1" layoutInCell="1" locked="0" behindDoc="1" simplePos="0" relativeHeight="487411712">
          <wp:simplePos x="0" y="0"/>
          <wp:positionH relativeFrom="page">
            <wp:posOffset>736420</wp:posOffset>
          </wp:positionH>
          <wp:positionV relativeFrom="page">
            <wp:posOffset>473200</wp:posOffset>
          </wp:positionV>
          <wp:extent cx="738000" cy="98299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738000" cy="982994"/>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0" simplePos="0" relativeHeight="15731200">
              <wp:simplePos x="0" y="0"/>
              <wp:positionH relativeFrom="page">
                <wp:posOffset>393903</wp:posOffset>
              </wp:positionH>
              <wp:positionV relativeFrom="page">
                <wp:posOffset>190500</wp:posOffset>
              </wp:positionV>
              <wp:extent cx="6772275" cy="15303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772275" cy="153035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06"/>
                            <w:gridCol w:w="4739"/>
                            <w:gridCol w:w="3686"/>
                          </w:tblGrid>
                          <w:tr>
                            <w:trPr>
                              <w:trHeight w:val="464" w:hRule="atLeast"/>
                            </w:trPr>
                            <w:tc>
                              <w:tcPr>
                                <w:tcW w:w="2106" w:type="dxa"/>
                                <w:vMerge w:val="restart"/>
                              </w:tcPr>
                              <w:p>
                                <w:pPr>
                                  <w:pStyle w:val="TableParagraph"/>
                                  <w:rPr>
                                    <w:rFonts w:ascii="Times New Roman"/>
                                    <w:sz w:val="16"/>
                                  </w:rPr>
                                </w:pPr>
                              </w:p>
                            </w:tc>
                            <w:tc>
                              <w:tcPr>
                                <w:tcW w:w="4739" w:type="dxa"/>
                                <w:vMerge w:val="restart"/>
                              </w:tcPr>
                              <w:p>
                                <w:pPr>
                                  <w:pStyle w:val="TableParagraph"/>
                                  <w:spacing w:before="129"/>
                                  <w:rPr>
                                    <w:sz w:val="21"/>
                                  </w:rPr>
                                </w:pPr>
                              </w:p>
                              <w:p>
                                <w:pPr>
                                  <w:pStyle w:val="TableParagraph"/>
                                  <w:spacing w:before="1"/>
                                  <w:ind w:left="426"/>
                                  <w:rPr>
                                    <w:rFonts w:ascii="Arial"/>
                                    <w:b/>
                                    <w:sz w:val="21"/>
                                  </w:rPr>
                                </w:pPr>
                                <w:r>
                                  <w:rPr>
                                    <w:rFonts w:ascii="Arial"/>
                                    <w:b/>
                                    <w:sz w:val="21"/>
                                  </w:rPr>
                                  <w:t>STANDARD OPERATING </w:t>
                                </w:r>
                                <w:r>
                                  <w:rPr>
                                    <w:rFonts w:ascii="Arial"/>
                                    <w:b/>
                                    <w:spacing w:val="-2"/>
                                    <w:sz w:val="21"/>
                                  </w:rPr>
                                  <w:t>PROCEDURE</w:t>
                                </w:r>
                              </w:p>
                            </w:tc>
                            <w:tc>
                              <w:tcPr>
                                <w:tcW w:w="3686" w:type="dxa"/>
                              </w:tcPr>
                              <w:p>
                                <w:pPr>
                                  <w:pStyle w:val="TableParagraph"/>
                                  <w:spacing w:before="158"/>
                                  <w:ind w:left="81"/>
                                  <w:rPr>
                                    <w:sz w:val="16"/>
                                  </w:rPr>
                                </w:pPr>
                                <w:r>
                                  <w:rPr>
                                    <w:sz w:val="16"/>
                                  </w:rPr>
                                  <w:t>No.</w:t>
                                </w:r>
                                <w:r>
                                  <w:rPr>
                                    <w:spacing w:val="29"/>
                                    <w:sz w:val="16"/>
                                  </w:rPr>
                                  <w:t> </w:t>
                                </w:r>
                                <w:r>
                                  <w:rPr>
                                    <w:sz w:val="16"/>
                                  </w:rPr>
                                  <w:t>Dokumen:</w:t>
                                </w:r>
                                <w:r>
                                  <w:rPr>
                                    <w:spacing w:val="29"/>
                                    <w:sz w:val="16"/>
                                  </w:rPr>
                                  <w:t> </w:t>
                                </w:r>
                                <w:r>
                                  <w:rPr>
                                    <w:sz w:val="16"/>
                                  </w:rPr>
                                  <w:t>PPA-ADRO-SOP-ICTMD-</w:t>
                                </w:r>
                                <w:r>
                                  <w:rPr>
                                    <w:spacing w:val="-5"/>
                                    <w:sz w:val="16"/>
                                  </w:rPr>
                                  <w:t>01</w:t>
                                </w:r>
                              </w:p>
                            </w:tc>
                          </w:tr>
                          <w:tr>
                            <w:trPr>
                              <w:trHeight w:val="464" w:hRule="atLeast"/>
                            </w:trPr>
                            <w:tc>
                              <w:tcPr>
                                <w:tcW w:w="2106" w:type="dxa"/>
                                <w:vMerge/>
                                <w:tcBorders>
                                  <w:top w:val="nil"/>
                                </w:tcBorders>
                              </w:tcPr>
                              <w:p>
                                <w:pPr>
                                  <w:rPr>
                                    <w:sz w:val="2"/>
                                    <w:szCs w:val="2"/>
                                  </w:rPr>
                                </w:pPr>
                              </w:p>
                            </w:tc>
                            <w:tc>
                              <w:tcPr>
                                <w:tcW w:w="4739" w:type="dxa"/>
                                <w:vMerge/>
                                <w:tcBorders>
                                  <w:top w:val="nil"/>
                                </w:tcBorders>
                              </w:tcPr>
                              <w:p>
                                <w:pPr>
                                  <w:rPr>
                                    <w:sz w:val="2"/>
                                    <w:szCs w:val="2"/>
                                  </w:rPr>
                                </w:pPr>
                              </w:p>
                            </w:tc>
                            <w:tc>
                              <w:tcPr>
                                <w:tcW w:w="3686" w:type="dxa"/>
                              </w:tcPr>
                              <w:p>
                                <w:pPr>
                                  <w:pStyle w:val="TableParagraph"/>
                                  <w:spacing w:before="158"/>
                                  <w:ind w:left="81"/>
                                  <w:rPr>
                                    <w:sz w:val="16"/>
                                  </w:rPr>
                                </w:pPr>
                                <w:r>
                                  <w:rPr>
                                    <w:sz w:val="16"/>
                                  </w:rPr>
                                  <w:t>No.</w:t>
                                </w:r>
                                <w:r>
                                  <w:rPr>
                                    <w:spacing w:val="8"/>
                                    <w:sz w:val="16"/>
                                  </w:rPr>
                                  <w:t> </w:t>
                                </w:r>
                                <w:r>
                                  <w:rPr>
                                    <w:sz w:val="16"/>
                                  </w:rPr>
                                  <w:t>Revisi:</w:t>
                                </w:r>
                                <w:r>
                                  <w:rPr>
                                    <w:spacing w:val="8"/>
                                    <w:sz w:val="16"/>
                                  </w:rPr>
                                  <w:t> </w:t>
                                </w:r>
                                <w:r>
                                  <w:rPr>
                                    <w:spacing w:val="-10"/>
                                    <w:sz w:val="16"/>
                                  </w:rPr>
                                  <w:t>0</w:t>
                                </w:r>
                              </w:p>
                            </w:tc>
                          </w:tr>
                          <w:tr>
                            <w:trPr>
                              <w:trHeight w:val="464" w:hRule="atLeast"/>
                            </w:trPr>
                            <w:tc>
                              <w:tcPr>
                                <w:tcW w:w="2106" w:type="dxa"/>
                                <w:vMerge/>
                                <w:tcBorders>
                                  <w:top w:val="nil"/>
                                </w:tcBorders>
                              </w:tcPr>
                              <w:p>
                                <w:pPr>
                                  <w:rPr>
                                    <w:sz w:val="2"/>
                                    <w:szCs w:val="2"/>
                                  </w:rPr>
                                </w:pPr>
                              </w:p>
                            </w:tc>
                            <w:tc>
                              <w:tcPr>
                                <w:tcW w:w="4739" w:type="dxa"/>
                                <w:vMerge w:val="restart"/>
                              </w:tcPr>
                              <w:p>
                                <w:pPr>
                                  <w:pStyle w:val="TableParagraph"/>
                                  <w:rPr>
                                    <w:sz w:val="18"/>
                                  </w:rPr>
                                </w:pPr>
                              </w:p>
                              <w:p>
                                <w:pPr>
                                  <w:pStyle w:val="TableParagraph"/>
                                  <w:spacing w:before="74"/>
                                  <w:rPr>
                                    <w:sz w:val="18"/>
                                  </w:rPr>
                                </w:pPr>
                              </w:p>
                              <w:p>
                                <w:pPr>
                                  <w:pStyle w:val="TableParagraph"/>
                                  <w:spacing w:line="319" w:lineRule="auto"/>
                                  <w:ind w:left="504" w:hanging="191"/>
                                  <w:rPr>
                                    <w:rFonts w:ascii="Arial"/>
                                    <w:b/>
                                    <w:sz w:val="18"/>
                                  </w:rPr>
                                </w:pPr>
                                <w:r>
                                  <w:rPr>
                                    <w:rFonts w:ascii="Arial"/>
                                    <w:b/>
                                    <w:sz w:val="18"/>
                                  </w:rPr>
                                  <w:t>STANDARISASI</w:t>
                                </w:r>
                                <w:r>
                                  <w:rPr>
                                    <w:rFonts w:ascii="Arial"/>
                                    <w:b/>
                                    <w:spacing w:val="-13"/>
                                    <w:sz w:val="18"/>
                                  </w:rPr>
                                  <w:t> </w:t>
                                </w:r>
                                <w:r>
                                  <w:rPr>
                                    <w:rFonts w:ascii="Arial"/>
                                    <w:b/>
                                    <w:sz w:val="18"/>
                                  </w:rPr>
                                  <w:t>KOMPUTER</w:t>
                                </w:r>
                                <w:r>
                                  <w:rPr>
                                    <w:rFonts w:ascii="Arial"/>
                                    <w:b/>
                                    <w:spacing w:val="-12"/>
                                    <w:sz w:val="18"/>
                                  </w:rPr>
                                  <w:t> </w:t>
                                </w:r>
                                <w:r>
                                  <w:rPr>
                                    <w:rFonts w:ascii="Arial"/>
                                    <w:b/>
                                    <w:sz w:val="18"/>
                                  </w:rPr>
                                  <w:t>&amp;</w:t>
                                </w:r>
                                <w:r>
                                  <w:rPr>
                                    <w:rFonts w:ascii="Arial"/>
                                    <w:b/>
                                    <w:spacing w:val="-13"/>
                                    <w:sz w:val="18"/>
                                  </w:rPr>
                                  <w:t> </w:t>
                                </w:r>
                                <w:r>
                                  <w:rPr>
                                    <w:rFonts w:ascii="Arial"/>
                                    <w:b/>
                                    <w:sz w:val="18"/>
                                  </w:rPr>
                                  <w:t>PEMELIHARAAN PERANGKAT SERTA INFRASTRUKTUR ICT</w:t>
                                </w:r>
                              </w:p>
                            </w:tc>
                            <w:tc>
                              <w:tcPr>
                                <w:tcW w:w="3686" w:type="dxa"/>
                              </w:tcPr>
                              <w:p>
                                <w:pPr>
                                  <w:pStyle w:val="TableParagraph"/>
                                  <w:spacing w:before="157"/>
                                  <w:ind w:left="81"/>
                                  <w:rPr>
                                    <w:sz w:val="16"/>
                                  </w:rPr>
                                </w:pPr>
                                <w:r>
                                  <w:rPr>
                                    <w:sz w:val="16"/>
                                  </w:rPr>
                                  <w:t>Edisi:</w:t>
                                </w:r>
                                <w:r>
                                  <w:rPr>
                                    <w:spacing w:val="8"/>
                                    <w:sz w:val="16"/>
                                  </w:rPr>
                                  <w:t> </w:t>
                                </w:r>
                                <w:r>
                                  <w:rPr>
                                    <w:spacing w:val="-10"/>
                                    <w:sz w:val="16"/>
                                  </w:rPr>
                                  <w:t>1</w:t>
                                </w:r>
                              </w:p>
                            </w:tc>
                          </w:tr>
                          <w:tr>
                            <w:trPr>
                              <w:trHeight w:val="464" w:hRule="atLeast"/>
                            </w:trPr>
                            <w:tc>
                              <w:tcPr>
                                <w:tcW w:w="2106" w:type="dxa"/>
                                <w:vMerge/>
                                <w:tcBorders>
                                  <w:top w:val="nil"/>
                                </w:tcBorders>
                              </w:tcPr>
                              <w:p>
                                <w:pPr>
                                  <w:rPr>
                                    <w:sz w:val="2"/>
                                    <w:szCs w:val="2"/>
                                  </w:rPr>
                                </w:pPr>
                              </w:p>
                            </w:tc>
                            <w:tc>
                              <w:tcPr>
                                <w:tcW w:w="4739" w:type="dxa"/>
                                <w:vMerge/>
                                <w:tcBorders>
                                  <w:top w:val="nil"/>
                                </w:tcBorders>
                              </w:tcPr>
                              <w:p>
                                <w:pPr>
                                  <w:rPr>
                                    <w:sz w:val="2"/>
                                    <w:szCs w:val="2"/>
                                  </w:rPr>
                                </w:pPr>
                              </w:p>
                            </w:tc>
                            <w:tc>
                              <w:tcPr>
                                <w:tcW w:w="3686" w:type="dxa"/>
                              </w:tcPr>
                              <w:p>
                                <w:pPr>
                                  <w:pStyle w:val="TableParagraph"/>
                                  <w:spacing w:before="157"/>
                                  <w:ind w:left="81"/>
                                  <w:rPr>
                                    <w:sz w:val="16"/>
                                  </w:rPr>
                                </w:pPr>
                                <w:r>
                                  <w:rPr>
                                    <w:sz w:val="16"/>
                                  </w:rPr>
                                  <w:t>Tgl.</w:t>
                                </w:r>
                                <w:r>
                                  <w:rPr>
                                    <w:spacing w:val="8"/>
                                    <w:sz w:val="16"/>
                                  </w:rPr>
                                  <w:t> </w:t>
                                </w:r>
                                <w:r>
                                  <w:rPr>
                                    <w:sz w:val="16"/>
                                  </w:rPr>
                                  <w:t>Terbit:</w:t>
                                </w:r>
                                <w:r>
                                  <w:rPr>
                                    <w:spacing w:val="8"/>
                                    <w:sz w:val="16"/>
                                  </w:rPr>
                                  <w:t> </w:t>
                                </w:r>
                                <w:r>
                                  <w:rPr>
                                    <w:spacing w:val="-10"/>
                                    <w:sz w:val="16"/>
                                  </w:rPr>
                                  <w:t>-</w:t>
                                </w:r>
                              </w:p>
                            </w:tc>
                          </w:tr>
                          <w:tr>
                            <w:trPr>
                              <w:trHeight w:val="464" w:hRule="atLeast"/>
                            </w:trPr>
                            <w:tc>
                              <w:tcPr>
                                <w:tcW w:w="2106" w:type="dxa"/>
                                <w:vMerge/>
                                <w:tcBorders>
                                  <w:top w:val="nil"/>
                                </w:tcBorders>
                              </w:tcPr>
                              <w:p>
                                <w:pPr>
                                  <w:rPr>
                                    <w:sz w:val="2"/>
                                    <w:szCs w:val="2"/>
                                  </w:rPr>
                                </w:pPr>
                              </w:p>
                            </w:tc>
                            <w:tc>
                              <w:tcPr>
                                <w:tcW w:w="4739" w:type="dxa"/>
                                <w:vMerge/>
                                <w:tcBorders>
                                  <w:top w:val="nil"/>
                                </w:tcBorders>
                              </w:tcPr>
                              <w:p>
                                <w:pPr>
                                  <w:rPr>
                                    <w:sz w:val="2"/>
                                    <w:szCs w:val="2"/>
                                  </w:rPr>
                                </w:pPr>
                              </w:p>
                            </w:tc>
                            <w:tc>
                              <w:tcPr>
                                <w:tcW w:w="3686" w:type="dxa"/>
                              </w:tcPr>
                              <w:p>
                                <w:pPr>
                                  <w:pStyle w:val="TableParagraph"/>
                                  <w:spacing w:before="158"/>
                                  <w:ind w:left="81"/>
                                  <w:rPr>
                                    <w:sz w:val="16"/>
                                  </w:rPr>
                                </w:pPr>
                                <w:r>
                                  <w:rPr>
                                    <w:sz w:val="16"/>
                                  </w:rPr>
                                  <w:t>Tgl.</w:t>
                                </w:r>
                                <w:r>
                                  <w:rPr>
                                    <w:spacing w:val="8"/>
                                    <w:sz w:val="16"/>
                                  </w:rPr>
                                  <w:t> </w:t>
                                </w:r>
                                <w:r>
                                  <w:rPr>
                                    <w:sz w:val="16"/>
                                  </w:rPr>
                                  <w:t>Revisi:</w:t>
                                </w:r>
                                <w:r>
                                  <w:rPr>
                                    <w:spacing w:val="8"/>
                                    <w:sz w:val="16"/>
                                  </w:rPr>
                                  <w:t> </w:t>
                                </w:r>
                                <w:r>
                                  <w:rPr>
                                    <w:spacing w:val="-10"/>
                                    <w:sz w:val="16"/>
                                  </w:rPr>
                                  <w:t>-</w:t>
                                </w:r>
                              </w:p>
                            </w:tc>
                          </w:tr>
                        </w:tbl>
                        <w:p>
                          <w:pPr>
                            <w:pStyle w:val="BodyText"/>
                            <w:spacing w:before="0"/>
                            <w:ind w:left="0" w:firstLine="0"/>
                          </w:pPr>
                        </w:p>
                      </w:txbxContent>
                    </wps:txbx>
                    <wps:bodyPr wrap="square" lIns="0" tIns="0" rIns="0" bIns="0" rtlCol="0">
                      <a:noAutofit/>
                    </wps:bodyPr>
                  </wps:wsp>
                </a:graphicData>
              </a:graphic>
            </wp:anchor>
          </w:drawing>
        </mc:Choice>
        <mc:Fallback>
          <w:pict>
            <v:shape style="position:absolute;margin-left:31.016001pt;margin-top:15.000014pt;width:533.25pt;height:120.5pt;mso-position-horizontal-relative:page;mso-position-vertical-relative:page;z-index:15731200" type="#_x0000_t202" id="docshape4"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06"/>
                      <w:gridCol w:w="4739"/>
                      <w:gridCol w:w="3686"/>
                    </w:tblGrid>
                    <w:tr>
                      <w:trPr>
                        <w:trHeight w:val="464" w:hRule="atLeast"/>
                      </w:trPr>
                      <w:tc>
                        <w:tcPr>
                          <w:tcW w:w="2106" w:type="dxa"/>
                          <w:vMerge w:val="restart"/>
                        </w:tcPr>
                        <w:p>
                          <w:pPr>
                            <w:pStyle w:val="TableParagraph"/>
                            <w:rPr>
                              <w:rFonts w:ascii="Times New Roman"/>
                              <w:sz w:val="16"/>
                            </w:rPr>
                          </w:pPr>
                        </w:p>
                      </w:tc>
                      <w:tc>
                        <w:tcPr>
                          <w:tcW w:w="4739" w:type="dxa"/>
                          <w:vMerge w:val="restart"/>
                        </w:tcPr>
                        <w:p>
                          <w:pPr>
                            <w:pStyle w:val="TableParagraph"/>
                            <w:spacing w:before="129"/>
                            <w:rPr>
                              <w:sz w:val="21"/>
                            </w:rPr>
                          </w:pPr>
                        </w:p>
                        <w:p>
                          <w:pPr>
                            <w:pStyle w:val="TableParagraph"/>
                            <w:spacing w:before="1"/>
                            <w:ind w:left="426"/>
                            <w:rPr>
                              <w:rFonts w:ascii="Arial"/>
                              <w:b/>
                              <w:sz w:val="21"/>
                            </w:rPr>
                          </w:pPr>
                          <w:r>
                            <w:rPr>
                              <w:rFonts w:ascii="Arial"/>
                              <w:b/>
                              <w:sz w:val="21"/>
                            </w:rPr>
                            <w:t>STANDARD OPERATING </w:t>
                          </w:r>
                          <w:r>
                            <w:rPr>
                              <w:rFonts w:ascii="Arial"/>
                              <w:b/>
                              <w:spacing w:val="-2"/>
                              <w:sz w:val="21"/>
                            </w:rPr>
                            <w:t>PROCEDURE</w:t>
                          </w:r>
                        </w:p>
                      </w:tc>
                      <w:tc>
                        <w:tcPr>
                          <w:tcW w:w="3686" w:type="dxa"/>
                        </w:tcPr>
                        <w:p>
                          <w:pPr>
                            <w:pStyle w:val="TableParagraph"/>
                            <w:spacing w:before="158"/>
                            <w:ind w:left="81"/>
                            <w:rPr>
                              <w:sz w:val="16"/>
                            </w:rPr>
                          </w:pPr>
                          <w:r>
                            <w:rPr>
                              <w:sz w:val="16"/>
                            </w:rPr>
                            <w:t>No.</w:t>
                          </w:r>
                          <w:r>
                            <w:rPr>
                              <w:spacing w:val="29"/>
                              <w:sz w:val="16"/>
                            </w:rPr>
                            <w:t> </w:t>
                          </w:r>
                          <w:r>
                            <w:rPr>
                              <w:sz w:val="16"/>
                            </w:rPr>
                            <w:t>Dokumen:</w:t>
                          </w:r>
                          <w:r>
                            <w:rPr>
                              <w:spacing w:val="29"/>
                              <w:sz w:val="16"/>
                            </w:rPr>
                            <w:t> </w:t>
                          </w:r>
                          <w:r>
                            <w:rPr>
                              <w:sz w:val="16"/>
                            </w:rPr>
                            <w:t>PPA-ADRO-SOP-ICTMD-</w:t>
                          </w:r>
                          <w:r>
                            <w:rPr>
                              <w:spacing w:val="-5"/>
                              <w:sz w:val="16"/>
                            </w:rPr>
                            <w:t>01</w:t>
                          </w:r>
                        </w:p>
                      </w:tc>
                    </w:tr>
                    <w:tr>
                      <w:trPr>
                        <w:trHeight w:val="464" w:hRule="atLeast"/>
                      </w:trPr>
                      <w:tc>
                        <w:tcPr>
                          <w:tcW w:w="2106" w:type="dxa"/>
                          <w:vMerge/>
                          <w:tcBorders>
                            <w:top w:val="nil"/>
                          </w:tcBorders>
                        </w:tcPr>
                        <w:p>
                          <w:pPr>
                            <w:rPr>
                              <w:sz w:val="2"/>
                              <w:szCs w:val="2"/>
                            </w:rPr>
                          </w:pPr>
                        </w:p>
                      </w:tc>
                      <w:tc>
                        <w:tcPr>
                          <w:tcW w:w="4739" w:type="dxa"/>
                          <w:vMerge/>
                          <w:tcBorders>
                            <w:top w:val="nil"/>
                          </w:tcBorders>
                        </w:tcPr>
                        <w:p>
                          <w:pPr>
                            <w:rPr>
                              <w:sz w:val="2"/>
                              <w:szCs w:val="2"/>
                            </w:rPr>
                          </w:pPr>
                        </w:p>
                      </w:tc>
                      <w:tc>
                        <w:tcPr>
                          <w:tcW w:w="3686" w:type="dxa"/>
                        </w:tcPr>
                        <w:p>
                          <w:pPr>
                            <w:pStyle w:val="TableParagraph"/>
                            <w:spacing w:before="158"/>
                            <w:ind w:left="81"/>
                            <w:rPr>
                              <w:sz w:val="16"/>
                            </w:rPr>
                          </w:pPr>
                          <w:r>
                            <w:rPr>
                              <w:sz w:val="16"/>
                            </w:rPr>
                            <w:t>No.</w:t>
                          </w:r>
                          <w:r>
                            <w:rPr>
                              <w:spacing w:val="8"/>
                              <w:sz w:val="16"/>
                            </w:rPr>
                            <w:t> </w:t>
                          </w:r>
                          <w:r>
                            <w:rPr>
                              <w:sz w:val="16"/>
                            </w:rPr>
                            <w:t>Revisi:</w:t>
                          </w:r>
                          <w:r>
                            <w:rPr>
                              <w:spacing w:val="8"/>
                              <w:sz w:val="16"/>
                            </w:rPr>
                            <w:t> </w:t>
                          </w:r>
                          <w:r>
                            <w:rPr>
                              <w:spacing w:val="-10"/>
                              <w:sz w:val="16"/>
                            </w:rPr>
                            <w:t>0</w:t>
                          </w:r>
                        </w:p>
                      </w:tc>
                    </w:tr>
                    <w:tr>
                      <w:trPr>
                        <w:trHeight w:val="464" w:hRule="atLeast"/>
                      </w:trPr>
                      <w:tc>
                        <w:tcPr>
                          <w:tcW w:w="2106" w:type="dxa"/>
                          <w:vMerge/>
                          <w:tcBorders>
                            <w:top w:val="nil"/>
                          </w:tcBorders>
                        </w:tcPr>
                        <w:p>
                          <w:pPr>
                            <w:rPr>
                              <w:sz w:val="2"/>
                              <w:szCs w:val="2"/>
                            </w:rPr>
                          </w:pPr>
                        </w:p>
                      </w:tc>
                      <w:tc>
                        <w:tcPr>
                          <w:tcW w:w="4739" w:type="dxa"/>
                          <w:vMerge w:val="restart"/>
                        </w:tcPr>
                        <w:p>
                          <w:pPr>
                            <w:pStyle w:val="TableParagraph"/>
                            <w:rPr>
                              <w:sz w:val="18"/>
                            </w:rPr>
                          </w:pPr>
                        </w:p>
                        <w:p>
                          <w:pPr>
                            <w:pStyle w:val="TableParagraph"/>
                            <w:spacing w:before="74"/>
                            <w:rPr>
                              <w:sz w:val="18"/>
                            </w:rPr>
                          </w:pPr>
                        </w:p>
                        <w:p>
                          <w:pPr>
                            <w:pStyle w:val="TableParagraph"/>
                            <w:spacing w:line="319" w:lineRule="auto"/>
                            <w:ind w:left="504" w:hanging="191"/>
                            <w:rPr>
                              <w:rFonts w:ascii="Arial"/>
                              <w:b/>
                              <w:sz w:val="18"/>
                            </w:rPr>
                          </w:pPr>
                          <w:r>
                            <w:rPr>
                              <w:rFonts w:ascii="Arial"/>
                              <w:b/>
                              <w:sz w:val="18"/>
                            </w:rPr>
                            <w:t>STANDARISASI</w:t>
                          </w:r>
                          <w:r>
                            <w:rPr>
                              <w:rFonts w:ascii="Arial"/>
                              <w:b/>
                              <w:spacing w:val="-13"/>
                              <w:sz w:val="18"/>
                            </w:rPr>
                            <w:t> </w:t>
                          </w:r>
                          <w:r>
                            <w:rPr>
                              <w:rFonts w:ascii="Arial"/>
                              <w:b/>
                              <w:sz w:val="18"/>
                            </w:rPr>
                            <w:t>KOMPUTER</w:t>
                          </w:r>
                          <w:r>
                            <w:rPr>
                              <w:rFonts w:ascii="Arial"/>
                              <w:b/>
                              <w:spacing w:val="-12"/>
                              <w:sz w:val="18"/>
                            </w:rPr>
                            <w:t> </w:t>
                          </w:r>
                          <w:r>
                            <w:rPr>
                              <w:rFonts w:ascii="Arial"/>
                              <w:b/>
                              <w:sz w:val="18"/>
                            </w:rPr>
                            <w:t>&amp;</w:t>
                          </w:r>
                          <w:r>
                            <w:rPr>
                              <w:rFonts w:ascii="Arial"/>
                              <w:b/>
                              <w:spacing w:val="-13"/>
                              <w:sz w:val="18"/>
                            </w:rPr>
                            <w:t> </w:t>
                          </w:r>
                          <w:r>
                            <w:rPr>
                              <w:rFonts w:ascii="Arial"/>
                              <w:b/>
                              <w:sz w:val="18"/>
                            </w:rPr>
                            <w:t>PEMELIHARAAN PERANGKAT SERTA INFRASTRUKTUR ICT</w:t>
                          </w:r>
                        </w:p>
                      </w:tc>
                      <w:tc>
                        <w:tcPr>
                          <w:tcW w:w="3686" w:type="dxa"/>
                        </w:tcPr>
                        <w:p>
                          <w:pPr>
                            <w:pStyle w:val="TableParagraph"/>
                            <w:spacing w:before="157"/>
                            <w:ind w:left="81"/>
                            <w:rPr>
                              <w:sz w:val="16"/>
                            </w:rPr>
                          </w:pPr>
                          <w:r>
                            <w:rPr>
                              <w:sz w:val="16"/>
                            </w:rPr>
                            <w:t>Edisi:</w:t>
                          </w:r>
                          <w:r>
                            <w:rPr>
                              <w:spacing w:val="8"/>
                              <w:sz w:val="16"/>
                            </w:rPr>
                            <w:t> </w:t>
                          </w:r>
                          <w:r>
                            <w:rPr>
                              <w:spacing w:val="-10"/>
                              <w:sz w:val="16"/>
                            </w:rPr>
                            <w:t>1</w:t>
                          </w:r>
                        </w:p>
                      </w:tc>
                    </w:tr>
                    <w:tr>
                      <w:trPr>
                        <w:trHeight w:val="464" w:hRule="atLeast"/>
                      </w:trPr>
                      <w:tc>
                        <w:tcPr>
                          <w:tcW w:w="2106" w:type="dxa"/>
                          <w:vMerge/>
                          <w:tcBorders>
                            <w:top w:val="nil"/>
                          </w:tcBorders>
                        </w:tcPr>
                        <w:p>
                          <w:pPr>
                            <w:rPr>
                              <w:sz w:val="2"/>
                              <w:szCs w:val="2"/>
                            </w:rPr>
                          </w:pPr>
                        </w:p>
                      </w:tc>
                      <w:tc>
                        <w:tcPr>
                          <w:tcW w:w="4739" w:type="dxa"/>
                          <w:vMerge/>
                          <w:tcBorders>
                            <w:top w:val="nil"/>
                          </w:tcBorders>
                        </w:tcPr>
                        <w:p>
                          <w:pPr>
                            <w:rPr>
                              <w:sz w:val="2"/>
                              <w:szCs w:val="2"/>
                            </w:rPr>
                          </w:pPr>
                        </w:p>
                      </w:tc>
                      <w:tc>
                        <w:tcPr>
                          <w:tcW w:w="3686" w:type="dxa"/>
                        </w:tcPr>
                        <w:p>
                          <w:pPr>
                            <w:pStyle w:val="TableParagraph"/>
                            <w:spacing w:before="157"/>
                            <w:ind w:left="81"/>
                            <w:rPr>
                              <w:sz w:val="16"/>
                            </w:rPr>
                          </w:pPr>
                          <w:r>
                            <w:rPr>
                              <w:sz w:val="16"/>
                            </w:rPr>
                            <w:t>Tgl.</w:t>
                          </w:r>
                          <w:r>
                            <w:rPr>
                              <w:spacing w:val="8"/>
                              <w:sz w:val="16"/>
                            </w:rPr>
                            <w:t> </w:t>
                          </w:r>
                          <w:r>
                            <w:rPr>
                              <w:sz w:val="16"/>
                            </w:rPr>
                            <w:t>Terbit:</w:t>
                          </w:r>
                          <w:r>
                            <w:rPr>
                              <w:spacing w:val="8"/>
                              <w:sz w:val="16"/>
                            </w:rPr>
                            <w:t> </w:t>
                          </w:r>
                          <w:r>
                            <w:rPr>
                              <w:spacing w:val="-10"/>
                              <w:sz w:val="16"/>
                            </w:rPr>
                            <w:t>-</w:t>
                          </w:r>
                        </w:p>
                      </w:tc>
                    </w:tr>
                    <w:tr>
                      <w:trPr>
                        <w:trHeight w:val="464" w:hRule="atLeast"/>
                      </w:trPr>
                      <w:tc>
                        <w:tcPr>
                          <w:tcW w:w="2106" w:type="dxa"/>
                          <w:vMerge/>
                          <w:tcBorders>
                            <w:top w:val="nil"/>
                          </w:tcBorders>
                        </w:tcPr>
                        <w:p>
                          <w:pPr>
                            <w:rPr>
                              <w:sz w:val="2"/>
                              <w:szCs w:val="2"/>
                            </w:rPr>
                          </w:pPr>
                        </w:p>
                      </w:tc>
                      <w:tc>
                        <w:tcPr>
                          <w:tcW w:w="4739" w:type="dxa"/>
                          <w:vMerge/>
                          <w:tcBorders>
                            <w:top w:val="nil"/>
                          </w:tcBorders>
                        </w:tcPr>
                        <w:p>
                          <w:pPr>
                            <w:rPr>
                              <w:sz w:val="2"/>
                              <w:szCs w:val="2"/>
                            </w:rPr>
                          </w:pPr>
                        </w:p>
                      </w:tc>
                      <w:tc>
                        <w:tcPr>
                          <w:tcW w:w="3686" w:type="dxa"/>
                        </w:tcPr>
                        <w:p>
                          <w:pPr>
                            <w:pStyle w:val="TableParagraph"/>
                            <w:spacing w:before="158"/>
                            <w:ind w:left="81"/>
                            <w:rPr>
                              <w:sz w:val="16"/>
                            </w:rPr>
                          </w:pPr>
                          <w:r>
                            <w:rPr>
                              <w:sz w:val="16"/>
                            </w:rPr>
                            <w:t>Tgl.</w:t>
                          </w:r>
                          <w:r>
                            <w:rPr>
                              <w:spacing w:val="8"/>
                              <w:sz w:val="16"/>
                            </w:rPr>
                            <w:t> </w:t>
                          </w:r>
                          <w:r>
                            <w:rPr>
                              <w:sz w:val="16"/>
                            </w:rPr>
                            <w:t>Revisi:</w:t>
                          </w:r>
                          <w:r>
                            <w:rPr>
                              <w:spacing w:val="8"/>
                              <w:sz w:val="16"/>
                            </w:rPr>
                            <w:t> </w:t>
                          </w:r>
                          <w:r>
                            <w:rPr>
                              <w:spacing w:val="-10"/>
                              <w:sz w:val="16"/>
                            </w:rPr>
                            <w:t>-</w:t>
                          </w:r>
                        </w:p>
                      </w:tc>
                    </w:tr>
                  </w:tbl>
                  <w:p>
                    <w:pPr>
                      <w:pStyle w:val="BodyText"/>
                      <w:spacing w:before="0"/>
                      <w:ind w:left="0" w:firstLine="0"/>
                    </w:pPr>
                  </w:p>
                </w:txbxContent>
              </v:textbox>
              <w10:wrap type="none"/>
            </v:shape>
          </w:pict>
        </mc:Fallback>
      </mc:AlternateContent>
    </w:r>
    <w:r>
      <w:rPr>
        <w:sz w:val="20"/>
      </w:rPr>
      <w:drawing>
        <wp:anchor distT="0" distB="0" distL="0" distR="0" allowOverlap="1" layoutInCell="1" locked="0" behindDoc="1" simplePos="0" relativeHeight="487412224">
          <wp:simplePos x="0" y="0"/>
          <wp:positionH relativeFrom="page">
            <wp:posOffset>736420</wp:posOffset>
          </wp:positionH>
          <wp:positionV relativeFrom="page">
            <wp:posOffset>473200</wp:posOffset>
          </wp:positionV>
          <wp:extent cx="738000" cy="982994"/>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738000" cy="98299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12736">
              <wp:simplePos x="0" y="0"/>
              <wp:positionH relativeFrom="page">
                <wp:posOffset>432003</wp:posOffset>
              </wp:positionH>
              <wp:positionV relativeFrom="page">
                <wp:posOffset>1809750</wp:posOffset>
              </wp:positionV>
              <wp:extent cx="6696075" cy="27432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696075" cy="274320"/>
                        <a:chExt cx="6696075" cy="274320"/>
                      </a:xfrm>
                    </wpg:grpSpPr>
                    <wps:wsp>
                      <wps:cNvPr id="10" name="Graphic 10"/>
                      <wps:cNvSpPr/>
                      <wps:spPr>
                        <a:xfrm>
                          <a:off x="0" y="0"/>
                          <a:ext cx="6696075" cy="274320"/>
                        </a:xfrm>
                        <a:custGeom>
                          <a:avLst/>
                          <a:gdLst/>
                          <a:ahLst/>
                          <a:cxnLst/>
                          <a:rect l="l" t="t" r="r" b="b"/>
                          <a:pathLst>
                            <a:path w="6696075" h="274320">
                              <a:moveTo>
                                <a:pt x="6696062" y="0"/>
                              </a:moveTo>
                              <a:lnTo>
                                <a:pt x="0" y="0"/>
                              </a:lnTo>
                              <a:lnTo>
                                <a:pt x="0" y="274218"/>
                              </a:lnTo>
                              <a:lnTo>
                                <a:pt x="6696062" y="274218"/>
                              </a:lnTo>
                              <a:lnTo>
                                <a:pt x="6696062"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4762" y="4762"/>
                          <a:ext cx="6686550" cy="264795"/>
                        </a:xfrm>
                        <a:custGeom>
                          <a:avLst/>
                          <a:gdLst/>
                          <a:ahLst/>
                          <a:cxnLst/>
                          <a:rect l="l" t="t" r="r" b="b"/>
                          <a:pathLst>
                            <a:path w="6686550" h="264795">
                              <a:moveTo>
                                <a:pt x="0" y="264693"/>
                              </a:moveTo>
                              <a:lnTo>
                                <a:pt x="6686537" y="264693"/>
                              </a:lnTo>
                              <a:lnTo>
                                <a:pt x="6686537" y="0"/>
                              </a:lnTo>
                              <a:lnTo>
                                <a:pt x="0" y="0"/>
                              </a:lnTo>
                              <a:lnTo>
                                <a:pt x="0" y="26469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015999pt;margin-top:142.500015pt;width:527.25pt;height:21.6pt;mso-position-horizontal-relative:page;mso-position-vertical-relative:page;z-index:-15903744" id="docshapegroup5" coordorigin="680,2850" coordsize="10545,432">
              <v:rect style="position:absolute;left:680;top:2850;width:10545;height:432" id="docshape6" filled="true" fillcolor="#ededed" stroked="false">
                <v:fill type="solid"/>
              </v:rect>
              <v:rect style="position:absolute;left:687;top:2857;width:10530;height:417" id="docshape7" filled="false" stroked="true" strokeweight=".75pt" strokecolor="#000000">
                <v:stroke dashstyle="solid"/>
              </v:rect>
              <w10:wrap type="none"/>
            </v:group>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521" w:hanging="183"/>
        <w:jc w:val="left"/>
      </w:pPr>
      <w:rPr>
        <w:rFonts w:hint="default" w:ascii="Arial" w:hAnsi="Arial" w:eastAsia="Arial" w:cs="Arial"/>
        <w:b/>
        <w:bCs/>
        <w:i w:val="0"/>
        <w:iCs w:val="0"/>
        <w:spacing w:val="0"/>
        <w:w w:val="102"/>
        <w:sz w:val="16"/>
        <w:szCs w:val="16"/>
        <w:lang w:val="id" w:eastAsia="en-US" w:bidi="ar-SA"/>
      </w:rPr>
    </w:lvl>
    <w:lvl w:ilvl="1">
      <w:start w:val="1"/>
      <w:numFmt w:val="lowerLetter"/>
      <w:lvlText w:val="%2."/>
      <w:lvlJc w:val="left"/>
      <w:pPr>
        <w:ind w:left="521" w:hanging="183"/>
        <w:jc w:val="left"/>
      </w:pPr>
      <w:rPr>
        <w:rFonts w:hint="default" w:ascii="Arial MT" w:hAnsi="Arial MT" w:eastAsia="Arial MT" w:cs="Arial MT"/>
        <w:b w:val="0"/>
        <w:bCs w:val="0"/>
        <w:i w:val="0"/>
        <w:iCs w:val="0"/>
        <w:spacing w:val="0"/>
        <w:w w:val="102"/>
        <w:sz w:val="16"/>
        <w:szCs w:val="16"/>
        <w:lang w:val="id" w:eastAsia="en-US" w:bidi="ar-SA"/>
      </w:rPr>
    </w:lvl>
    <w:lvl w:ilvl="2">
      <w:start w:val="0"/>
      <w:numFmt w:val="bullet"/>
      <w:lvlText w:val="•"/>
      <w:lvlJc w:val="left"/>
      <w:pPr>
        <w:ind w:left="2570" w:hanging="183"/>
      </w:pPr>
      <w:rPr>
        <w:rFonts w:hint="default"/>
        <w:lang w:val="id" w:eastAsia="en-US" w:bidi="ar-SA"/>
      </w:rPr>
    </w:lvl>
    <w:lvl w:ilvl="3">
      <w:start w:val="0"/>
      <w:numFmt w:val="bullet"/>
      <w:lvlText w:val="•"/>
      <w:lvlJc w:val="left"/>
      <w:pPr>
        <w:ind w:left="3596" w:hanging="183"/>
      </w:pPr>
      <w:rPr>
        <w:rFonts w:hint="default"/>
        <w:lang w:val="id" w:eastAsia="en-US" w:bidi="ar-SA"/>
      </w:rPr>
    </w:lvl>
    <w:lvl w:ilvl="4">
      <w:start w:val="0"/>
      <w:numFmt w:val="bullet"/>
      <w:lvlText w:val="•"/>
      <w:lvlJc w:val="left"/>
      <w:pPr>
        <w:ind w:left="4621" w:hanging="183"/>
      </w:pPr>
      <w:rPr>
        <w:rFonts w:hint="default"/>
        <w:lang w:val="id" w:eastAsia="en-US" w:bidi="ar-SA"/>
      </w:rPr>
    </w:lvl>
    <w:lvl w:ilvl="5">
      <w:start w:val="0"/>
      <w:numFmt w:val="bullet"/>
      <w:lvlText w:val="•"/>
      <w:lvlJc w:val="left"/>
      <w:pPr>
        <w:ind w:left="5646" w:hanging="183"/>
      </w:pPr>
      <w:rPr>
        <w:rFonts w:hint="default"/>
        <w:lang w:val="id" w:eastAsia="en-US" w:bidi="ar-SA"/>
      </w:rPr>
    </w:lvl>
    <w:lvl w:ilvl="6">
      <w:start w:val="0"/>
      <w:numFmt w:val="bullet"/>
      <w:lvlText w:val="•"/>
      <w:lvlJc w:val="left"/>
      <w:pPr>
        <w:ind w:left="6672" w:hanging="183"/>
      </w:pPr>
      <w:rPr>
        <w:rFonts w:hint="default"/>
        <w:lang w:val="id" w:eastAsia="en-US" w:bidi="ar-SA"/>
      </w:rPr>
    </w:lvl>
    <w:lvl w:ilvl="7">
      <w:start w:val="0"/>
      <w:numFmt w:val="bullet"/>
      <w:lvlText w:val="•"/>
      <w:lvlJc w:val="left"/>
      <w:pPr>
        <w:ind w:left="7697" w:hanging="183"/>
      </w:pPr>
      <w:rPr>
        <w:rFonts w:hint="default"/>
        <w:lang w:val="id" w:eastAsia="en-US" w:bidi="ar-SA"/>
      </w:rPr>
    </w:lvl>
    <w:lvl w:ilvl="8">
      <w:start w:val="0"/>
      <w:numFmt w:val="bullet"/>
      <w:lvlText w:val="•"/>
      <w:lvlJc w:val="left"/>
      <w:pPr>
        <w:ind w:left="8722" w:hanging="183"/>
      </w:pPr>
      <w:rPr>
        <w:rFonts w:hint="default"/>
        <w:lang w:val="id" w:eastAsia="en-US" w:bidi="ar-SA"/>
      </w:rPr>
    </w:lvl>
  </w:abstractNum>
  <w:abstractNum w:abstractNumId="5">
    <w:multiLevelType w:val="hybridMultilevel"/>
    <w:lvl w:ilvl="0">
      <w:start w:val="5"/>
      <w:numFmt w:val="decimal"/>
      <w:lvlText w:val="%1"/>
      <w:lvlJc w:val="left"/>
      <w:pPr>
        <w:ind w:left="577" w:hanging="450"/>
        <w:jc w:val="left"/>
      </w:pPr>
      <w:rPr>
        <w:rFonts w:hint="default"/>
        <w:lang w:val="id" w:eastAsia="en-US" w:bidi="ar-SA"/>
      </w:rPr>
    </w:lvl>
    <w:lvl w:ilvl="1">
      <w:start w:val="6"/>
      <w:numFmt w:val="decimal"/>
      <w:lvlText w:val="%1.%2"/>
      <w:lvlJc w:val="left"/>
      <w:pPr>
        <w:ind w:left="577" w:hanging="450"/>
        <w:jc w:val="left"/>
      </w:pPr>
      <w:rPr>
        <w:rFonts w:hint="default" w:ascii="Arial" w:hAnsi="Arial" w:eastAsia="Arial" w:cs="Arial"/>
        <w:b/>
        <w:bCs/>
        <w:i w:val="0"/>
        <w:iCs w:val="0"/>
        <w:spacing w:val="0"/>
        <w:w w:val="102"/>
        <w:sz w:val="16"/>
        <w:szCs w:val="16"/>
        <w:lang w:val="id" w:eastAsia="en-US" w:bidi="ar-SA"/>
      </w:rPr>
    </w:lvl>
    <w:lvl w:ilvl="2">
      <w:start w:val="0"/>
      <w:numFmt w:val="bullet"/>
      <w:lvlText w:val="•"/>
      <w:lvlJc w:val="left"/>
      <w:pPr>
        <w:ind w:left="680" w:hanging="103"/>
      </w:pPr>
      <w:rPr>
        <w:rFonts w:hint="default" w:ascii="Arial MT" w:hAnsi="Arial MT" w:eastAsia="Arial MT" w:cs="Arial MT"/>
        <w:b w:val="0"/>
        <w:bCs w:val="0"/>
        <w:i w:val="0"/>
        <w:iCs w:val="0"/>
        <w:spacing w:val="0"/>
        <w:w w:val="102"/>
        <w:sz w:val="16"/>
        <w:szCs w:val="16"/>
        <w:lang w:val="id" w:eastAsia="en-US" w:bidi="ar-SA"/>
      </w:rPr>
    </w:lvl>
    <w:lvl w:ilvl="3">
      <w:start w:val="0"/>
      <w:numFmt w:val="bullet"/>
      <w:lvlText w:val="•"/>
      <w:lvlJc w:val="left"/>
      <w:pPr>
        <w:ind w:left="2280" w:hanging="103"/>
      </w:pPr>
      <w:rPr>
        <w:rFonts w:hint="default"/>
        <w:lang w:val="id" w:eastAsia="en-US" w:bidi="ar-SA"/>
      </w:rPr>
    </w:lvl>
    <w:lvl w:ilvl="4">
      <w:start w:val="0"/>
      <w:numFmt w:val="bullet"/>
      <w:lvlText w:val="•"/>
      <w:lvlJc w:val="left"/>
      <w:pPr>
        <w:ind w:left="3080" w:hanging="103"/>
      </w:pPr>
      <w:rPr>
        <w:rFonts w:hint="default"/>
        <w:lang w:val="id" w:eastAsia="en-US" w:bidi="ar-SA"/>
      </w:rPr>
    </w:lvl>
    <w:lvl w:ilvl="5">
      <w:start w:val="0"/>
      <w:numFmt w:val="bullet"/>
      <w:lvlText w:val="•"/>
      <w:lvlJc w:val="left"/>
      <w:pPr>
        <w:ind w:left="3880" w:hanging="103"/>
      </w:pPr>
      <w:rPr>
        <w:rFonts w:hint="default"/>
        <w:lang w:val="id" w:eastAsia="en-US" w:bidi="ar-SA"/>
      </w:rPr>
    </w:lvl>
    <w:lvl w:ilvl="6">
      <w:start w:val="0"/>
      <w:numFmt w:val="bullet"/>
      <w:lvlText w:val="•"/>
      <w:lvlJc w:val="left"/>
      <w:pPr>
        <w:ind w:left="4681" w:hanging="103"/>
      </w:pPr>
      <w:rPr>
        <w:rFonts w:hint="default"/>
        <w:lang w:val="id" w:eastAsia="en-US" w:bidi="ar-SA"/>
      </w:rPr>
    </w:lvl>
    <w:lvl w:ilvl="7">
      <w:start w:val="0"/>
      <w:numFmt w:val="bullet"/>
      <w:lvlText w:val="•"/>
      <w:lvlJc w:val="left"/>
      <w:pPr>
        <w:ind w:left="5481" w:hanging="103"/>
      </w:pPr>
      <w:rPr>
        <w:rFonts w:hint="default"/>
        <w:lang w:val="id" w:eastAsia="en-US" w:bidi="ar-SA"/>
      </w:rPr>
    </w:lvl>
    <w:lvl w:ilvl="8">
      <w:start w:val="0"/>
      <w:numFmt w:val="bullet"/>
      <w:lvlText w:val="•"/>
      <w:lvlJc w:val="left"/>
      <w:pPr>
        <w:ind w:left="6281" w:hanging="103"/>
      </w:pPr>
      <w:rPr>
        <w:rFonts w:hint="default"/>
        <w:lang w:val="id" w:eastAsia="en-US" w:bidi="ar-SA"/>
      </w:rPr>
    </w:lvl>
  </w:abstractNum>
  <w:abstractNum w:abstractNumId="4">
    <w:multiLevelType w:val="hybridMultilevel"/>
    <w:lvl w:ilvl="0">
      <w:start w:val="5"/>
      <w:numFmt w:val="decimal"/>
      <w:lvlText w:val="%1"/>
      <w:lvlJc w:val="left"/>
      <w:pPr>
        <w:ind w:left="577" w:hanging="450"/>
        <w:jc w:val="left"/>
      </w:pPr>
      <w:rPr>
        <w:rFonts w:hint="default"/>
        <w:lang w:val="id" w:eastAsia="en-US" w:bidi="ar-SA"/>
      </w:rPr>
    </w:lvl>
    <w:lvl w:ilvl="1">
      <w:start w:val="1"/>
      <w:numFmt w:val="decimal"/>
      <w:lvlText w:val="%1.%2"/>
      <w:lvlJc w:val="left"/>
      <w:pPr>
        <w:ind w:left="577" w:hanging="450"/>
        <w:jc w:val="left"/>
      </w:pPr>
      <w:rPr>
        <w:rFonts w:hint="default" w:ascii="Arial" w:hAnsi="Arial" w:eastAsia="Arial" w:cs="Arial"/>
        <w:b/>
        <w:bCs/>
        <w:i w:val="0"/>
        <w:iCs w:val="0"/>
        <w:spacing w:val="0"/>
        <w:w w:val="102"/>
        <w:sz w:val="16"/>
        <w:szCs w:val="16"/>
        <w:lang w:val="id" w:eastAsia="en-US" w:bidi="ar-SA"/>
      </w:rPr>
    </w:lvl>
    <w:lvl w:ilvl="2">
      <w:start w:val="0"/>
      <w:numFmt w:val="bullet"/>
      <w:lvlText w:val="-"/>
      <w:lvlJc w:val="left"/>
      <w:pPr>
        <w:ind w:left="577" w:hanging="120"/>
      </w:pPr>
      <w:rPr>
        <w:rFonts w:hint="default" w:ascii="Arial MT" w:hAnsi="Arial MT" w:eastAsia="Arial MT" w:cs="Arial MT"/>
        <w:b w:val="0"/>
        <w:bCs w:val="0"/>
        <w:i w:val="0"/>
        <w:iCs w:val="0"/>
        <w:spacing w:val="0"/>
        <w:w w:val="102"/>
        <w:sz w:val="16"/>
        <w:szCs w:val="16"/>
        <w:lang w:val="id" w:eastAsia="en-US" w:bidi="ar-SA"/>
      </w:rPr>
    </w:lvl>
    <w:lvl w:ilvl="3">
      <w:start w:val="0"/>
      <w:numFmt w:val="bullet"/>
      <w:lvlText w:val="•"/>
      <w:lvlJc w:val="left"/>
      <w:pPr>
        <w:ind w:left="2770" w:hanging="120"/>
      </w:pPr>
      <w:rPr>
        <w:rFonts w:hint="default"/>
        <w:lang w:val="id" w:eastAsia="en-US" w:bidi="ar-SA"/>
      </w:rPr>
    </w:lvl>
    <w:lvl w:ilvl="4">
      <w:start w:val="0"/>
      <w:numFmt w:val="bullet"/>
      <w:lvlText w:val="•"/>
      <w:lvlJc w:val="left"/>
      <w:pPr>
        <w:ind w:left="3500" w:hanging="120"/>
      </w:pPr>
      <w:rPr>
        <w:rFonts w:hint="default"/>
        <w:lang w:val="id" w:eastAsia="en-US" w:bidi="ar-SA"/>
      </w:rPr>
    </w:lvl>
    <w:lvl w:ilvl="5">
      <w:start w:val="0"/>
      <w:numFmt w:val="bullet"/>
      <w:lvlText w:val="•"/>
      <w:lvlJc w:val="left"/>
      <w:pPr>
        <w:ind w:left="4231" w:hanging="120"/>
      </w:pPr>
      <w:rPr>
        <w:rFonts w:hint="default"/>
        <w:lang w:val="id" w:eastAsia="en-US" w:bidi="ar-SA"/>
      </w:rPr>
    </w:lvl>
    <w:lvl w:ilvl="6">
      <w:start w:val="0"/>
      <w:numFmt w:val="bullet"/>
      <w:lvlText w:val="•"/>
      <w:lvlJc w:val="left"/>
      <w:pPr>
        <w:ind w:left="4961" w:hanging="120"/>
      </w:pPr>
      <w:rPr>
        <w:rFonts w:hint="default"/>
        <w:lang w:val="id" w:eastAsia="en-US" w:bidi="ar-SA"/>
      </w:rPr>
    </w:lvl>
    <w:lvl w:ilvl="7">
      <w:start w:val="0"/>
      <w:numFmt w:val="bullet"/>
      <w:lvlText w:val="•"/>
      <w:lvlJc w:val="left"/>
      <w:pPr>
        <w:ind w:left="5691" w:hanging="120"/>
      </w:pPr>
      <w:rPr>
        <w:rFonts w:hint="default"/>
        <w:lang w:val="id" w:eastAsia="en-US" w:bidi="ar-SA"/>
      </w:rPr>
    </w:lvl>
    <w:lvl w:ilvl="8">
      <w:start w:val="0"/>
      <w:numFmt w:val="bullet"/>
      <w:lvlText w:val="•"/>
      <w:lvlJc w:val="left"/>
      <w:pPr>
        <w:ind w:left="6421" w:hanging="120"/>
      </w:pPr>
      <w:rPr>
        <w:rFonts w:hint="default"/>
        <w:lang w:val="id" w:eastAsia="en-US" w:bidi="ar-SA"/>
      </w:rPr>
    </w:lvl>
  </w:abstractNum>
  <w:abstractNum w:abstractNumId="3">
    <w:multiLevelType w:val="hybridMultilevel"/>
    <w:lvl w:ilvl="0">
      <w:start w:val="4"/>
      <w:numFmt w:val="decimal"/>
      <w:lvlText w:val="%1"/>
      <w:lvlJc w:val="left"/>
      <w:pPr>
        <w:ind w:left="804" w:hanging="525"/>
        <w:jc w:val="left"/>
      </w:pPr>
      <w:rPr>
        <w:rFonts w:hint="default"/>
        <w:lang w:val="id" w:eastAsia="en-US" w:bidi="ar-SA"/>
      </w:rPr>
    </w:lvl>
    <w:lvl w:ilvl="1">
      <w:start w:val="1"/>
      <w:numFmt w:val="decimal"/>
      <w:lvlText w:val="%1.%2"/>
      <w:lvlJc w:val="left"/>
      <w:pPr>
        <w:ind w:left="804" w:hanging="525"/>
        <w:jc w:val="left"/>
      </w:pPr>
      <w:rPr>
        <w:rFonts w:hint="default" w:ascii="Arial MT" w:hAnsi="Arial MT" w:eastAsia="Arial MT" w:cs="Arial MT"/>
        <w:b w:val="0"/>
        <w:bCs w:val="0"/>
        <w:i w:val="0"/>
        <w:iCs w:val="0"/>
        <w:spacing w:val="0"/>
        <w:w w:val="102"/>
        <w:sz w:val="16"/>
        <w:szCs w:val="16"/>
        <w:lang w:val="id" w:eastAsia="en-US" w:bidi="ar-SA"/>
      </w:rPr>
    </w:lvl>
    <w:lvl w:ilvl="2">
      <w:start w:val="0"/>
      <w:numFmt w:val="bullet"/>
      <w:lvlText w:val="•"/>
      <w:lvlJc w:val="left"/>
      <w:pPr>
        <w:ind w:left="2794" w:hanging="525"/>
      </w:pPr>
      <w:rPr>
        <w:rFonts w:hint="default"/>
        <w:lang w:val="id" w:eastAsia="en-US" w:bidi="ar-SA"/>
      </w:rPr>
    </w:lvl>
    <w:lvl w:ilvl="3">
      <w:start w:val="0"/>
      <w:numFmt w:val="bullet"/>
      <w:lvlText w:val="•"/>
      <w:lvlJc w:val="left"/>
      <w:pPr>
        <w:ind w:left="3792" w:hanging="525"/>
      </w:pPr>
      <w:rPr>
        <w:rFonts w:hint="default"/>
        <w:lang w:val="id" w:eastAsia="en-US" w:bidi="ar-SA"/>
      </w:rPr>
    </w:lvl>
    <w:lvl w:ilvl="4">
      <w:start w:val="0"/>
      <w:numFmt w:val="bullet"/>
      <w:lvlText w:val="•"/>
      <w:lvlJc w:val="left"/>
      <w:pPr>
        <w:ind w:left="4789" w:hanging="525"/>
      </w:pPr>
      <w:rPr>
        <w:rFonts w:hint="default"/>
        <w:lang w:val="id" w:eastAsia="en-US" w:bidi="ar-SA"/>
      </w:rPr>
    </w:lvl>
    <w:lvl w:ilvl="5">
      <w:start w:val="0"/>
      <w:numFmt w:val="bullet"/>
      <w:lvlText w:val="•"/>
      <w:lvlJc w:val="left"/>
      <w:pPr>
        <w:ind w:left="5786" w:hanging="525"/>
      </w:pPr>
      <w:rPr>
        <w:rFonts w:hint="default"/>
        <w:lang w:val="id" w:eastAsia="en-US" w:bidi="ar-SA"/>
      </w:rPr>
    </w:lvl>
    <w:lvl w:ilvl="6">
      <w:start w:val="0"/>
      <w:numFmt w:val="bullet"/>
      <w:lvlText w:val="•"/>
      <w:lvlJc w:val="left"/>
      <w:pPr>
        <w:ind w:left="6784" w:hanging="525"/>
      </w:pPr>
      <w:rPr>
        <w:rFonts w:hint="default"/>
        <w:lang w:val="id" w:eastAsia="en-US" w:bidi="ar-SA"/>
      </w:rPr>
    </w:lvl>
    <w:lvl w:ilvl="7">
      <w:start w:val="0"/>
      <w:numFmt w:val="bullet"/>
      <w:lvlText w:val="•"/>
      <w:lvlJc w:val="left"/>
      <w:pPr>
        <w:ind w:left="7781" w:hanging="525"/>
      </w:pPr>
      <w:rPr>
        <w:rFonts w:hint="default"/>
        <w:lang w:val="id" w:eastAsia="en-US" w:bidi="ar-SA"/>
      </w:rPr>
    </w:lvl>
    <w:lvl w:ilvl="8">
      <w:start w:val="0"/>
      <w:numFmt w:val="bullet"/>
      <w:lvlText w:val="•"/>
      <w:lvlJc w:val="left"/>
      <w:pPr>
        <w:ind w:left="8778" w:hanging="525"/>
      </w:pPr>
      <w:rPr>
        <w:rFonts w:hint="default"/>
        <w:lang w:val="id" w:eastAsia="en-US" w:bidi="ar-SA"/>
      </w:rPr>
    </w:lvl>
  </w:abstractNum>
  <w:abstractNum w:abstractNumId="2">
    <w:multiLevelType w:val="hybridMultilevel"/>
    <w:lvl w:ilvl="0">
      <w:start w:val="3"/>
      <w:numFmt w:val="decimal"/>
      <w:lvlText w:val="%1"/>
      <w:lvlJc w:val="left"/>
      <w:pPr>
        <w:ind w:left="682" w:hanging="525"/>
        <w:jc w:val="left"/>
      </w:pPr>
      <w:rPr>
        <w:rFonts w:hint="default"/>
        <w:lang w:val="id" w:eastAsia="en-US" w:bidi="ar-SA"/>
      </w:rPr>
    </w:lvl>
    <w:lvl w:ilvl="1">
      <w:start w:val="1"/>
      <w:numFmt w:val="decimal"/>
      <w:lvlText w:val="%1.%2"/>
      <w:lvlJc w:val="left"/>
      <w:pPr>
        <w:ind w:left="682" w:hanging="525"/>
        <w:jc w:val="left"/>
      </w:pPr>
      <w:rPr>
        <w:rFonts w:hint="default" w:ascii="Arial MT" w:hAnsi="Arial MT" w:eastAsia="Arial MT" w:cs="Arial MT"/>
        <w:b w:val="0"/>
        <w:bCs w:val="0"/>
        <w:i w:val="0"/>
        <w:iCs w:val="0"/>
        <w:spacing w:val="0"/>
        <w:w w:val="102"/>
        <w:sz w:val="16"/>
        <w:szCs w:val="16"/>
        <w:lang w:val="id" w:eastAsia="en-US" w:bidi="ar-SA"/>
      </w:rPr>
    </w:lvl>
    <w:lvl w:ilvl="2">
      <w:start w:val="0"/>
      <w:numFmt w:val="bullet"/>
      <w:lvlText w:val="•"/>
      <w:lvlJc w:val="left"/>
      <w:pPr>
        <w:ind w:left="2647" w:hanging="525"/>
      </w:pPr>
      <w:rPr>
        <w:rFonts w:hint="default"/>
        <w:lang w:val="id" w:eastAsia="en-US" w:bidi="ar-SA"/>
      </w:rPr>
    </w:lvl>
    <w:lvl w:ilvl="3">
      <w:start w:val="0"/>
      <w:numFmt w:val="bullet"/>
      <w:lvlText w:val="•"/>
      <w:lvlJc w:val="left"/>
      <w:pPr>
        <w:ind w:left="3630" w:hanging="525"/>
      </w:pPr>
      <w:rPr>
        <w:rFonts w:hint="default"/>
        <w:lang w:val="id" w:eastAsia="en-US" w:bidi="ar-SA"/>
      </w:rPr>
    </w:lvl>
    <w:lvl w:ilvl="4">
      <w:start w:val="0"/>
      <w:numFmt w:val="bullet"/>
      <w:lvlText w:val="•"/>
      <w:lvlJc w:val="left"/>
      <w:pPr>
        <w:ind w:left="4614" w:hanging="525"/>
      </w:pPr>
      <w:rPr>
        <w:rFonts w:hint="default"/>
        <w:lang w:val="id" w:eastAsia="en-US" w:bidi="ar-SA"/>
      </w:rPr>
    </w:lvl>
    <w:lvl w:ilvl="5">
      <w:start w:val="0"/>
      <w:numFmt w:val="bullet"/>
      <w:lvlText w:val="•"/>
      <w:lvlJc w:val="left"/>
      <w:pPr>
        <w:ind w:left="5597" w:hanging="525"/>
      </w:pPr>
      <w:rPr>
        <w:rFonts w:hint="default"/>
        <w:lang w:val="id" w:eastAsia="en-US" w:bidi="ar-SA"/>
      </w:rPr>
    </w:lvl>
    <w:lvl w:ilvl="6">
      <w:start w:val="0"/>
      <w:numFmt w:val="bullet"/>
      <w:lvlText w:val="•"/>
      <w:lvlJc w:val="left"/>
      <w:pPr>
        <w:ind w:left="6581" w:hanging="525"/>
      </w:pPr>
      <w:rPr>
        <w:rFonts w:hint="default"/>
        <w:lang w:val="id" w:eastAsia="en-US" w:bidi="ar-SA"/>
      </w:rPr>
    </w:lvl>
    <w:lvl w:ilvl="7">
      <w:start w:val="0"/>
      <w:numFmt w:val="bullet"/>
      <w:lvlText w:val="•"/>
      <w:lvlJc w:val="left"/>
      <w:pPr>
        <w:ind w:left="7564" w:hanging="525"/>
      </w:pPr>
      <w:rPr>
        <w:rFonts w:hint="default"/>
        <w:lang w:val="id" w:eastAsia="en-US" w:bidi="ar-SA"/>
      </w:rPr>
    </w:lvl>
    <w:lvl w:ilvl="8">
      <w:start w:val="0"/>
      <w:numFmt w:val="bullet"/>
      <w:lvlText w:val="•"/>
      <w:lvlJc w:val="left"/>
      <w:pPr>
        <w:ind w:left="8548" w:hanging="525"/>
      </w:pPr>
      <w:rPr>
        <w:rFonts w:hint="default"/>
        <w:lang w:val="id" w:eastAsia="en-US" w:bidi="ar-SA"/>
      </w:rPr>
    </w:lvl>
  </w:abstractNum>
  <w:abstractNum w:abstractNumId="1">
    <w:multiLevelType w:val="hybridMultilevel"/>
    <w:lvl w:ilvl="0">
      <w:start w:val="2"/>
      <w:numFmt w:val="decimal"/>
      <w:lvlText w:val="%1"/>
      <w:lvlJc w:val="left"/>
      <w:pPr>
        <w:ind w:left="682" w:hanging="525"/>
        <w:jc w:val="left"/>
      </w:pPr>
      <w:rPr>
        <w:rFonts w:hint="default"/>
        <w:lang w:val="id" w:eastAsia="en-US" w:bidi="ar-SA"/>
      </w:rPr>
    </w:lvl>
    <w:lvl w:ilvl="1">
      <w:start w:val="1"/>
      <w:numFmt w:val="decimal"/>
      <w:lvlText w:val="%1.%2"/>
      <w:lvlJc w:val="left"/>
      <w:pPr>
        <w:ind w:left="682" w:hanging="525"/>
        <w:jc w:val="left"/>
      </w:pPr>
      <w:rPr>
        <w:rFonts w:hint="default" w:ascii="Arial MT" w:hAnsi="Arial MT" w:eastAsia="Arial MT" w:cs="Arial MT"/>
        <w:b w:val="0"/>
        <w:bCs w:val="0"/>
        <w:i w:val="0"/>
        <w:iCs w:val="0"/>
        <w:spacing w:val="0"/>
        <w:w w:val="102"/>
        <w:sz w:val="16"/>
        <w:szCs w:val="16"/>
        <w:lang w:val="id" w:eastAsia="en-US" w:bidi="ar-SA"/>
      </w:rPr>
    </w:lvl>
    <w:lvl w:ilvl="2">
      <w:start w:val="0"/>
      <w:numFmt w:val="bullet"/>
      <w:lvlText w:val="•"/>
      <w:lvlJc w:val="left"/>
      <w:pPr>
        <w:ind w:left="2647" w:hanging="525"/>
      </w:pPr>
      <w:rPr>
        <w:rFonts w:hint="default"/>
        <w:lang w:val="id" w:eastAsia="en-US" w:bidi="ar-SA"/>
      </w:rPr>
    </w:lvl>
    <w:lvl w:ilvl="3">
      <w:start w:val="0"/>
      <w:numFmt w:val="bullet"/>
      <w:lvlText w:val="•"/>
      <w:lvlJc w:val="left"/>
      <w:pPr>
        <w:ind w:left="3630" w:hanging="525"/>
      </w:pPr>
      <w:rPr>
        <w:rFonts w:hint="default"/>
        <w:lang w:val="id" w:eastAsia="en-US" w:bidi="ar-SA"/>
      </w:rPr>
    </w:lvl>
    <w:lvl w:ilvl="4">
      <w:start w:val="0"/>
      <w:numFmt w:val="bullet"/>
      <w:lvlText w:val="•"/>
      <w:lvlJc w:val="left"/>
      <w:pPr>
        <w:ind w:left="4614" w:hanging="525"/>
      </w:pPr>
      <w:rPr>
        <w:rFonts w:hint="default"/>
        <w:lang w:val="id" w:eastAsia="en-US" w:bidi="ar-SA"/>
      </w:rPr>
    </w:lvl>
    <w:lvl w:ilvl="5">
      <w:start w:val="0"/>
      <w:numFmt w:val="bullet"/>
      <w:lvlText w:val="•"/>
      <w:lvlJc w:val="left"/>
      <w:pPr>
        <w:ind w:left="5597" w:hanging="525"/>
      </w:pPr>
      <w:rPr>
        <w:rFonts w:hint="default"/>
        <w:lang w:val="id" w:eastAsia="en-US" w:bidi="ar-SA"/>
      </w:rPr>
    </w:lvl>
    <w:lvl w:ilvl="6">
      <w:start w:val="0"/>
      <w:numFmt w:val="bullet"/>
      <w:lvlText w:val="•"/>
      <w:lvlJc w:val="left"/>
      <w:pPr>
        <w:ind w:left="6581" w:hanging="525"/>
      </w:pPr>
      <w:rPr>
        <w:rFonts w:hint="default"/>
        <w:lang w:val="id" w:eastAsia="en-US" w:bidi="ar-SA"/>
      </w:rPr>
    </w:lvl>
    <w:lvl w:ilvl="7">
      <w:start w:val="0"/>
      <w:numFmt w:val="bullet"/>
      <w:lvlText w:val="•"/>
      <w:lvlJc w:val="left"/>
      <w:pPr>
        <w:ind w:left="7564" w:hanging="525"/>
      </w:pPr>
      <w:rPr>
        <w:rFonts w:hint="default"/>
        <w:lang w:val="id" w:eastAsia="en-US" w:bidi="ar-SA"/>
      </w:rPr>
    </w:lvl>
    <w:lvl w:ilvl="8">
      <w:start w:val="0"/>
      <w:numFmt w:val="bullet"/>
      <w:lvlText w:val="•"/>
      <w:lvlJc w:val="left"/>
      <w:pPr>
        <w:ind w:left="8548" w:hanging="525"/>
      </w:pPr>
      <w:rPr>
        <w:rFonts w:hint="default"/>
        <w:lang w:val="id" w:eastAsia="en-US" w:bidi="ar-SA"/>
      </w:rPr>
    </w:lvl>
  </w:abstractNum>
  <w:abstractNum w:abstractNumId="0">
    <w:multiLevelType w:val="hybridMultilevel"/>
    <w:lvl w:ilvl="0">
      <w:start w:val="1"/>
      <w:numFmt w:val="decimal"/>
      <w:lvlText w:val="%1"/>
      <w:lvlJc w:val="left"/>
      <w:pPr>
        <w:ind w:left="682" w:hanging="525"/>
        <w:jc w:val="left"/>
      </w:pPr>
      <w:rPr>
        <w:rFonts w:hint="default"/>
        <w:lang w:val="id" w:eastAsia="en-US" w:bidi="ar-SA"/>
      </w:rPr>
    </w:lvl>
    <w:lvl w:ilvl="1">
      <w:start w:val="1"/>
      <w:numFmt w:val="decimal"/>
      <w:lvlText w:val="%1.%2"/>
      <w:lvlJc w:val="left"/>
      <w:pPr>
        <w:ind w:left="682" w:hanging="525"/>
        <w:jc w:val="left"/>
      </w:pPr>
      <w:rPr>
        <w:rFonts w:hint="default" w:ascii="Arial MT" w:hAnsi="Arial MT" w:eastAsia="Arial MT" w:cs="Arial MT"/>
        <w:b w:val="0"/>
        <w:bCs w:val="0"/>
        <w:i w:val="0"/>
        <w:iCs w:val="0"/>
        <w:spacing w:val="0"/>
        <w:w w:val="102"/>
        <w:sz w:val="16"/>
        <w:szCs w:val="16"/>
        <w:lang w:val="id" w:eastAsia="en-US" w:bidi="ar-SA"/>
      </w:rPr>
    </w:lvl>
    <w:lvl w:ilvl="2">
      <w:start w:val="0"/>
      <w:numFmt w:val="bullet"/>
      <w:lvlText w:val="•"/>
      <w:lvlJc w:val="left"/>
      <w:pPr>
        <w:ind w:left="2647" w:hanging="525"/>
      </w:pPr>
      <w:rPr>
        <w:rFonts w:hint="default"/>
        <w:lang w:val="id" w:eastAsia="en-US" w:bidi="ar-SA"/>
      </w:rPr>
    </w:lvl>
    <w:lvl w:ilvl="3">
      <w:start w:val="0"/>
      <w:numFmt w:val="bullet"/>
      <w:lvlText w:val="•"/>
      <w:lvlJc w:val="left"/>
      <w:pPr>
        <w:ind w:left="3630" w:hanging="525"/>
      </w:pPr>
      <w:rPr>
        <w:rFonts w:hint="default"/>
        <w:lang w:val="id" w:eastAsia="en-US" w:bidi="ar-SA"/>
      </w:rPr>
    </w:lvl>
    <w:lvl w:ilvl="4">
      <w:start w:val="0"/>
      <w:numFmt w:val="bullet"/>
      <w:lvlText w:val="•"/>
      <w:lvlJc w:val="left"/>
      <w:pPr>
        <w:ind w:left="4614" w:hanging="525"/>
      </w:pPr>
      <w:rPr>
        <w:rFonts w:hint="default"/>
        <w:lang w:val="id" w:eastAsia="en-US" w:bidi="ar-SA"/>
      </w:rPr>
    </w:lvl>
    <w:lvl w:ilvl="5">
      <w:start w:val="0"/>
      <w:numFmt w:val="bullet"/>
      <w:lvlText w:val="•"/>
      <w:lvlJc w:val="left"/>
      <w:pPr>
        <w:ind w:left="5597" w:hanging="525"/>
      </w:pPr>
      <w:rPr>
        <w:rFonts w:hint="default"/>
        <w:lang w:val="id" w:eastAsia="en-US" w:bidi="ar-SA"/>
      </w:rPr>
    </w:lvl>
    <w:lvl w:ilvl="6">
      <w:start w:val="0"/>
      <w:numFmt w:val="bullet"/>
      <w:lvlText w:val="•"/>
      <w:lvlJc w:val="left"/>
      <w:pPr>
        <w:ind w:left="6581" w:hanging="525"/>
      </w:pPr>
      <w:rPr>
        <w:rFonts w:hint="default"/>
        <w:lang w:val="id" w:eastAsia="en-US" w:bidi="ar-SA"/>
      </w:rPr>
    </w:lvl>
    <w:lvl w:ilvl="7">
      <w:start w:val="0"/>
      <w:numFmt w:val="bullet"/>
      <w:lvlText w:val="•"/>
      <w:lvlJc w:val="left"/>
      <w:pPr>
        <w:ind w:left="7564" w:hanging="525"/>
      </w:pPr>
      <w:rPr>
        <w:rFonts w:hint="default"/>
        <w:lang w:val="id" w:eastAsia="en-US" w:bidi="ar-SA"/>
      </w:rPr>
    </w:lvl>
    <w:lvl w:ilvl="8">
      <w:start w:val="0"/>
      <w:numFmt w:val="bullet"/>
      <w:lvlText w:val="•"/>
      <w:lvlJc w:val="left"/>
      <w:pPr>
        <w:ind w:left="8548" w:hanging="525"/>
      </w:pPr>
      <w:rPr>
        <w:rFonts w:hint="default"/>
        <w:lang w:val="id"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d" w:eastAsia="en-US" w:bidi="ar-SA"/>
    </w:rPr>
  </w:style>
  <w:style w:styleId="BodyText" w:type="paragraph">
    <w:name w:val="Body Text"/>
    <w:basedOn w:val="Normal"/>
    <w:uiPriority w:val="1"/>
    <w:qFormat/>
    <w:pPr>
      <w:spacing w:before="68"/>
      <w:ind w:left="804" w:hanging="525"/>
    </w:pPr>
    <w:rPr>
      <w:rFonts w:ascii="Arial MT" w:hAnsi="Arial MT" w:eastAsia="Arial MT" w:cs="Arial MT"/>
      <w:sz w:val="16"/>
      <w:szCs w:val="16"/>
      <w:lang w:val="id" w:eastAsia="en-US" w:bidi="ar-SA"/>
    </w:rPr>
  </w:style>
  <w:style w:styleId="Heading1" w:type="paragraph">
    <w:name w:val="Heading 1"/>
    <w:basedOn w:val="Normal"/>
    <w:uiPriority w:val="1"/>
    <w:qFormat/>
    <w:pPr>
      <w:outlineLvl w:val="1"/>
    </w:pPr>
    <w:rPr>
      <w:rFonts w:ascii="Arial" w:hAnsi="Arial" w:eastAsia="Arial" w:cs="Arial"/>
      <w:b/>
      <w:bCs/>
      <w:sz w:val="16"/>
      <w:szCs w:val="16"/>
      <w:lang w:val="id" w:eastAsia="en-US" w:bidi="ar-SA"/>
    </w:rPr>
  </w:style>
  <w:style w:styleId="ListParagraph" w:type="paragraph">
    <w:name w:val="List Paragraph"/>
    <w:basedOn w:val="Normal"/>
    <w:uiPriority w:val="1"/>
    <w:qFormat/>
    <w:pPr>
      <w:spacing w:before="68"/>
      <w:ind w:left="804" w:hanging="525"/>
    </w:pPr>
    <w:rPr>
      <w:rFonts w:ascii="Arial MT" w:hAnsi="Arial MT" w:eastAsia="Arial MT" w:cs="Arial MT"/>
      <w:lang w:val="id" w:eastAsia="en-US" w:bidi="ar-SA"/>
    </w:rPr>
  </w:style>
  <w:style w:styleId="TableParagraph" w:type="paragraph">
    <w:name w:val="Table Paragraph"/>
    <w:basedOn w:val="Normal"/>
    <w:uiPriority w:val="1"/>
    <w:qFormat/>
    <w:pPr/>
    <w:rPr>
      <w:rFonts w:ascii="Arial MT" w:hAnsi="Arial MT" w:eastAsia="Arial MT" w:cs="Arial MT"/>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ict.ppa-ho.net/" TargetMode="External"/><Relationship Id="rId7" Type="http://schemas.openxmlformats.org/officeDocument/2006/relationships/header" Target="header2.xml"/><Relationship Id="rId8" Type="http://schemas.openxmlformats.org/officeDocument/2006/relationships/image" Target="media/image2.png"/><Relationship Id="rId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 PPA-ADRO-SOP-ICTMD-01</dc:title>
  <dcterms:created xsi:type="dcterms:W3CDTF">2026-07-12T16:17:00Z</dcterms:created>
  <dcterms:modified xsi:type="dcterms:W3CDTF">2026-07-12T16:17:00Z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LastSaved">
    <vt:filetime>2026-07-12T00:00:00Z</vt:filetime>
  </property>
  <property fmtid="{D5CDD505-2E9C-101B-9397-08002B2CF9AE}" pid="5" name="Producer">
    <vt:lpwstr>dompdf 2.0.8 + CPDF</vt:lpwstr>
  </property>
</Properties>
</file>