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D319F" w14:textId="77777777" w:rsidR="00B02DD6" w:rsidRDefault="00B02DD6" w:rsidP="00B02DD6">
      <w:pPr>
        <w:spacing w:line="328" w:lineRule="auto"/>
        <w:jc w:val="center"/>
        <w:rPr>
          <w:sz w:val="16"/>
        </w:rPr>
      </w:pPr>
    </w:p>
    <w:p w14:paraId="597828FA" w14:textId="54951D98" w:rsidR="00B02DD6" w:rsidRPr="00B02DD6" w:rsidRDefault="00B02DD6" w:rsidP="00B02DD6">
      <w:pPr>
        <w:jc w:val="center"/>
        <w:rPr>
          <w:b/>
          <w:bCs/>
          <w:sz w:val="18"/>
          <w:szCs w:val="24"/>
        </w:rPr>
      </w:pPr>
      <w:r w:rsidRPr="00B02DD6">
        <w:rPr>
          <w:b/>
          <w:bCs/>
          <w:sz w:val="18"/>
          <w:szCs w:val="24"/>
        </w:rPr>
        <w:t>CATATAN REVISI</w:t>
      </w:r>
    </w:p>
    <w:tbl>
      <w:tblPr>
        <w:tblStyle w:val="TableGrid"/>
        <w:tblpPr w:leftFromText="180" w:rightFromText="180" w:vertAnchor="page" w:horzAnchor="margin" w:tblpY="3841"/>
        <w:tblW w:w="0" w:type="auto"/>
        <w:tblLook w:val="04A0" w:firstRow="1" w:lastRow="0" w:firstColumn="1" w:lastColumn="0" w:noHBand="0" w:noVBand="1"/>
      </w:tblPr>
      <w:tblGrid>
        <w:gridCol w:w="562"/>
        <w:gridCol w:w="993"/>
        <w:gridCol w:w="1701"/>
        <w:gridCol w:w="850"/>
        <w:gridCol w:w="6662"/>
      </w:tblGrid>
      <w:tr w:rsidR="00B02DD6" w:rsidRPr="00D61A90" w14:paraId="5C0DBA23" w14:textId="77777777" w:rsidTr="00B02DD6">
        <w:tc>
          <w:tcPr>
            <w:tcW w:w="562" w:type="dxa"/>
            <w:vAlign w:val="center"/>
          </w:tcPr>
          <w:p w14:paraId="186336CF" w14:textId="77777777" w:rsidR="00B02DD6" w:rsidRPr="00D61A90" w:rsidRDefault="00B02DD6" w:rsidP="00B02DD6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D61A90"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993" w:type="dxa"/>
            <w:vAlign w:val="center"/>
          </w:tcPr>
          <w:p w14:paraId="313A6A02" w14:textId="77777777" w:rsidR="00B02DD6" w:rsidRPr="00D61A90" w:rsidRDefault="00B02DD6" w:rsidP="00B02DD6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D61A90">
              <w:rPr>
                <w:b/>
                <w:bCs/>
                <w:sz w:val="18"/>
                <w:szCs w:val="18"/>
              </w:rPr>
              <w:t>NO. REV</w:t>
            </w:r>
          </w:p>
        </w:tc>
        <w:tc>
          <w:tcPr>
            <w:tcW w:w="1701" w:type="dxa"/>
            <w:vAlign w:val="center"/>
          </w:tcPr>
          <w:p w14:paraId="29019B28" w14:textId="77777777" w:rsidR="00B02DD6" w:rsidRPr="00D61A90" w:rsidRDefault="00B02DD6" w:rsidP="00B02DD6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D61A90">
              <w:rPr>
                <w:b/>
                <w:bCs/>
                <w:sz w:val="18"/>
                <w:szCs w:val="18"/>
              </w:rPr>
              <w:t>TANGGAL REV</w:t>
            </w:r>
          </w:p>
        </w:tc>
        <w:tc>
          <w:tcPr>
            <w:tcW w:w="850" w:type="dxa"/>
            <w:vAlign w:val="center"/>
          </w:tcPr>
          <w:p w14:paraId="3DAA0B7F" w14:textId="77777777" w:rsidR="00B02DD6" w:rsidRPr="00D61A90" w:rsidRDefault="00B02DD6" w:rsidP="00B02DD6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D61A90">
              <w:rPr>
                <w:b/>
                <w:bCs/>
                <w:sz w:val="18"/>
                <w:szCs w:val="18"/>
              </w:rPr>
              <w:t>HAL.</w:t>
            </w:r>
          </w:p>
        </w:tc>
        <w:tc>
          <w:tcPr>
            <w:tcW w:w="6662" w:type="dxa"/>
            <w:vAlign w:val="center"/>
          </w:tcPr>
          <w:p w14:paraId="3F87E94B" w14:textId="77777777" w:rsidR="00B02DD6" w:rsidRPr="00D61A90" w:rsidRDefault="00B02DD6" w:rsidP="00B02DD6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D61A90">
              <w:rPr>
                <w:b/>
                <w:bCs/>
                <w:sz w:val="18"/>
                <w:szCs w:val="18"/>
              </w:rPr>
              <w:t>CATATAN REVISI</w:t>
            </w:r>
          </w:p>
        </w:tc>
      </w:tr>
      <w:tr w:rsidR="00B02DD6" w:rsidRPr="00D61A90" w14:paraId="114EC262" w14:textId="77777777" w:rsidTr="00B02DD6">
        <w:tc>
          <w:tcPr>
            <w:tcW w:w="562" w:type="dxa"/>
            <w:vAlign w:val="center"/>
          </w:tcPr>
          <w:p w14:paraId="15AAAD08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1</w:t>
            </w:r>
          </w:p>
        </w:tc>
        <w:tc>
          <w:tcPr>
            <w:tcW w:w="993" w:type="dxa"/>
            <w:vAlign w:val="center"/>
          </w:tcPr>
          <w:p w14:paraId="4FBCB6FD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01</w:t>
            </w:r>
          </w:p>
        </w:tc>
        <w:tc>
          <w:tcPr>
            <w:tcW w:w="1701" w:type="dxa"/>
            <w:vAlign w:val="center"/>
          </w:tcPr>
          <w:p w14:paraId="15C4F2C3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18 JULI 2023</w:t>
            </w:r>
          </w:p>
        </w:tc>
        <w:tc>
          <w:tcPr>
            <w:tcW w:w="850" w:type="dxa"/>
            <w:vAlign w:val="center"/>
          </w:tcPr>
          <w:p w14:paraId="3FA1D711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1</w:t>
            </w:r>
          </w:p>
        </w:tc>
        <w:tc>
          <w:tcPr>
            <w:tcW w:w="6662" w:type="dxa"/>
            <w:vAlign w:val="center"/>
          </w:tcPr>
          <w:p w14:paraId="3EC471CE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Panduan template pada prosedur</w:t>
            </w:r>
          </w:p>
        </w:tc>
      </w:tr>
      <w:tr w:rsidR="00B02DD6" w:rsidRPr="00D61A90" w14:paraId="4470DF58" w14:textId="77777777" w:rsidTr="00B02DD6">
        <w:tc>
          <w:tcPr>
            <w:tcW w:w="562" w:type="dxa"/>
            <w:vAlign w:val="center"/>
          </w:tcPr>
          <w:p w14:paraId="1583D536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2</w:t>
            </w:r>
          </w:p>
        </w:tc>
        <w:tc>
          <w:tcPr>
            <w:tcW w:w="993" w:type="dxa"/>
            <w:vAlign w:val="center"/>
          </w:tcPr>
          <w:p w14:paraId="7D974783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02</w:t>
            </w:r>
          </w:p>
        </w:tc>
        <w:tc>
          <w:tcPr>
            <w:tcW w:w="1701" w:type="dxa"/>
            <w:vAlign w:val="center"/>
          </w:tcPr>
          <w:p w14:paraId="2F9F770F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19 JULI 2023</w:t>
            </w:r>
          </w:p>
        </w:tc>
        <w:tc>
          <w:tcPr>
            <w:tcW w:w="850" w:type="dxa"/>
            <w:vAlign w:val="center"/>
          </w:tcPr>
          <w:p w14:paraId="13A747B4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1-4</w:t>
            </w:r>
          </w:p>
        </w:tc>
        <w:tc>
          <w:tcPr>
            <w:tcW w:w="6662" w:type="dxa"/>
            <w:vAlign w:val="center"/>
          </w:tcPr>
          <w:p w14:paraId="13768249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Panduan pengerjaan pada prosedur</w:t>
            </w:r>
          </w:p>
        </w:tc>
      </w:tr>
      <w:tr w:rsidR="00B02DD6" w:rsidRPr="00D61A90" w14:paraId="40287FEC" w14:textId="77777777" w:rsidTr="00B02DD6">
        <w:tc>
          <w:tcPr>
            <w:tcW w:w="562" w:type="dxa"/>
            <w:vAlign w:val="center"/>
          </w:tcPr>
          <w:p w14:paraId="39350EFB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3</w:t>
            </w:r>
          </w:p>
        </w:tc>
        <w:tc>
          <w:tcPr>
            <w:tcW w:w="993" w:type="dxa"/>
            <w:vAlign w:val="center"/>
          </w:tcPr>
          <w:p w14:paraId="438C8F1F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03</w:t>
            </w:r>
          </w:p>
        </w:tc>
        <w:tc>
          <w:tcPr>
            <w:tcW w:w="1701" w:type="dxa"/>
            <w:vAlign w:val="center"/>
          </w:tcPr>
          <w:p w14:paraId="025B6D3C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20 JULI 2023</w:t>
            </w:r>
          </w:p>
        </w:tc>
        <w:tc>
          <w:tcPr>
            <w:tcW w:w="850" w:type="dxa"/>
            <w:vAlign w:val="center"/>
          </w:tcPr>
          <w:p w14:paraId="087A4987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3-5</w:t>
            </w:r>
          </w:p>
        </w:tc>
        <w:tc>
          <w:tcPr>
            <w:tcW w:w="6662" w:type="dxa"/>
            <w:vAlign w:val="center"/>
          </w:tcPr>
          <w:p w14:paraId="56637265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Perubahan detail aktifitas</w:t>
            </w:r>
          </w:p>
        </w:tc>
      </w:tr>
      <w:tr w:rsidR="00B02DD6" w:rsidRPr="00D61A90" w14:paraId="19B2CE86" w14:textId="77777777" w:rsidTr="00B02DD6">
        <w:tc>
          <w:tcPr>
            <w:tcW w:w="562" w:type="dxa"/>
            <w:vAlign w:val="center"/>
          </w:tcPr>
          <w:p w14:paraId="6CC05939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4</w:t>
            </w:r>
          </w:p>
        </w:tc>
        <w:tc>
          <w:tcPr>
            <w:tcW w:w="993" w:type="dxa"/>
            <w:vAlign w:val="center"/>
          </w:tcPr>
          <w:p w14:paraId="2A2BCD67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04</w:t>
            </w:r>
          </w:p>
        </w:tc>
        <w:tc>
          <w:tcPr>
            <w:tcW w:w="1701" w:type="dxa"/>
            <w:vAlign w:val="center"/>
          </w:tcPr>
          <w:p w14:paraId="6D73BF42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21 JULI 2024</w:t>
            </w:r>
          </w:p>
        </w:tc>
        <w:tc>
          <w:tcPr>
            <w:tcW w:w="850" w:type="dxa"/>
            <w:vAlign w:val="center"/>
          </w:tcPr>
          <w:p w14:paraId="0C7D34D3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1-3</w:t>
            </w:r>
          </w:p>
        </w:tc>
        <w:tc>
          <w:tcPr>
            <w:tcW w:w="6662" w:type="dxa"/>
            <w:vAlign w:val="center"/>
          </w:tcPr>
          <w:p w14:paraId="3A604138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Perubahan approval pengesahan</w:t>
            </w:r>
          </w:p>
        </w:tc>
      </w:tr>
      <w:tr w:rsidR="00B02DD6" w:rsidRPr="00D61A90" w14:paraId="1318C5BC" w14:textId="77777777" w:rsidTr="00B02DD6">
        <w:tc>
          <w:tcPr>
            <w:tcW w:w="562" w:type="dxa"/>
            <w:vAlign w:val="center"/>
          </w:tcPr>
          <w:p w14:paraId="7BA9A199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5</w:t>
            </w:r>
          </w:p>
        </w:tc>
        <w:tc>
          <w:tcPr>
            <w:tcW w:w="993" w:type="dxa"/>
            <w:vAlign w:val="center"/>
          </w:tcPr>
          <w:p w14:paraId="35A97041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05</w:t>
            </w:r>
          </w:p>
        </w:tc>
        <w:tc>
          <w:tcPr>
            <w:tcW w:w="1701" w:type="dxa"/>
            <w:vAlign w:val="center"/>
          </w:tcPr>
          <w:p w14:paraId="40444940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22 JULI 2024</w:t>
            </w:r>
          </w:p>
        </w:tc>
        <w:tc>
          <w:tcPr>
            <w:tcW w:w="850" w:type="dxa"/>
            <w:vAlign w:val="center"/>
          </w:tcPr>
          <w:p w14:paraId="16BAFBB6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1-4</w:t>
            </w:r>
          </w:p>
        </w:tc>
        <w:tc>
          <w:tcPr>
            <w:tcW w:w="6662" w:type="dxa"/>
            <w:vAlign w:val="center"/>
          </w:tcPr>
          <w:p w14:paraId="1E573855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Perubahan pengaudit</w:t>
            </w:r>
          </w:p>
        </w:tc>
      </w:tr>
      <w:tr w:rsidR="00B02DD6" w:rsidRPr="00D61A90" w14:paraId="737943B9" w14:textId="77777777" w:rsidTr="00B02DD6">
        <w:tc>
          <w:tcPr>
            <w:tcW w:w="562" w:type="dxa"/>
            <w:vMerge w:val="restart"/>
            <w:vAlign w:val="center"/>
          </w:tcPr>
          <w:p w14:paraId="38668142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6</w:t>
            </w:r>
          </w:p>
        </w:tc>
        <w:tc>
          <w:tcPr>
            <w:tcW w:w="993" w:type="dxa"/>
            <w:vMerge w:val="restart"/>
            <w:vAlign w:val="center"/>
          </w:tcPr>
          <w:p w14:paraId="4F799126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01</w:t>
            </w:r>
          </w:p>
        </w:tc>
        <w:tc>
          <w:tcPr>
            <w:tcW w:w="1701" w:type="dxa"/>
            <w:vMerge w:val="restart"/>
            <w:vAlign w:val="center"/>
          </w:tcPr>
          <w:p w14:paraId="05C24649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23 JULI 2024</w:t>
            </w:r>
          </w:p>
        </w:tc>
        <w:tc>
          <w:tcPr>
            <w:tcW w:w="850" w:type="dxa"/>
            <w:vAlign w:val="center"/>
          </w:tcPr>
          <w:p w14:paraId="090F0C14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1</w:t>
            </w:r>
          </w:p>
        </w:tc>
        <w:tc>
          <w:tcPr>
            <w:tcW w:w="6662" w:type="dxa"/>
            <w:vAlign w:val="center"/>
          </w:tcPr>
          <w:p w14:paraId="214F1F87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Perubahan nomor prosedur</w:t>
            </w:r>
          </w:p>
        </w:tc>
      </w:tr>
      <w:tr w:rsidR="00B02DD6" w:rsidRPr="00D61A90" w14:paraId="7C540B01" w14:textId="77777777" w:rsidTr="00B02DD6">
        <w:tc>
          <w:tcPr>
            <w:tcW w:w="562" w:type="dxa"/>
            <w:vMerge/>
            <w:vAlign w:val="center"/>
          </w:tcPr>
          <w:p w14:paraId="0E280D91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14:paraId="319D22CF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744D1C56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D4517D6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1</w:t>
            </w:r>
          </w:p>
        </w:tc>
        <w:tc>
          <w:tcPr>
            <w:tcW w:w="6662" w:type="dxa"/>
            <w:vAlign w:val="center"/>
          </w:tcPr>
          <w:p w14:paraId="6EB04BAC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Perubahan judul dokumen</w:t>
            </w:r>
          </w:p>
        </w:tc>
      </w:tr>
      <w:tr w:rsidR="00B02DD6" w:rsidRPr="00D61A90" w14:paraId="03453E96" w14:textId="77777777" w:rsidTr="00B02DD6">
        <w:tc>
          <w:tcPr>
            <w:tcW w:w="562" w:type="dxa"/>
            <w:vMerge/>
            <w:vAlign w:val="center"/>
          </w:tcPr>
          <w:p w14:paraId="3F371994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14:paraId="3FDD121D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1F0CCA17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8B188E1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2-5</w:t>
            </w:r>
          </w:p>
        </w:tc>
        <w:tc>
          <w:tcPr>
            <w:tcW w:w="6662" w:type="dxa"/>
            <w:vAlign w:val="center"/>
          </w:tcPr>
          <w:p w14:paraId="5DDD063D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Perubahan draf tugas dan tanggung jawab</w:t>
            </w:r>
          </w:p>
        </w:tc>
      </w:tr>
      <w:tr w:rsidR="00B02DD6" w:rsidRPr="00D61A90" w14:paraId="3DF2A8CD" w14:textId="77777777" w:rsidTr="00B02DD6">
        <w:tc>
          <w:tcPr>
            <w:tcW w:w="562" w:type="dxa"/>
            <w:vMerge/>
            <w:vAlign w:val="center"/>
          </w:tcPr>
          <w:p w14:paraId="127EAD9A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14:paraId="20D6ADC3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66D4E0E3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0FC45682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6</w:t>
            </w:r>
          </w:p>
        </w:tc>
        <w:tc>
          <w:tcPr>
            <w:tcW w:w="6662" w:type="dxa"/>
            <w:vAlign w:val="center"/>
          </w:tcPr>
          <w:p w14:paraId="7A377E3B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Penambahan prosedur backup data server</w:t>
            </w:r>
          </w:p>
        </w:tc>
      </w:tr>
      <w:tr w:rsidR="00B02DD6" w:rsidRPr="00D61A90" w14:paraId="455BB441" w14:textId="77777777" w:rsidTr="00B02DD6">
        <w:trPr>
          <w:trHeight w:val="1022"/>
        </w:trPr>
        <w:tc>
          <w:tcPr>
            <w:tcW w:w="562" w:type="dxa"/>
            <w:vMerge/>
            <w:vAlign w:val="center"/>
          </w:tcPr>
          <w:p w14:paraId="2142949F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14:paraId="124C4A91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13D55600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A50EFC0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7</w:t>
            </w:r>
          </w:p>
        </w:tc>
        <w:tc>
          <w:tcPr>
            <w:tcW w:w="6662" w:type="dxa"/>
            <w:vAlign w:val="center"/>
          </w:tcPr>
          <w:p w14:paraId="0E0A89F8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Perubahan bagian lampiran terkait nomor formulis</w:t>
            </w:r>
          </w:p>
        </w:tc>
      </w:tr>
      <w:tr w:rsidR="00B02DD6" w:rsidRPr="00D61A90" w14:paraId="2AD7ACF5" w14:textId="77777777" w:rsidTr="00B02DD6">
        <w:tc>
          <w:tcPr>
            <w:tcW w:w="562" w:type="dxa"/>
            <w:vAlign w:val="center"/>
          </w:tcPr>
          <w:p w14:paraId="6A1EEE30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7</w:t>
            </w:r>
          </w:p>
        </w:tc>
        <w:tc>
          <w:tcPr>
            <w:tcW w:w="993" w:type="dxa"/>
            <w:vAlign w:val="center"/>
          </w:tcPr>
          <w:p w14:paraId="3FA499B4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02</w:t>
            </w:r>
          </w:p>
        </w:tc>
        <w:tc>
          <w:tcPr>
            <w:tcW w:w="1701" w:type="dxa"/>
            <w:vAlign w:val="center"/>
          </w:tcPr>
          <w:p w14:paraId="28A9684E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24 JULI 2024</w:t>
            </w:r>
          </w:p>
        </w:tc>
        <w:tc>
          <w:tcPr>
            <w:tcW w:w="850" w:type="dxa"/>
            <w:vAlign w:val="center"/>
          </w:tcPr>
          <w:p w14:paraId="061350FB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2</w:t>
            </w:r>
          </w:p>
        </w:tc>
        <w:tc>
          <w:tcPr>
            <w:tcW w:w="6662" w:type="dxa"/>
            <w:vAlign w:val="center"/>
          </w:tcPr>
          <w:p w14:paraId="2E165C17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Perubahan judul dokumen</w:t>
            </w:r>
          </w:p>
        </w:tc>
      </w:tr>
      <w:tr w:rsidR="00B02DD6" w:rsidRPr="00D61A90" w14:paraId="0C60EDD5" w14:textId="77777777" w:rsidTr="00B02DD6">
        <w:tc>
          <w:tcPr>
            <w:tcW w:w="562" w:type="dxa"/>
            <w:vAlign w:val="center"/>
          </w:tcPr>
          <w:p w14:paraId="2F12FB3C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8</w:t>
            </w:r>
          </w:p>
        </w:tc>
        <w:tc>
          <w:tcPr>
            <w:tcW w:w="993" w:type="dxa"/>
            <w:vAlign w:val="center"/>
          </w:tcPr>
          <w:p w14:paraId="063D0A89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03</w:t>
            </w:r>
          </w:p>
        </w:tc>
        <w:tc>
          <w:tcPr>
            <w:tcW w:w="1701" w:type="dxa"/>
            <w:vAlign w:val="center"/>
          </w:tcPr>
          <w:p w14:paraId="6EC9E629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25 JULI 2025</w:t>
            </w:r>
          </w:p>
        </w:tc>
        <w:tc>
          <w:tcPr>
            <w:tcW w:w="850" w:type="dxa"/>
            <w:vAlign w:val="center"/>
          </w:tcPr>
          <w:p w14:paraId="528F9C2B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4</w:t>
            </w:r>
          </w:p>
        </w:tc>
        <w:tc>
          <w:tcPr>
            <w:tcW w:w="6662" w:type="dxa"/>
            <w:vAlign w:val="center"/>
          </w:tcPr>
          <w:p w14:paraId="6A66FF66" w14:textId="77777777" w:rsidR="00B02DD6" w:rsidRPr="00D61A90" w:rsidRDefault="00B02DD6" w:rsidP="00B02D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61A90">
              <w:rPr>
                <w:sz w:val="18"/>
                <w:szCs w:val="18"/>
              </w:rPr>
              <w:t>Perubahan draf kerja</w:t>
            </w:r>
          </w:p>
        </w:tc>
      </w:tr>
    </w:tbl>
    <w:p w14:paraId="6A6B68DF" w14:textId="77777777" w:rsidR="00B02DD6" w:rsidRPr="00B02DD6" w:rsidRDefault="00B02DD6" w:rsidP="00B02DD6">
      <w:pPr>
        <w:rPr>
          <w:sz w:val="16"/>
        </w:rPr>
      </w:pPr>
    </w:p>
    <w:p w14:paraId="4EE84E0F" w14:textId="77777777" w:rsidR="00B02DD6" w:rsidRPr="00B02DD6" w:rsidRDefault="00B02DD6" w:rsidP="00B02DD6">
      <w:pPr>
        <w:rPr>
          <w:sz w:val="16"/>
        </w:rPr>
      </w:pPr>
    </w:p>
    <w:p w14:paraId="57C07EF9" w14:textId="77777777" w:rsidR="00B02DD6" w:rsidRPr="00B02DD6" w:rsidRDefault="00B02DD6" w:rsidP="00B02DD6">
      <w:pPr>
        <w:rPr>
          <w:sz w:val="16"/>
        </w:rPr>
      </w:pPr>
    </w:p>
    <w:p w14:paraId="3E2D0221" w14:textId="32BCE057" w:rsidR="002C2386" w:rsidRDefault="002C2386" w:rsidP="00B02DD6">
      <w:pPr>
        <w:pStyle w:val="Heading1"/>
        <w:spacing w:line="182" w:lineRule="exact"/>
        <w:ind w:right="10"/>
        <w:rPr>
          <w:i/>
        </w:rPr>
      </w:pPr>
    </w:p>
    <w:sectPr w:rsidR="002C2386">
      <w:headerReference w:type="default" r:id="rId7"/>
      <w:pgSz w:w="11910" w:h="16840"/>
      <w:pgMar w:top="2980" w:right="566" w:bottom="280" w:left="566" w:header="3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635CF" w14:textId="77777777" w:rsidR="00443EB8" w:rsidRDefault="00443EB8">
      <w:r>
        <w:separator/>
      </w:r>
    </w:p>
  </w:endnote>
  <w:endnote w:type="continuationSeparator" w:id="0">
    <w:p w14:paraId="795FFC92" w14:textId="77777777" w:rsidR="00443EB8" w:rsidRDefault="00443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C88B8" w14:textId="77777777" w:rsidR="00443EB8" w:rsidRDefault="00443EB8">
      <w:r>
        <w:separator/>
      </w:r>
    </w:p>
  </w:footnote>
  <w:footnote w:type="continuationSeparator" w:id="0">
    <w:p w14:paraId="01DB93F6" w14:textId="77777777" w:rsidR="00443EB8" w:rsidRDefault="00443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67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106"/>
      <w:gridCol w:w="4739"/>
      <w:gridCol w:w="3686"/>
    </w:tblGrid>
    <w:tr w:rsidR="00B02DD6" w14:paraId="4633923F" w14:textId="77777777" w:rsidTr="00C82D59">
      <w:trPr>
        <w:trHeight w:val="464"/>
      </w:trPr>
      <w:tc>
        <w:tcPr>
          <w:tcW w:w="2106" w:type="dxa"/>
          <w:vMerge w:val="restart"/>
        </w:tcPr>
        <w:p w14:paraId="16A5FCD5" w14:textId="77777777" w:rsidR="00B02DD6" w:rsidRDefault="00B02DD6" w:rsidP="00B02DD6">
          <w:pPr>
            <w:pStyle w:val="TableParagraph"/>
            <w:rPr>
              <w:rFonts w:ascii="Times New Roman"/>
              <w:sz w:val="16"/>
            </w:rPr>
          </w:pPr>
          <w:r>
            <w:rPr>
              <w:noProof/>
              <w:sz w:val="20"/>
            </w:rPr>
            <w:drawing>
              <wp:anchor distT="0" distB="0" distL="0" distR="0" simplePos="0" relativeHeight="251659264" behindDoc="1" locked="0" layoutInCell="1" allowOverlap="1" wp14:anchorId="73B0DC90" wp14:editId="630A8097">
                <wp:simplePos x="0" y="0"/>
                <wp:positionH relativeFrom="page">
                  <wp:posOffset>284249</wp:posOffset>
                </wp:positionH>
                <wp:positionV relativeFrom="page">
                  <wp:posOffset>230794</wp:posOffset>
                </wp:positionV>
                <wp:extent cx="789709" cy="1051869"/>
                <wp:effectExtent l="0" t="0" r="0" b="0"/>
                <wp:wrapNone/>
                <wp:docPr id="417675652" name="Imag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09" cy="1051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739" w:type="dxa"/>
          <w:vMerge w:val="restart"/>
          <w:vAlign w:val="center"/>
        </w:tcPr>
        <w:p w14:paraId="78E139D6" w14:textId="77777777" w:rsidR="00B02DD6" w:rsidRPr="00EF1F21" w:rsidRDefault="00B02DD6" w:rsidP="00B02DD6">
          <w:pPr>
            <w:pStyle w:val="TableParagraph"/>
            <w:spacing w:before="120" w:after="120"/>
            <w:ind w:left="84"/>
            <w:jc w:val="center"/>
            <w:rPr>
              <w:rFonts w:ascii="Arial"/>
              <w:b/>
              <w:sz w:val="28"/>
              <w:szCs w:val="28"/>
            </w:rPr>
          </w:pPr>
          <w:r w:rsidRPr="00EF1F21">
            <w:rPr>
              <w:rFonts w:ascii="Arial"/>
              <w:b/>
              <w:sz w:val="28"/>
              <w:szCs w:val="28"/>
            </w:rPr>
            <w:t>PT PUTRA PERKASA ABADI</w:t>
          </w:r>
        </w:p>
        <w:p w14:paraId="7374CB5D" w14:textId="77777777" w:rsidR="00B02DD6" w:rsidRPr="00EF1F21" w:rsidRDefault="00B02DD6" w:rsidP="00B02DD6">
          <w:pPr>
            <w:pStyle w:val="TableParagraph"/>
            <w:spacing w:before="1"/>
            <w:ind w:left="84"/>
            <w:jc w:val="center"/>
            <w:rPr>
              <w:rFonts w:ascii="Arial"/>
              <w:b/>
              <w:sz w:val="21"/>
            </w:rPr>
          </w:pPr>
          <w:r w:rsidRPr="00EF1F21">
            <w:rPr>
              <w:rFonts w:ascii="Arial"/>
              <w:b/>
              <w:sz w:val="18"/>
              <w:szCs w:val="18"/>
            </w:rPr>
            <w:t>STANDARD OPER</w:t>
          </w:r>
          <w:r>
            <w:rPr>
              <w:rFonts w:ascii="Arial"/>
              <w:b/>
              <w:sz w:val="18"/>
              <w:szCs w:val="18"/>
            </w:rPr>
            <w:t>A</w:t>
          </w:r>
          <w:r w:rsidRPr="00EF1F21">
            <w:rPr>
              <w:rFonts w:ascii="Arial"/>
              <w:b/>
              <w:sz w:val="18"/>
              <w:szCs w:val="18"/>
            </w:rPr>
            <w:t xml:space="preserve">TING </w:t>
          </w:r>
          <w:r w:rsidRPr="00EF1F21">
            <w:rPr>
              <w:rFonts w:ascii="Arial"/>
              <w:b/>
              <w:spacing w:val="-2"/>
              <w:sz w:val="18"/>
              <w:szCs w:val="18"/>
            </w:rPr>
            <w:t>PROCEDURE</w:t>
          </w:r>
        </w:p>
      </w:tc>
      <w:tc>
        <w:tcPr>
          <w:tcW w:w="3686" w:type="dxa"/>
        </w:tcPr>
        <w:p w14:paraId="62AA9C1B" w14:textId="77777777" w:rsidR="00B02DD6" w:rsidRDefault="00B02DD6" w:rsidP="00B02DD6">
          <w:pPr>
            <w:pStyle w:val="TableParagraph"/>
            <w:spacing w:before="158"/>
            <w:ind w:left="81"/>
            <w:rPr>
              <w:sz w:val="16"/>
            </w:rPr>
          </w:pPr>
          <w:r>
            <w:rPr>
              <w:sz w:val="16"/>
            </w:rPr>
            <w:t>No.</w:t>
          </w:r>
          <w:r>
            <w:rPr>
              <w:spacing w:val="29"/>
              <w:sz w:val="16"/>
            </w:rPr>
            <w:t xml:space="preserve"> </w:t>
          </w:r>
          <w:r>
            <w:rPr>
              <w:sz w:val="16"/>
            </w:rPr>
            <w:t>Dokumen:</w:t>
          </w:r>
          <w:r>
            <w:rPr>
              <w:spacing w:val="29"/>
              <w:sz w:val="16"/>
            </w:rPr>
            <w:t xml:space="preserve"> </w:t>
          </w:r>
          <w:r>
            <w:rPr>
              <w:sz w:val="16"/>
            </w:rPr>
            <w:t>PPA-ADRO-SOP-ICTMD-</w:t>
          </w:r>
          <w:r>
            <w:rPr>
              <w:spacing w:val="-5"/>
              <w:sz w:val="16"/>
            </w:rPr>
            <w:t>01</w:t>
          </w:r>
        </w:p>
      </w:tc>
    </w:tr>
    <w:tr w:rsidR="00B02DD6" w14:paraId="7CCEBC2B" w14:textId="77777777" w:rsidTr="00C82D59">
      <w:trPr>
        <w:trHeight w:val="464"/>
      </w:trPr>
      <w:tc>
        <w:tcPr>
          <w:tcW w:w="2106" w:type="dxa"/>
          <w:vMerge/>
          <w:tcBorders>
            <w:top w:val="nil"/>
          </w:tcBorders>
        </w:tcPr>
        <w:p w14:paraId="437E5DF1" w14:textId="77777777" w:rsidR="00B02DD6" w:rsidRDefault="00B02DD6" w:rsidP="00B02DD6">
          <w:pPr>
            <w:rPr>
              <w:sz w:val="2"/>
              <w:szCs w:val="2"/>
            </w:rPr>
          </w:pPr>
        </w:p>
      </w:tc>
      <w:tc>
        <w:tcPr>
          <w:tcW w:w="4739" w:type="dxa"/>
          <w:vMerge/>
        </w:tcPr>
        <w:p w14:paraId="61E6C555" w14:textId="77777777" w:rsidR="00B02DD6" w:rsidRDefault="00B02DD6" w:rsidP="00B02DD6">
          <w:pPr>
            <w:rPr>
              <w:sz w:val="2"/>
              <w:szCs w:val="2"/>
            </w:rPr>
          </w:pPr>
        </w:p>
      </w:tc>
      <w:tc>
        <w:tcPr>
          <w:tcW w:w="3686" w:type="dxa"/>
        </w:tcPr>
        <w:p w14:paraId="6D2D4576" w14:textId="77777777" w:rsidR="00B02DD6" w:rsidRDefault="00B02DD6" w:rsidP="00B02DD6">
          <w:pPr>
            <w:pStyle w:val="TableParagraph"/>
            <w:spacing w:before="158"/>
            <w:ind w:left="81"/>
            <w:rPr>
              <w:sz w:val="16"/>
            </w:rPr>
          </w:pPr>
          <w:r>
            <w:rPr>
              <w:sz w:val="16"/>
            </w:rPr>
            <w:t>No.</w:t>
          </w:r>
          <w:r>
            <w:rPr>
              <w:spacing w:val="8"/>
              <w:sz w:val="16"/>
            </w:rPr>
            <w:t xml:space="preserve"> </w:t>
          </w:r>
          <w:r>
            <w:rPr>
              <w:sz w:val="16"/>
            </w:rPr>
            <w:t>Revisi:</w:t>
          </w:r>
          <w:r>
            <w:rPr>
              <w:spacing w:val="8"/>
              <w:sz w:val="16"/>
            </w:rPr>
            <w:t xml:space="preserve"> </w:t>
          </w:r>
          <w:r>
            <w:rPr>
              <w:spacing w:val="-10"/>
              <w:sz w:val="16"/>
            </w:rPr>
            <w:t>0</w:t>
          </w:r>
        </w:p>
      </w:tc>
    </w:tr>
    <w:tr w:rsidR="00B02DD6" w14:paraId="088D564D" w14:textId="77777777" w:rsidTr="00C82D59">
      <w:trPr>
        <w:trHeight w:val="464"/>
      </w:trPr>
      <w:tc>
        <w:tcPr>
          <w:tcW w:w="2106" w:type="dxa"/>
          <w:vMerge/>
          <w:tcBorders>
            <w:top w:val="nil"/>
          </w:tcBorders>
        </w:tcPr>
        <w:p w14:paraId="2215CB03" w14:textId="77777777" w:rsidR="00B02DD6" w:rsidRDefault="00B02DD6" w:rsidP="00B02DD6">
          <w:pPr>
            <w:rPr>
              <w:sz w:val="2"/>
              <w:szCs w:val="2"/>
            </w:rPr>
          </w:pPr>
        </w:p>
      </w:tc>
      <w:tc>
        <w:tcPr>
          <w:tcW w:w="4739" w:type="dxa"/>
          <w:vMerge/>
        </w:tcPr>
        <w:p w14:paraId="391A02A3" w14:textId="77777777" w:rsidR="00B02DD6" w:rsidRDefault="00B02DD6" w:rsidP="00B02DD6">
          <w:pPr>
            <w:rPr>
              <w:sz w:val="2"/>
              <w:szCs w:val="2"/>
            </w:rPr>
          </w:pPr>
        </w:p>
      </w:tc>
      <w:tc>
        <w:tcPr>
          <w:tcW w:w="3686" w:type="dxa"/>
        </w:tcPr>
        <w:p w14:paraId="35E40B2C" w14:textId="77777777" w:rsidR="00B02DD6" w:rsidRDefault="00B02DD6" w:rsidP="00B02DD6">
          <w:pPr>
            <w:pStyle w:val="TableParagraph"/>
            <w:spacing w:before="158"/>
            <w:ind w:left="81"/>
            <w:rPr>
              <w:sz w:val="16"/>
            </w:rPr>
          </w:pPr>
          <w:r>
            <w:rPr>
              <w:sz w:val="16"/>
            </w:rPr>
            <w:t>Edisi:</w:t>
          </w:r>
          <w:r>
            <w:rPr>
              <w:spacing w:val="8"/>
              <w:sz w:val="16"/>
            </w:rPr>
            <w:t xml:space="preserve"> </w:t>
          </w:r>
          <w:r>
            <w:rPr>
              <w:spacing w:val="-10"/>
              <w:sz w:val="16"/>
            </w:rPr>
            <w:t>1</w:t>
          </w:r>
        </w:p>
      </w:tc>
    </w:tr>
    <w:tr w:rsidR="00B02DD6" w14:paraId="4C29D777" w14:textId="77777777" w:rsidTr="00C82D59">
      <w:trPr>
        <w:trHeight w:val="464"/>
      </w:trPr>
      <w:tc>
        <w:tcPr>
          <w:tcW w:w="2106" w:type="dxa"/>
          <w:vMerge/>
          <w:tcBorders>
            <w:top w:val="nil"/>
          </w:tcBorders>
        </w:tcPr>
        <w:p w14:paraId="31348E1B" w14:textId="77777777" w:rsidR="00B02DD6" w:rsidRDefault="00B02DD6" w:rsidP="00B02DD6">
          <w:pPr>
            <w:rPr>
              <w:sz w:val="2"/>
              <w:szCs w:val="2"/>
            </w:rPr>
          </w:pPr>
        </w:p>
      </w:tc>
      <w:tc>
        <w:tcPr>
          <w:tcW w:w="4739" w:type="dxa"/>
          <w:vMerge w:val="restart"/>
        </w:tcPr>
        <w:p w14:paraId="483C7C3F" w14:textId="77777777" w:rsidR="00B02DD6" w:rsidRDefault="00B02DD6" w:rsidP="00B02DD6">
          <w:pPr>
            <w:pStyle w:val="TableParagraph"/>
            <w:spacing w:before="74"/>
            <w:rPr>
              <w:rFonts w:ascii="Times New Roman"/>
              <w:sz w:val="18"/>
            </w:rPr>
          </w:pPr>
        </w:p>
        <w:p w14:paraId="53775FF1" w14:textId="77777777" w:rsidR="00B02DD6" w:rsidRDefault="00B02DD6" w:rsidP="00B02DD6">
          <w:pPr>
            <w:pStyle w:val="TableParagraph"/>
            <w:spacing w:line="319" w:lineRule="auto"/>
            <w:ind w:left="84"/>
            <w:jc w:val="center"/>
            <w:rPr>
              <w:rFonts w:ascii="Arial"/>
              <w:b/>
              <w:sz w:val="18"/>
            </w:rPr>
          </w:pPr>
          <w:r w:rsidRPr="00855555">
            <w:rPr>
              <w:rFonts w:ascii="Arial"/>
              <w:b/>
              <w:sz w:val="20"/>
              <w:szCs w:val="24"/>
            </w:rPr>
            <w:t>STANDARISASI</w:t>
          </w:r>
          <w:r w:rsidRPr="00855555">
            <w:rPr>
              <w:rFonts w:ascii="Arial"/>
              <w:b/>
              <w:spacing w:val="-13"/>
              <w:sz w:val="20"/>
              <w:szCs w:val="24"/>
            </w:rPr>
            <w:t xml:space="preserve"> </w:t>
          </w:r>
          <w:r w:rsidRPr="00855555">
            <w:rPr>
              <w:rFonts w:ascii="Arial"/>
              <w:b/>
              <w:sz w:val="20"/>
              <w:szCs w:val="24"/>
            </w:rPr>
            <w:t>KOMPUTER</w:t>
          </w:r>
          <w:r w:rsidRPr="00855555">
            <w:rPr>
              <w:rFonts w:ascii="Arial"/>
              <w:b/>
              <w:spacing w:val="-12"/>
              <w:sz w:val="20"/>
              <w:szCs w:val="24"/>
            </w:rPr>
            <w:t xml:space="preserve"> </w:t>
          </w:r>
          <w:r w:rsidRPr="00855555">
            <w:rPr>
              <w:rFonts w:ascii="Arial"/>
              <w:b/>
              <w:sz w:val="20"/>
              <w:szCs w:val="24"/>
            </w:rPr>
            <w:t>&amp;</w:t>
          </w:r>
          <w:r w:rsidRPr="00855555">
            <w:rPr>
              <w:rFonts w:ascii="Arial"/>
              <w:b/>
              <w:spacing w:val="-13"/>
              <w:sz w:val="20"/>
              <w:szCs w:val="24"/>
            </w:rPr>
            <w:t xml:space="preserve"> </w:t>
          </w:r>
          <w:r>
            <w:rPr>
              <w:rFonts w:ascii="Arial"/>
              <w:b/>
              <w:spacing w:val="-13"/>
              <w:sz w:val="20"/>
              <w:szCs w:val="24"/>
            </w:rPr>
            <w:br/>
          </w:r>
          <w:r w:rsidRPr="00855555">
            <w:rPr>
              <w:rFonts w:ascii="Arial"/>
              <w:b/>
              <w:sz w:val="20"/>
              <w:szCs w:val="24"/>
            </w:rPr>
            <w:t>PEMELIHARAAN PERANGKAT SERTA INFRASTRUKTUR ICT</w:t>
          </w:r>
        </w:p>
      </w:tc>
      <w:tc>
        <w:tcPr>
          <w:tcW w:w="3686" w:type="dxa"/>
        </w:tcPr>
        <w:p w14:paraId="25A87F56" w14:textId="77777777" w:rsidR="00B02DD6" w:rsidRDefault="00B02DD6" w:rsidP="00B02DD6">
          <w:pPr>
            <w:pStyle w:val="TableParagraph"/>
            <w:spacing w:before="157"/>
            <w:ind w:left="81"/>
            <w:rPr>
              <w:sz w:val="16"/>
            </w:rPr>
          </w:pPr>
          <w:r>
            <w:rPr>
              <w:sz w:val="16"/>
            </w:rPr>
            <w:t>Halaman: 1 of 5</w:t>
          </w:r>
        </w:p>
      </w:tc>
    </w:tr>
    <w:tr w:rsidR="00B02DD6" w14:paraId="3291B326" w14:textId="77777777" w:rsidTr="00C82D59">
      <w:trPr>
        <w:trHeight w:val="464"/>
      </w:trPr>
      <w:tc>
        <w:tcPr>
          <w:tcW w:w="2106" w:type="dxa"/>
          <w:vMerge/>
          <w:tcBorders>
            <w:top w:val="nil"/>
          </w:tcBorders>
        </w:tcPr>
        <w:p w14:paraId="7C3BC62B" w14:textId="77777777" w:rsidR="00B02DD6" w:rsidRDefault="00B02DD6" w:rsidP="00B02DD6">
          <w:pPr>
            <w:rPr>
              <w:sz w:val="2"/>
              <w:szCs w:val="2"/>
            </w:rPr>
          </w:pPr>
        </w:p>
      </w:tc>
      <w:tc>
        <w:tcPr>
          <w:tcW w:w="4739" w:type="dxa"/>
          <w:vMerge/>
          <w:tcBorders>
            <w:top w:val="nil"/>
          </w:tcBorders>
        </w:tcPr>
        <w:p w14:paraId="1C2E6CF0" w14:textId="77777777" w:rsidR="00B02DD6" w:rsidRDefault="00B02DD6" w:rsidP="00B02DD6">
          <w:pPr>
            <w:rPr>
              <w:sz w:val="2"/>
              <w:szCs w:val="2"/>
            </w:rPr>
          </w:pPr>
        </w:p>
      </w:tc>
      <w:tc>
        <w:tcPr>
          <w:tcW w:w="3686" w:type="dxa"/>
        </w:tcPr>
        <w:p w14:paraId="3C15FCD8" w14:textId="77777777" w:rsidR="00B02DD6" w:rsidRDefault="00B02DD6" w:rsidP="00B02DD6">
          <w:pPr>
            <w:pStyle w:val="TableParagraph"/>
            <w:spacing w:before="157"/>
            <w:ind w:left="81"/>
            <w:rPr>
              <w:sz w:val="16"/>
            </w:rPr>
          </w:pPr>
          <w:r>
            <w:rPr>
              <w:sz w:val="16"/>
            </w:rPr>
            <w:t>Tgl.</w:t>
          </w:r>
          <w:r>
            <w:rPr>
              <w:spacing w:val="8"/>
              <w:sz w:val="16"/>
            </w:rPr>
            <w:t xml:space="preserve"> </w:t>
          </w:r>
          <w:r>
            <w:rPr>
              <w:sz w:val="16"/>
            </w:rPr>
            <w:t>Terbit:</w:t>
          </w:r>
          <w:r>
            <w:rPr>
              <w:spacing w:val="8"/>
              <w:sz w:val="16"/>
            </w:rPr>
            <w:t xml:space="preserve"> </w:t>
          </w:r>
          <w:r>
            <w:rPr>
              <w:spacing w:val="-10"/>
              <w:sz w:val="16"/>
            </w:rPr>
            <w:t>-</w:t>
          </w:r>
        </w:p>
      </w:tc>
    </w:tr>
    <w:tr w:rsidR="00B02DD6" w14:paraId="3AD0B4B2" w14:textId="77777777" w:rsidTr="00C82D59">
      <w:trPr>
        <w:trHeight w:val="464"/>
      </w:trPr>
      <w:tc>
        <w:tcPr>
          <w:tcW w:w="2106" w:type="dxa"/>
          <w:vMerge/>
          <w:tcBorders>
            <w:top w:val="nil"/>
          </w:tcBorders>
        </w:tcPr>
        <w:p w14:paraId="1A9299FD" w14:textId="77777777" w:rsidR="00B02DD6" w:rsidRDefault="00B02DD6" w:rsidP="00B02DD6">
          <w:pPr>
            <w:rPr>
              <w:sz w:val="2"/>
              <w:szCs w:val="2"/>
            </w:rPr>
          </w:pPr>
        </w:p>
      </w:tc>
      <w:tc>
        <w:tcPr>
          <w:tcW w:w="4739" w:type="dxa"/>
          <w:vMerge/>
          <w:tcBorders>
            <w:top w:val="nil"/>
          </w:tcBorders>
        </w:tcPr>
        <w:p w14:paraId="052A48F1" w14:textId="77777777" w:rsidR="00B02DD6" w:rsidRDefault="00B02DD6" w:rsidP="00B02DD6">
          <w:pPr>
            <w:rPr>
              <w:sz w:val="2"/>
              <w:szCs w:val="2"/>
            </w:rPr>
          </w:pPr>
        </w:p>
      </w:tc>
      <w:tc>
        <w:tcPr>
          <w:tcW w:w="3686" w:type="dxa"/>
        </w:tcPr>
        <w:p w14:paraId="423D0AB6" w14:textId="77777777" w:rsidR="00B02DD6" w:rsidRDefault="00B02DD6" w:rsidP="00B02DD6">
          <w:pPr>
            <w:pStyle w:val="TableParagraph"/>
            <w:spacing w:before="158"/>
            <w:ind w:left="81"/>
            <w:rPr>
              <w:sz w:val="16"/>
            </w:rPr>
          </w:pPr>
          <w:r>
            <w:rPr>
              <w:sz w:val="16"/>
            </w:rPr>
            <w:t>Tgl.</w:t>
          </w:r>
          <w:r>
            <w:rPr>
              <w:spacing w:val="8"/>
              <w:sz w:val="16"/>
            </w:rPr>
            <w:t xml:space="preserve"> </w:t>
          </w:r>
          <w:r>
            <w:rPr>
              <w:sz w:val="16"/>
            </w:rPr>
            <w:t>Revisi:</w:t>
          </w:r>
          <w:r>
            <w:rPr>
              <w:spacing w:val="8"/>
              <w:sz w:val="16"/>
            </w:rPr>
            <w:t xml:space="preserve"> </w:t>
          </w:r>
          <w:r>
            <w:rPr>
              <w:spacing w:val="-10"/>
              <w:sz w:val="16"/>
            </w:rPr>
            <w:t>-</w:t>
          </w:r>
        </w:p>
      </w:tc>
    </w:tr>
  </w:tbl>
  <w:p w14:paraId="2A483F7B" w14:textId="147405C4" w:rsidR="002C2386" w:rsidRDefault="002C2386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2376"/>
    <w:multiLevelType w:val="multilevel"/>
    <w:tmpl w:val="6068E354"/>
    <w:lvl w:ilvl="0">
      <w:start w:val="1"/>
      <w:numFmt w:val="decimal"/>
      <w:lvlText w:val="%1"/>
      <w:lvlJc w:val="left"/>
      <w:pPr>
        <w:ind w:left="682" w:hanging="525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82" w:hanging="5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6"/>
        <w:szCs w:val="16"/>
        <w:lang w:val="id" w:eastAsia="en-US" w:bidi="ar-SA"/>
      </w:rPr>
    </w:lvl>
    <w:lvl w:ilvl="2">
      <w:numFmt w:val="bullet"/>
      <w:lvlText w:val="•"/>
      <w:lvlJc w:val="left"/>
      <w:pPr>
        <w:ind w:left="2647" w:hanging="52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630" w:hanging="52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614" w:hanging="52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597" w:hanging="52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581" w:hanging="52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564" w:hanging="52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548" w:hanging="525"/>
      </w:pPr>
      <w:rPr>
        <w:rFonts w:hint="default"/>
        <w:lang w:val="id" w:eastAsia="en-US" w:bidi="ar-SA"/>
      </w:rPr>
    </w:lvl>
  </w:abstractNum>
  <w:abstractNum w:abstractNumId="1" w15:restartNumberingAfterBreak="0">
    <w:nsid w:val="0CF30562"/>
    <w:multiLevelType w:val="multilevel"/>
    <w:tmpl w:val="41EEC570"/>
    <w:lvl w:ilvl="0">
      <w:start w:val="3"/>
      <w:numFmt w:val="decimal"/>
      <w:lvlText w:val="%1"/>
      <w:lvlJc w:val="left"/>
      <w:pPr>
        <w:ind w:left="682" w:hanging="525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82" w:hanging="5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6"/>
        <w:szCs w:val="16"/>
        <w:lang w:val="id" w:eastAsia="en-US" w:bidi="ar-SA"/>
      </w:rPr>
    </w:lvl>
    <w:lvl w:ilvl="2">
      <w:numFmt w:val="bullet"/>
      <w:lvlText w:val="•"/>
      <w:lvlJc w:val="left"/>
      <w:pPr>
        <w:ind w:left="2647" w:hanging="52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630" w:hanging="52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614" w:hanging="52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597" w:hanging="52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581" w:hanging="52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564" w:hanging="52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548" w:hanging="525"/>
      </w:pPr>
      <w:rPr>
        <w:rFonts w:hint="default"/>
        <w:lang w:val="id" w:eastAsia="en-US" w:bidi="ar-SA"/>
      </w:rPr>
    </w:lvl>
  </w:abstractNum>
  <w:abstractNum w:abstractNumId="2" w15:restartNumberingAfterBreak="0">
    <w:nsid w:val="0DA11936"/>
    <w:multiLevelType w:val="hybridMultilevel"/>
    <w:tmpl w:val="D06665DA"/>
    <w:lvl w:ilvl="0" w:tplc="F7D41C70">
      <w:start w:val="1"/>
      <w:numFmt w:val="decimal"/>
      <w:lvlText w:val="%1."/>
      <w:lvlJc w:val="left"/>
      <w:pPr>
        <w:ind w:left="521" w:hanging="183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16"/>
        <w:szCs w:val="16"/>
        <w:lang w:val="id" w:eastAsia="en-US" w:bidi="ar-SA"/>
      </w:rPr>
    </w:lvl>
    <w:lvl w:ilvl="1" w:tplc="665090D8">
      <w:start w:val="1"/>
      <w:numFmt w:val="lowerLetter"/>
      <w:lvlText w:val="%2."/>
      <w:lvlJc w:val="left"/>
      <w:pPr>
        <w:ind w:left="521" w:hanging="1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6"/>
        <w:szCs w:val="16"/>
        <w:lang w:val="id" w:eastAsia="en-US" w:bidi="ar-SA"/>
      </w:rPr>
    </w:lvl>
    <w:lvl w:ilvl="2" w:tplc="54BAFC84">
      <w:numFmt w:val="bullet"/>
      <w:lvlText w:val="•"/>
      <w:lvlJc w:val="left"/>
      <w:pPr>
        <w:ind w:left="2570" w:hanging="183"/>
      </w:pPr>
      <w:rPr>
        <w:rFonts w:hint="default"/>
        <w:lang w:val="id" w:eastAsia="en-US" w:bidi="ar-SA"/>
      </w:rPr>
    </w:lvl>
    <w:lvl w:ilvl="3" w:tplc="105869CA">
      <w:numFmt w:val="bullet"/>
      <w:lvlText w:val="•"/>
      <w:lvlJc w:val="left"/>
      <w:pPr>
        <w:ind w:left="3596" w:hanging="183"/>
      </w:pPr>
      <w:rPr>
        <w:rFonts w:hint="default"/>
        <w:lang w:val="id" w:eastAsia="en-US" w:bidi="ar-SA"/>
      </w:rPr>
    </w:lvl>
    <w:lvl w:ilvl="4" w:tplc="DF182764">
      <w:numFmt w:val="bullet"/>
      <w:lvlText w:val="•"/>
      <w:lvlJc w:val="left"/>
      <w:pPr>
        <w:ind w:left="4621" w:hanging="183"/>
      </w:pPr>
      <w:rPr>
        <w:rFonts w:hint="default"/>
        <w:lang w:val="id" w:eastAsia="en-US" w:bidi="ar-SA"/>
      </w:rPr>
    </w:lvl>
    <w:lvl w:ilvl="5" w:tplc="6BBA51DC">
      <w:numFmt w:val="bullet"/>
      <w:lvlText w:val="•"/>
      <w:lvlJc w:val="left"/>
      <w:pPr>
        <w:ind w:left="5646" w:hanging="183"/>
      </w:pPr>
      <w:rPr>
        <w:rFonts w:hint="default"/>
        <w:lang w:val="id" w:eastAsia="en-US" w:bidi="ar-SA"/>
      </w:rPr>
    </w:lvl>
    <w:lvl w:ilvl="6" w:tplc="F6B2C746">
      <w:numFmt w:val="bullet"/>
      <w:lvlText w:val="•"/>
      <w:lvlJc w:val="left"/>
      <w:pPr>
        <w:ind w:left="6672" w:hanging="183"/>
      </w:pPr>
      <w:rPr>
        <w:rFonts w:hint="default"/>
        <w:lang w:val="id" w:eastAsia="en-US" w:bidi="ar-SA"/>
      </w:rPr>
    </w:lvl>
    <w:lvl w:ilvl="7" w:tplc="8564BC72">
      <w:numFmt w:val="bullet"/>
      <w:lvlText w:val="•"/>
      <w:lvlJc w:val="left"/>
      <w:pPr>
        <w:ind w:left="7697" w:hanging="183"/>
      </w:pPr>
      <w:rPr>
        <w:rFonts w:hint="default"/>
        <w:lang w:val="id" w:eastAsia="en-US" w:bidi="ar-SA"/>
      </w:rPr>
    </w:lvl>
    <w:lvl w:ilvl="8" w:tplc="19DC68C2">
      <w:numFmt w:val="bullet"/>
      <w:lvlText w:val="•"/>
      <w:lvlJc w:val="left"/>
      <w:pPr>
        <w:ind w:left="8722" w:hanging="183"/>
      </w:pPr>
      <w:rPr>
        <w:rFonts w:hint="default"/>
        <w:lang w:val="id" w:eastAsia="en-US" w:bidi="ar-SA"/>
      </w:rPr>
    </w:lvl>
  </w:abstractNum>
  <w:abstractNum w:abstractNumId="3" w15:restartNumberingAfterBreak="0">
    <w:nsid w:val="178D428C"/>
    <w:multiLevelType w:val="multilevel"/>
    <w:tmpl w:val="4AF4F0F4"/>
    <w:lvl w:ilvl="0">
      <w:start w:val="2"/>
      <w:numFmt w:val="decimal"/>
      <w:lvlText w:val="%1"/>
      <w:lvlJc w:val="left"/>
      <w:pPr>
        <w:ind w:left="682" w:hanging="525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82" w:hanging="5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6"/>
        <w:szCs w:val="16"/>
        <w:lang w:val="id" w:eastAsia="en-US" w:bidi="ar-SA"/>
      </w:rPr>
    </w:lvl>
    <w:lvl w:ilvl="2">
      <w:numFmt w:val="bullet"/>
      <w:lvlText w:val="•"/>
      <w:lvlJc w:val="left"/>
      <w:pPr>
        <w:ind w:left="2647" w:hanging="52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630" w:hanging="52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614" w:hanging="52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597" w:hanging="52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581" w:hanging="52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564" w:hanging="52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548" w:hanging="525"/>
      </w:pPr>
      <w:rPr>
        <w:rFonts w:hint="default"/>
        <w:lang w:val="id" w:eastAsia="en-US" w:bidi="ar-SA"/>
      </w:rPr>
    </w:lvl>
  </w:abstractNum>
  <w:abstractNum w:abstractNumId="4" w15:restartNumberingAfterBreak="0">
    <w:nsid w:val="205D45CC"/>
    <w:multiLevelType w:val="multilevel"/>
    <w:tmpl w:val="D3FCFC66"/>
    <w:lvl w:ilvl="0">
      <w:start w:val="5"/>
      <w:numFmt w:val="decimal"/>
      <w:lvlText w:val="%1"/>
      <w:lvlJc w:val="left"/>
      <w:pPr>
        <w:ind w:left="577" w:hanging="450"/>
      </w:pPr>
      <w:rPr>
        <w:rFonts w:hint="default"/>
        <w:lang w:val="id" w:eastAsia="en-US" w:bidi="ar-SA"/>
      </w:rPr>
    </w:lvl>
    <w:lvl w:ilvl="1">
      <w:start w:val="6"/>
      <w:numFmt w:val="decimal"/>
      <w:lvlText w:val="%1.%2"/>
      <w:lvlJc w:val="left"/>
      <w:pPr>
        <w:ind w:left="577" w:hanging="450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16"/>
        <w:szCs w:val="16"/>
        <w:lang w:val="id" w:eastAsia="en-US" w:bidi="ar-SA"/>
      </w:rPr>
    </w:lvl>
    <w:lvl w:ilvl="2">
      <w:numFmt w:val="bullet"/>
      <w:lvlText w:val="•"/>
      <w:lvlJc w:val="left"/>
      <w:pPr>
        <w:ind w:left="680" w:hanging="10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6"/>
        <w:szCs w:val="16"/>
        <w:lang w:val="id" w:eastAsia="en-US" w:bidi="ar-SA"/>
      </w:rPr>
    </w:lvl>
    <w:lvl w:ilvl="3">
      <w:numFmt w:val="bullet"/>
      <w:lvlText w:val="•"/>
      <w:lvlJc w:val="left"/>
      <w:pPr>
        <w:ind w:left="2280" w:hanging="103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080" w:hanging="103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880" w:hanging="10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4681" w:hanging="10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5481" w:hanging="10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281" w:hanging="103"/>
      </w:pPr>
      <w:rPr>
        <w:rFonts w:hint="default"/>
        <w:lang w:val="id" w:eastAsia="en-US" w:bidi="ar-SA"/>
      </w:rPr>
    </w:lvl>
  </w:abstractNum>
  <w:abstractNum w:abstractNumId="5" w15:restartNumberingAfterBreak="0">
    <w:nsid w:val="29207BA9"/>
    <w:multiLevelType w:val="multilevel"/>
    <w:tmpl w:val="92B6DD58"/>
    <w:lvl w:ilvl="0">
      <w:start w:val="5"/>
      <w:numFmt w:val="decimal"/>
      <w:lvlText w:val="%1"/>
      <w:lvlJc w:val="left"/>
      <w:pPr>
        <w:ind w:left="577" w:hanging="45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77" w:hanging="450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16"/>
        <w:szCs w:val="16"/>
        <w:lang w:val="id" w:eastAsia="en-US" w:bidi="ar-SA"/>
      </w:rPr>
    </w:lvl>
    <w:lvl w:ilvl="2">
      <w:numFmt w:val="bullet"/>
      <w:lvlText w:val="-"/>
      <w:lvlJc w:val="left"/>
      <w:pPr>
        <w:ind w:left="577" w:hanging="1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6"/>
        <w:szCs w:val="16"/>
        <w:lang w:val="id" w:eastAsia="en-US" w:bidi="ar-SA"/>
      </w:rPr>
    </w:lvl>
    <w:lvl w:ilvl="3">
      <w:numFmt w:val="bullet"/>
      <w:lvlText w:val="•"/>
      <w:lvlJc w:val="left"/>
      <w:pPr>
        <w:ind w:left="2770" w:hanging="12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500" w:hanging="12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31" w:hanging="12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4961" w:hanging="12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5691" w:hanging="12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421" w:hanging="120"/>
      </w:pPr>
      <w:rPr>
        <w:rFonts w:hint="default"/>
        <w:lang w:val="id" w:eastAsia="en-US" w:bidi="ar-SA"/>
      </w:rPr>
    </w:lvl>
  </w:abstractNum>
  <w:abstractNum w:abstractNumId="6" w15:restartNumberingAfterBreak="0">
    <w:nsid w:val="368B2C80"/>
    <w:multiLevelType w:val="multilevel"/>
    <w:tmpl w:val="DD3AA196"/>
    <w:lvl w:ilvl="0">
      <w:start w:val="4"/>
      <w:numFmt w:val="decimal"/>
      <w:lvlText w:val="%1"/>
      <w:lvlJc w:val="left"/>
      <w:pPr>
        <w:ind w:left="804" w:hanging="525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804" w:hanging="5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6"/>
        <w:szCs w:val="16"/>
        <w:lang w:val="id" w:eastAsia="en-US" w:bidi="ar-SA"/>
      </w:rPr>
    </w:lvl>
    <w:lvl w:ilvl="2">
      <w:numFmt w:val="bullet"/>
      <w:lvlText w:val="•"/>
      <w:lvlJc w:val="left"/>
      <w:pPr>
        <w:ind w:left="2794" w:hanging="52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792" w:hanging="52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789" w:hanging="52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786" w:hanging="52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784" w:hanging="52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781" w:hanging="52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778" w:hanging="525"/>
      </w:pPr>
      <w:rPr>
        <w:rFonts w:hint="default"/>
        <w:lang w:val="id" w:eastAsia="en-US" w:bidi="ar-SA"/>
      </w:rPr>
    </w:lvl>
  </w:abstractNum>
  <w:num w:numId="1" w16cid:durableId="126356205">
    <w:abstractNumId w:val="2"/>
  </w:num>
  <w:num w:numId="2" w16cid:durableId="639119746">
    <w:abstractNumId w:val="4"/>
  </w:num>
  <w:num w:numId="3" w16cid:durableId="1514488071">
    <w:abstractNumId w:val="5"/>
  </w:num>
  <w:num w:numId="4" w16cid:durableId="651367561">
    <w:abstractNumId w:val="6"/>
  </w:num>
  <w:num w:numId="5" w16cid:durableId="1849099218">
    <w:abstractNumId w:val="1"/>
  </w:num>
  <w:num w:numId="6" w16cid:durableId="1291477837">
    <w:abstractNumId w:val="3"/>
  </w:num>
  <w:num w:numId="7" w16cid:durableId="1441955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386"/>
    <w:rsid w:val="002C2386"/>
    <w:rsid w:val="00443EB8"/>
    <w:rsid w:val="004477AC"/>
    <w:rsid w:val="004800DF"/>
    <w:rsid w:val="004A3955"/>
    <w:rsid w:val="006F0E9B"/>
    <w:rsid w:val="00855555"/>
    <w:rsid w:val="00855F66"/>
    <w:rsid w:val="00A27670"/>
    <w:rsid w:val="00B02DD6"/>
    <w:rsid w:val="00B7544E"/>
    <w:rsid w:val="00C96E0F"/>
    <w:rsid w:val="00EF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6E3417"/>
  <w15:docId w15:val="{7525AD51-B26C-4024-8B29-741AD1457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8"/>
      <w:ind w:left="804" w:hanging="525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68"/>
      <w:ind w:left="804" w:hanging="52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800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00DF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4800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00DF"/>
    <w:rPr>
      <w:rFonts w:ascii="Arial MT" w:eastAsia="Arial MT" w:hAnsi="Arial MT" w:cs="Arial MT"/>
      <w:lang w:val="id"/>
    </w:rPr>
  </w:style>
  <w:style w:type="table" w:styleId="TableGrid">
    <w:name w:val="Table Grid"/>
    <w:basedOn w:val="TableNormal"/>
    <w:uiPriority w:val="39"/>
    <w:rsid w:val="00B02D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SOP - PPA-ADRO-SOP-ICTMD-01</vt:lpstr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- PPA-ADRO-SOP-ICTMD-01</dc:title>
  <dc:creator>AjiPraja</dc:creator>
  <cp:lastModifiedBy>lenovo indonesia</cp:lastModifiedBy>
  <cp:revision>2</cp:revision>
  <dcterms:created xsi:type="dcterms:W3CDTF">2026-07-17T08:05:00Z</dcterms:created>
  <dcterms:modified xsi:type="dcterms:W3CDTF">2026-07-17T08:05:00Z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LastSaved">
    <vt:filetime>2026-07-12T00:00:00Z</vt:filetime>
  </property>
  <property fmtid="{D5CDD505-2E9C-101B-9397-08002B2CF9AE}" pid="5" name="Producer">
    <vt:lpwstr>dompdf 2.0.8 + CPDF</vt:lpwstr>
  </property>
</Properties>
</file>