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FB099" w14:textId="77777777" w:rsidR="008F0389" w:rsidRPr="0026212E" w:rsidRDefault="008F0389" w:rsidP="008F0389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0720" wp14:editId="761537E1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47D73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</w:t>
      </w:r>
      <w:r>
        <w:rPr>
          <w:rFonts w:ascii="Arial Rounded MT Bold" w:hAnsi="Arial Rounded MT Bold"/>
          <w:spacing w:val="-7"/>
          <w:w w:val="103"/>
          <w:sz w:val="40"/>
          <w:szCs w:val="40"/>
        </w:rPr>
        <w:t>210</w: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 xml:space="preserve"> – </w:t>
      </w:r>
      <w:r>
        <w:rPr>
          <w:rFonts w:ascii="Arial Rounded MT Bold" w:hAnsi="Arial Rounded MT Bold"/>
          <w:spacing w:val="-7"/>
          <w:w w:val="103"/>
          <w:sz w:val="40"/>
          <w:szCs w:val="40"/>
        </w:rPr>
        <w:t>Éléments de langages et compilateurs</w:t>
      </w:r>
    </w:p>
    <w:p w14:paraId="1536B15B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3EA661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481CB86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269D049" w14:textId="77777777" w:rsidR="008F0389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TP Final</w:t>
      </w:r>
    </w:p>
    <w:p w14:paraId="20685D0F" w14:textId="77777777" w:rsidR="008F0389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EC6C870" w14:textId="77777777" w:rsidR="008F0389" w:rsidRPr="0026212E" w:rsidRDefault="008F0389" w:rsidP="008F0389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0B044F2D" w14:textId="77777777" w:rsidR="008F0389" w:rsidRPr="0086273D" w:rsidRDefault="008F0389" w:rsidP="008F0389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3F5E26B2" w14:textId="77777777" w:rsidR="008F0389" w:rsidRPr="0026212E" w:rsidRDefault="008F0389" w:rsidP="008F0389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9FF6118" w14:textId="77777777" w:rsidR="008F0389" w:rsidRPr="0026212E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53C94CE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270DAA1A" wp14:editId="5243688F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A0CB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E964C43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56F868E0" w14:textId="77777777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12DC3E9B" w14:textId="659404A2" w:rsidR="008F0389" w:rsidRPr="007317FC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proofErr w:type="spellStart"/>
      <w:r>
        <w:rPr>
          <w:rFonts w:ascii="Arial Rounded MT Bold" w:hAnsi="Arial Rounded MT Bold"/>
          <w:spacing w:val="-7"/>
          <w:w w:val="103"/>
          <w:sz w:val="24"/>
          <w:szCs w:val="24"/>
        </w:rPr>
        <w:t>Jean</w:t>
      </w:r>
      <w:r w:rsidR="004F067C">
        <w:rPr>
          <w:rFonts w:ascii="Arial Rounded MT Bold" w:hAnsi="Arial Rounded MT Bold"/>
          <w:spacing w:val="-7"/>
          <w:w w:val="103"/>
          <w:sz w:val="24"/>
          <w:szCs w:val="24"/>
        </w:rPr>
        <w:t>norasinh</w:t>
      </w:r>
      <w:proofErr w:type="spellEnd"/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 Tong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Pr="006372CF">
        <w:rPr>
          <w:rFonts w:ascii="Arial Rounded MT Bold" w:hAnsi="Arial Rounded MT Bold"/>
          <w:spacing w:val="-7"/>
          <w:w w:val="103"/>
          <w:sz w:val="24"/>
          <w:szCs w:val="24"/>
        </w:rPr>
        <w:t>1745133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265A82FF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9603D6F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C21D27E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 0</w:t>
      </w:r>
      <w:r>
        <w:rPr>
          <w:rFonts w:ascii="Arial Rounded MT Bold" w:hAnsi="Arial Rounded MT Bold"/>
          <w:spacing w:val="-7"/>
          <w:w w:val="103"/>
          <w:sz w:val="24"/>
          <w:szCs w:val="24"/>
        </w:rPr>
        <w:t>1</w:t>
      </w:r>
    </w:p>
    <w:p w14:paraId="38951FB0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BED7CC7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</w:t>
      </w: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Doriane </w:t>
      </w:r>
      <w:proofErr w:type="spellStart"/>
      <w:r>
        <w:rPr>
          <w:rFonts w:ascii="Arial Rounded MT Bold" w:hAnsi="Arial Rounded MT Bold"/>
          <w:spacing w:val="-7"/>
          <w:w w:val="103"/>
          <w:sz w:val="24"/>
          <w:szCs w:val="24"/>
        </w:rPr>
        <w:t>Olewicki</w:t>
      </w:r>
      <w:proofErr w:type="spellEnd"/>
    </w:p>
    <w:p w14:paraId="70D8AFF6" w14:textId="77777777" w:rsidR="008F0389" w:rsidRPr="007C597F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C53ADD9" w14:textId="77777777" w:rsidR="008F0389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07512391" w14:textId="77777777" w:rsidR="008F0389" w:rsidRPr="007C597F" w:rsidRDefault="008F0389" w:rsidP="008F0389">
      <w:pPr>
        <w:spacing w:before="66"/>
        <w:ind w:right="2670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ECE1E08" w14:textId="77777777" w:rsidR="008F0389" w:rsidRDefault="008F0389" w:rsidP="008F038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180BC12A" w14:textId="19A1D2AE" w:rsidR="00D07C83" w:rsidRPr="000D4F66" w:rsidRDefault="008F038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4F66">
        <w:rPr>
          <w:rFonts w:asciiTheme="majorBidi" w:hAnsiTheme="majorBidi" w:cstheme="majorBidi"/>
          <w:b/>
          <w:bCs/>
          <w:sz w:val="32"/>
          <w:szCs w:val="32"/>
        </w:rPr>
        <w:lastRenderedPageBreak/>
        <w:t>1. Description de l’implémentation</w:t>
      </w:r>
    </w:p>
    <w:p w14:paraId="0547E59A" w14:textId="13D7222F" w:rsidR="00DC0BFB" w:rsidRPr="000D4F66" w:rsidRDefault="00DC0B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1.1 </w:t>
      </w:r>
      <w:r w:rsidR="00942032">
        <w:rPr>
          <w:rFonts w:asciiTheme="majorBidi" w:hAnsiTheme="majorBidi" w:cstheme="majorBidi"/>
          <w:sz w:val="28"/>
          <w:szCs w:val="28"/>
        </w:rPr>
        <w:t>Description de la g</w:t>
      </w:r>
      <w:r>
        <w:rPr>
          <w:rFonts w:asciiTheme="majorBidi" w:hAnsiTheme="majorBidi" w:cstheme="majorBidi"/>
          <w:sz w:val="28"/>
          <w:szCs w:val="28"/>
        </w:rPr>
        <w:t xml:space="preserve">énération du graphe d’interférence </w:t>
      </w:r>
    </w:p>
    <w:p w14:paraId="1689508F" w14:textId="644BD755" w:rsidR="008F0389" w:rsidRPr="00CC39D1" w:rsidRDefault="009018C3" w:rsidP="00CC39D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Notre</w:t>
      </w:r>
      <w:r w:rsidR="00CC39D1" w:rsidRPr="00CC39D1">
        <w:rPr>
          <w:rFonts w:asciiTheme="majorBidi" w:hAnsiTheme="majorBidi" w:cstheme="majorBidi"/>
        </w:rPr>
        <w:t xml:space="preserve"> graphe d’interférence</w:t>
      </w:r>
      <w:r w:rsidR="00CC39D1">
        <w:rPr>
          <w:rFonts w:asciiTheme="majorBidi" w:hAnsiTheme="majorBidi" w:cstheme="majorBidi"/>
        </w:rPr>
        <w:t xml:space="preserve"> est un</w:t>
      </w:r>
      <w:r w:rsidR="00832B05">
        <w:rPr>
          <w:rFonts w:asciiTheme="majorBidi" w:hAnsiTheme="majorBidi" w:cstheme="majorBidi"/>
        </w:rPr>
        <w:t xml:space="preserve"> </w:t>
      </w:r>
      <w:proofErr w:type="spellStart"/>
      <w:r w:rsidR="00832B05">
        <w:rPr>
          <w:rFonts w:asciiTheme="majorBidi" w:hAnsiTheme="majorBidi" w:cstheme="majorBidi"/>
        </w:rPr>
        <w:t>HashMap</w:t>
      </w:r>
      <w:proofErr w:type="spellEnd"/>
      <w:r w:rsidR="00832B05">
        <w:rPr>
          <w:rFonts w:asciiTheme="majorBidi" w:hAnsiTheme="majorBidi" w:cstheme="majorBidi"/>
        </w:rPr>
        <w:t xml:space="preserve"> &lt;String, </w:t>
      </w:r>
      <w:proofErr w:type="spellStart"/>
      <w:r w:rsidR="00832B05">
        <w:rPr>
          <w:rFonts w:asciiTheme="majorBidi" w:hAnsiTheme="majorBidi" w:cstheme="majorBidi"/>
        </w:rPr>
        <w:t>ArrayList</w:t>
      </w:r>
      <w:proofErr w:type="spellEnd"/>
      <w:r w:rsidR="00832B05">
        <w:rPr>
          <w:rFonts w:asciiTheme="majorBidi" w:hAnsiTheme="majorBidi" w:cstheme="majorBidi"/>
        </w:rPr>
        <w:t xml:space="preserve">&lt;String&gt;&gt; où le String représente le nœud et le </w:t>
      </w:r>
      <w:proofErr w:type="spellStart"/>
      <w:r w:rsidR="00832B05">
        <w:rPr>
          <w:rFonts w:asciiTheme="majorBidi" w:hAnsiTheme="majorBidi" w:cstheme="majorBidi"/>
        </w:rPr>
        <w:t>ArrayList</w:t>
      </w:r>
      <w:proofErr w:type="spellEnd"/>
      <w:r w:rsidR="00832B05">
        <w:rPr>
          <w:rFonts w:asciiTheme="majorBidi" w:hAnsiTheme="majorBidi" w:cstheme="majorBidi"/>
        </w:rPr>
        <w:t xml:space="preserve">&lt;String&gt; représente </w:t>
      </w:r>
      <w:r w:rsidR="000125A5">
        <w:rPr>
          <w:rFonts w:asciiTheme="majorBidi" w:hAnsiTheme="majorBidi" w:cstheme="majorBidi"/>
        </w:rPr>
        <w:t>les nœuds qui sont connecté à ce</w:t>
      </w:r>
      <w:r w:rsidR="00832B05">
        <w:rPr>
          <w:rFonts w:asciiTheme="majorBidi" w:hAnsiTheme="majorBidi" w:cstheme="majorBidi"/>
        </w:rPr>
        <w:t xml:space="preserve"> nœud</w:t>
      </w:r>
      <w:r w:rsidR="000125A5">
        <w:rPr>
          <w:rFonts w:asciiTheme="majorBidi" w:hAnsiTheme="majorBidi" w:cstheme="majorBidi"/>
        </w:rPr>
        <w:t xml:space="preserve"> (ce sont les arrêts</w:t>
      </w:r>
      <w:r w:rsidR="0099084E">
        <w:rPr>
          <w:rFonts w:asciiTheme="majorBidi" w:hAnsiTheme="majorBidi" w:cstheme="majorBidi"/>
        </w:rPr>
        <w:t xml:space="preserve"> du </w:t>
      </w:r>
      <w:proofErr w:type="spellStart"/>
      <w:r w:rsidR="0099084E">
        <w:rPr>
          <w:rFonts w:asciiTheme="majorBidi" w:hAnsiTheme="majorBidi" w:cstheme="majorBidi"/>
        </w:rPr>
        <w:t>noeud</w:t>
      </w:r>
      <w:proofErr w:type="spellEnd"/>
      <w:r w:rsidR="000125A5">
        <w:rPr>
          <w:rFonts w:asciiTheme="majorBidi" w:hAnsiTheme="majorBidi" w:cstheme="majorBidi"/>
        </w:rPr>
        <w:t>)</w:t>
      </w:r>
      <w:r w:rsidR="00832B05">
        <w:rPr>
          <w:rFonts w:asciiTheme="majorBidi" w:hAnsiTheme="majorBidi" w:cstheme="majorBidi"/>
        </w:rPr>
        <w:t>.</w:t>
      </w:r>
    </w:p>
    <w:p w14:paraId="499970A6" w14:textId="2AC30B2D" w:rsidR="008F0389" w:rsidRDefault="000125A5" w:rsidP="00566498">
      <w:pPr>
        <w:jc w:val="both"/>
        <w:rPr>
          <w:rFonts w:asciiTheme="majorBidi" w:hAnsiTheme="majorBidi" w:cstheme="majorBidi"/>
        </w:rPr>
      </w:pPr>
      <w:r w:rsidRPr="000125A5">
        <w:rPr>
          <w:rFonts w:asciiTheme="majorBidi" w:hAnsiTheme="majorBidi" w:cstheme="majorBidi"/>
        </w:rPr>
        <w:t xml:space="preserve">On construit ce graphe </w:t>
      </w:r>
      <w:r w:rsidR="008300D3">
        <w:rPr>
          <w:rFonts w:asciiTheme="majorBidi" w:hAnsiTheme="majorBidi" w:cstheme="majorBidi"/>
        </w:rPr>
        <w:t>en</w:t>
      </w:r>
      <w:r w:rsidRPr="000125A5">
        <w:rPr>
          <w:rFonts w:asciiTheme="majorBidi" w:hAnsiTheme="majorBidi" w:cstheme="majorBidi"/>
        </w:rPr>
        <w:t xml:space="preserve"> parcourant, chaque ligne du CODE et chaque nœud du </w:t>
      </w:r>
      <w:proofErr w:type="spellStart"/>
      <w:r w:rsidRPr="000125A5">
        <w:rPr>
          <w:rFonts w:asciiTheme="majorBidi" w:hAnsiTheme="majorBidi" w:cstheme="majorBidi"/>
        </w:rPr>
        <w:t>Next_</w:t>
      </w:r>
      <w:r w:rsidR="008300D3">
        <w:rPr>
          <w:rFonts w:asciiTheme="majorBidi" w:hAnsiTheme="majorBidi" w:cstheme="majorBidi"/>
        </w:rPr>
        <w:t>OUT</w:t>
      </w:r>
      <w:proofErr w:type="spellEnd"/>
      <w:r w:rsidR="00566498">
        <w:rPr>
          <w:rFonts w:asciiTheme="majorBidi" w:hAnsiTheme="majorBidi" w:cstheme="majorBidi"/>
        </w:rPr>
        <w:t>. Si notre graphe d’interférence ne contient pas</w:t>
      </w:r>
      <w:r w:rsidR="008300D3">
        <w:rPr>
          <w:rFonts w:asciiTheme="majorBidi" w:hAnsiTheme="majorBidi" w:cstheme="majorBidi"/>
        </w:rPr>
        <w:t xml:space="preserve"> le nœud du </w:t>
      </w:r>
      <w:proofErr w:type="spellStart"/>
      <w:r w:rsidR="008300D3">
        <w:rPr>
          <w:rFonts w:asciiTheme="majorBidi" w:hAnsiTheme="majorBidi" w:cstheme="majorBidi"/>
        </w:rPr>
        <w:t>Next_</w:t>
      </w:r>
      <w:r w:rsidR="00FA7699">
        <w:rPr>
          <w:rFonts w:asciiTheme="majorBidi" w:hAnsiTheme="majorBidi" w:cstheme="majorBidi"/>
        </w:rPr>
        <w:t>OUT</w:t>
      </w:r>
      <w:proofErr w:type="spellEnd"/>
      <w:r w:rsidR="00566498">
        <w:rPr>
          <w:rFonts w:asciiTheme="majorBidi" w:hAnsiTheme="majorBidi" w:cstheme="majorBidi"/>
        </w:rPr>
        <w:t xml:space="preserve">, alors on </w:t>
      </w:r>
      <w:r w:rsidR="008300D3">
        <w:rPr>
          <w:rFonts w:asciiTheme="majorBidi" w:hAnsiTheme="majorBidi" w:cstheme="majorBidi"/>
        </w:rPr>
        <w:t>l’</w:t>
      </w:r>
      <w:r w:rsidR="00566498">
        <w:rPr>
          <w:rFonts w:asciiTheme="majorBidi" w:hAnsiTheme="majorBidi" w:cstheme="majorBidi"/>
        </w:rPr>
        <w:t>ajoute à notre graphe</w:t>
      </w:r>
      <w:r w:rsidR="008300D3">
        <w:rPr>
          <w:rFonts w:asciiTheme="majorBidi" w:hAnsiTheme="majorBidi" w:cstheme="majorBidi"/>
        </w:rPr>
        <w:t xml:space="preserve">. Ensuite, on parcourt une autre fois chaque nœud du </w:t>
      </w:r>
      <w:proofErr w:type="spellStart"/>
      <w:r w:rsidR="008300D3">
        <w:rPr>
          <w:rFonts w:asciiTheme="majorBidi" w:hAnsiTheme="majorBidi" w:cstheme="majorBidi"/>
        </w:rPr>
        <w:t>Next_OUT</w:t>
      </w:r>
      <w:proofErr w:type="spellEnd"/>
      <w:r w:rsidR="00E30132">
        <w:rPr>
          <w:rFonts w:asciiTheme="majorBidi" w:hAnsiTheme="majorBidi" w:cstheme="majorBidi"/>
        </w:rPr>
        <w:t xml:space="preserve"> pour ajouter tous les arrêts du nœud. </w:t>
      </w:r>
    </w:p>
    <w:p w14:paraId="385D5570" w14:textId="1455580E" w:rsidR="00CD171D" w:rsidRDefault="00CD171D" w:rsidP="0056649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 même temps qu’on construit le </w:t>
      </w:r>
      <w:proofErr w:type="spellStart"/>
      <w:r>
        <w:rPr>
          <w:rFonts w:asciiTheme="majorBidi" w:hAnsiTheme="majorBidi" w:cstheme="majorBidi"/>
        </w:rPr>
        <w:t>graphe</w:t>
      </w:r>
      <w:proofErr w:type="spellEnd"/>
      <w:r>
        <w:rPr>
          <w:rFonts w:asciiTheme="majorBidi" w:hAnsiTheme="majorBidi" w:cstheme="majorBidi"/>
        </w:rPr>
        <w:t xml:space="preserve">, on construit notre List&lt;String&gt; </w:t>
      </w:r>
      <w:proofErr w:type="spellStart"/>
      <w:r>
        <w:rPr>
          <w:rFonts w:asciiTheme="majorBidi" w:hAnsiTheme="majorBidi" w:cstheme="majorBidi"/>
        </w:rPr>
        <w:t>nodes</w:t>
      </w:r>
      <w:proofErr w:type="spellEnd"/>
      <w:r>
        <w:rPr>
          <w:rFonts w:asciiTheme="majorBidi" w:hAnsiTheme="majorBidi" w:cstheme="majorBidi"/>
        </w:rPr>
        <w:t xml:space="preserve"> qui contient tous les nœuds en ordre alphabétique que nous allons utiliser plus tard.</w:t>
      </w:r>
    </w:p>
    <w:p w14:paraId="291FDF50" w14:textId="77777777" w:rsidR="00DA1923" w:rsidRDefault="00DA1923" w:rsidP="00566498">
      <w:pPr>
        <w:jc w:val="both"/>
        <w:rPr>
          <w:rFonts w:asciiTheme="majorBidi" w:hAnsiTheme="majorBidi" w:cstheme="majorBidi"/>
        </w:rPr>
      </w:pPr>
    </w:p>
    <w:p w14:paraId="705C7465" w14:textId="0997EC4E" w:rsidR="00566498" w:rsidRPr="00365016" w:rsidRDefault="00365016" w:rsidP="00566498">
      <w:pPr>
        <w:jc w:val="both"/>
        <w:rPr>
          <w:rFonts w:asciiTheme="majorBidi" w:hAnsiTheme="majorBidi" w:cstheme="majorBidi"/>
          <w:sz w:val="28"/>
          <w:szCs w:val="28"/>
        </w:rPr>
      </w:pPr>
      <w:r w:rsidRPr="00365016">
        <w:rPr>
          <w:rFonts w:asciiTheme="majorBidi" w:hAnsiTheme="majorBidi" w:cstheme="majorBidi"/>
          <w:sz w:val="28"/>
          <w:szCs w:val="28"/>
        </w:rPr>
        <w:t>1.2</w:t>
      </w:r>
      <w:r>
        <w:rPr>
          <w:rFonts w:asciiTheme="majorBidi" w:hAnsiTheme="majorBidi" w:cstheme="majorBidi"/>
          <w:sz w:val="28"/>
          <w:szCs w:val="28"/>
        </w:rPr>
        <w:t xml:space="preserve"> Description de la coloration du graphe d’interférence</w:t>
      </w:r>
    </w:p>
    <w:p w14:paraId="1F19543A" w14:textId="4C9CD7CC" w:rsidR="00C10C62" w:rsidRDefault="0051323A" w:rsidP="007713A5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7713A5">
        <w:rPr>
          <w:rFonts w:asciiTheme="majorBidi" w:hAnsiTheme="majorBidi" w:cstheme="majorBidi"/>
        </w:rPr>
        <w:t>On crée une copie identique de notre graphe d’interférence qu</w:t>
      </w:r>
      <w:r w:rsidR="002A079A" w:rsidRPr="007713A5">
        <w:rPr>
          <w:rFonts w:asciiTheme="majorBidi" w:hAnsiTheme="majorBidi" w:cstheme="majorBidi"/>
        </w:rPr>
        <w:t>i</w:t>
      </w:r>
      <w:r w:rsidRPr="007713A5">
        <w:rPr>
          <w:rFonts w:asciiTheme="majorBidi" w:hAnsiTheme="majorBidi" w:cstheme="majorBidi"/>
        </w:rPr>
        <w:t xml:space="preserve"> sera utilisé plus tard</w:t>
      </w:r>
      <w:r w:rsidR="0031649C">
        <w:rPr>
          <w:rFonts w:asciiTheme="majorBidi" w:hAnsiTheme="majorBidi" w:cstheme="majorBidi"/>
        </w:rPr>
        <w:t xml:space="preserve"> (nommé : grapheInterferance2)</w:t>
      </w:r>
      <w:r w:rsidRPr="007713A5">
        <w:rPr>
          <w:rFonts w:asciiTheme="majorBidi" w:hAnsiTheme="majorBidi" w:cstheme="majorBidi"/>
        </w:rPr>
        <w:t xml:space="preserve"> et on crée l</w:t>
      </w:r>
      <w:r w:rsidR="002A079A" w:rsidRPr="007713A5">
        <w:rPr>
          <w:rFonts w:asciiTheme="majorBidi" w:hAnsiTheme="majorBidi" w:cstheme="majorBidi"/>
        </w:rPr>
        <w:t>e</w:t>
      </w:r>
      <w:r w:rsidRPr="007713A5">
        <w:rPr>
          <w:rFonts w:asciiTheme="majorBidi" w:hAnsiTheme="majorBidi" w:cstheme="majorBidi"/>
        </w:rPr>
        <w:t xml:space="preserve"> Stack pour empiler les nœuds.</w:t>
      </w:r>
    </w:p>
    <w:p w14:paraId="5C66A64F" w14:textId="6907183D" w:rsidR="00132504" w:rsidRDefault="00132504" w:rsidP="00132504">
      <w:pPr>
        <w:pStyle w:val="Paragraphedeliste"/>
        <w:ind w:left="360"/>
        <w:jc w:val="both"/>
        <w:rPr>
          <w:rFonts w:asciiTheme="majorBidi" w:hAnsiTheme="majorBidi" w:cstheme="majorBidi"/>
        </w:rPr>
      </w:pPr>
    </w:p>
    <w:p w14:paraId="5039B972" w14:textId="22271D88" w:rsidR="00132504" w:rsidRPr="00132504" w:rsidRDefault="00D855BD" w:rsidP="00132504">
      <w:pPr>
        <w:pStyle w:val="Paragraphedeliste"/>
        <w:ind w:left="0"/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Géneration</w:t>
      </w:r>
      <w:proofErr w:type="spellEnd"/>
      <w:r w:rsidR="00132504" w:rsidRPr="00132504">
        <w:rPr>
          <w:rFonts w:asciiTheme="majorBidi" w:hAnsiTheme="majorBidi" w:cstheme="majorBidi"/>
          <w:b/>
          <w:bCs/>
        </w:rPr>
        <w:t xml:space="preserve"> de la </w:t>
      </w:r>
      <w:proofErr w:type="spellStart"/>
      <w:r w:rsidR="00132504" w:rsidRPr="00132504">
        <w:rPr>
          <w:rFonts w:asciiTheme="majorBidi" w:hAnsiTheme="majorBidi" w:cstheme="majorBidi"/>
          <w:b/>
          <w:bCs/>
        </w:rPr>
        <w:t>Stack</w:t>
      </w:r>
      <w:proofErr w:type="spellEnd"/>
    </w:p>
    <w:p w14:paraId="4D5BD690" w14:textId="429EBF62" w:rsidR="00DE02F9" w:rsidRDefault="00DE02F9" w:rsidP="007713A5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Tant que notre</w:t>
      </w:r>
      <w:r w:rsidR="001D178C">
        <w:rPr>
          <w:rFonts w:asciiTheme="majorBidi" w:hAnsiTheme="majorBidi" w:cstheme="majorBidi"/>
        </w:rPr>
        <w:t xml:space="preserve"> graphe</w:t>
      </w:r>
      <w:r>
        <w:rPr>
          <w:rFonts w:asciiTheme="majorBidi" w:hAnsiTheme="majorBidi" w:cstheme="majorBidi"/>
        </w:rPr>
        <w:t xml:space="preserve"> d’interférence n’est pas vide :</w:t>
      </w:r>
    </w:p>
    <w:p w14:paraId="2EB14C8D" w14:textId="62EEE0E1" w:rsidR="0051323A" w:rsidRDefault="007713A5" w:rsidP="00DE02F9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sélectionne le nœud ayant le nombre de voisin le plus proche et inférieur à k en parcourant les nœuds en ordre alphabétique. Si rien n’a été trouvé, alors c’est le premier nœud de la List </w:t>
      </w:r>
      <w:r w:rsidR="001D178C">
        <w:rPr>
          <w:rFonts w:asciiTheme="majorBidi" w:hAnsiTheme="majorBidi" w:cstheme="majorBidi"/>
        </w:rPr>
        <w:t>« </w:t>
      </w:r>
      <w:proofErr w:type="spellStart"/>
      <w:r>
        <w:rPr>
          <w:rFonts w:asciiTheme="majorBidi" w:hAnsiTheme="majorBidi" w:cstheme="majorBidi"/>
        </w:rPr>
        <w:t>nodes</w:t>
      </w:r>
      <w:proofErr w:type="spellEnd"/>
      <w:r w:rsidR="001D178C">
        <w:rPr>
          <w:rFonts w:asciiTheme="majorBidi" w:hAnsiTheme="majorBidi" w:cstheme="majorBidi"/>
        </w:rPr>
        <w:t> »</w:t>
      </w:r>
      <w:r>
        <w:rPr>
          <w:rFonts w:asciiTheme="majorBidi" w:hAnsiTheme="majorBidi" w:cstheme="majorBidi"/>
        </w:rPr>
        <w:t xml:space="preserve"> qui va être sélectionné.</w:t>
      </w:r>
    </w:p>
    <w:p w14:paraId="180B0B98" w14:textId="7135441F" w:rsidR="009E0723" w:rsidRDefault="00E21FC3" w:rsidP="00DE02F9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enlève le nœud sélectionné (« </w:t>
      </w:r>
      <w:proofErr w:type="spellStart"/>
      <w:r>
        <w:rPr>
          <w:rFonts w:asciiTheme="majorBidi" w:hAnsiTheme="majorBidi" w:cstheme="majorBidi"/>
        </w:rPr>
        <w:t>nodeToStack</w:t>
      </w:r>
      <w:proofErr w:type="spellEnd"/>
      <w:r>
        <w:rPr>
          <w:rFonts w:asciiTheme="majorBidi" w:hAnsiTheme="majorBidi" w:cstheme="majorBidi"/>
        </w:rPr>
        <w:t> »)</w:t>
      </w:r>
      <w:r w:rsidR="00E371CE">
        <w:rPr>
          <w:rFonts w:asciiTheme="majorBidi" w:hAnsiTheme="majorBidi" w:cstheme="majorBidi"/>
        </w:rPr>
        <w:t xml:space="preserve"> du graphe et on parcourt tous les nœuds du graphe pour enlever les instances de ce nœud dans la liste des autres nœuds (on enlève ses arrêts).</w:t>
      </w:r>
      <w:r w:rsidR="00E05445">
        <w:rPr>
          <w:rFonts w:asciiTheme="majorBidi" w:hAnsiTheme="majorBidi" w:cstheme="majorBidi"/>
        </w:rPr>
        <w:t xml:space="preserve"> On push le nœud sur la Stack. </w:t>
      </w:r>
    </w:p>
    <w:p w14:paraId="238352A6" w14:textId="77777777" w:rsidR="002C5535" w:rsidRDefault="002C5535" w:rsidP="002C5535">
      <w:pPr>
        <w:pStyle w:val="Paragraphedeliste"/>
        <w:ind w:left="1080"/>
        <w:jc w:val="both"/>
        <w:rPr>
          <w:rFonts w:asciiTheme="majorBidi" w:hAnsiTheme="majorBidi" w:cstheme="majorBidi"/>
        </w:rPr>
      </w:pPr>
    </w:p>
    <w:p w14:paraId="09FA02BE" w14:textId="0F08FAD0" w:rsidR="00DE02F9" w:rsidRDefault="00A20966" w:rsidP="007713A5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crée le </w:t>
      </w:r>
      <w:proofErr w:type="spellStart"/>
      <w:r>
        <w:rPr>
          <w:rFonts w:asciiTheme="majorBidi" w:hAnsiTheme="majorBidi" w:cstheme="majorBidi"/>
        </w:rPr>
        <w:t>colo</w:t>
      </w:r>
      <w:r w:rsidR="001E04BF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>Map</w:t>
      </w:r>
      <w:proofErr w:type="spellEnd"/>
      <w:r>
        <w:rPr>
          <w:rFonts w:asciiTheme="majorBidi" w:hAnsiTheme="majorBidi" w:cstheme="majorBidi"/>
        </w:rPr>
        <w:t xml:space="preserve">&lt;String, </w:t>
      </w:r>
      <w:proofErr w:type="spellStart"/>
      <w:r>
        <w:rPr>
          <w:rFonts w:asciiTheme="majorBidi" w:hAnsiTheme="majorBidi" w:cstheme="majorBidi"/>
        </w:rPr>
        <w:t>Integer</w:t>
      </w:r>
      <w:proofErr w:type="spellEnd"/>
      <w:r>
        <w:rPr>
          <w:rFonts w:asciiTheme="majorBidi" w:hAnsiTheme="majorBidi" w:cstheme="majorBidi"/>
        </w:rPr>
        <w:t>&gt; (le string représente le nœud et Integer représente le numéro ou la couleur du nœud)</w:t>
      </w:r>
    </w:p>
    <w:p w14:paraId="668AADAA" w14:textId="77777777" w:rsidR="002C5535" w:rsidRDefault="002C5535" w:rsidP="002C5535">
      <w:pPr>
        <w:pStyle w:val="Paragraphedeliste"/>
        <w:ind w:left="360"/>
        <w:jc w:val="both"/>
        <w:rPr>
          <w:rFonts w:asciiTheme="majorBidi" w:hAnsiTheme="majorBidi" w:cstheme="majorBidi"/>
        </w:rPr>
      </w:pPr>
    </w:p>
    <w:p w14:paraId="72E374B0" w14:textId="70D5D9D3" w:rsidR="00C463C0" w:rsidRDefault="00C463C0" w:rsidP="007713A5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Tant que la Stack n’est pas vide :</w:t>
      </w:r>
    </w:p>
    <w:p w14:paraId="5712591B" w14:textId="4E55A480" w:rsidR="00C463C0" w:rsidRDefault="00AE7AD0" w:rsidP="00C463C0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>c</w:t>
      </w:r>
      <w:r w:rsidR="00AD5C33" w:rsidRPr="00600B4B">
        <w:rPr>
          <w:rFonts w:asciiTheme="majorBidi" w:hAnsiTheme="majorBidi" w:cstheme="majorBidi"/>
          <w:lang w:val="en-CA"/>
        </w:rPr>
        <w:t xml:space="preserve">olor = 0. </w:t>
      </w:r>
      <w:r w:rsidR="00600B4B" w:rsidRPr="00600B4B">
        <w:rPr>
          <w:rFonts w:asciiTheme="majorBidi" w:hAnsiTheme="majorBidi" w:cstheme="majorBidi"/>
        </w:rPr>
        <w:t xml:space="preserve">On pop un </w:t>
      </w:r>
      <w:r w:rsidR="00194327">
        <w:rPr>
          <w:rFonts w:asciiTheme="majorBidi" w:hAnsiTheme="majorBidi" w:cstheme="majorBidi"/>
        </w:rPr>
        <w:t xml:space="preserve">nœud </w:t>
      </w:r>
      <w:r w:rsidR="00600B4B" w:rsidRPr="00600B4B">
        <w:rPr>
          <w:rFonts w:asciiTheme="majorBidi" w:hAnsiTheme="majorBidi" w:cstheme="majorBidi"/>
        </w:rPr>
        <w:t>e</w:t>
      </w:r>
      <w:r w:rsidR="00600B4B">
        <w:rPr>
          <w:rFonts w:asciiTheme="majorBidi" w:hAnsiTheme="majorBidi" w:cstheme="majorBidi"/>
        </w:rPr>
        <w:t xml:space="preserve">t on ajoute ce nœud dans notre graphe </w:t>
      </w:r>
      <w:r w:rsidR="00194327">
        <w:rPr>
          <w:rFonts w:asciiTheme="majorBidi" w:hAnsiTheme="majorBidi" w:cstheme="majorBidi"/>
        </w:rPr>
        <w:t>d’interférence.</w:t>
      </w:r>
    </w:p>
    <w:p w14:paraId="4694B1C5" w14:textId="76DB9942" w:rsidR="00AE7AD0" w:rsidRDefault="00AE7AD0" w:rsidP="00C463C0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parcourt tous les nœuds du graphe et on ajoute ses arrêts avec l’aide de la copie identique du graphe.</w:t>
      </w:r>
    </w:p>
    <w:p w14:paraId="61936EFD" w14:textId="602584B9" w:rsidR="0031649C" w:rsidRPr="00993A02" w:rsidRDefault="00DE211C" w:rsidP="00C463C0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</w:rPr>
      </w:pPr>
      <w:r w:rsidRPr="00993A02">
        <w:rPr>
          <w:rFonts w:asciiTheme="majorBidi" w:hAnsiTheme="majorBidi" w:cstheme="majorBidi"/>
          <w:b/>
          <w:bCs/>
        </w:rPr>
        <w:t>Coloration se fait en 2 parties :</w:t>
      </w:r>
    </w:p>
    <w:p w14:paraId="6F530CF8" w14:textId="3045EA46" w:rsidR="00DE211C" w:rsidRDefault="00DE211C" w:rsidP="00DE211C">
      <w:pPr>
        <w:pStyle w:val="Paragraphedeliste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crée une liste &lt;Integer&gt; « voisins » ordonnée en ordre croissant</w:t>
      </w:r>
      <w:r w:rsidR="00993A02">
        <w:rPr>
          <w:rFonts w:asciiTheme="majorBidi" w:hAnsiTheme="majorBidi" w:cstheme="majorBidi"/>
        </w:rPr>
        <w:t>. Cette liste contient les valeurs de couleurs de ses voisins.</w:t>
      </w:r>
    </w:p>
    <w:p w14:paraId="5B1032CB" w14:textId="3DEC64CB" w:rsidR="00993A02" w:rsidRDefault="007A3C97" w:rsidP="00DE211C">
      <w:pPr>
        <w:pStyle w:val="Paragraphedeliste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parcourt en ordre croissant cette liste et si la valeur du voisin est égale à </w:t>
      </w:r>
      <w:proofErr w:type="spellStart"/>
      <w:r>
        <w:rPr>
          <w:rFonts w:asciiTheme="majorBidi" w:hAnsiTheme="majorBidi" w:cstheme="majorBidi"/>
        </w:rPr>
        <w:t>color</w:t>
      </w:r>
      <w:proofErr w:type="spellEnd"/>
      <w:r>
        <w:rPr>
          <w:rFonts w:asciiTheme="majorBidi" w:hAnsiTheme="majorBidi" w:cstheme="majorBidi"/>
        </w:rPr>
        <w:t xml:space="preserve">, alors on fait </w:t>
      </w:r>
      <w:proofErr w:type="spellStart"/>
      <w:r>
        <w:rPr>
          <w:rFonts w:asciiTheme="majorBidi" w:hAnsiTheme="majorBidi" w:cstheme="majorBidi"/>
        </w:rPr>
        <w:t>color</w:t>
      </w:r>
      <w:proofErr w:type="spellEnd"/>
      <w:r>
        <w:rPr>
          <w:rFonts w:asciiTheme="majorBidi" w:hAnsiTheme="majorBidi" w:cstheme="majorBidi"/>
        </w:rPr>
        <w:t>++.</w:t>
      </w:r>
    </w:p>
    <w:p w14:paraId="30E388F4" w14:textId="28AC9614" w:rsidR="007A3C97" w:rsidRDefault="007A3C97" w:rsidP="007A3C97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ajoute le nœud</w:t>
      </w:r>
      <w:r w:rsidR="005C19D3">
        <w:rPr>
          <w:rFonts w:asciiTheme="majorBidi" w:hAnsiTheme="majorBidi" w:cstheme="majorBidi"/>
        </w:rPr>
        <w:t xml:space="preserve"> qu’on a pop</w:t>
      </w:r>
      <w:r>
        <w:rPr>
          <w:rFonts w:asciiTheme="majorBidi" w:hAnsiTheme="majorBidi" w:cstheme="majorBidi"/>
        </w:rPr>
        <w:t xml:space="preserve"> et sa valeur de </w:t>
      </w:r>
      <w:proofErr w:type="spellStart"/>
      <w:r>
        <w:rPr>
          <w:rFonts w:asciiTheme="majorBidi" w:hAnsiTheme="majorBidi" w:cstheme="majorBidi"/>
        </w:rPr>
        <w:t>color</w:t>
      </w:r>
      <w:proofErr w:type="spellEnd"/>
      <w:r>
        <w:rPr>
          <w:rFonts w:asciiTheme="majorBidi" w:hAnsiTheme="majorBidi" w:cstheme="majorBidi"/>
        </w:rPr>
        <w:t xml:space="preserve"> dans </w:t>
      </w:r>
      <w:proofErr w:type="spellStart"/>
      <w:r>
        <w:rPr>
          <w:rFonts w:asciiTheme="majorBidi" w:hAnsiTheme="majorBidi" w:cstheme="majorBidi"/>
        </w:rPr>
        <w:t>colorMap</w:t>
      </w:r>
      <w:proofErr w:type="spellEnd"/>
      <w:r>
        <w:rPr>
          <w:rFonts w:asciiTheme="majorBidi" w:hAnsiTheme="majorBidi" w:cstheme="majorBidi"/>
        </w:rPr>
        <w:t>.</w:t>
      </w:r>
    </w:p>
    <w:p w14:paraId="000645F3" w14:textId="45022924" w:rsidR="00192C53" w:rsidRPr="00132504" w:rsidRDefault="00192C53" w:rsidP="00192C53">
      <w:pPr>
        <w:jc w:val="both"/>
        <w:rPr>
          <w:rFonts w:asciiTheme="majorBidi" w:hAnsiTheme="majorBidi" w:cstheme="majorBidi"/>
          <w:b/>
          <w:bCs/>
        </w:rPr>
      </w:pPr>
      <w:r w:rsidRPr="00132504">
        <w:rPr>
          <w:rFonts w:asciiTheme="majorBidi" w:hAnsiTheme="majorBidi" w:cstheme="majorBidi"/>
          <w:b/>
          <w:bCs/>
        </w:rPr>
        <w:t>Changement du CODE</w:t>
      </w:r>
    </w:p>
    <w:p w14:paraId="6D751C1F" w14:textId="74A05BF3" w:rsidR="007A3C97" w:rsidRDefault="00B36893" w:rsidP="007A3C97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parcourt chaque ligne du CODE</w:t>
      </w:r>
    </w:p>
    <w:p w14:paraId="2AED9231" w14:textId="7BC86295" w:rsidR="00B36893" w:rsidRPr="00600B4B" w:rsidRDefault="002C5535" w:rsidP="00B36893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Pour chaque ligne on remplace les pointeurs qui commencent par « @ »</w:t>
      </w:r>
      <w:r w:rsidR="00E84395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par </w:t>
      </w:r>
      <w:r w:rsidR="00DA030C">
        <w:rPr>
          <w:rFonts w:asciiTheme="majorBidi" w:hAnsiTheme="majorBidi" w:cstheme="majorBidi"/>
        </w:rPr>
        <w:t>« </w:t>
      </w:r>
      <w:r>
        <w:rPr>
          <w:rFonts w:asciiTheme="majorBidi" w:hAnsiTheme="majorBidi" w:cstheme="majorBidi"/>
        </w:rPr>
        <w:t xml:space="preserve">R + </w:t>
      </w:r>
      <w:proofErr w:type="spellStart"/>
      <w:r>
        <w:rPr>
          <w:rFonts w:asciiTheme="majorBidi" w:hAnsiTheme="majorBidi" w:cstheme="majorBidi"/>
        </w:rPr>
        <w:t>color</w:t>
      </w:r>
      <w:proofErr w:type="spellEnd"/>
      <w:r w:rsidR="00DA030C">
        <w:rPr>
          <w:rFonts w:asciiTheme="majorBidi" w:hAnsiTheme="majorBidi" w:cstheme="majorBidi"/>
        </w:rPr>
        <w:t> »</w:t>
      </w:r>
      <w:r>
        <w:rPr>
          <w:rFonts w:asciiTheme="majorBidi" w:hAnsiTheme="majorBidi" w:cstheme="majorBidi"/>
        </w:rPr>
        <w:t xml:space="preserve"> dans </w:t>
      </w:r>
      <w:proofErr w:type="spellStart"/>
      <w:r>
        <w:rPr>
          <w:rFonts w:asciiTheme="majorBidi" w:hAnsiTheme="majorBidi" w:cstheme="majorBidi"/>
        </w:rPr>
        <w:t>colorMap</w:t>
      </w:r>
      <w:proofErr w:type="spellEnd"/>
      <w:r>
        <w:rPr>
          <w:rFonts w:asciiTheme="majorBidi" w:hAnsiTheme="majorBidi" w:cstheme="majorBidi"/>
        </w:rPr>
        <w:t>.</w:t>
      </w:r>
    </w:p>
    <w:p w14:paraId="6AB41CDD" w14:textId="77777777" w:rsidR="00C10C62" w:rsidRPr="00600B4B" w:rsidRDefault="00C10C62" w:rsidP="00566498">
      <w:pPr>
        <w:jc w:val="both"/>
        <w:rPr>
          <w:rFonts w:asciiTheme="majorBidi" w:hAnsiTheme="majorBidi" w:cstheme="majorBidi"/>
        </w:rPr>
      </w:pPr>
    </w:p>
    <w:p w14:paraId="326F2068" w14:textId="4E0BE366" w:rsidR="008F0389" w:rsidRPr="000D4F66" w:rsidRDefault="008F0389">
      <w:pPr>
        <w:rPr>
          <w:rFonts w:asciiTheme="majorBidi" w:hAnsiTheme="majorBidi" w:cstheme="majorBidi"/>
          <w:sz w:val="28"/>
          <w:szCs w:val="28"/>
        </w:rPr>
      </w:pPr>
      <w:r w:rsidRPr="000D4F66">
        <w:rPr>
          <w:rFonts w:asciiTheme="majorBidi" w:hAnsiTheme="majorBidi" w:cstheme="majorBidi"/>
          <w:sz w:val="28"/>
          <w:szCs w:val="28"/>
        </w:rPr>
        <w:t xml:space="preserve">1.2 Description de la génération du code </w:t>
      </w:r>
      <w:r w:rsidR="00BA044E" w:rsidRPr="000D4F66">
        <w:rPr>
          <w:rFonts w:asciiTheme="majorBidi" w:hAnsiTheme="majorBidi" w:cstheme="majorBidi"/>
          <w:sz w:val="28"/>
          <w:szCs w:val="28"/>
        </w:rPr>
        <w:t>intermédiaire</w:t>
      </w:r>
    </w:p>
    <w:p w14:paraId="36477346" w14:textId="6E1E0697" w:rsidR="008F0389" w:rsidRDefault="008F0389"/>
    <w:p w14:paraId="10EFB79C" w14:textId="21430F70" w:rsidR="008F0389" w:rsidRDefault="008F0389"/>
    <w:p w14:paraId="24B411C8" w14:textId="202B632E" w:rsidR="008F0389" w:rsidRPr="000D4F66" w:rsidRDefault="000D4F6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4F66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r w:rsidR="008F0389" w:rsidRPr="000D4F66">
        <w:rPr>
          <w:rFonts w:asciiTheme="majorBidi" w:hAnsiTheme="majorBidi" w:cstheme="majorBidi"/>
          <w:b/>
          <w:bCs/>
          <w:sz w:val="32"/>
          <w:szCs w:val="32"/>
        </w:rPr>
        <w:t>Description des tests</w:t>
      </w:r>
    </w:p>
    <w:p w14:paraId="3EDEDF6F" w14:textId="4E7007DE" w:rsidR="008F0389" w:rsidRDefault="004F067C">
      <w:r>
        <w:tab/>
        <w:t xml:space="preserve">En parcourant les tests fournis dans les sources du </w:t>
      </w:r>
      <w:proofErr w:type="spellStart"/>
      <w:r>
        <w:t>tp</w:t>
      </w:r>
      <w:proofErr w:type="spellEnd"/>
      <w:r>
        <w:t xml:space="preserve"> nous avons constaté que pas toutes les opérations n’ont été testé. Nous observons que les deux seules opérations utilisées sont l’addition, la multiplication et la division. Et c’est à partir de cette observation que nous avons décidé de rajouter un test afin de compléter le jeu de tests fourni. </w:t>
      </w:r>
      <w:proofErr w:type="spellStart"/>
      <w:r>
        <w:t>Le</w:t>
      </w:r>
      <w:proofErr w:type="spellEnd"/>
      <w:r>
        <w:t xml:space="preserve"> test que nous avons rajouté traduit un bloc de code avec une opération de soustraction (MIN).</w:t>
      </w:r>
    </w:p>
    <w:p w14:paraId="54A5AF04" w14:textId="3AEAA811" w:rsidR="004F067C" w:rsidRDefault="004F067C">
      <w:r>
        <w:t>Les blocs fournis traduisent les codes suivants :</w:t>
      </w:r>
    </w:p>
    <w:p w14:paraId="4B021CF0" w14:textId="323399E9" w:rsidR="004F067C" w:rsidRDefault="004F067C" w:rsidP="004F067C">
      <w:pPr>
        <w:pStyle w:val="Sansinterligne"/>
        <w:numPr>
          <w:ilvl w:val="0"/>
          <w:numId w:val="3"/>
        </w:numPr>
      </w:pPr>
      <w:r>
        <w:t>Block1_full :</w:t>
      </w:r>
    </w:p>
    <w:p w14:paraId="60449AA3" w14:textId="77777777" w:rsidR="004F067C" w:rsidRDefault="004F067C" w:rsidP="004F067C">
      <w:pPr>
        <w:pStyle w:val="Sansinterligne"/>
        <w:spacing w:line="276" w:lineRule="auto"/>
      </w:pPr>
      <w:r>
        <w:tab/>
      </w:r>
      <w:proofErr w:type="gramStart"/>
      <w:r>
        <w:t>t</w:t>
      </w:r>
      <w:proofErr w:type="gramEnd"/>
      <w:r>
        <w:t xml:space="preserve"> = d*(b + a) + c*b;</w:t>
      </w:r>
    </w:p>
    <w:p w14:paraId="42ED4BDC" w14:textId="259A522B" w:rsidR="004F067C" w:rsidRDefault="004F067C" w:rsidP="004F067C">
      <w:pPr>
        <w:pStyle w:val="Sansinterligne"/>
        <w:spacing w:line="276" w:lineRule="auto"/>
      </w:pPr>
      <w:r>
        <w:tab/>
      </w:r>
      <w:proofErr w:type="gramStart"/>
      <w:r>
        <w:t>a</w:t>
      </w:r>
      <w:proofErr w:type="gramEnd"/>
      <w:r>
        <w:t xml:space="preserve"> = d*b + c*a;</w:t>
      </w:r>
    </w:p>
    <w:p w14:paraId="24841F4D" w14:textId="0D3E0D19" w:rsidR="004F067C" w:rsidRDefault="004F067C" w:rsidP="004F067C">
      <w:pPr>
        <w:pStyle w:val="Sansinterligne"/>
        <w:spacing w:line="276" w:lineRule="auto"/>
      </w:pPr>
      <w:r>
        <w:tab/>
      </w:r>
      <w:proofErr w:type="gramStart"/>
      <w:r>
        <w:t>b</w:t>
      </w:r>
      <w:proofErr w:type="gramEnd"/>
      <w:r>
        <w:t xml:space="preserve"> = t;</w:t>
      </w:r>
    </w:p>
    <w:p w14:paraId="368C78EC" w14:textId="77777777" w:rsidR="004F067C" w:rsidRDefault="004F067C" w:rsidP="004F067C"/>
    <w:p w14:paraId="64569EAE" w14:textId="7C8E8753" w:rsidR="004F067C" w:rsidRDefault="004F067C" w:rsidP="004F067C">
      <w:pPr>
        <w:pStyle w:val="Paragraphedeliste"/>
        <w:numPr>
          <w:ilvl w:val="0"/>
          <w:numId w:val="2"/>
        </w:numPr>
      </w:pPr>
      <w:r>
        <w:t xml:space="preserve">Block2_full : </w:t>
      </w:r>
    </w:p>
    <w:p w14:paraId="35E04E86" w14:textId="6EE4F2EE" w:rsidR="004F067C" w:rsidRDefault="004F067C" w:rsidP="004F067C">
      <w:pPr>
        <w:pStyle w:val="Paragraphedeliste"/>
        <w:spacing w:line="276" w:lineRule="auto"/>
      </w:pPr>
      <w:proofErr w:type="gramStart"/>
      <w:r>
        <w:t>t</w:t>
      </w:r>
      <w:proofErr w:type="gramEnd"/>
      <w:r>
        <w:t xml:space="preserve"> = d*(2*c + d);</w:t>
      </w:r>
    </w:p>
    <w:p w14:paraId="79314172" w14:textId="085200AA" w:rsidR="004F067C" w:rsidRDefault="004F067C" w:rsidP="004F067C">
      <w:pPr>
        <w:pStyle w:val="Paragraphedeliste"/>
        <w:spacing w:line="276" w:lineRule="auto"/>
      </w:pPr>
      <w:proofErr w:type="gramStart"/>
      <w:r>
        <w:t>c</w:t>
      </w:r>
      <w:proofErr w:type="gramEnd"/>
      <w:r>
        <w:t xml:space="preserve"> = c*c + d*d;</w:t>
      </w:r>
    </w:p>
    <w:p w14:paraId="71A8994A" w14:textId="684E3A21" w:rsidR="004F067C" w:rsidRDefault="004F067C" w:rsidP="004F067C">
      <w:pPr>
        <w:pStyle w:val="Paragraphedeliste"/>
        <w:spacing w:line="276" w:lineRule="auto"/>
      </w:pPr>
      <w:proofErr w:type="gramStart"/>
      <w:r>
        <w:t>d</w:t>
      </w:r>
      <w:proofErr w:type="gramEnd"/>
      <w:r>
        <w:t xml:space="preserve"> = t;</w:t>
      </w:r>
    </w:p>
    <w:p w14:paraId="02EA77FD" w14:textId="00A44435" w:rsidR="004F067C" w:rsidRDefault="004F067C" w:rsidP="004F067C">
      <w:pPr>
        <w:pStyle w:val="Paragraphedeliste"/>
        <w:spacing w:line="276" w:lineRule="auto"/>
      </w:pPr>
      <w:proofErr w:type="gramStart"/>
      <w:r>
        <w:t>i</w:t>
      </w:r>
      <w:proofErr w:type="gramEnd"/>
      <w:r>
        <w:t xml:space="preserve"> = i / 2;</w:t>
      </w:r>
    </w:p>
    <w:p w14:paraId="27D6ECE7" w14:textId="7B4B2059" w:rsidR="004F067C" w:rsidRDefault="004F067C" w:rsidP="004F067C">
      <w:pPr>
        <w:pStyle w:val="Paragraphedeliste"/>
        <w:spacing w:line="276" w:lineRule="auto"/>
      </w:pPr>
    </w:p>
    <w:p w14:paraId="69C889BE" w14:textId="573E548A" w:rsidR="004F067C" w:rsidRDefault="004F067C" w:rsidP="004F067C">
      <w:r>
        <w:t>Le bloc que nous avons rajouté traduit le code suivant :</w:t>
      </w:r>
    </w:p>
    <w:p w14:paraId="7BCB1461" w14:textId="77777777" w:rsidR="004F067C" w:rsidRDefault="004F067C" w:rsidP="004F067C">
      <w:pPr>
        <w:pStyle w:val="Paragraphedeliste"/>
        <w:numPr>
          <w:ilvl w:val="0"/>
          <w:numId w:val="2"/>
        </w:numPr>
        <w:spacing w:line="276" w:lineRule="auto"/>
      </w:pPr>
      <w:r>
        <w:t>Block3_full :</w:t>
      </w:r>
    </w:p>
    <w:p w14:paraId="245A9C28" w14:textId="712C7F72" w:rsidR="004F067C" w:rsidRDefault="004F067C" w:rsidP="004F067C">
      <w:pPr>
        <w:pStyle w:val="Paragraphedeliste"/>
        <w:spacing w:line="276" w:lineRule="auto"/>
      </w:pPr>
      <w:proofErr w:type="gramStart"/>
      <w:r>
        <w:t>t</w:t>
      </w:r>
      <w:proofErr w:type="gramEnd"/>
      <w:r>
        <w:t xml:space="preserve"> = d*(b </w:t>
      </w:r>
      <w:r>
        <w:t>-</w:t>
      </w:r>
      <w:r>
        <w:t xml:space="preserve"> a) + c*b;</w:t>
      </w:r>
    </w:p>
    <w:p w14:paraId="5CD7B798" w14:textId="77777777" w:rsidR="004F067C" w:rsidRDefault="004F067C" w:rsidP="004F067C">
      <w:pPr>
        <w:pStyle w:val="Paragraphedeliste"/>
        <w:spacing w:line="276" w:lineRule="auto"/>
      </w:pPr>
      <w:proofErr w:type="gramStart"/>
      <w:r>
        <w:t>a</w:t>
      </w:r>
      <w:proofErr w:type="gramEnd"/>
      <w:r>
        <w:t xml:space="preserve"> = d*b + c*a;</w:t>
      </w:r>
    </w:p>
    <w:p w14:paraId="75523917" w14:textId="5322359E" w:rsidR="004F067C" w:rsidRDefault="004F067C" w:rsidP="004F067C">
      <w:pPr>
        <w:pStyle w:val="Paragraphedeliste"/>
        <w:spacing w:line="276" w:lineRule="auto"/>
      </w:pPr>
      <w:proofErr w:type="gramStart"/>
      <w:r>
        <w:t>b</w:t>
      </w:r>
      <w:proofErr w:type="gramEnd"/>
      <w:r>
        <w:t xml:space="preserve"> = t;</w:t>
      </w:r>
    </w:p>
    <w:p w14:paraId="328D527B" w14:textId="77777777" w:rsidR="004F067C" w:rsidRDefault="004F067C" w:rsidP="004F067C">
      <w:pPr>
        <w:pStyle w:val="Paragraphedeliste"/>
        <w:spacing w:line="276" w:lineRule="auto"/>
      </w:pPr>
    </w:p>
    <w:p w14:paraId="1D018525" w14:textId="3B4F8CAB" w:rsidR="004F067C" w:rsidRDefault="004F067C" w:rsidP="004F067C">
      <w:pPr>
        <w:pStyle w:val="Paragraphedeliste"/>
        <w:spacing w:line="276" w:lineRule="auto"/>
      </w:pPr>
      <w:proofErr w:type="gramStart"/>
      <w:r>
        <w:t>tester</w:t>
      </w:r>
      <w:proofErr w:type="gramEnd"/>
      <w:r>
        <w:t xml:space="preserve"> réduction</w:t>
      </w:r>
      <w:bookmarkStart w:id="0" w:name="_GoBack"/>
      <w:bookmarkEnd w:id="0"/>
      <w:r>
        <w:br/>
        <w:t>a = a</w:t>
      </w:r>
    </w:p>
    <w:p w14:paraId="1B5D73FD" w14:textId="2611A006" w:rsidR="004F067C" w:rsidRDefault="004F067C" w:rsidP="004F067C">
      <w:pPr>
        <w:pStyle w:val="Paragraphedeliste"/>
        <w:spacing w:line="276" w:lineRule="auto"/>
      </w:pPr>
      <w:proofErr w:type="gramStart"/>
      <w:r>
        <w:t>a</w:t>
      </w:r>
      <w:proofErr w:type="gramEnd"/>
      <w:r>
        <w:t xml:space="preserve"> = a * 1</w:t>
      </w:r>
    </w:p>
    <w:p w14:paraId="0D34E02C" w14:textId="01F465B6" w:rsidR="004F067C" w:rsidRDefault="004F067C" w:rsidP="004F067C">
      <w:pPr>
        <w:pStyle w:val="Paragraphedeliste"/>
        <w:spacing w:line="276" w:lineRule="auto"/>
      </w:pPr>
      <w:proofErr w:type="gramStart"/>
      <w:r>
        <w:t>a</w:t>
      </w:r>
      <w:proofErr w:type="gramEnd"/>
      <w:r>
        <w:t xml:space="preserve"> = a / 1</w:t>
      </w:r>
    </w:p>
    <w:p w14:paraId="075F7D0A" w14:textId="77777777" w:rsidR="004F067C" w:rsidRDefault="004F067C" w:rsidP="004F067C">
      <w:pPr>
        <w:pStyle w:val="Paragraphedeliste"/>
        <w:spacing w:line="276" w:lineRule="auto"/>
        <w:ind w:left="0"/>
      </w:pPr>
    </w:p>
    <w:p w14:paraId="1D5B653C" w14:textId="56477155" w:rsidR="008F0389" w:rsidRDefault="008F0389"/>
    <w:p w14:paraId="0DD3AF1C" w14:textId="0CF187DD" w:rsidR="008F0389" w:rsidRDefault="008F0389">
      <w:r>
        <w:br w:type="page"/>
      </w:r>
    </w:p>
    <w:p w14:paraId="28F5CFBA" w14:textId="046177A5" w:rsidR="008F0389" w:rsidRPr="000D4F66" w:rsidRDefault="008F038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4F66">
        <w:rPr>
          <w:rFonts w:asciiTheme="majorBidi" w:hAnsiTheme="majorBidi" w:cstheme="majorBidi"/>
          <w:b/>
          <w:bCs/>
          <w:sz w:val="32"/>
          <w:szCs w:val="32"/>
        </w:rPr>
        <w:lastRenderedPageBreak/>
        <w:t>3. Diagramme UML</w:t>
      </w:r>
    </w:p>
    <w:p w14:paraId="2A37B7B5" w14:textId="4CF50885" w:rsidR="008F0389" w:rsidRDefault="008F0389">
      <w:r>
        <w:rPr>
          <w:rFonts w:ascii="Arial Rounded MT Bold" w:hAnsi="Arial Rounded MT Bold"/>
          <w:noProof/>
          <w:spacing w:val="-7"/>
          <w:w w:val="103"/>
          <w:sz w:val="24"/>
          <w:szCs w:val="24"/>
        </w:rPr>
        <w:drawing>
          <wp:inline distT="0" distB="0" distL="0" distR="0" wp14:anchorId="6F54C090" wp14:editId="0A36DF0F">
            <wp:extent cx="5943600" cy="6843189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B2A55"/>
    <w:multiLevelType w:val="hybridMultilevel"/>
    <w:tmpl w:val="CB5C3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5B77"/>
    <w:multiLevelType w:val="hybridMultilevel"/>
    <w:tmpl w:val="64683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D305F"/>
    <w:multiLevelType w:val="hybridMultilevel"/>
    <w:tmpl w:val="E62839C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89"/>
    <w:rsid w:val="000125A5"/>
    <w:rsid w:val="000D4F66"/>
    <w:rsid w:val="00132504"/>
    <w:rsid w:val="00192C53"/>
    <w:rsid w:val="00194327"/>
    <w:rsid w:val="001D178C"/>
    <w:rsid w:val="001E04BF"/>
    <w:rsid w:val="001E6649"/>
    <w:rsid w:val="002A079A"/>
    <w:rsid w:val="002C5535"/>
    <w:rsid w:val="0031649C"/>
    <w:rsid w:val="00365016"/>
    <w:rsid w:val="004F067C"/>
    <w:rsid w:val="0051323A"/>
    <w:rsid w:val="00566498"/>
    <w:rsid w:val="005C19D3"/>
    <w:rsid w:val="00600B4B"/>
    <w:rsid w:val="007713A5"/>
    <w:rsid w:val="007A3C97"/>
    <w:rsid w:val="008300D3"/>
    <w:rsid w:val="00832B05"/>
    <w:rsid w:val="008F0389"/>
    <w:rsid w:val="009018C3"/>
    <w:rsid w:val="00942032"/>
    <w:rsid w:val="0099084E"/>
    <w:rsid w:val="00993A02"/>
    <w:rsid w:val="009B0217"/>
    <w:rsid w:val="009E0723"/>
    <w:rsid w:val="00A20966"/>
    <w:rsid w:val="00AD5C33"/>
    <w:rsid w:val="00AE7AD0"/>
    <w:rsid w:val="00B36893"/>
    <w:rsid w:val="00BA044E"/>
    <w:rsid w:val="00C10C62"/>
    <w:rsid w:val="00C463C0"/>
    <w:rsid w:val="00CC39D1"/>
    <w:rsid w:val="00CD171D"/>
    <w:rsid w:val="00CD3820"/>
    <w:rsid w:val="00D07C83"/>
    <w:rsid w:val="00D855BD"/>
    <w:rsid w:val="00DA030C"/>
    <w:rsid w:val="00DA1923"/>
    <w:rsid w:val="00DC0BFB"/>
    <w:rsid w:val="00DE02F9"/>
    <w:rsid w:val="00DE211C"/>
    <w:rsid w:val="00E05445"/>
    <w:rsid w:val="00E21FC3"/>
    <w:rsid w:val="00E30132"/>
    <w:rsid w:val="00E371CE"/>
    <w:rsid w:val="00E84395"/>
    <w:rsid w:val="00FA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AAD3"/>
  <w15:chartTrackingRefBased/>
  <w15:docId w15:val="{C65232B0-2520-4611-9031-744DD00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389"/>
    <w:rPr>
      <w:rFonts w:eastAsiaTheme="minorEastAsia"/>
      <w:lang w:val="fr-CA" w:eastAsia="zh-CN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0389"/>
    <w:pPr>
      <w:ind w:left="720"/>
      <w:contextualSpacing/>
    </w:pPr>
  </w:style>
  <w:style w:type="paragraph" w:styleId="Sansinterligne">
    <w:name w:val="No Spacing"/>
    <w:uiPriority w:val="1"/>
    <w:qFormat/>
    <w:rsid w:val="004F067C"/>
    <w:pPr>
      <w:spacing w:after="0" w:line="240" w:lineRule="auto"/>
    </w:pPr>
    <w:rPr>
      <w:rFonts w:eastAsiaTheme="minorEastAsia"/>
      <w:lang w:val="fr-CA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Utilisateur Microsoft Office</cp:lastModifiedBy>
  <cp:revision>50</cp:revision>
  <dcterms:created xsi:type="dcterms:W3CDTF">2020-04-23T18:46:00Z</dcterms:created>
  <dcterms:modified xsi:type="dcterms:W3CDTF">2020-04-25T16:23:00Z</dcterms:modified>
</cp:coreProperties>
</file>