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137F6" w14:textId="77777777" w:rsidR="003D354B" w:rsidRDefault="00680C42">
      <w:pPr>
        <w:pStyle w:val="Titre"/>
      </w:pPr>
      <w:r>
        <w:t>Dossier de livraison client — PokéStore</w:t>
      </w:r>
    </w:p>
    <w:p w14:paraId="561CC23D" w14:textId="77777777" w:rsidR="003D354B" w:rsidRDefault="00680C42">
      <w:pPr>
        <w:pStyle w:val="Sous-titre"/>
      </w:pPr>
      <w:r>
        <w:t>Inventaire et méthodologie de remise</w:t>
      </w:r>
    </w:p>
    <w:p w14:paraId="28549140" w14:textId="77777777" w:rsidR="003D354B" w:rsidRDefault="00680C42">
      <w:pPr>
        <w:pStyle w:val="Author"/>
      </w:pPr>
      <w:r>
        <w:t>[Équipe PokéStore]</w:t>
      </w:r>
    </w:p>
    <w:p w14:paraId="4F551E17" w14:textId="77777777" w:rsidR="003D354B" w:rsidRDefault="00680C42">
      <w:pPr>
        <w:pStyle w:val="Date"/>
      </w:pPr>
      <w:r>
        <w:t>Juin 2026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973475575"/>
        <w:docPartObj>
          <w:docPartGallery w:val="Table of Contents"/>
          <w:docPartUnique/>
        </w:docPartObj>
      </w:sdtPr>
      <w:sdtEndPr/>
      <w:sdtContent>
        <w:p w14:paraId="0F702A08" w14:textId="77777777" w:rsidR="003D354B" w:rsidRDefault="00680C42">
          <w:pPr>
            <w:pStyle w:val="En-ttedetabledesmatires"/>
          </w:pPr>
          <w:r>
            <w:t>Table des matières</w:t>
          </w:r>
        </w:p>
        <w:p w14:paraId="6FAA5EAE" w14:textId="0D68CAE2" w:rsidR="00205AA9" w:rsidRDefault="00680C42">
          <w:pPr>
            <w:pStyle w:val="TM1"/>
            <w:tabs>
              <w:tab w:val="left" w:pos="480"/>
              <w:tab w:val="right" w:leader="dot" w:pos="9396"/>
            </w:tabs>
            <w:rPr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3452950" w:history="1">
            <w:r w:rsidR="00205AA9" w:rsidRPr="00CB5F88">
              <w:rPr>
                <w:rStyle w:val="Lienhypertexte"/>
                <w:noProof/>
              </w:rPr>
              <w:t>1</w:t>
            </w:r>
            <w:r w:rsidR="00205AA9">
              <w:rPr>
                <w:noProof/>
                <w:kern w:val="2"/>
                <w:lang w:eastAsia="fr-FR"/>
                <w14:ligatures w14:val="standardContextual"/>
              </w:rPr>
              <w:tab/>
            </w:r>
            <w:r w:rsidR="00205AA9" w:rsidRPr="00CB5F88">
              <w:rPr>
                <w:rStyle w:val="Lienhypertexte"/>
                <w:noProof/>
              </w:rPr>
              <w:t>Inventaire des livrables</w:t>
            </w:r>
            <w:r w:rsidR="00205AA9">
              <w:rPr>
                <w:noProof/>
                <w:webHidden/>
              </w:rPr>
              <w:tab/>
            </w:r>
            <w:r w:rsidR="00205AA9">
              <w:rPr>
                <w:noProof/>
                <w:webHidden/>
              </w:rPr>
              <w:fldChar w:fldCharType="begin"/>
            </w:r>
            <w:r w:rsidR="00205AA9">
              <w:rPr>
                <w:noProof/>
                <w:webHidden/>
              </w:rPr>
              <w:instrText xml:space="preserve"> PAGEREF _Toc233452950 \h </w:instrText>
            </w:r>
            <w:r w:rsidR="00205AA9">
              <w:rPr>
                <w:noProof/>
                <w:webHidden/>
              </w:rPr>
            </w:r>
            <w:r w:rsidR="00205AA9">
              <w:rPr>
                <w:noProof/>
                <w:webHidden/>
              </w:rPr>
              <w:fldChar w:fldCharType="separate"/>
            </w:r>
            <w:r w:rsidR="00205AA9">
              <w:rPr>
                <w:noProof/>
                <w:webHidden/>
              </w:rPr>
              <w:t>1</w:t>
            </w:r>
            <w:r w:rsidR="00205AA9">
              <w:rPr>
                <w:noProof/>
                <w:webHidden/>
              </w:rPr>
              <w:fldChar w:fldCharType="end"/>
            </w:r>
          </w:hyperlink>
        </w:p>
        <w:p w14:paraId="75FF3357" w14:textId="01C24680" w:rsidR="00205AA9" w:rsidRDefault="00205AA9">
          <w:pPr>
            <w:pStyle w:val="TM3"/>
            <w:tabs>
              <w:tab w:val="left" w:pos="1440"/>
              <w:tab w:val="right" w:leader="dot" w:pos="9396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3452951" w:history="1">
            <w:r w:rsidRPr="00CB5F88">
              <w:rPr>
                <w:rStyle w:val="Lienhypertexte"/>
                <w:noProof/>
              </w:rPr>
              <w:t>1.0.1</w:t>
            </w:r>
            <w:r>
              <w:rPr>
                <w:noProof/>
                <w:kern w:val="2"/>
                <w:lang w:eastAsia="fr-FR"/>
                <w14:ligatures w14:val="standardContextual"/>
              </w:rPr>
              <w:tab/>
            </w:r>
            <w:r w:rsidRPr="00CB5F88">
              <w:rPr>
                <w:rStyle w:val="Lienhypertexte"/>
                <w:noProof/>
              </w:rPr>
              <w:t>1.1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_Toc233452951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193CE" w14:textId="3741FF94" w:rsidR="00205AA9" w:rsidRDefault="00205AA9">
          <w:pPr>
            <w:pStyle w:val="TM3"/>
            <w:tabs>
              <w:tab w:val="left" w:pos="1440"/>
              <w:tab w:val="right" w:leader="dot" w:pos="9396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3452952" w:history="1">
            <w:r w:rsidRPr="00CB5F88">
              <w:rPr>
                <w:rStyle w:val="Lienhypertexte"/>
                <w:noProof/>
              </w:rPr>
              <w:t>1.0.2</w:t>
            </w:r>
            <w:r>
              <w:rPr>
                <w:noProof/>
                <w:kern w:val="2"/>
                <w:lang w:eastAsia="fr-FR"/>
                <w14:ligatures w14:val="standardContextual"/>
              </w:rPr>
              <w:tab/>
            </w:r>
            <w:r w:rsidRPr="00CB5F88">
              <w:rPr>
                <w:rStyle w:val="Lienhypertexte"/>
                <w:noProof/>
              </w:rPr>
              <w:t>1.2 Documents (à remettre au client)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_Toc233452952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021C5" w14:textId="04722B36" w:rsidR="00205AA9" w:rsidRDefault="00205AA9">
          <w:pPr>
            <w:pStyle w:val="TM3"/>
            <w:tabs>
              <w:tab w:val="left" w:pos="1440"/>
              <w:tab w:val="right" w:leader="dot" w:pos="9396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3452953" w:history="1">
            <w:r w:rsidRPr="00CB5F88">
              <w:rPr>
                <w:rStyle w:val="Lienhypertexte"/>
                <w:noProof/>
              </w:rPr>
              <w:t>1.0.3</w:t>
            </w:r>
            <w:r>
              <w:rPr>
                <w:noProof/>
                <w:kern w:val="2"/>
                <w:lang w:eastAsia="fr-FR"/>
                <w14:ligatures w14:val="standardContextual"/>
              </w:rPr>
              <w:tab/>
            </w:r>
            <w:r w:rsidRPr="00CB5F88">
              <w:rPr>
                <w:rStyle w:val="Lienhypertexte"/>
                <w:noProof/>
              </w:rPr>
              <w:t>1.3 Accès et comptes (remise séparée, hors documents)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_Toc233452953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C7DE6" w14:textId="65A9DACD" w:rsidR="00205AA9" w:rsidRDefault="00205AA9">
          <w:pPr>
            <w:pStyle w:val="TM2"/>
            <w:tabs>
              <w:tab w:val="left" w:pos="960"/>
              <w:tab w:val="right" w:leader="dot" w:pos="9396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3452954" w:history="1">
            <w:r w:rsidRPr="00CB5F88">
              <w:rPr>
                <w:rStyle w:val="Lienhypertexte"/>
                <w:noProof/>
              </w:rPr>
              <w:t>1.1</w:t>
            </w:r>
            <w:r>
              <w:rPr>
                <w:noProof/>
                <w:kern w:val="2"/>
                <w:lang w:eastAsia="fr-FR"/>
                <w14:ligatures w14:val="standardContextual"/>
              </w:rPr>
              <w:tab/>
            </w:r>
            <w:r w:rsidRPr="00CB5F88">
              <w:rPr>
                <w:rStyle w:val="Lienhypertexte"/>
                <w:noProof/>
              </w:rPr>
              <w:t>2. Méthodologie de livraison (comment on remet le projet)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_Toc233452954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6B9CB" w14:textId="5214A9A5" w:rsidR="00205AA9" w:rsidRDefault="00205AA9">
          <w:pPr>
            <w:pStyle w:val="TM3"/>
            <w:tabs>
              <w:tab w:val="left" w:pos="1440"/>
              <w:tab w:val="right" w:leader="dot" w:pos="9396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3452955" w:history="1">
            <w:r w:rsidRPr="00CB5F88">
              <w:rPr>
                <w:rStyle w:val="Lienhypertexte"/>
                <w:noProof/>
              </w:rPr>
              <w:t>1.1.1</w:t>
            </w:r>
            <w:r>
              <w:rPr>
                <w:noProof/>
                <w:kern w:val="2"/>
                <w:lang w:eastAsia="fr-FR"/>
                <w14:ligatures w14:val="standardContextual"/>
              </w:rPr>
              <w:tab/>
            </w:r>
            <w:r w:rsidRPr="00CB5F88">
              <w:rPr>
                <w:rStyle w:val="Lienhypertexte"/>
                <w:noProof/>
              </w:rPr>
              <w:t>Étape 1 — Avant la remise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_Toc233452955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28766" w14:textId="567B5880" w:rsidR="00205AA9" w:rsidRDefault="00205AA9">
          <w:pPr>
            <w:pStyle w:val="TM3"/>
            <w:tabs>
              <w:tab w:val="left" w:pos="1440"/>
              <w:tab w:val="right" w:leader="dot" w:pos="9396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3452956" w:history="1">
            <w:r w:rsidRPr="00CB5F88">
              <w:rPr>
                <w:rStyle w:val="Lienhypertexte"/>
                <w:noProof/>
              </w:rPr>
              <w:t>1.1.2</w:t>
            </w:r>
            <w:r>
              <w:rPr>
                <w:noProof/>
                <w:kern w:val="2"/>
                <w:lang w:eastAsia="fr-FR"/>
                <w14:ligatures w14:val="standardContextual"/>
              </w:rPr>
              <w:tab/>
            </w:r>
            <w:r w:rsidRPr="00CB5F88">
              <w:rPr>
                <w:rStyle w:val="Lienhypertexte"/>
                <w:noProof/>
              </w:rPr>
              <w:t>Étape 2 — Remise (réunion ou mail)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_Toc233452956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1280C" w14:textId="54BFE6A8" w:rsidR="00205AA9" w:rsidRDefault="00205AA9">
          <w:pPr>
            <w:pStyle w:val="TM3"/>
            <w:tabs>
              <w:tab w:val="left" w:pos="1440"/>
              <w:tab w:val="right" w:leader="dot" w:pos="9396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3452957" w:history="1">
            <w:r w:rsidRPr="00CB5F88">
              <w:rPr>
                <w:rStyle w:val="Lienhypertexte"/>
                <w:noProof/>
              </w:rPr>
              <w:t>1.1.3</w:t>
            </w:r>
            <w:r>
              <w:rPr>
                <w:noProof/>
                <w:kern w:val="2"/>
                <w:lang w:eastAsia="fr-FR"/>
                <w14:ligatures w14:val="standardContextual"/>
              </w:rPr>
              <w:tab/>
            </w:r>
            <w:r w:rsidRPr="00CB5F88">
              <w:rPr>
                <w:rStyle w:val="Lienhypertexte"/>
                <w:noProof/>
              </w:rPr>
              <w:t>Étape 3 — Recette client (validation)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_Toc233452957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A45F2" w14:textId="70E5A374" w:rsidR="00205AA9" w:rsidRDefault="00205AA9">
          <w:pPr>
            <w:pStyle w:val="TM3"/>
            <w:tabs>
              <w:tab w:val="left" w:pos="1440"/>
              <w:tab w:val="right" w:leader="dot" w:pos="9396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3452958" w:history="1">
            <w:r w:rsidRPr="00CB5F88">
              <w:rPr>
                <w:rStyle w:val="Lienhypertexte"/>
                <w:noProof/>
              </w:rPr>
              <w:t>1.1.4</w:t>
            </w:r>
            <w:r>
              <w:rPr>
                <w:noProof/>
                <w:kern w:val="2"/>
                <w:lang w:eastAsia="fr-FR"/>
                <w14:ligatures w14:val="standardContextual"/>
              </w:rPr>
              <w:tab/>
            </w:r>
            <w:r w:rsidRPr="00CB5F88">
              <w:rPr>
                <w:rStyle w:val="Lienhypertexte"/>
                <w:noProof/>
              </w:rPr>
              <w:t>Étape 4 — Après livraison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_Toc233452958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A6334" w14:textId="40AA29DB" w:rsidR="00205AA9" w:rsidRDefault="00205AA9">
          <w:pPr>
            <w:pStyle w:val="TM2"/>
            <w:tabs>
              <w:tab w:val="left" w:pos="960"/>
              <w:tab w:val="right" w:leader="dot" w:pos="9396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3452959" w:history="1">
            <w:r w:rsidRPr="00CB5F88">
              <w:rPr>
                <w:rStyle w:val="Lienhypertexte"/>
                <w:noProof/>
              </w:rPr>
              <w:t>1.2</w:t>
            </w:r>
            <w:r>
              <w:rPr>
                <w:noProof/>
                <w:kern w:val="2"/>
                <w:lang w:eastAsia="fr-FR"/>
                <w14:ligatures w14:val="standardContextual"/>
              </w:rPr>
              <w:tab/>
            </w:r>
            <w:r w:rsidRPr="00CB5F88">
              <w:rPr>
                <w:rStyle w:val="Lienhypertexte"/>
                <w:noProof/>
              </w:rPr>
              <w:t>3. Équivalence sujet Ynov → PokéStore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_Toc233452959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C9955" w14:textId="3F590633" w:rsidR="00205AA9" w:rsidRDefault="00205AA9">
          <w:pPr>
            <w:pStyle w:val="TM2"/>
            <w:tabs>
              <w:tab w:val="left" w:pos="960"/>
              <w:tab w:val="right" w:leader="dot" w:pos="9396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3452960" w:history="1">
            <w:r w:rsidRPr="00CB5F88">
              <w:rPr>
                <w:rStyle w:val="Lienhypertexte"/>
                <w:noProof/>
              </w:rPr>
              <w:t>1.3</w:t>
            </w:r>
            <w:r>
              <w:rPr>
                <w:noProof/>
                <w:kern w:val="2"/>
                <w:lang w:eastAsia="fr-FR"/>
                <w14:ligatures w14:val="standardContextual"/>
              </w:rPr>
              <w:tab/>
            </w:r>
            <w:r w:rsidRPr="00CB5F88">
              <w:rPr>
                <w:rStyle w:val="Lienhypertexte"/>
                <w:noProof/>
              </w:rPr>
              <w:t>4. Arborescence du dossier client (ZIP type)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_Toc233452960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32ABE" w14:textId="6DE4B4B0" w:rsidR="00205AA9" w:rsidRDefault="00205AA9">
          <w:pPr>
            <w:pStyle w:val="TM2"/>
            <w:tabs>
              <w:tab w:val="left" w:pos="960"/>
              <w:tab w:val="right" w:leader="dot" w:pos="9396"/>
            </w:tabs>
            <w:rPr>
              <w:noProof/>
              <w:kern w:val="2"/>
              <w:lang w:eastAsia="fr-FR"/>
              <w14:ligatures w14:val="standardContextual"/>
            </w:rPr>
          </w:pPr>
          <w:hyperlink w:anchor="_Toc233452961" w:history="1">
            <w:r w:rsidRPr="00CB5F88">
              <w:rPr>
                <w:rStyle w:val="Lienhypertexte"/>
                <w:noProof/>
              </w:rPr>
              <w:t>1.4</w:t>
            </w:r>
            <w:r>
              <w:rPr>
                <w:noProof/>
                <w:kern w:val="2"/>
                <w:lang w:eastAsia="fr-FR"/>
                <w14:ligatures w14:val="standardContextual"/>
              </w:rPr>
              <w:tab/>
            </w:r>
            <w:r w:rsidRPr="00CB5F88">
              <w:rPr>
                <w:rStyle w:val="Lienhypertexte"/>
                <w:noProof/>
              </w:rPr>
              <w:t>5. Qui lit quoi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_Toc233452961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E4322" w14:textId="474BA532" w:rsidR="003D354B" w:rsidRDefault="00680C42">
          <w:r>
            <w:fldChar w:fldCharType="end"/>
          </w:r>
        </w:p>
      </w:sdtContent>
    </w:sdt>
    <w:p w14:paraId="67724C30" w14:textId="77777777" w:rsidR="003D354B" w:rsidRDefault="00680C42">
      <w:pPr>
        <w:pStyle w:val="FirstParagraph"/>
      </w:pPr>
      <w:r>
        <w:t xml:space="preserve">Ce document liste </w:t>
      </w:r>
      <w:r>
        <w:rPr>
          <w:b/>
          <w:bCs/>
        </w:rPr>
        <w:t>concrètement ce que le client reçoit</w:t>
      </w:r>
      <w:r>
        <w:t xml:space="preserve"> et la </w:t>
      </w:r>
      <w:r>
        <w:rPr>
          <w:b/>
          <w:bCs/>
        </w:rPr>
        <w:t>méthodologie</w:t>
      </w:r>
      <w:r>
        <w:t xml:space="preserve"> de remise du projet.</w:t>
      </w:r>
    </w:p>
    <w:p w14:paraId="26E1A94D" w14:textId="77777777" w:rsidR="003D354B" w:rsidRDefault="00680C42">
      <w:pPr>
        <w:pStyle w:val="Titre1"/>
      </w:pPr>
      <w:bookmarkStart w:id="0" w:name="inventaire-des-livrables"/>
      <w:bookmarkStart w:id="1" w:name="_Toc233452950"/>
      <w:r>
        <w:rPr>
          <w:rStyle w:val="SectionNumber"/>
        </w:rPr>
        <w:t>1</w:t>
      </w:r>
      <w:r>
        <w:tab/>
        <w:t>Inventaire des livrables</w:t>
      </w:r>
      <w:bookmarkEnd w:id="1"/>
    </w:p>
    <w:p w14:paraId="3A28BCF9" w14:textId="77777777" w:rsidR="003D354B" w:rsidRDefault="00680C42">
      <w:pPr>
        <w:pStyle w:val="Titre3"/>
      </w:pPr>
      <w:bookmarkStart w:id="2" w:name="Xf3b3e2cc7d226cf2cd9d68988ecc0b2513370af"/>
      <w:bookmarkStart w:id="3" w:name="_Toc233452951"/>
      <w:r>
        <w:rPr>
          <w:rStyle w:val="SectionNumber"/>
        </w:rPr>
        <w:t>1.0.1</w:t>
      </w:r>
      <w:r>
        <w:tab/>
        <w:t>1.1 Applications</w:t>
      </w:r>
      <w:bookmarkEnd w:id="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82"/>
        <w:gridCol w:w="2413"/>
        <w:gridCol w:w="4905"/>
      </w:tblGrid>
      <w:tr w:rsidR="003D354B" w14:paraId="6F27045B" w14:textId="77777777" w:rsidTr="003D3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E679AB" w14:textId="77777777" w:rsidR="003D354B" w:rsidRDefault="00680C42">
            <w:pPr>
              <w:pStyle w:val="Compact"/>
            </w:pPr>
            <w:r>
              <w:t>Livrable</w:t>
            </w:r>
          </w:p>
        </w:tc>
        <w:tc>
          <w:tcPr>
            <w:tcW w:w="0" w:type="auto"/>
          </w:tcPr>
          <w:p w14:paraId="6FD66D75" w14:textId="77777777" w:rsidR="003D354B" w:rsidRDefault="00680C42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103227A1" w14:textId="77777777" w:rsidR="003D354B" w:rsidRDefault="00680C42">
            <w:pPr>
              <w:pStyle w:val="Compact"/>
            </w:pPr>
            <w:r>
              <w:t>Accès / fichier</w:t>
            </w:r>
          </w:p>
        </w:tc>
      </w:tr>
      <w:tr w:rsidR="003D354B" w14:paraId="4BE93DD9" w14:textId="77777777">
        <w:tc>
          <w:tcPr>
            <w:tcW w:w="0" w:type="auto"/>
          </w:tcPr>
          <w:p w14:paraId="46DF1217" w14:textId="77777777" w:rsidR="003D354B" w:rsidRDefault="00680C42">
            <w:pPr>
              <w:pStyle w:val="Compact"/>
            </w:pPr>
            <w:r>
              <w:rPr>
                <w:b/>
                <w:bCs/>
              </w:rPr>
              <w:t>Application web</w:t>
            </w:r>
          </w:p>
        </w:tc>
        <w:tc>
          <w:tcPr>
            <w:tcW w:w="0" w:type="auto"/>
          </w:tcPr>
          <w:p w14:paraId="76C5E015" w14:textId="77777777" w:rsidR="003D354B" w:rsidRDefault="00680C42">
            <w:pPr>
              <w:pStyle w:val="Compact"/>
            </w:pPr>
            <w:r>
              <w:t>Site en production</w:t>
            </w:r>
          </w:p>
        </w:tc>
        <w:tc>
          <w:tcPr>
            <w:tcW w:w="0" w:type="auto"/>
          </w:tcPr>
          <w:p w14:paraId="20327CC4" w14:textId="77777777" w:rsidR="003D354B" w:rsidRDefault="00680C42">
            <w:pPr>
              <w:pStyle w:val="Compact"/>
            </w:pPr>
            <w:hyperlink r:id="rId5">
              <w:r>
                <w:rPr>
                  <w:rStyle w:val="Lienhypertexte"/>
                </w:rPr>
                <w:t>https://pokestore-hazel.vercel.app</w:t>
              </w:r>
            </w:hyperlink>
          </w:p>
        </w:tc>
      </w:tr>
      <w:tr w:rsidR="003D354B" w14:paraId="271C5642" w14:textId="77777777">
        <w:tc>
          <w:tcPr>
            <w:tcW w:w="0" w:type="auto"/>
          </w:tcPr>
          <w:p w14:paraId="4DF69515" w14:textId="77777777" w:rsidR="003D354B" w:rsidRDefault="00680C42">
            <w:pPr>
              <w:pStyle w:val="Compact"/>
            </w:pPr>
            <w:r>
              <w:rPr>
                <w:b/>
                <w:bCs/>
              </w:rPr>
              <w:t>Application mobile</w:t>
            </w:r>
          </w:p>
        </w:tc>
        <w:tc>
          <w:tcPr>
            <w:tcW w:w="0" w:type="auto"/>
          </w:tcPr>
          <w:p w14:paraId="07C22C03" w14:textId="77777777" w:rsidR="003D354B" w:rsidRDefault="00680C42">
            <w:pPr>
              <w:pStyle w:val="Compact"/>
            </w:pPr>
            <w:r>
              <w:t>APK Android</w:t>
            </w:r>
          </w:p>
        </w:tc>
        <w:tc>
          <w:tcPr>
            <w:tcW w:w="0" w:type="auto"/>
          </w:tcPr>
          <w:p w14:paraId="3F1F195A" w14:textId="77777777" w:rsidR="003D354B" w:rsidRDefault="00680C42">
            <w:pPr>
              <w:pStyle w:val="Compact"/>
            </w:pPr>
            <w:r>
              <w:t xml:space="preserve">Fichier </w:t>
            </w:r>
            <w:r>
              <w:rPr>
                <w:rStyle w:val="VerbatimChar"/>
              </w:rPr>
              <w:t>.apk</w:t>
            </w:r>
            <w:r>
              <w:t xml:space="preserve"> </w:t>
            </w:r>
            <w:r>
              <w:t>(EAS) ou QR Expo Go</w:t>
            </w:r>
          </w:p>
        </w:tc>
      </w:tr>
      <w:tr w:rsidR="003D354B" w14:paraId="30FD4BC0" w14:textId="77777777">
        <w:tc>
          <w:tcPr>
            <w:tcW w:w="0" w:type="auto"/>
          </w:tcPr>
          <w:p w14:paraId="0525DD2D" w14:textId="77777777" w:rsidR="003D354B" w:rsidRDefault="00680C42">
            <w:pPr>
              <w:pStyle w:val="Compact"/>
            </w:pPr>
            <w:r>
              <w:rPr>
                <w:b/>
                <w:bCs/>
              </w:rPr>
              <w:t>Application admin</w:t>
            </w:r>
          </w:p>
        </w:tc>
        <w:tc>
          <w:tcPr>
            <w:tcW w:w="0" w:type="auto"/>
          </w:tcPr>
          <w:p w14:paraId="18A2A77F" w14:textId="77777777" w:rsidR="003D354B" w:rsidRDefault="00680C42">
            <w:pPr>
              <w:pStyle w:val="Compact"/>
            </w:pPr>
            <w:r>
              <w:t>Installateur Windows</w:t>
            </w:r>
          </w:p>
        </w:tc>
        <w:tc>
          <w:tcPr>
            <w:tcW w:w="0" w:type="auto"/>
          </w:tcPr>
          <w:p w14:paraId="330063B1" w14:textId="77777777" w:rsidR="003D354B" w:rsidRDefault="00680C42">
            <w:pPr>
              <w:pStyle w:val="Compact"/>
            </w:pPr>
            <w:r>
              <w:rPr>
                <w:rStyle w:val="VerbatimChar"/>
              </w:rPr>
              <w:t>pokemon-electron-1.0.1 Setup.exe</w:t>
            </w:r>
          </w:p>
        </w:tc>
      </w:tr>
      <w:tr w:rsidR="003D354B" w14:paraId="74381D5E" w14:textId="77777777">
        <w:tc>
          <w:tcPr>
            <w:tcW w:w="0" w:type="auto"/>
          </w:tcPr>
          <w:p w14:paraId="004FE569" w14:textId="77777777" w:rsidR="003D354B" w:rsidRDefault="00680C42">
            <w:pPr>
              <w:pStyle w:val="Compact"/>
            </w:pPr>
            <w:r>
              <w:rPr>
                <w:b/>
                <w:bCs/>
              </w:rPr>
              <w:t>API</w:t>
            </w:r>
          </w:p>
        </w:tc>
        <w:tc>
          <w:tcPr>
            <w:tcW w:w="0" w:type="auto"/>
          </w:tcPr>
          <w:p w14:paraId="1420ACC3" w14:textId="77777777" w:rsidR="003D354B" w:rsidRDefault="00680C42">
            <w:pPr>
              <w:pStyle w:val="Compact"/>
            </w:pPr>
            <w:r>
              <w:t>Service REST</w:t>
            </w:r>
          </w:p>
        </w:tc>
        <w:tc>
          <w:tcPr>
            <w:tcW w:w="0" w:type="auto"/>
          </w:tcPr>
          <w:p w14:paraId="4490707C" w14:textId="77777777" w:rsidR="003D354B" w:rsidRDefault="00680C42">
            <w:pPr>
              <w:pStyle w:val="Compact"/>
            </w:pPr>
            <w:hyperlink r:id="rId6">
              <w:r>
                <w:rPr>
                  <w:rStyle w:val="Lienhypertexte"/>
                </w:rPr>
                <w:t>https://pokestore-api-btz1.onrender.com/api</w:t>
              </w:r>
            </w:hyperlink>
          </w:p>
        </w:tc>
      </w:tr>
      <w:tr w:rsidR="003D354B" w14:paraId="75534FBD" w14:textId="77777777">
        <w:tc>
          <w:tcPr>
            <w:tcW w:w="0" w:type="auto"/>
          </w:tcPr>
          <w:p w14:paraId="27CB86C7" w14:textId="77777777" w:rsidR="003D354B" w:rsidRDefault="00680C42">
            <w:pPr>
              <w:pStyle w:val="Compact"/>
            </w:pPr>
            <w:r>
              <w:rPr>
                <w:b/>
                <w:bCs/>
              </w:rPr>
              <w:t>Code source</w:t>
            </w:r>
          </w:p>
        </w:tc>
        <w:tc>
          <w:tcPr>
            <w:tcW w:w="0" w:type="auto"/>
          </w:tcPr>
          <w:p w14:paraId="45FE3BDC" w14:textId="77777777" w:rsidR="003D354B" w:rsidRDefault="00680C42">
            <w:pPr>
              <w:pStyle w:val="Compact"/>
            </w:pPr>
            <w:r>
              <w:t>Dépôt Git</w:t>
            </w:r>
          </w:p>
        </w:tc>
        <w:tc>
          <w:tcPr>
            <w:tcW w:w="0" w:type="auto"/>
          </w:tcPr>
          <w:p w14:paraId="454B5045" w14:textId="77777777" w:rsidR="003D354B" w:rsidRDefault="00680C42">
            <w:pPr>
              <w:pStyle w:val="Compact"/>
            </w:pPr>
            <w:hyperlink r:id="rId7">
              <w:r>
                <w:rPr>
                  <w:rStyle w:val="Lienhypertexte"/>
                </w:rPr>
                <w:t>https://github.com/AdlenSouci/pokestore</w:t>
              </w:r>
            </w:hyperlink>
          </w:p>
        </w:tc>
      </w:tr>
    </w:tbl>
    <w:p w14:paraId="1826FC59" w14:textId="77777777" w:rsidR="003D354B" w:rsidRDefault="00680C42">
      <w:pPr>
        <w:pStyle w:val="Titre3"/>
      </w:pPr>
      <w:bookmarkStart w:id="4" w:name="X68849080f93bff16a299e1dc7f707a29b8015f1"/>
      <w:bookmarkStart w:id="5" w:name="_Toc233452952"/>
      <w:bookmarkEnd w:id="2"/>
      <w:r>
        <w:rPr>
          <w:rStyle w:val="SectionNumber"/>
        </w:rPr>
        <w:lastRenderedPageBreak/>
        <w:t>1.0.2</w:t>
      </w:r>
      <w:r>
        <w:tab/>
        <w:t>1.2 Documents (à remettre au client)</w:t>
      </w:r>
      <w:bookmarkEnd w:id="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5"/>
        <w:gridCol w:w="2390"/>
        <w:gridCol w:w="4450"/>
        <w:gridCol w:w="2437"/>
      </w:tblGrid>
      <w:tr w:rsidR="003D354B" w14:paraId="10457D7D" w14:textId="77777777" w:rsidTr="003D3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ABB162" w14:textId="77777777" w:rsidR="003D354B" w:rsidRDefault="00680C42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17C0C848" w14:textId="77777777" w:rsidR="003D354B" w:rsidRDefault="00680C42">
            <w:pPr>
              <w:pStyle w:val="Compact"/>
            </w:pPr>
            <w:r>
              <w:t>Document</w:t>
            </w:r>
          </w:p>
        </w:tc>
        <w:tc>
          <w:tcPr>
            <w:tcW w:w="0" w:type="auto"/>
          </w:tcPr>
          <w:p w14:paraId="59D0372A" w14:textId="77777777" w:rsidR="003D354B" w:rsidRDefault="00680C42">
            <w:pPr>
              <w:pStyle w:val="Compact"/>
            </w:pPr>
            <w:r>
              <w:t>Fichier</w:t>
            </w:r>
          </w:p>
        </w:tc>
        <w:tc>
          <w:tcPr>
            <w:tcW w:w="0" w:type="auto"/>
          </w:tcPr>
          <w:p w14:paraId="23E12B43" w14:textId="77777777" w:rsidR="003D354B" w:rsidRDefault="00680C42">
            <w:pPr>
              <w:pStyle w:val="Compact"/>
            </w:pPr>
            <w:r>
              <w:t>Rôle</w:t>
            </w:r>
          </w:p>
        </w:tc>
      </w:tr>
      <w:tr w:rsidR="003D354B" w14:paraId="52F451B3" w14:textId="77777777">
        <w:tc>
          <w:tcPr>
            <w:tcW w:w="0" w:type="auto"/>
          </w:tcPr>
          <w:p w14:paraId="54EBD736" w14:textId="77777777" w:rsidR="003D354B" w:rsidRDefault="00680C42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6AC124C" w14:textId="77777777" w:rsidR="003D354B" w:rsidRDefault="00680C42">
            <w:pPr>
              <w:pStyle w:val="Compact"/>
            </w:pPr>
            <w:r>
              <w:rPr>
                <w:b/>
                <w:bCs/>
              </w:rPr>
              <w:t>Cahier des charges</w:t>
            </w:r>
          </w:p>
        </w:tc>
        <w:tc>
          <w:tcPr>
            <w:tcW w:w="0" w:type="auto"/>
          </w:tcPr>
          <w:p w14:paraId="4246EC17" w14:textId="77777777" w:rsidR="003D354B" w:rsidRDefault="00680C42">
            <w:pPr>
              <w:pStyle w:val="Compact"/>
            </w:pPr>
            <w:r>
              <w:rPr>
                <w:rStyle w:val="VerbatimChar"/>
              </w:rPr>
              <w:t>CAHIER_DES_CHARGES_POKEMON_APP.docx</w:t>
            </w:r>
          </w:p>
        </w:tc>
        <w:tc>
          <w:tcPr>
            <w:tcW w:w="0" w:type="auto"/>
          </w:tcPr>
          <w:p w14:paraId="35DBF936" w14:textId="77777777" w:rsidR="003D354B" w:rsidRDefault="00680C42">
            <w:pPr>
              <w:pStyle w:val="Compact"/>
            </w:pPr>
            <w:r>
              <w:t>Spécifications des 3 apps + périmètre</w:t>
            </w:r>
          </w:p>
        </w:tc>
      </w:tr>
      <w:tr w:rsidR="003D354B" w14:paraId="2A2ECE89" w14:textId="77777777">
        <w:tc>
          <w:tcPr>
            <w:tcW w:w="0" w:type="auto"/>
          </w:tcPr>
          <w:p w14:paraId="01EF2C01" w14:textId="77777777" w:rsidR="003D354B" w:rsidRDefault="00680C42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F77CC06" w14:textId="77777777" w:rsidR="003D354B" w:rsidRDefault="00680C42">
            <w:pPr>
              <w:pStyle w:val="Compact"/>
            </w:pPr>
            <w:r>
              <w:rPr>
                <w:b/>
                <w:bCs/>
              </w:rPr>
              <w:t>Documentation fonctionnelle</w:t>
            </w:r>
          </w:p>
        </w:tc>
        <w:tc>
          <w:tcPr>
            <w:tcW w:w="0" w:type="auto"/>
          </w:tcPr>
          <w:p w14:paraId="41DADBB9" w14:textId="77777777" w:rsidR="003D354B" w:rsidRDefault="00680C42">
            <w:pPr>
              <w:pStyle w:val="Compact"/>
            </w:pPr>
            <w:r>
              <w:rPr>
                <w:rStyle w:val="VerbatimChar"/>
              </w:rPr>
              <w:t>DOCUMENTATION_FONCTIONNELLE.docx</w:t>
            </w:r>
          </w:p>
        </w:tc>
        <w:tc>
          <w:tcPr>
            <w:tcW w:w="0" w:type="auto"/>
          </w:tcPr>
          <w:p w14:paraId="042C1503" w14:textId="77777777" w:rsidR="003D354B" w:rsidRDefault="00680C42">
            <w:pPr>
              <w:pStyle w:val="Compact"/>
            </w:pPr>
            <w:r>
              <w:t>Ce que font les apps (métier)</w:t>
            </w:r>
          </w:p>
        </w:tc>
      </w:tr>
      <w:tr w:rsidR="003D354B" w14:paraId="07ED808C" w14:textId="77777777">
        <w:tc>
          <w:tcPr>
            <w:tcW w:w="0" w:type="auto"/>
          </w:tcPr>
          <w:p w14:paraId="60B62B52" w14:textId="77777777" w:rsidR="003D354B" w:rsidRDefault="00680C42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7A8C28E" w14:textId="77777777" w:rsidR="003D354B" w:rsidRDefault="00680C42">
            <w:pPr>
              <w:pStyle w:val="Compact"/>
            </w:pPr>
            <w:r>
              <w:rPr>
                <w:b/>
                <w:bCs/>
              </w:rPr>
              <w:t>Documentation technique</w:t>
            </w:r>
          </w:p>
        </w:tc>
        <w:tc>
          <w:tcPr>
            <w:tcW w:w="0" w:type="auto"/>
          </w:tcPr>
          <w:p w14:paraId="303C8C4A" w14:textId="77777777" w:rsidR="003D354B" w:rsidRDefault="00680C42">
            <w:pPr>
              <w:pStyle w:val="Compact"/>
            </w:pPr>
            <w:r>
              <w:rPr>
                <w:rStyle w:val="VerbatimChar"/>
              </w:rPr>
              <w:t>DOCUMENTATION_TECHNIQUE.docx</w:t>
            </w:r>
          </w:p>
        </w:tc>
        <w:tc>
          <w:tcPr>
            <w:tcW w:w="0" w:type="auto"/>
          </w:tcPr>
          <w:p w14:paraId="1DDED065" w14:textId="77777777" w:rsidR="003D354B" w:rsidRDefault="00680C42">
            <w:pPr>
              <w:pStyle w:val="Compact"/>
            </w:pPr>
            <w:r>
              <w:t>Architecture, API, BDD, déploiement</w:t>
            </w:r>
          </w:p>
        </w:tc>
      </w:tr>
      <w:tr w:rsidR="003D354B" w14:paraId="74011DE1" w14:textId="77777777">
        <w:tc>
          <w:tcPr>
            <w:tcW w:w="0" w:type="auto"/>
          </w:tcPr>
          <w:p w14:paraId="3D6923C5" w14:textId="77777777" w:rsidR="003D354B" w:rsidRDefault="00680C42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58E1D27" w14:textId="77777777" w:rsidR="003D354B" w:rsidRDefault="00680C42">
            <w:pPr>
              <w:pStyle w:val="Compact"/>
            </w:pPr>
            <w:r>
              <w:rPr>
                <w:b/>
                <w:bCs/>
              </w:rPr>
              <w:t>Guide utilisateur</w:t>
            </w:r>
          </w:p>
        </w:tc>
        <w:tc>
          <w:tcPr>
            <w:tcW w:w="0" w:type="auto"/>
          </w:tcPr>
          <w:p w14:paraId="380119D1" w14:textId="77777777" w:rsidR="003D354B" w:rsidRDefault="00680C42">
            <w:pPr>
              <w:pStyle w:val="Compact"/>
            </w:pPr>
            <w:r>
              <w:rPr>
                <w:rStyle w:val="VerbatimChar"/>
              </w:rPr>
              <w:t>GUIDE_UTILISATEUR.docx</w:t>
            </w:r>
          </w:p>
        </w:tc>
        <w:tc>
          <w:tcPr>
            <w:tcW w:w="0" w:type="auto"/>
          </w:tcPr>
          <w:p w14:paraId="1D4826B1" w14:textId="77777777" w:rsidR="003D354B" w:rsidRDefault="00680C42">
            <w:pPr>
              <w:pStyle w:val="Compact"/>
            </w:pPr>
            <w:r>
              <w:t>Mode d’emploi client web + mobile</w:t>
            </w:r>
          </w:p>
        </w:tc>
      </w:tr>
      <w:tr w:rsidR="003D354B" w14:paraId="456BB5EA" w14:textId="77777777">
        <w:tc>
          <w:tcPr>
            <w:tcW w:w="0" w:type="auto"/>
          </w:tcPr>
          <w:p w14:paraId="69E428D0" w14:textId="77777777" w:rsidR="003D354B" w:rsidRDefault="00680C42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0FE98F0" w14:textId="77777777" w:rsidR="003D354B" w:rsidRDefault="00680C42">
            <w:pPr>
              <w:pStyle w:val="Compact"/>
            </w:pPr>
            <w:r>
              <w:rPr>
                <w:b/>
                <w:bCs/>
              </w:rPr>
              <w:t>Dossier de livraison</w:t>
            </w:r>
          </w:p>
        </w:tc>
        <w:tc>
          <w:tcPr>
            <w:tcW w:w="0" w:type="auto"/>
          </w:tcPr>
          <w:p w14:paraId="723E262C" w14:textId="77777777" w:rsidR="003D354B" w:rsidRDefault="00680C42">
            <w:pPr>
              <w:pStyle w:val="Compact"/>
            </w:pPr>
            <w:r>
              <w:rPr>
                <w:rStyle w:val="VerbatimChar"/>
              </w:rPr>
              <w:t>LIVRAISON_CLIENT.docx</w:t>
            </w:r>
          </w:p>
        </w:tc>
        <w:tc>
          <w:tcPr>
            <w:tcW w:w="0" w:type="auto"/>
          </w:tcPr>
          <w:p w14:paraId="554B50E8" w14:textId="77777777" w:rsidR="003D354B" w:rsidRDefault="00680C42">
            <w:pPr>
              <w:pStyle w:val="Compact"/>
            </w:pPr>
            <w:r>
              <w:t>Inventaire + méthodologie + recette</w:t>
            </w:r>
          </w:p>
        </w:tc>
      </w:tr>
      <w:tr w:rsidR="003D354B" w14:paraId="578819F9" w14:textId="77777777">
        <w:tc>
          <w:tcPr>
            <w:tcW w:w="0" w:type="auto"/>
          </w:tcPr>
          <w:p w14:paraId="502E9F7C" w14:textId="77777777" w:rsidR="003D354B" w:rsidRDefault="00680C42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27A92AD8" w14:textId="77777777" w:rsidR="003D354B" w:rsidRDefault="00680C42">
            <w:pPr>
              <w:pStyle w:val="Compact"/>
            </w:pPr>
            <w:r>
              <w:rPr>
                <w:b/>
                <w:bCs/>
              </w:rPr>
              <w:t>Synthèse projet</w:t>
            </w:r>
          </w:p>
        </w:tc>
        <w:tc>
          <w:tcPr>
            <w:tcW w:w="0" w:type="auto"/>
          </w:tcPr>
          <w:p w14:paraId="1FDD6F4C" w14:textId="77777777" w:rsidR="003D354B" w:rsidRDefault="00680C42">
            <w:pPr>
              <w:pStyle w:val="Compact"/>
            </w:pPr>
            <w:r>
              <w:rPr>
                <w:rStyle w:val="VerbatimChar"/>
              </w:rPr>
              <w:t>LIVRABLE_ORAL_FINAL_v12.docx</w:t>
            </w:r>
          </w:p>
        </w:tc>
        <w:tc>
          <w:tcPr>
            <w:tcW w:w="0" w:type="auto"/>
          </w:tcPr>
          <w:p w14:paraId="0D036D63" w14:textId="77777777" w:rsidR="003D354B" w:rsidRDefault="00680C42">
            <w:pPr>
              <w:pStyle w:val="Compact"/>
            </w:pPr>
            <w:r>
              <w:t>Vue globale + captures</w:t>
            </w:r>
          </w:p>
        </w:tc>
      </w:tr>
    </w:tbl>
    <w:p w14:paraId="1B594957" w14:textId="77777777" w:rsidR="003D354B" w:rsidRDefault="00680C42">
      <w:pPr>
        <w:pStyle w:val="Corpsdetexte"/>
      </w:pPr>
      <w:r>
        <w:rPr>
          <w:b/>
          <w:bCs/>
        </w:rPr>
        <w:t>Optionnel admin :</w:t>
      </w:r>
      <w:r>
        <w:t xml:space="preserve"> </w:t>
      </w:r>
      <w:r>
        <w:rPr>
          <w:rStyle w:val="VerbatimChar"/>
        </w:rPr>
        <w:t>pokemon-electron/ADMIN_PANEL_GUIDE.md</w:t>
      </w:r>
    </w:p>
    <w:p w14:paraId="4B5F46F4" w14:textId="77777777" w:rsidR="003D354B" w:rsidRDefault="00680C42">
      <w:pPr>
        <w:pStyle w:val="Titre3"/>
      </w:pPr>
      <w:bookmarkStart w:id="6" w:name="X8b795fb86329f2db08c8d11deb0075e6777cf5c"/>
      <w:bookmarkStart w:id="7" w:name="_Toc233452953"/>
      <w:bookmarkEnd w:id="4"/>
      <w:r>
        <w:rPr>
          <w:rStyle w:val="SectionNumber"/>
        </w:rPr>
        <w:t>1.0.3</w:t>
      </w:r>
      <w:r>
        <w:tab/>
        <w:t>1.3 Accès et comptes (remise séparée, hors documents)</w:t>
      </w:r>
      <w:bookmarkEnd w:id="7"/>
    </w:p>
    <w:p w14:paraId="2131C8E6" w14:textId="77777777" w:rsidR="003D354B" w:rsidRDefault="00680C42">
      <w:pPr>
        <w:pStyle w:val="FirstParagraph"/>
      </w:pPr>
      <w:r>
        <w:t xml:space="preserve">Le client reçoit un </w:t>
      </w:r>
      <w:r>
        <w:rPr>
          <w:b/>
          <w:bCs/>
        </w:rPr>
        <w:t>tableau des accès</w:t>
      </w:r>
      <w:r>
        <w:t xml:space="preserve"> (email / mot de passe ou invitation) — </w:t>
      </w:r>
      <w:r>
        <w:rPr>
          <w:b/>
          <w:bCs/>
        </w:rPr>
        <w:t>jamais</w:t>
      </w:r>
      <w:r>
        <w:t xml:space="preserve"> dans le Word public 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5"/>
        <w:gridCol w:w="2121"/>
      </w:tblGrid>
      <w:tr w:rsidR="003D354B" w14:paraId="70A663D3" w14:textId="77777777" w:rsidTr="003D3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F4D342" w14:textId="77777777" w:rsidR="003D354B" w:rsidRDefault="00680C42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04594B32" w14:textId="77777777" w:rsidR="003D354B" w:rsidRDefault="00680C42">
            <w:pPr>
              <w:pStyle w:val="Compact"/>
            </w:pPr>
            <w:r>
              <w:t>Usage</w:t>
            </w:r>
          </w:p>
        </w:tc>
      </w:tr>
      <w:tr w:rsidR="003D354B" w14:paraId="64A2DC00" w14:textId="77777777">
        <w:tc>
          <w:tcPr>
            <w:tcW w:w="0" w:type="auto"/>
          </w:tcPr>
          <w:p w14:paraId="3A508B5E" w14:textId="77777777" w:rsidR="003D354B" w:rsidRDefault="00680C42">
            <w:pPr>
              <w:pStyle w:val="Compact"/>
            </w:pPr>
            <w:r>
              <w:t>GitHub</w:t>
            </w:r>
          </w:p>
        </w:tc>
        <w:tc>
          <w:tcPr>
            <w:tcW w:w="0" w:type="auto"/>
          </w:tcPr>
          <w:p w14:paraId="3EFF5669" w14:textId="77777777" w:rsidR="003D354B" w:rsidRDefault="00680C42">
            <w:pPr>
              <w:pStyle w:val="Compact"/>
            </w:pPr>
            <w:r>
              <w:t>Code source</w:t>
            </w:r>
          </w:p>
        </w:tc>
      </w:tr>
      <w:tr w:rsidR="003D354B" w14:paraId="6C91C537" w14:textId="77777777">
        <w:tc>
          <w:tcPr>
            <w:tcW w:w="0" w:type="auto"/>
          </w:tcPr>
          <w:p w14:paraId="56DECE61" w14:textId="77777777" w:rsidR="003D354B" w:rsidRDefault="00680C42">
            <w:pPr>
              <w:pStyle w:val="Compact"/>
            </w:pPr>
            <w:r>
              <w:t>Vercel</w:t>
            </w:r>
          </w:p>
        </w:tc>
        <w:tc>
          <w:tcPr>
            <w:tcW w:w="0" w:type="auto"/>
          </w:tcPr>
          <w:p w14:paraId="3CA04C09" w14:textId="77777777" w:rsidR="003D354B" w:rsidRDefault="00680C42">
            <w:pPr>
              <w:pStyle w:val="Compact"/>
            </w:pPr>
            <w:r>
              <w:t>Hébergement web</w:t>
            </w:r>
          </w:p>
        </w:tc>
      </w:tr>
      <w:tr w:rsidR="003D354B" w14:paraId="2F948C20" w14:textId="77777777">
        <w:tc>
          <w:tcPr>
            <w:tcW w:w="0" w:type="auto"/>
          </w:tcPr>
          <w:p w14:paraId="2F47C7EB" w14:textId="77777777" w:rsidR="003D354B" w:rsidRDefault="00680C42">
            <w:pPr>
              <w:pStyle w:val="Compact"/>
            </w:pPr>
            <w:r>
              <w:t>Render</w:t>
            </w:r>
          </w:p>
        </w:tc>
        <w:tc>
          <w:tcPr>
            <w:tcW w:w="0" w:type="auto"/>
          </w:tcPr>
          <w:p w14:paraId="6FCD3C70" w14:textId="77777777" w:rsidR="003D354B" w:rsidRDefault="00680C42">
            <w:pPr>
              <w:pStyle w:val="Compact"/>
            </w:pPr>
            <w:r>
              <w:t>Hébergement API</w:t>
            </w:r>
          </w:p>
        </w:tc>
      </w:tr>
      <w:tr w:rsidR="003D354B" w14:paraId="1AFE7043" w14:textId="77777777">
        <w:tc>
          <w:tcPr>
            <w:tcW w:w="0" w:type="auto"/>
          </w:tcPr>
          <w:p w14:paraId="70D06FC7" w14:textId="77777777" w:rsidR="003D354B" w:rsidRDefault="00680C42">
            <w:pPr>
              <w:pStyle w:val="Compact"/>
            </w:pPr>
            <w:r>
              <w:t>Neon</w:t>
            </w:r>
          </w:p>
        </w:tc>
        <w:tc>
          <w:tcPr>
            <w:tcW w:w="0" w:type="auto"/>
          </w:tcPr>
          <w:p w14:paraId="075D226D" w14:textId="77777777" w:rsidR="003D354B" w:rsidRDefault="00680C42">
            <w:pPr>
              <w:pStyle w:val="Compact"/>
            </w:pPr>
            <w:r>
              <w:t>Base PostgreSQL</w:t>
            </w:r>
          </w:p>
        </w:tc>
      </w:tr>
      <w:tr w:rsidR="003D354B" w14:paraId="6BAC26A8" w14:textId="77777777">
        <w:tc>
          <w:tcPr>
            <w:tcW w:w="0" w:type="auto"/>
          </w:tcPr>
          <w:p w14:paraId="2E258AD0" w14:textId="77777777" w:rsidR="003D354B" w:rsidRDefault="00680C42">
            <w:pPr>
              <w:pStyle w:val="Compact"/>
            </w:pPr>
            <w:r>
              <w:t>Stripe</w:t>
            </w:r>
          </w:p>
        </w:tc>
        <w:tc>
          <w:tcPr>
            <w:tcW w:w="0" w:type="auto"/>
          </w:tcPr>
          <w:p w14:paraId="714B2A8C" w14:textId="77777777" w:rsidR="003D354B" w:rsidRDefault="00680C42">
            <w:pPr>
              <w:pStyle w:val="Compact"/>
            </w:pPr>
            <w:r>
              <w:t>Paiements</w:t>
            </w:r>
          </w:p>
        </w:tc>
      </w:tr>
      <w:tr w:rsidR="003D354B" w14:paraId="3A502028" w14:textId="77777777">
        <w:tc>
          <w:tcPr>
            <w:tcW w:w="0" w:type="auto"/>
          </w:tcPr>
          <w:p w14:paraId="4653E727" w14:textId="77777777" w:rsidR="003D354B" w:rsidRDefault="00680C42">
            <w:pPr>
              <w:pStyle w:val="Compact"/>
            </w:pPr>
            <w:r>
              <w:t>Resend</w:t>
            </w:r>
          </w:p>
        </w:tc>
        <w:tc>
          <w:tcPr>
            <w:tcW w:w="0" w:type="auto"/>
          </w:tcPr>
          <w:p w14:paraId="1BD7A135" w14:textId="77777777" w:rsidR="003D354B" w:rsidRDefault="00680C42">
            <w:pPr>
              <w:pStyle w:val="Compact"/>
            </w:pPr>
            <w:r>
              <w:t>Emails</w:t>
            </w:r>
          </w:p>
        </w:tc>
      </w:tr>
      <w:tr w:rsidR="003D354B" w14:paraId="5FF667FE" w14:textId="77777777">
        <w:tc>
          <w:tcPr>
            <w:tcW w:w="0" w:type="auto"/>
          </w:tcPr>
          <w:p w14:paraId="2EEE7753" w14:textId="77777777" w:rsidR="003D354B" w:rsidRDefault="00680C42">
            <w:pPr>
              <w:pStyle w:val="Compact"/>
            </w:pPr>
            <w:r>
              <w:t>Google Cloud</w:t>
            </w:r>
          </w:p>
        </w:tc>
        <w:tc>
          <w:tcPr>
            <w:tcW w:w="0" w:type="auto"/>
          </w:tcPr>
          <w:p w14:paraId="0D6467FF" w14:textId="77777777" w:rsidR="003D354B" w:rsidRDefault="00680C42">
            <w:pPr>
              <w:pStyle w:val="Compact"/>
            </w:pPr>
            <w:r>
              <w:t>OAuth</w:t>
            </w:r>
          </w:p>
        </w:tc>
      </w:tr>
      <w:tr w:rsidR="003D354B" w14:paraId="6A818043" w14:textId="77777777">
        <w:tc>
          <w:tcPr>
            <w:tcW w:w="0" w:type="auto"/>
          </w:tcPr>
          <w:p w14:paraId="0B006A9F" w14:textId="77777777" w:rsidR="003D354B" w:rsidRDefault="00680C42">
            <w:pPr>
              <w:pStyle w:val="Compact"/>
            </w:pPr>
            <w:r>
              <w:t>Expo (EAS)</w:t>
            </w:r>
          </w:p>
        </w:tc>
        <w:tc>
          <w:tcPr>
            <w:tcW w:w="0" w:type="auto"/>
          </w:tcPr>
          <w:p w14:paraId="2A070618" w14:textId="77777777" w:rsidR="003D354B" w:rsidRDefault="00680C42">
            <w:pPr>
              <w:pStyle w:val="Compact"/>
            </w:pPr>
            <w:r>
              <w:t>Build APK</w:t>
            </w:r>
          </w:p>
        </w:tc>
      </w:tr>
    </w:tbl>
    <w:p w14:paraId="0522775D" w14:textId="77777777" w:rsidR="003D354B" w:rsidRDefault="00680C42">
      <w:pPr>
        <w:pStyle w:val="Corpsdetexte"/>
      </w:pPr>
      <w:r>
        <w:t xml:space="preserve">Modèle : </w:t>
      </w:r>
      <w:r>
        <w:rPr>
          <w:rStyle w:val="VerbatimChar"/>
        </w:rPr>
        <w:t>backend/.env.example</w:t>
      </w:r>
      <w:r>
        <w:t xml:space="preserve"> (noms des variables sans valeurs).</w:t>
      </w:r>
    </w:p>
    <w:p w14:paraId="1649E947" w14:textId="77777777" w:rsidR="003D354B" w:rsidRDefault="00680C42">
      <w:r>
        <w:pict w14:anchorId="16C0D71A">
          <v:rect id="_x0000_i1025" style="width:0;height:1.5pt" o:hralign="center" o:hrstd="t" o:hr="t"/>
        </w:pict>
      </w:r>
    </w:p>
    <w:p w14:paraId="2C870F01" w14:textId="77777777" w:rsidR="003D354B" w:rsidRDefault="00680C42">
      <w:pPr>
        <w:pStyle w:val="Titre2"/>
      </w:pPr>
      <w:bookmarkStart w:id="8" w:name="Xd3c625e41ffb997a4e7f630af94b895495b579a"/>
      <w:bookmarkStart w:id="9" w:name="_Toc233452954"/>
      <w:bookmarkEnd w:id="6"/>
      <w:r>
        <w:rPr>
          <w:rStyle w:val="SectionNumber"/>
        </w:rPr>
        <w:t>1.1</w:t>
      </w:r>
      <w:r>
        <w:tab/>
      </w:r>
      <w:r>
        <w:t>2. Méthodologie de livraison (comment on remet le projet)</w:t>
      </w:r>
      <w:bookmarkEnd w:id="9"/>
    </w:p>
    <w:p w14:paraId="54575468" w14:textId="77777777" w:rsidR="003D354B" w:rsidRDefault="00680C42">
      <w:pPr>
        <w:pStyle w:val="Titre3"/>
      </w:pPr>
      <w:bookmarkStart w:id="10" w:name="étape-1--avant-la-remise"/>
      <w:bookmarkStart w:id="11" w:name="_Toc233452955"/>
      <w:r>
        <w:rPr>
          <w:rStyle w:val="SectionNumber"/>
        </w:rPr>
        <w:t>1.1.1</w:t>
      </w:r>
      <w:r>
        <w:tab/>
        <w:t>Étape 1 — Avant la remise</w:t>
      </w:r>
      <w:bookmarkEnd w:id="11"/>
    </w:p>
    <w:p w14:paraId="354DF8B7" w14:textId="77777777" w:rsidR="003D354B" w:rsidRDefault="00680C42">
      <w:pPr>
        <w:pStyle w:val="Compact"/>
        <w:numPr>
          <w:ilvl w:val="0"/>
          <w:numId w:val="2"/>
        </w:numPr>
      </w:pPr>
      <w:r>
        <w:t xml:space="preserve">Vérifier que le </w:t>
      </w:r>
      <w:r>
        <w:rPr>
          <w:b/>
          <w:bCs/>
        </w:rPr>
        <w:t>site</w:t>
      </w:r>
      <w:r>
        <w:t>, l’</w:t>
      </w:r>
      <w:r>
        <w:rPr>
          <w:b/>
          <w:bCs/>
        </w:rPr>
        <w:t>API</w:t>
      </w:r>
      <w:r>
        <w:t xml:space="preserve"> et l’</w:t>
      </w:r>
      <w:r>
        <w:rPr>
          <w:b/>
          <w:bCs/>
        </w:rPr>
        <w:t>APK</w:t>
      </w:r>
      <w:r>
        <w:t xml:space="preserve"> fonctionnent</w:t>
      </w:r>
    </w:p>
    <w:p w14:paraId="0B4B63A5" w14:textId="77777777" w:rsidR="003D354B" w:rsidRDefault="00680C42">
      <w:pPr>
        <w:pStyle w:val="Compact"/>
        <w:numPr>
          <w:ilvl w:val="0"/>
          <w:numId w:val="3"/>
        </w:numPr>
      </w:pPr>
      <w:r>
        <w:t>Compléter prénoms / promo sur les documents</w:t>
      </w:r>
    </w:p>
    <w:p w14:paraId="663A5847" w14:textId="77777777" w:rsidR="003D354B" w:rsidRDefault="00680C42">
      <w:pPr>
        <w:pStyle w:val="Compact"/>
        <w:numPr>
          <w:ilvl w:val="0"/>
          <w:numId w:val="4"/>
        </w:numPr>
      </w:pPr>
      <w:r>
        <w:lastRenderedPageBreak/>
        <w:t xml:space="preserve">Exporter en </w:t>
      </w:r>
      <w:r>
        <w:rPr>
          <w:b/>
          <w:bCs/>
        </w:rPr>
        <w:t>PDF ou Word</w:t>
      </w:r>
      <w:r>
        <w:t xml:space="preserve"> les docs si le client ne lit pas le Markdown</w:t>
      </w:r>
    </w:p>
    <w:p w14:paraId="6759837E" w14:textId="77777777" w:rsidR="003D354B" w:rsidRDefault="00680C42">
      <w:pPr>
        <w:pStyle w:val="Compact"/>
        <w:numPr>
          <w:ilvl w:val="0"/>
          <w:numId w:val="5"/>
        </w:numPr>
      </w:pPr>
      <w:r>
        <w:t xml:space="preserve">Préparer le </w:t>
      </w:r>
      <w:r>
        <w:rPr>
          <w:b/>
          <w:bCs/>
        </w:rPr>
        <w:t xml:space="preserve">fichier </w:t>
      </w:r>
      <w:r>
        <w:rPr>
          <w:rStyle w:val="VerbatimChar"/>
          <w:b/>
          <w:bCs/>
        </w:rPr>
        <w:t>.exe</w:t>
      </w:r>
      <w:r>
        <w:t xml:space="preserve"> admin si demandé</w:t>
      </w:r>
    </w:p>
    <w:p w14:paraId="70166198" w14:textId="77777777" w:rsidR="003D354B" w:rsidRDefault="00680C42">
      <w:pPr>
        <w:pStyle w:val="Compact"/>
        <w:numPr>
          <w:ilvl w:val="0"/>
          <w:numId w:val="6"/>
        </w:numPr>
      </w:pPr>
      <w:r>
        <w:t xml:space="preserve">Préparer la </w:t>
      </w:r>
      <w:r>
        <w:rPr>
          <w:b/>
          <w:bCs/>
        </w:rPr>
        <w:t>fiche accès</w:t>
      </w:r>
      <w:r>
        <w:t xml:space="preserve"> (comptes) dans un canal sécurisé</w:t>
      </w:r>
    </w:p>
    <w:p w14:paraId="25AB08D8" w14:textId="77777777" w:rsidR="003D354B" w:rsidRDefault="00680C42">
      <w:pPr>
        <w:pStyle w:val="Titre3"/>
      </w:pPr>
      <w:bookmarkStart w:id="12" w:name="étape-2--remise-réunion-ou-mail"/>
      <w:bookmarkStart w:id="13" w:name="_Toc233452956"/>
      <w:bookmarkEnd w:id="10"/>
      <w:r>
        <w:rPr>
          <w:rStyle w:val="SectionNumber"/>
        </w:rPr>
        <w:t>1.1.2</w:t>
      </w:r>
      <w:r>
        <w:tab/>
        <w:t>Étape 2 — Remise (réunion ou mail)</w:t>
      </w:r>
      <w:bookmarkEnd w:id="13"/>
    </w:p>
    <w:p w14:paraId="2D7F0D6D" w14:textId="77777777" w:rsidR="003D354B" w:rsidRDefault="00680C42">
      <w:pPr>
        <w:pStyle w:val="Compact"/>
        <w:numPr>
          <w:ilvl w:val="0"/>
          <w:numId w:val="7"/>
        </w:numPr>
      </w:pPr>
      <w:r>
        <w:rPr>
          <w:b/>
          <w:bCs/>
        </w:rPr>
        <w:t>Présentation</w:t>
      </w:r>
      <w:r>
        <w:t xml:space="preserve"> (15–20 min) : démo web + mobile + admin</w:t>
      </w:r>
    </w:p>
    <w:p w14:paraId="7E32E8F5" w14:textId="77777777" w:rsidR="003D354B" w:rsidRDefault="00680C42">
      <w:pPr>
        <w:pStyle w:val="Compact"/>
        <w:numPr>
          <w:ilvl w:val="0"/>
          <w:numId w:val="7"/>
        </w:numPr>
      </w:pPr>
      <w:r>
        <w:rPr>
          <w:b/>
          <w:bCs/>
        </w:rPr>
        <w:t>Remise des documents</w:t>
      </w:r>
      <w:r>
        <w:t xml:space="preserve"> (dossier </w:t>
      </w:r>
      <w:r>
        <w:rPr>
          <w:rStyle w:val="VerbatimChar"/>
        </w:rPr>
        <w:t>docs/</w:t>
      </w:r>
      <w:r>
        <w:t xml:space="preserve"> ou ZIP)</w:t>
      </w:r>
    </w:p>
    <w:p w14:paraId="02200175" w14:textId="77777777" w:rsidR="003D354B" w:rsidRDefault="00680C42">
      <w:pPr>
        <w:pStyle w:val="Compact"/>
        <w:numPr>
          <w:ilvl w:val="0"/>
          <w:numId w:val="7"/>
        </w:numPr>
      </w:pPr>
      <w:r>
        <w:rPr>
          <w:b/>
          <w:bCs/>
        </w:rPr>
        <w:t>Remise des accès</w:t>
      </w:r>
      <w:r>
        <w:t xml:space="preserve"> </w:t>
      </w:r>
      <w:r>
        <w:t>(hors ZIP public)</w:t>
      </w:r>
    </w:p>
    <w:p w14:paraId="20E4A220" w14:textId="77777777" w:rsidR="003D354B" w:rsidRDefault="00680C42">
      <w:pPr>
        <w:pStyle w:val="Compact"/>
        <w:numPr>
          <w:ilvl w:val="0"/>
          <w:numId w:val="7"/>
        </w:numPr>
      </w:pPr>
      <w:r>
        <w:rPr>
          <w:b/>
          <w:bCs/>
        </w:rPr>
        <w:t>Recette</w:t>
      </w:r>
      <w:r>
        <w:t xml:space="preserve"> : parcourir avec le client les scénarios du guide utilisateur</w:t>
      </w:r>
    </w:p>
    <w:p w14:paraId="7E2C5714" w14:textId="77777777" w:rsidR="003D354B" w:rsidRDefault="00680C42">
      <w:pPr>
        <w:pStyle w:val="Titre3"/>
      </w:pPr>
      <w:bookmarkStart w:id="14" w:name="étape-3--recette-client-validation"/>
      <w:bookmarkStart w:id="15" w:name="_Toc233452957"/>
      <w:bookmarkEnd w:id="12"/>
      <w:r>
        <w:rPr>
          <w:rStyle w:val="SectionNumber"/>
        </w:rPr>
        <w:t>1.1.3</w:t>
      </w:r>
      <w:r>
        <w:tab/>
        <w:t>Étape 3 — Recette client (validation)</w:t>
      </w:r>
      <w:bookmarkEnd w:id="1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90"/>
        <w:gridCol w:w="4207"/>
        <w:gridCol w:w="1160"/>
      </w:tblGrid>
      <w:tr w:rsidR="003D354B" w14:paraId="38BCCDFF" w14:textId="77777777" w:rsidTr="003D3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15869E" w14:textId="77777777" w:rsidR="003D354B" w:rsidRDefault="00680C42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02DA01B1" w14:textId="77777777" w:rsidR="003D354B" w:rsidRDefault="00680C42">
            <w:pPr>
              <w:pStyle w:val="Compact"/>
            </w:pPr>
            <w:r>
              <w:t>Scénario</w:t>
            </w:r>
          </w:p>
        </w:tc>
        <w:tc>
          <w:tcPr>
            <w:tcW w:w="0" w:type="auto"/>
          </w:tcPr>
          <w:p w14:paraId="007F8FD0" w14:textId="77777777" w:rsidR="003D354B" w:rsidRDefault="00680C42">
            <w:pPr>
              <w:pStyle w:val="Compact"/>
            </w:pPr>
            <w:r>
              <w:t>OK client</w:t>
            </w:r>
          </w:p>
        </w:tc>
      </w:tr>
      <w:tr w:rsidR="003D354B" w14:paraId="4ADD4D32" w14:textId="77777777">
        <w:tc>
          <w:tcPr>
            <w:tcW w:w="0" w:type="auto"/>
          </w:tcPr>
          <w:p w14:paraId="3E377949" w14:textId="77777777" w:rsidR="003D354B" w:rsidRDefault="00680C42">
            <w:pPr>
              <w:pStyle w:val="Compact"/>
            </w:pPr>
            <w:r>
              <w:t>R1</w:t>
            </w:r>
          </w:p>
        </w:tc>
        <w:tc>
          <w:tcPr>
            <w:tcW w:w="0" w:type="auto"/>
          </w:tcPr>
          <w:p w14:paraId="7134C174" w14:textId="77777777" w:rsidR="003D354B" w:rsidRDefault="00680C42">
            <w:pPr>
              <w:pStyle w:val="Compact"/>
            </w:pPr>
            <w:r>
              <w:t>S’inscrire sur le web</w:t>
            </w:r>
          </w:p>
        </w:tc>
        <w:tc>
          <w:tcPr>
            <w:tcW w:w="0" w:type="auto"/>
          </w:tcPr>
          <w:p w14:paraId="0FEE7A7A" w14:textId="77777777" w:rsidR="003D354B" w:rsidRDefault="00680C42">
            <w:pPr>
              <w:pStyle w:val="Compact"/>
            </w:pPr>
            <w:r>
              <w:t>☐</w:t>
            </w:r>
          </w:p>
        </w:tc>
      </w:tr>
      <w:tr w:rsidR="003D354B" w14:paraId="53C72B4B" w14:textId="77777777">
        <w:tc>
          <w:tcPr>
            <w:tcW w:w="0" w:type="auto"/>
          </w:tcPr>
          <w:p w14:paraId="26E75DD1" w14:textId="77777777" w:rsidR="003D354B" w:rsidRDefault="00680C42">
            <w:pPr>
              <w:pStyle w:val="Compact"/>
            </w:pPr>
            <w:r>
              <w:t>R2</w:t>
            </w:r>
          </w:p>
        </w:tc>
        <w:tc>
          <w:tcPr>
            <w:tcW w:w="0" w:type="auto"/>
          </w:tcPr>
          <w:p w14:paraId="1506EEEC" w14:textId="77777777" w:rsidR="003D354B" w:rsidRDefault="00680C42">
            <w:pPr>
              <w:pStyle w:val="Compact"/>
            </w:pPr>
            <w:r>
              <w:t>Acheter une carte (Stripe test)</w:t>
            </w:r>
          </w:p>
        </w:tc>
        <w:tc>
          <w:tcPr>
            <w:tcW w:w="0" w:type="auto"/>
          </w:tcPr>
          <w:p w14:paraId="46089EF6" w14:textId="77777777" w:rsidR="003D354B" w:rsidRDefault="00680C42">
            <w:pPr>
              <w:pStyle w:val="Compact"/>
            </w:pPr>
            <w:r>
              <w:t>☐</w:t>
            </w:r>
          </w:p>
        </w:tc>
      </w:tr>
      <w:tr w:rsidR="003D354B" w14:paraId="39E1A357" w14:textId="77777777">
        <w:tc>
          <w:tcPr>
            <w:tcW w:w="0" w:type="auto"/>
          </w:tcPr>
          <w:p w14:paraId="1AD4B39D" w14:textId="77777777" w:rsidR="003D354B" w:rsidRDefault="00680C42">
            <w:pPr>
              <w:pStyle w:val="Compact"/>
            </w:pPr>
            <w:r>
              <w:t>R3</w:t>
            </w:r>
          </w:p>
        </w:tc>
        <w:tc>
          <w:tcPr>
            <w:tcW w:w="0" w:type="auto"/>
          </w:tcPr>
          <w:p w14:paraId="6CFB5FEE" w14:textId="77777777" w:rsidR="003D354B" w:rsidRDefault="00680C42">
            <w:pPr>
              <w:pStyle w:val="Compact"/>
            </w:pPr>
            <w:r>
              <w:t>Voir la collection</w:t>
            </w:r>
          </w:p>
        </w:tc>
        <w:tc>
          <w:tcPr>
            <w:tcW w:w="0" w:type="auto"/>
          </w:tcPr>
          <w:p w14:paraId="029C1BC2" w14:textId="77777777" w:rsidR="003D354B" w:rsidRDefault="00680C42">
            <w:pPr>
              <w:pStyle w:val="Compact"/>
            </w:pPr>
            <w:r>
              <w:t>☐</w:t>
            </w:r>
          </w:p>
        </w:tc>
      </w:tr>
      <w:tr w:rsidR="003D354B" w14:paraId="53FF9941" w14:textId="77777777">
        <w:tc>
          <w:tcPr>
            <w:tcW w:w="0" w:type="auto"/>
          </w:tcPr>
          <w:p w14:paraId="20440D7D" w14:textId="77777777" w:rsidR="003D354B" w:rsidRDefault="00680C42">
            <w:pPr>
              <w:pStyle w:val="Compact"/>
            </w:pPr>
            <w:r>
              <w:t>R4</w:t>
            </w:r>
          </w:p>
        </w:tc>
        <w:tc>
          <w:tcPr>
            <w:tcW w:w="0" w:type="auto"/>
          </w:tcPr>
          <w:p w14:paraId="6DC62676" w14:textId="77777777" w:rsidR="003D354B" w:rsidRDefault="00680C42">
            <w:pPr>
              <w:pStyle w:val="Compact"/>
            </w:pPr>
            <w:r>
              <w:t>Même compte sur mobile</w:t>
            </w:r>
          </w:p>
        </w:tc>
        <w:tc>
          <w:tcPr>
            <w:tcW w:w="0" w:type="auto"/>
          </w:tcPr>
          <w:p w14:paraId="65BE6398" w14:textId="77777777" w:rsidR="003D354B" w:rsidRDefault="00680C42">
            <w:pPr>
              <w:pStyle w:val="Compact"/>
            </w:pPr>
            <w:r>
              <w:t>☐</w:t>
            </w:r>
          </w:p>
        </w:tc>
      </w:tr>
      <w:tr w:rsidR="003D354B" w14:paraId="659AF1D9" w14:textId="77777777">
        <w:tc>
          <w:tcPr>
            <w:tcW w:w="0" w:type="auto"/>
          </w:tcPr>
          <w:p w14:paraId="0FA7470E" w14:textId="77777777" w:rsidR="003D354B" w:rsidRDefault="00680C42">
            <w:pPr>
              <w:pStyle w:val="Compact"/>
            </w:pPr>
            <w:r>
              <w:t>R5</w:t>
            </w:r>
          </w:p>
        </w:tc>
        <w:tc>
          <w:tcPr>
            <w:tcW w:w="0" w:type="auto"/>
          </w:tcPr>
          <w:p w14:paraId="1F5DA1E7" w14:textId="77777777" w:rsidR="003D354B" w:rsidRDefault="00680C42">
            <w:pPr>
              <w:pStyle w:val="Compact"/>
            </w:pPr>
            <w:r>
              <w:t>Envoyer un message contact</w:t>
            </w:r>
          </w:p>
        </w:tc>
        <w:tc>
          <w:tcPr>
            <w:tcW w:w="0" w:type="auto"/>
          </w:tcPr>
          <w:p w14:paraId="6618EF23" w14:textId="77777777" w:rsidR="003D354B" w:rsidRDefault="00680C42">
            <w:pPr>
              <w:pStyle w:val="Compact"/>
            </w:pPr>
            <w:r>
              <w:t>☐</w:t>
            </w:r>
          </w:p>
        </w:tc>
      </w:tr>
      <w:tr w:rsidR="003D354B" w14:paraId="1E1B6AA0" w14:textId="77777777">
        <w:tc>
          <w:tcPr>
            <w:tcW w:w="0" w:type="auto"/>
          </w:tcPr>
          <w:p w14:paraId="043CED66" w14:textId="77777777" w:rsidR="003D354B" w:rsidRDefault="00680C42">
            <w:pPr>
              <w:pStyle w:val="Compact"/>
            </w:pPr>
            <w:r>
              <w:t>R6</w:t>
            </w:r>
          </w:p>
        </w:tc>
        <w:tc>
          <w:tcPr>
            <w:tcW w:w="0" w:type="auto"/>
          </w:tcPr>
          <w:p w14:paraId="306C142F" w14:textId="77777777" w:rsidR="003D354B" w:rsidRDefault="00680C42">
            <w:pPr>
              <w:pStyle w:val="Compact"/>
            </w:pPr>
            <w:r>
              <w:t>Admin : importer 10 cartes</w:t>
            </w:r>
          </w:p>
        </w:tc>
        <w:tc>
          <w:tcPr>
            <w:tcW w:w="0" w:type="auto"/>
          </w:tcPr>
          <w:p w14:paraId="3D4F1668" w14:textId="77777777" w:rsidR="003D354B" w:rsidRDefault="00680C42">
            <w:pPr>
              <w:pStyle w:val="Compact"/>
            </w:pPr>
            <w:r>
              <w:t>☐</w:t>
            </w:r>
          </w:p>
        </w:tc>
      </w:tr>
      <w:tr w:rsidR="003D354B" w14:paraId="20121FC0" w14:textId="77777777">
        <w:tc>
          <w:tcPr>
            <w:tcW w:w="0" w:type="auto"/>
          </w:tcPr>
          <w:p w14:paraId="1CD6439C" w14:textId="77777777" w:rsidR="003D354B" w:rsidRDefault="00680C42">
            <w:pPr>
              <w:pStyle w:val="Compact"/>
            </w:pPr>
            <w:r>
              <w:t>R7</w:t>
            </w:r>
          </w:p>
        </w:tc>
        <w:tc>
          <w:tcPr>
            <w:tcW w:w="0" w:type="auto"/>
          </w:tcPr>
          <w:p w14:paraId="62EC7616" w14:textId="77777777" w:rsidR="003D354B" w:rsidRDefault="00680C42">
            <w:pPr>
              <w:pStyle w:val="Compact"/>
            </w:pPr>
            <w:r>
              <w:t>Admin : voir dashboard et commandes</w:t>
            </w:r>
          </w:p>
        </w:tc>
        <w:tc>
          <w:tcPr>
            <w:tcW w:w="0" w:type="auto"/>
          </w:tcPr>
          <w:p w14:paraId="247B0F99" w14:textId="77777777" w:rsidR="003D354B" w:rsidRDefault="00680C42">
            <w:pPr>
              <w:pStyle w:val="Compact"/>
            </w:pPr>
            <w:r>
              <w:t>☐</w:t>
            </w:r>
          </w:p>
        </w:tc>
      </w:tr>
    </w:tbl>
    <w:p w14:paraId="7258C0F2" w14:textId="77777777" w:rsidR="003D354B" w:rsidRDefault="00680C42">
      <w:pPr>
        <w:pStyle w:val="Corpsdetexte"/>
      </w:pPr>
      <w:r>
        <w:t>Signature client : _________________ Date : _________</w:t>
      </w:r>
    </w:p>
    <w:p w14:paraId="51EEE698" w14:textId="77777777" w:rsidR="003D354B" w:rsidRDefault="00680C42">
      <w:pPr>
        <w:pStyle w:val="Titre3"/>
      </w:pPr>
      <w:bookmarkStart w:id="16" w:name="étape-4--après-livraison"/>
      <w:bookmarkStart w:id="17" w:name="_Toc233452958"/>
      <w:bookmarkEnd w:id="14"/>
      <w:r>
        <w:rPr>
          <w:rStyle w:val="SectionNumber"/>
        </w:rPr>
        <w:t>1.1.4</w:t>
      </w:r>
      <w:r>
        <w:tab/>
        <w:t>Étape 4 — Après livraison</w:t>
      </w:r>
      <w:bookmarkEnd w:id="17"/>
    </w:p>
    <w:p w14:paraId="55113799" w14:textId="77777777" w:rsidR="003D354B" w:rsidRDefault="00680C42">
      <w:pPr>
        <w:pStyle w:val="Compact"/>
        <w:numPr>
          <w:ilvl w:val="0"/>
          <w:numId w:val="8"/>
        </w:numPr>
      </w:pPr>
      <w:r>
        <w:t>Support : préciser durée (ex. 2 semaines corrections mineures)</w:t>
      </w:r>
    </w:p>
    <w:p w14:paraId="108ED562" w14:textId="77777777" w:rsidR="003D354B" w:rsidRDefault="00680C42">
      <w:pPr>
        <w:pStyle w:val="Compact"/>
        <w:numPr>
          <w:ilvl w:val="0"/>
          <w:numId w:val="8"/>
        </w:numPr>
      </w:pPr>
      <w:r>
        <w:t>Formation admin : 30 min sur Electron si besoin</w:t>
      </w:r>
    </w:p>
    <w:p w14:paraId="529CBA30" w14:textId="77777777" w:rsidR="003D354B" w:rsidRDefault="00680C42">
      <w:pPr>
        <w:pStyle w:val="Compact"/>
        <w:numPr>
          <w:ilvl w:val="0"/>
          <w:numId w:val="8"/>
        </w:numPr>
      </w:pPr>
      <w:r>
        <w:t>Évolutions : hors périmètre v1 (favoris, fond d’écran IA…)</w:t>
      </w:r>
    </w:p>
    <w:p w14:paraId="619F9602" w14:textId="77777777" w:rsidR="003D354B" w:rsidRDefault="00680C42">
      <w:r>
        <w:pict w14:anchorId="7F08BB30">
          <v:rect id="_x0000_i1026" style="width:0;height:1.5pt" o:hralign="center" o:hrstd="t" o:hr="t"/>
        </w:pict>
      </w:r>
    </w:p>
    <w:p w14:paraId="424AAB02" w14:textId="77777777" w:rsidR="003D354B" w:rsidRDefault="00680C42">
      <w:pPr>
        <w:pStyle w:val="Titre2"/>
      </w:pPr>
      <w:bookmarkStart w:id="18" w:name="X2299b30f6515a30cc0ba7ca10eada16dd32c964"/>
      <w:bookmarkStart w:id="19" w:name="_Toc233452959"/>
      <w:bookmarkEnd w:id="8"/>
      <w:bookmarkEnd w:id="16"/>
      <w:r>
        <w:rPr>
          <w:rStyle w:val="SectionNumber"/>
        </w:rPr>
        <w:t>1.2</w:t>
      </w:r>
      <w:r>
        <w:tab/>
        <w:t>3. Équivalence sujet Ynov → PokéStore</w:t>
      </w:r>
      <w:bookmarkEnd w:id="1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09"/>
        <w:gridCol w:w="4079"/>
      </w:tblGrid>
      <w:tr w:rsidR="003D354B" w14:paraId="7D59ABDE" w14:textId="77777777" w:rsidTr="003D3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8F553A" w14:textId="77777777" w:rsidR="003D354B" w:rsidRDefault="00680C42">
            <w:pPr>
              <w:pStyle w:val="Compact"/>
            </w:pPr>
            <w:r>
              <w:t>Exigence officielle</w:t>
            </w:r>
          </w:p>
        </w:tc>
        <w:tc>
          <w:tcPr>
            <w:tcW w:w="0" w:type="auto"/>
          </w:tcPr>
          <w:p w14:paraId="26C56252" w14:textId="77777777" w:rsidR="003D354B" w:rsidRDefault="00680C42">
            <w:pPr>
              <w:pStyle w:val="Compact"/>
            </w:pPr>
            <w:r>
              <w:t>Livrable PokéStore</w:t>
            </w:r>
          </w:p>
        </w:tc>
      </w:tr>
      <w:tr w:rsidR="003D354B" w14:paraId="2F2357A3" w14:textId="77777777">
        <w:tc>
          <w:tcPr>
            <w:tcW w:w="0" w:type="auto"/>
          </w:tcPr>
          <w:p w14:paraId="742359CF" w14:textId="77777777" w:rsidR="003D354B" w:rsidRDefault="00680C42">
            <w:pPr>
              <w:pStyle w:val="Compact"/>
            </w:pPr>
            <w:r>
              <w:t>Application web (gérance)</w:t>
            </w:r>
          </w:p>
        </w:tc>
        <w:tc>
          <w:tcPr>
            <w:tcW w:w="0" w:type="auto"/>
          </w:tcPr>
          <w:p w14:paraId="0B394546" w14:textId="77777777" w:rsidR="003D354B" w:rsidRDefault="00680C42">
            <w:pPr>
              <w:pStyle w:val="Compact"/>
            </w:pPr>
            <w:r>
              <w:t xml:space="preserve">Site + </w:t>
            </w:r>
            <w:r>
              <w:rPr>
                <w:b/>
                <w:bCs/>
              </w:rPr>
              <w:t>admin Electron</w:t>
            </w:r>
            <w:r>
              <w:t xml:space="preserve"> pour la gestion</w:t>
            </w:r>
          </w:p>
        </w:tc>
      </w:tr>
      <w:tr w:rsidR="003D354B" w14:paraId="3C05A002" w14:textId="77777777">
        <w:tc>
          <w:tcPr>
            <w:tcW w:w="0" w:type="auto"/>
          </w:tcPr>
          <w:p w14:paraId="79E5CD72" w14:textId="77777777" w:rsidR="003D354B" w:rsidRDefault="00680C42">
            <w:pPr>
              <w:pStyle w:val="Compact"/>
            </w:pPr>
            <w:r>
              <w:t>Application mobile (commandes clients)</w:t>
            </w:r>
          </w:p>
        </w:tc>
        <w:tc>
          <w:tcPr>
            <w:tcW w:w="0" w:type="auto"/>
          </w:tcPr>
          <w:p w14:paraId="00078854" w14:textId="77777777" w:rsidR="003D354B" w:rsidRDefault="00680C42">
            <w:pPr>
              <w:pStyle w:val="Compact"/>
            </w:pPr>
            <w:r>
              <w:rPr>
                <w:rStyle w:val="VerbatimChar"/>
              </w:rPr>
              <w:t>mobile-rn/</w:t>
            </w:r>
            <w:r>
              <w:t xml:space="preserve"> APK</w:t>
            </w:r>
          </w:p>
        </w:tc>
      </w:tr>
      <w:tr w:rsidR="003D354B" w14:paraId="7C321D5B" w14:textId="77777777">
        <w:tc>
          <w:tcPr>
            <w:tcW w:w="0" w:type="auto"/>
          </w:tcPr>
          <w:p w14:paraId="3ED84DFC" w14:textId="77777777" w:rsidR="003D354B" w:rsidRDefault="00680C42">
            <w:pPr>
              <w:pStyle w:val="Compact"/>
            </w:pPr>
            <w:r>
              <w:t>Backend + BDD</w:t>
            </w:r>
          </w:p>
        </w:tc>
        <w:tc>
          <w:tcPr>
            <w:tcW w:w="0" w:type="auto"/>
          </w:tcPr>
          <w:p w14:paraId="0B349B2F" w14:textId="77777777" w:rsidR="003D354B" w:rsidRDefault="00680C42">
            <w:pPr>
              <w:pStyle w:val="Compact"/>
            </w:pPr>
            <w:r>
              <w:t>NestJS + Neon</w:t>
            </w:r>
          </w:p>
        </w:tc>
      </w:tr>
      <w:tr w:rsidR="003D354B" w14:paraId="5CDDA202" w14:textId="77777777">
        <w:tc>
          <w:tcPr>
            <w:tcW w:w="0" w:type="auto"/>
          </w:tcPr>
          <w:p w14:paraId="299D309C" w14:textId="77777777" w:rsidR="003D354B" w:rsidRDefault="00680C42">
            <w:pPr>
              <w:pStyle w:val="Compact"/>
            </w:pPr>
            <w:r>
              <w:rPr>
                <w:b/>
                <w:bCs/>
              </w:rPr>
              <w:t>Documentation fonctionnelle</w:t>
            </w:r>
          </w:p>
        </w:tc>
        <w:tc>
          <w:tcPr>
            <w:tcW w:w="0" w:type="auto"/>
          </w:tcPr>
          <w:p w14:paraId="0E5E9097" w14:textId="77777777" w:rsidR="003D354B" w:rsidRDefault="00680C42">
            <w:pPr>
              <w:pStyle w:val="Compact"/>
            </w:pPr>
            <w:r>
              <w:rPr>
                <w:rStyle w:val="VerbatimChar"/>
              </w:rPr>
              <w:t>DOCUMENTATION_FONCTIONNELLE.md</w:t>
            </w:r>
          </w:p>
        </w:tc>
      </w:tr>
      <w:tr w:rsidR="003D354B" w14:paraId="56B522F9" w14:textId="77777777">
        <w:tc>
          <w:tcPr>
            <w:tcW w:w="0" w:type="auto"/>
          </w:tcPr>
          <w:p w14:paraId="3D9D068F" w14:textId="77777777" w:rsidR="003D354B" w:rsidRDefault="00680C42">
            <w:pPr>
              <w:pStyle w:val="Compact"/>
            </w:pPr>
            <w:r>
              <w:rPr>
                <w:b/>
                <w:bCs/>
              </w:rPr>
              <w:t>Documentation technique</w:t>
            </w:r>
          </w:p>
        </w:tc>
        <w:tc>
          <w:tcPr>
            <w:tcW w:w="0" w:type="auto"/>
          </w:tcPr>
          <w:p w14:paraId="4C118200" w14:textId="77777777" w:rsidR="003D354B" w:rsidRDefault="00680C42">
            <w:pPr>
              <w:pStyle w:val="Compact"/>
            </w:pPr>
            <w:r>
              <w:rPr>
                <w:rStyle w:val="VerbatimChar"/>
              </w:rPr>
              <w:t>DOCUMENTATION_TECHNIQUE.md</w:t>
            </w:r>
          </w:p>
        </w:tc>
      </w:tr>
    </w:tbl>
    <w:p w14:paraId="7E0B96A6" w14:textId="77777777" w:rsidR="003D354B" w:rsidRDefault="00680C42">
      <w:r>
        <w:pict w14:anchorId="0D0209DD">
          <v:rect id="_x0000_i1027" style="width:0;height:1.5pt" o:hralign="center" o:hrstd="t" o:hr="t"/>
        </w:pict>
      </w:r>
    </w:p>
    <w:p w14:paraId="1D9F6999" w14:textId="77777777" w:rsidR="003D354B" w:rsidRDefault="00680C42">
      <w:pPr>
        <w:pStyle w:val="Titre2"/>
      </w:pPr>
      <w:bookmarkStart w:id="20" w:name="X83048e3706d75d51c2341a36febebd8f70f1ce7"/>
      <w:bookmarkStart w:id="21" w:name="_Toc233452960"/>
      <w:bookmarkEnd w:id="18"/>
      <w:r>
        <w:rPr>
          <w:rStyle w:val="SectionNumber"/>
        </w:rPr>
        <w:lastRenderedPageBreak/>
        <w:t>1.3</w:t>
      </w:r>
      <w:r>
        <w:tab/>
        <w:t>4. Arborescence du dossier client (ZIP type)</w:t>
      </w:r>
      <w:bookmarkEnd w:id="21"/>
    </w:p>
    <w:p w14:paraId="07A2DFD6" w14:textId="77777777" w:rsidR="003D354B" w:rsidRDefault="00680C42">
      <w:pPr>
        <w:pStyle w:val="SourceCode"/>
      </w:pPr>
      <w:r>
        <w:rPr>
          <w:rStyle w:val="VerbatimChar"/>
        </w:rPr>
        <w:t>PokeStore-Livraison-Client/     ← dossier prêt à envoyer</w:t>
      </w:r>
      <w:r>
        <w:br/>
      </w:r>
      <w:r>
        <w:rPr>
          <w:rStyle w:val="VerbatimChar"/>
        </w:rPr>
        <w:t>├── 01-CAHIER_DES_CHARGES_POKEMON_APP.docx</w:t>
      </w:r>
      <w:r>
        <w:br/>
      </w:r>
      <w:r>
        <w:rPr>
          <w:rStyle w:val="VerbatimChar"/>
        </w:rPr>
        <w:t>├── 02-DOCUMENTATION_FONCTIONNELLE.docx</w:t>
      </w:r>
      <w:r>
        <w:br/>
      </w:r>
      <w:r>
        <w:rPr>
          <w:rStyle w:val="VerbatimChar"/>
        </w:rPr>
        <w:t>├── 03-DOCUMENTATION_TECHNIQUE.docx</w:t>
      </w:r>
      <w:r>
        <w:br/>
      </w:r>
      <w:r>
        <w:rPr>
          <w:rStyle w:val="VerbatimChar"/>
        </w:rPr>
        <w:t>├── 04-GUIDE_UTILISATEUR.docx</w:t>
      </w:r>
      <w:r>
        <w:br/>
      </w:r>
      <w:r>
        <w:rPr>
          <w:rStyle w:val="VerbatimChar"/>
        </w:rPr>
        <w:t>├── 05-LIVRAISON_CLIENT.docx</w:t>
      </w:r>
      <w:r>
        <w:br/>
      </w:r>
      <w:r>
        <w:rPr>
          <w:rStyle w:val="VerbatimChar"/>
        </w:rPr>
        <w:t>├── 06-LIVRABLE_ORAL_FINAL_v12.docx</w:t>
      </w:r>
      <w:r>
        <w:br/>
      </w:r>
      <w:r>
        <w:rPr>
          <w:rStyle w:val="VerbatimChar"/>
        </w:rPr>
        <w:t>├── apps/</w:t>
      </w:r>
      <w:r>
        <w:br/>
      </w:r>
      <w:r>
        <w:rPr>
          <w:rStyle w:val="VerbatimChar"/>
        </w:rPr>
        <w:t>│   ├── pokestore.apk</w:t>
      </w:r>
      <w:r>
        <w:br/>
      </w:r>
      <w:r>
        <w:rPr>
          <w:rStyle w:val="VerbatimChar"/>
        </w:rPr>
        <w:t>│   └── pokemon-electron-setup.exe</w:t>
      </w:r>
      <w:r>
        <w:br/>
      </w:r>
      <w:r>
        <w:rPr>
          <w:rStyle w:val="VerbatimChar"/>
        </w:rPr>
        <w:t>└── ACCES-CONFIDENTIEL.txt   (remis à part, jamais par email public)</w:t>
      </w:r>
    </w:p>
    <w:p w14:paraId="0E71D2A3" w14:textId="77777777" w:rsidR="003D354B" w:rsidRDefault="00680C42">
      <w:pPr>
        <w:pStyle w:val="FirstParagraph"/>
      </w:pPr>
      <w:r>
        <w:t xml:space="preserve">Regénérer les Word : </w:t>
      </w:r>
      <w:r>
        <w:rPr>
          <w:rStyle w:val="VerbatimChar"/>
        </w:rPr>
        <w:t>powershell -File docs\scripts\generate-client-docs.ps1</w:t>
      </w:r>
    </w:p>
    <w:p w14:paraId="3FAA6C0A" w14:textId="77777777" w:rsidR="003D354B" w:rsidRDefault="00680C42">
      <w:r>
        <w:pict w14:anchorId="22412CA4">
          <v:rect id="_x0000_i1028" style="width:0;height:1.5pt" o:hralign="center" o:hrstd="t" o:hr="t"/>
        </w:pict>
      </w:r>
    </w:p>
    <w:p w14:paraId="07FF97A6" w14:textId="77777777" w:rsidR="003D354B" w:rsidRDefault="00680C42">
      <w:pPr>
        <w:pStyle w:val="Titre2"/>
      </w:pPr>
      <w:bookmarkStart w:id="22" w:name="Xb45cb3de26184638945787dc153bb9354ba38e4"/>
      <w:bookmarkStart w:id="23" w:name="_Toc233452961"/>
      <w:bookmarkEnd w:id="20"/>
      <w:r>
        <w:rPr>
          <w:rStyle w:val="SectionNumber"/>
        </w:rPr>
        <w:t>1.4</w:t>
      </w:r>
      <w:r>
        <w:tab/>
        <w:t>5. Qui lit quoi ?</w:t>
      </w:r>
      <w:bookmarkEnd w:id="2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30"/>
        <w:gridCol w:w="5910"/>
      </w:tblGrid>
      <w:tr w:rsidR="003D354B" w14:paraId="6951C4FE" w14:textId="77777777" w:rsidTr="003D3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6970E0" w14:textId="77777777" w:rsidR="003D354B" w:rsidRDefault="00680C42">
            <w:pPr>
              <w:pStyle w:val="Compact"/>
            </w:pPr>
            <w:r>
              <w:t>Lecteur</w:t>
            </w:r>
          </w:p>
        </w:tc>
        <w:tc>
          <w:tcPr>
            <w:tcW w:w="0" w:type="auto"/>
          </w:tcPr>
          <w:p w14:paraId="2F1C3CB5" w14:textId="77777777" w:rsidR="003D354B" w:rsidRDefault="00680C42">
            <w:pPr>
              <w:pStyle w:val="Compact"/>
            </w:pPr>
            <w:r>
              <w:t>Documents</w:t>
            </w:r>
          </w:p>
        </w:tc>
      </w:tr>
      <w:tr w:rsidR="003D354B" w14:paraId="290A55F3" w14:textId="77777777">
        <w:tc>
          <w:tcPr>
            <w:tcW w:w="0" w:type="auto"/>
          </w:tcPr>
          <w:p w14:paraId="00FF2AEE" w14:textId="77777777" w:rsidR="003D354B" w:rsidRDefault="00680C42">
            <w:pPr>
              <w:pStyle w:val="Compact"/>
            </w:pPr>
            <w:r>
              <w:rPr>
                <w:b/>
                <w:bCs/>
              </w:rPr>
              <w:t>Client / chef de projet</w:t>
            </w:r>
          </w:p>
        </w:tc>
        <w:tc>
          <w:tcPr>
            <w:tcW w:w="0" w:type="auto"/>
          </w:tcPr>
          <w:p w14:paraId="581E9A17" w14:textId="77777777" w:rsidR="003D354B" w:rsidRDefault="00680C42">
            <w:pPr>
              <w:pStyle w:val="Compact"/>
            </w:pPr>
            <w:r>
              <w:t>Livraison (ce doc) + Fonctionnelle + Guide utilisateur</w:t>
            </w:r>
          </w:p>
        </w:tc>
      </w:tr>
      <w:tr w:rsidR="003D354B" w14:paraId="3CC21C20" w14:textId="77777777">
        <w:tc>
          <w:tcPr>
            <w:tcW w:w="0" w:type="auto"/>
          </w:tcPr>
          <w:p w14:paraId="0C90184F" w14:textId="77777777" w:rsidR="003D354B" w:rsidRDefault="00680C42">
            <w:pPr>
              <w:pStyle w:val="Compact"/>
            </w:pPr>
            <w:r>
              <w:rPr>
                <w:b/>
                <w:bCs/>
              </w:rPr>
              <w:t>Développeur qui reprend</w:t>
            </w:r>
          </w:p>
        </w:tc>
        <w:tc>
          <w:tcPr>
            <w:tcW w:w="0" w:type="auto"/>
          </w:tcPr>
          <w:p w14:paraId="0F0137B0" w14:textId="77777777" w:rsidR="003D354B" w:rsidRDefault="00680C42">
            <w:pPr>
              <w:pStyle w:val="Compact"/>
            </w:pPr>
            <w:r>
              <w:t>Technique + README + Swagger</w:t>
            </w:r>
          </w:p>
        </w:tc>
      </w:tr>
      <w:tr w:rsidR="003D354B" w14:paraId="5625A8C7" w14:textId="77777777">
        <w:tc>
          <w:tcPr>
            <w:tcW w:w="0" w:type="auto"/>
          </w:tcPr>
          <w:p w14:paraId="7DBDD282" w14:textId="77777777" w:rsidR="003D354B" w:rsidRDefault="00680C42">
            <w:pPr>
              <w:pStyle w:val="Compact"/>
            </w:pPr>
            <w:r>
              <w:rPr>
                <w:b/>
                <w:bCs/>
              </w:rPr>
              <w:t>Utilisateur final</w:t>
            </w:r>
          </w:p>
        </w:tc>
        <w:tc>
          <w:tcPr>
            <w:tcW w:w="0" w:type="auto"/>
          </w:tcPr>
          <w:p w14:paraId="7641D217" w14:textId="77777777" w:rsidR="003D354B" w:rsidRDefault="00680C42">
            <w:pPr>
              <w:pStyle w:val="Compact"/>
            </w:pPr>
            <w:r>
              <w:t>Guide utilisateur</w:t>
            </w:r>
          </w:p>
        </w:tc>
      </w:tr>
      <w:tr w:rsidR="003D354B" w14:paraId="25AA56E8" w14:textId="77777777">
        <w:tc>
          <w:tcPr>
            <w:tcW w:w="0" w:type="auto"/>
          </w:tcPr>
          <w:p w14:paraId="7DC8ADD6" w14:textId="77777777" w:rsidR="003D354B" w:rsidRDefault="00680C42">
            <w:pPr>
              <w:pStyle w:val="Compact"/>
            </w:pPr>
            <w:r>
              <w:rPr>
                <w:b/>
                <w:bCs/>
              </w:rPr>
              <w:t>Admin boutique</w:t>
            </w:r>
          </w:p>
        </w:tc>
        <w:tc>
          <w:tcPr>
            <w:tcW w:w="0" w:type="auto"/>
          </w:tcPr>
          <w:p w14:paraId="16C1D8E4" w14:textId="77777777" w:rsidR="003D354B" w:rsidRDefault="00680C42">
            <w:pPr>
              <w:pStyle w:val="Compact"/>
            </w:pPr>
            <w:r>
              <w:t>Guide admin Electron + Guide utilisateur (partie admin)</w:t>
            </w:r>
          </w:p>
        </w:tc>
      </w:tr>
      <w:tr w:rsidR="003D354B" w14:paraId="0A9A5CC0" w14:textId="77777777">
        <w:tc>
          <w:tcPr>
            <w:tcW w:w="0" w:type="auto"/>
          </w:tcPr>
          <w:p w14:paraId="12D4BEFA" w14:textId="77777777" w:rsidR="003D354B" w:rsidRDefault="00680C42">
            <w:pPr>
              <w:pStyle w:val="Compact"/>
            </w:pPr>
            <w:r>
              <w:rPr>
                <w:b/>
                <w:bCs/>
              </w:rPr>
              <w:t>Jury Ynov</w:t>
            </w:r>
          </w:p>
        </w:tc>
        <w:tc>
          <w:tcPr>
            <w:tcW w:w="0" w:type="auto"/>
          </w:tcPr>
          <w:p w14:paraId="06AF353F" w14:textId="77777777" w:rsidR="003D354B" w:rsidRDefault="00680C42">
            <w:pPr>
              <w:pStyle w:val="Compact"/>
            </w:pPr>
            <w:r>
              <w:t>Livrable v12 + oral</w:t>
            </w:r>
          </w:p>
        </w:tc>
      </w:tr>
    </w:tbl>
    <w:p w14:paraId="5EE4E154" w14:textId="77777777" w:rsidR="003D354B" w:rsidRDefault="00680C42">
      <w:r>
        <w:pict w14:anchorId="395A62C0">
          <v:rect id="_x0000_i1029" style="width:0;height:1.5pt" o:hralign="center" o:hrstd="t" o:hr="t"/>
        </w:pict>
      </w:r>
    </w:p>
    <w:p w14:paraId="0DA53A78" w14:textId="77777777" w:rsidR="003D354B" w:rsidRDefault="00680C42">
      <w:pPr>
        <w:pStyle w:val="FirstParagraph"/>
      </w:pPr>
      <w:r>
        <w:rPr>
          <w:i/>
          <w:iCs/>
        </w:rPr>
        <w:t>Dossier de livraison — PokéStore — Juin 2026</w:t>
      </w:r>
      <w:bookmarkEnd w:id="0"/>
      <w:bookmarkEnd w:id="22"/>
    </w:p>
    <w:sectPr w:rsidR="003D354B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5140DD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C0A4C4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826271B2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3AF085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56991633">
    <w:abstractNumId w:val="0"/>
  </w:num>
  <w:num w:numId="2" w16cid:durableId="837500856">
    <w:abstractNumId w:val="2"/>
  </w:num>
  <w:num w:numId="3" w16cid:durableId="1801916585">
    <w:abstractNumId w:val="2"/>
  </w:num>
  <w:num w:numId="4" w16cid:durableId="425152742">
    <w:abstractNumId w:val="2"/>
  </w:num>
  <w:num w:numId="5" w16cid:durableId="748035927">
    <w:abstractNumId w:val="2"/>
  </w:num>
  <w:num w:numId="6" w16cid:durableId="541796410">
    <w:abstractNumId w:val="2"/>
  </w:num>
  <w:num w:numId="7" w16cid:durableId="963651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6776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354B"/>
    <w:rsid w:val="00205AA9"/>
    <w:rsid w:val="003D354B"/>
    <w:rsid w:val="00680C42"/>
    <w:rsid w:val="00FA7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38C36"/>
  <w15:docId w15:val="{F6E64B95-3C44-498A-877C-D6B6B1F09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M1">
    <w:name w:val="toc 1"/>
    <w:basedOn w:val="Normal"/>
    <w:next w:val="Normal"/>
    <w:autoRedefine/>
    <w:uiPriority w:val="39"/>
    <w:rsid w:val="00205AA9"/>
    <w:pPr>
      <w:spacing w:after="100"/>
    </w:pPr>
  </w:style>
  <w:style w:type="paragraph" w:styleId="TM3">
    <w:name w:val="toc 3"/>
    <w:basedOn w:val="Normal"/>
    <w:next w:val="Normal"/>
    <w:autoRedefine/>
    <w:uiPriority w:val="39"/>
    <w:rsid w:val="00205AA9"/>
    <w:pPr>
      <w:spacing w:after="100"/>
      <w:ind w:left="480"/>
    </w:pPr>
  </w:style>
  <w:style w:type="paragraph" w:styleId="TM2">
    <w:name w:val="toc 2"/>
    <w:basedOn w:val="Normal"/>
    <w:next w:val="Normal"/>
    <w:autoRedefine/>
    <w:uiPriority w:val="39"/>
    <w:rsid w:val="00205AA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dlenSouci/pokesto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kestore-api-btz1.onrender.com/api" TargetMode="External"/><Relationship Id="rId5" Type="http://schemas.openxmlformats.org/officeDocument/2006/relationships/hyperlink" Target="https://pokestore-hazel.vercel.ap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853</Words>
  <Characters>4693</Characters>
  <Application>Microsoft Office Word</Application>
  <DocSecurity>0</DocSecurity>
  <Lines>39</Lines>
  <Paragraphs>11</Paragraphs>
  <ScaleCrop>false</ScaleCrop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de livraison client — PokéStore</dc:title>
  <dc:creator>[Équipe PokéStore]</dc:creator>
  <cp:keywords/>
  <cp:lastModifiedBy>SOUCI Adlen</cp:lastModifiedBy>
  <cp:revision>2</cp:revision>
  <dcterms:created xsi:type="dcterms:W3CDTF">2026-06-27T09:38:00Z</dcterms:created>
  <dcterms:modified xsi:type="dcterms:W3CDTF">2026-06-27T09:39:00Z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Juin 2026</vt:lpwstr>
  </property>
  <property fmtid="{D5CDD505-2E9C-101B-9397-08002B2CF9AE}" pid="3" name="subtitle">
    <vt:lpwstr>Inventaire et méthodologie de remise</vt:lpwstr>
  </property>
  <property fmtid="{D5CDD505-2E9C-101B-9397-08002B2CF9AE}" pid="4" name="toc-title">
    <vt:lpwstr>Table des matières</vt:lpwstr>
  </property>
</Properties>
</file>