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0FE4F" w14:textId="5687B177" w:rsidR="00A81674" w:rsidRPr="00A81674" w:rsidRDefault="00C0195B" w:rsidP="00A81674">
      <w:pPr>
        <w:pStyle w:val="Titel"/>
        <w:ind w:firstLine="720"/>
        <w:rPr>
          <w:rFonts w:ascii="Arial" w:hAnsi="Arial" w:cs="Arial"/>
        </w:rPr>
      </w:pPr>
      <w:r w:rsidRPr="001A35D2">
        <w:rPr>
          <w:rFonts w:ascii="Arial" w:hAnsi="Arial" w:cs="Arial"/>
        </w:rPr>
        <w:t xml:space="preserve"> </w:t>
      </w:r>
      <w:r w:rsidR="00F91EC4" w:rsidRPr="001A35D2">
        <w:rPr>
          <w:rFonts w:ascii="Arial" w:hAnsi="Arial" w:cs="Arial"/>
        </w:rPr>
        <w:t>Projektdokumentation</w:t>
      </w:r>
      <w:r w:rsidR="00A81674">
        <w:rPr>
          <w:rFonts w:ascii="Arial" w:hAnsi="Arial" w:cs="Arial"/>
        </w:rPr>
        <w:t xml:space="preserve"> (Neuweiler, Schmidt, </w:t>
      </w:r>
      <w:proofErr w:type="spellStart"/>
      <w:r w:rsidR="00A81674">
        <w:rPr>
          <w:rFonts w:ascii="Arial" w:hAnsi="Arial" w:cs="Arial"/>
        </w:rPr>
        <w:t>Kanalga</w:t>
      </w:r>
      <w:proofErr w:type="spellEnd"/>
      <w:r w:rsidR="00A81674">
        <w:rPr>
          <w:rFonts w:ascii="Arial" w:hAnsi="Arial" w:cs="Arial"/>
        </w:rPr>
        <w:t xml:space="preserve">, </w:t>
      </w:r>
      <w:proofErr w:type="spellStart"/>
      <w:r w:rsidR="00A81674" w:rsidRPr="00A81674">
        <w:rPr>
          <w:rFonts w:ascii="Arial" w:hAnsi="Arial" w:cs="Arial"/>
        </w:rPr>
        <w:t>Muharemi</w:t>
      </w:r>
      <w:proofErr w:type="spellEnd"/>
      <w:r w:rsidR="00A81674">
        <w:rPr>
          <w:rFonts w:ascii="Arial" w:hAnsi="Arial" w:cs="Arial"/>
        </w:rPr>
        <w:t>)</w:t>
      </w:r>
    </w:p>
    <w:p w14:paraId="3422AD47" w14:textId="77777777" w:rsidR="00566A84" w:rsidRPr="001A35D2" w:rsidRDefault="00566A84" w:rsidP="00F91EC4">
      <w:pPr>
        <w:spacing w:after="0" w:line="240" w:lineRule="auto"/>
        <w:jc w:val="center"/>
        <w:rPr>
          <w:rFonts w:ascii="Arial" w:hAnsi="Arial" w:cs="Arial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566A84" w:rsidRPr="001A35D2" w14:paraId="40B4CECF" w14:textId="77777777" w:rsidTr="003E208F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1A35D2" w:rsidRDefault="00566A84" w:rsidP="003E208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val="de-CH"/>
              </w:rPr>
            </w:pPr>
            <w:r w:rsidRPr="001A35D2">
              <w:rPr>
                <w:rFonts w:ascii="Arial" w:hAnsi="Arial" w:cs="Arial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1A35D2" w:rsidRDefault="00566A84" w:rsidP="003E208F">
            <w:pPr>
              <w:rPr>
                <w:rFonts w:ascii="Arial" w:hAnsi="Arial" w:cs="Arial"/>
                <w:b/>
                <w:bCs/>
                <w:color w:val="000000" w:themeColor="text1"/>
                <w:lang w:val="de-CH"/>
              </w:rPr>
            </w:pPr>
            <w:r w:rsidRPr="001A35D2">
              <w:rPr>
                <w:rFonts w:ascii="Arial" w:hAnsi="Arial" w:cs="Arial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8847" w:type="dxa"/>
            <w:shd w:val="clear" w:color="auto" w:fill="F2F2F2" w:themeFill="background1" w:themeFillShade="F2"/>
          </w:tcPr>
          <w:p w14:paraId="6ED3D946" w14:textId="11AD7BA9" w:rsidR="00566A84" w:rsidRPr="001A35D2" w:rsidRDefault="00566A84" w:rsidP="003E208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val="de-CH"/>
              </w:rPr>
            </w:pPr>
            <w:r w:rsidRPr="001A35D2">
              <w:rPr>
                <w:rFonts w:ascii="Arial" w:hAnsi="Arial" w:cs="Arial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0434B83" w14:textId="4FC6C391" w:rsidR="00566A84" w:rsidRPr="001A35D2" w:rsidRDefault="00566A84" w:rsidP="003E208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val="de-CH"/>
              </w:rPr>
            </w:pPr>
            <w:r w:rsidRPr="001A35D2">
              <w:rPr>
                <w:rFonts w:ascii="Arial" w:hAnsi="Arial" w:cs="Arial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1A35D2" w14:paraId="7D49B526" w14:textId="77777777" w:rsidTr="003E208F">
        <w:tc>
          <w:tcPr>
            <w:tcW w:w="1682" w:type="dxa"/>
          </w:tcPr>
          <w:p w14:paraId="736EBC74" w14:textId="4F2498F4" w:rsidR="00566A84" w:rsidRPr="001A35D2" w:rsidRDefault="00DD4634" w:rsidP="003E208F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1A35D2">
              <w:rPr>
                <w:rFonts w:ascii="Arial" w:hAnsi="Arial" w:cs="Arial"/>
                <w:sz w:val="24"/>
                <w:szCs w:val="24"/>
                <w:lang w:val="de-CH"/>
              </w:rPr>
              <w:t>09.11.2023</w:t>
            </w:r>
          </w:p>
        </w:tc>
        <w:tc>
          <w:tcPr>
            <w:tcW w:w="1090" w:type="dxa"/>
          </w:tcPr>
          <w:p w14:paraId="7A40A580" w14:textId="58E7395D" w:rsidR="00566A84" w:rsidRPr="001A35D2" w:rsidRDefault="006F05A9" w:rsidP="003E208F">
            <w:pPr>
              <w:jc w:val="center"/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1A35D2">
              <w:rPr>
                <w:rFonts w:ascii="Arial" w:hAnsi="Arial" w:cs="Arial"/>
                <w:sz w:val="24"/>
                <w:szCs w:val="24"/>
                <w:lang w:val="de-CH"/>
              </w:rPr>
              <w:t>0.</w:t>
            </w:r>
            <w:r w:rsidR="00B7299D" w:rsidRPr="001A35D2">
              <w:rPr>
                <w:rFonts w:ascii="Arial" w:hAnsi="Arial" w:cs="Arial"/>
                <w:sz w:val="24"/>
                <w:szCs w:val="24"/>
                <w:lang w:val="de-CH"/>
              </w:rPr>
              <w:t>0.1</w:t>
            </w:r>
          </w:p>
        </w:tc>
        <w:tc>
          <w:tcPr>
            <w:tcW w:w="8847" w:type="dxa"/>
          </w:tcPr>
          <w:p w14:paraId="1D1A06FA" w14:textId="46AC3E8F" w:rsidR="00566A84" w:rsidRPr="001A35D2" w:rsidRDefault="003E208F" w:rsidP="003E208F">
            <w:pPr>
              <w:jc w:val="center"/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1A35D2">
              <w:rPr>
                <w:rFonts w:ascii="Arial" w:hAnsi="Arial" w:cs="Arial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410" w:type="dxa"/>
          </w:tcPr>
          <w:p w14:paraId="0A8A78D2" w14:textId="7217D6F1" w:rsidR="00566A84" w:rsidRPr="001A35D2" w:rsidRDefault="00DD4634" w:rsidP="003E208F">
            <w:pPr>
              <w:jc w:val="center"/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1A35D2">
              <w:rPr>
                <w:rFonts w:ascii="Arial" w:hAnsi="Arial" w:cs="Arial"/>
                <w:sz w:val="24"/>
                <w:szCs w:val="24"/>
                <w:lang w:val="de-CH"/>
              </w:rPr>
              <w:t>Neuweiler</w:t>
            </w:r>
          </w:p>
        </w:tc>
      </w:tr>
      <w:tr w:rsidR="00DD4634" w:rsidRPr="001A35D2" w14:paraId="191DEF09" w14:textId="77777777" w:rsidTr="003E208F">
        <w:tc>
          <w:tcPr>
            <w:tcW w:w="1682" w:type="dxa"/>
          </w:tcPr>
          <w:p w14:paraId="7327EB93" w14:textId="61644C6A" w:rsidR="00DD4634" w:rsidRPr="001A35D2" w:rsidRDefault="00DD4634" w:rsidP="003E208F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1A35D2">
              <w:rPr>
                <w:rFonts w:ascii="Arial" w:hAnsi="Arial" w:cs="Arial"/>
                <w:sz w:val="24"/>
                <w:szCs w:val="24"/>
                <w:lang w:val="de-CH"/>
              </w:rPr>
              <w:t>16.11.2023</w:t>
            </w:r>
          </w:p>
        </w:tc>
        <w:tc>
          <w:tcPr>
            <w:tcW w:w="1090" w:type="dxa"/>
          </w:tcPr>
          <w:p w14:paraId="5D85493B" w14:textId="40877D3B" w:rsidR="00DD4634" w:rsidRPr="001A35D2" w:rsidRDefault="00DD4634" w:rsidP="003E208F">
            <w:pPr>
              <w:jc w:val="center"/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1A35D2">
              <w:rPr>
                <w:rFonts w:ascii="Arial" w:hAnsi="Arial" w:cs="Arial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8847" w:type="dxa"/>
          </w:tcPr>
          <w:p w14:paraId="5D574CC0" w14:textId="7B81B3C5" w:rsidR="00DD4634" w:rsidRPr="001A35D2" w:rsidRDefault="00DD4634" w:rsidP="003E208F">
            <w:pPr>
              <w:jc w:val="center"/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1A35D2">
              <w:rPr>
                <w:rFonts w:ascii="Arial" w:hAnsi="Arial" w:cs="Arial"/>
                <w:sz w:val="24"/>
                <w:szCs w:val="24"/>
                <w:lang w:val="de-CH"/>
              </w:rPr>
              <w:t xml:space="preserve">Zweite Version </w:t>
            </w:r>
          </w:p>
        </w:tc>
        <w:tc>
          <w:tcPr>
            <w:tcW w:w="2410" w:type="dxa"/>
          </w:tcPr>
          <w:p w14:paraId="7928464D" w14:textId="02D4378D" w:rsidR="00DD4634" w:rsidRPr="001A35D2" w:rsidRDefault="00DD4634" w:rsidP="003E208F">
            <w:pPr>
              <w:jc w:val="center"/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1A35D2">
              <w:rPr>
                <w:rFonts w:ascii="Arial" w:hAnsi="Arial" w:cs="Arial"/>
                <w:sz w:val="24"/>
                <w:szCs w:val="24"/>
                <w:lang w:val="de-CH"/>
              </w:rPr>
              <w:t>Neuweiler</w:t>
            </w:r>
          </w:p>
        </w:tc>
      </w:tr>
      <w:tr w:rsidR="00DD4634" w:rsidRPr="001A35D2" w14:paraId="0F67AE73" w14:textId="77777777" w:rsidTr="003E208F">
        <w:tc>
          <w:tcPr>
            <w:tcW w:w="1682" w:type="dxa"/>
          </w:tcPr>
          <w:p w14:paraId="41D6B773" w14:textId="57690C08" w:rsidR="00DD4634" w:rsidRPr="001A35D2" w:rsidRDefault="00DD4634" w:rsidP="003E208F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1A35D2">
              <w:rPr>
                <w:rFonts w:ascii="Arial" w:hAnsi="Arial" w:cs="Arial"/>
                <w:sz w:val="24"/>
                <w:szCs w:val="24"/>
                <w:lang w:val="de-CH"/>
              </w:rPr>
              <w:t>23.11.2023</w:t>
            </w:r>
          </w:p>
        </w:tc>
        <w:tc>
          <w:tcPr>
            <w:tcW w:w="1090" w:type="dxa"/>
          </w:tcPr>
          <w:p w14:paraId="654884B3" w14:textId="7CA658BE" w:rsidR="00DD4634" w:rsidRPr="001A35D2" w:rsidRDefault="00DD4634" w:rsidP="003E208F">
            <w:pPr>
              <w:jc w:val="center"/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1A35D2">
              <w:rPr>
                <w:rFonts w:ascii="Arial" w:hAnsi="Arial" w:cs="Arial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8847" w:type="dxa"/>
          </w:tcPr>
          <w:p w14:paraId="2A17C3A2" w14:textId="302B7C5C" w:rsidR="00DD4634" w:rsidRPr="001A35D2" w:rsidRDefault="00DD4634" w:rsidP="003E208F">
            <w:pPr>
              <w:jc w:val="center"/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1A35D2">
              <w:rPr>
                <w:rFonts w:ascii="Arial" w:hAnsi="Arial" w:cs="Arial"/>
                <w:sz w:val="24"/>
                <w:szCs w:val="24"/>
                <w:lang w:val="de-CH"/>
              </w:rPr>
              <w:t xml:space="preserve">Dritte Version </w:t>
            </w:r>
          </w:p>
        </w:tc>
        <w:tc>
          <w:tcPr>
            <w:tcW w:w="2410" w:type="dxa"/>
          </w:tcPr>
          <w:p w14:paraId="6CB8FA50" w14:textId="2DFC9A52" w:rsidR="00DD4634" w:rsidRPr="001A35D2" w:rsidRDefault="00DD4634" w:rsidP="003E208F">
            <w:pPr>
              <w:jc w:val="center"/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1A35D2">
              <w:rPr>
                <w:rFonts w:ascii="Arial" w:hAnsi="Arial" w:cs="Arial"/>
                <w:sz w:val="24"/>
                <w:szCs w:val="24"/>
                <w:lang w:val="de-CH"/>
              </w:rPr>
              <w:t>Neuweiler</w:t>
            </w:r>
          </w:p>
        </w:tc>
      </w:tr>
      <w:tr w:rsidR="00DD4634" w:rsidRPr="001A35D2" w14:paraId="1417F673" w14:textId="77777777" w:rsidTr="003E208F">
        <w:tc>
          <w:tcPr>
            <w:tcW w:w="1682" w:type="dxa"/>
          </w:tcPr>
          <w:p w14:paraId="288F254F" w14:textId="140D27E1" w:rsidR="00DD4634" w:rsidRPr="001A35D2" w:rsidRDefault="00DD4634" w:rsidP="003E208F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1A35D2">
              <w:rPr>
                <w:rFonts w:ascii="Arial" w:hAnsi="Arial" w:cs="Arial"/>
                <w:sz w:val="24"/>
                <w:szCs w:val="24"/>
                <w:lang w:val="de-CH"/>
              </w:rPr>
              <w:t>30</w:t>
            </w:r>
            <w:r w:rsidR="002F45D6">
              <w:rPr>
                <w:rFonts w:ascii="Arial" w:hAnsi="Arial" w:cs="Arial"/>
                <w:sz w:val="24"/>
                <w:szCs w:val="24"/>
                <w:lang w:val="de-CH"/>
              </w:rPr>
              <w:t>.</w:t>
            </w:r>
            <w:r w:rsidRPr="001A35D2">
              <w:rPr>
                <w:rFonts w:ascii="Arial" w:hAnsi="Arial" w:cs="Arial"/>
                <w:sz w:val="24"/>
                <w:szCs w:val="24"/>
                <w:lang w:val="de-CH"/>
              </w:rPr>
              <w:t>11.2023</w:t>
            </w:r>
          </w:p>
        </w:tc>
        <w:tc>
          <w:tcPr>
            <w:tcW w:w="1090" w:type="dxa"/>
          </w:tcPr>
          <w:p w14:paraId="16970525" w14:textId="12468E31" w:rsidR="00DD4634" w:rsidRPr="001A35D2" w:rsidRDefault="00DD4634" w:rsidP="003E208F">
            <w:pPr>
              <w:jc w:val="center"/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1A35D2">
              <w:rPr>
                <w:rFonts w:ascii="Arial" w:hAnsi="Arial" w:cs="Arial"/>
                <w:sz w:val="24"/>
                <w:szCs w:val="24"/>
                <w:lang w:val="de-CH"/>
              </w:rPr>
              <w:t>0.0.4</w:t>
            </w:r>
          </w:p>
        </w:tc>
        <w:tc>
          <w:tcPr>
            <w:tcW w:w="8847" w:type="dxa"/>
          </w:tcPr>
          <w:p w14:paraId="3AAD0DD2" w14:textId="06379AF9" w:rsidR="00DD4634" w:rsidRPr="001A35D2" w:rsidRDefault="00DD4634" w:rsidP="003E208F">
            <w:pPr>
              <w:jc w:val="center"/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1A35D2">
              <w:rPr>
                <w:rFonts w:ascii="Arial" w:hAnsi="Arial" w:cs="Arial"/>
                <w:sz w:val="24"/>
                <w:szCs w:val="24"/>
                <w:lang w:val="de-CH"/>
              </w:rPr>
              <w:t xml:space="preserve">Vierte Version </w:t>
            </w:r>
          </w:p>
        </w:tc>
        <w:tc>
          <w:tcPr>
            <w:tcW w:w="2410" w:type="dxa"/>
          </w:tcPr>
          <w:p w14:paraId="1BF7FFAB" w14:textId="2903A074" w:rsidR="00DD4634" w:rsidRPr="001A35D2" w:rsidRDefault="00FA72B3" w:rsidP="003E208F">
            <w:pPr>
              <w:jc w:val="center"/>
              <w:rPr>
                <w:rFonts w:ascii="Arial" w:hAnsi="Arial" w:cs="Arial"/>
                <w:sz w:val="24"/>
                <w:szCs w:val="24"/>
                <w:lang w:val="de-CH"/>
              </w:rPr>
            </w:pPr>
            <w:r>
              <w:rPr>
                <w:rFonts w:ascii="Arial" w:hAnsi="Arial" w:cs="Arial"/>
                <w:sz w:val="24"/>
                <w:szCs w:val="24"/>
                <w:lang w:val="de-CH"/>
              </w:rPr>
              <w:t>Neuweiler</w:t>
            </w:r>
          </w:p>
        </w:tc>
      </w:tr>
      <w:tr w:rsidR="00DD4634" w:rsidRPr="001A35D2" w14:paraId="637DEC52" w14:textId="77777777" w:rsidTr="003E208F">
        <w:tc>
          <w:tcPr>
            <w:tcW w:w="1682" w:type="dxa"/>
          </w:tcPr>
          <w:p w14:paraId="1FF36F09" w14:textId="137224DB" w:rsidR="00DD4634" w:rsidRPr="001A35D2" w:rsidRDefault="00DD4634" w:rsidP="003E208F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1A35D2">
              <w:rPr>
                <w:rFonts w:ascii="Arial" w:hAnsi="Arial" w:cs="Arial"/>
                <w:sz w:val="24"/>
                <w:szCs w:val="24"/>
                <w:lang w:val="de-CH"/>
              </w:rPr>
              <w:t>07.12.2023</w:t>
            </w:r>
          </w:p>
        </w:tc>
        <w:tc>
          <w:tcPr>
            <w:tcW w:w="1090" w:type="dxa"/>
          </w:tcPr>
          <w:p w14:paraId="58F7752C" w14:textId="3106CCF5" w:rsidR="00DD4634" w:rsidRPr="001A35D2" w:rsidRDefault="00DD4634" w:rsidP="003E208F">
            <w:pPr>
              <w:jc w:val="center"/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1A35D2">
              <w:rPr>
                <w:rFonts w:ascii="Arial" w:hAnsi="Arial" w:cs="Arial"/>
                <w:sz w:val="24"/>
                <w:szCs w:val="24"/>
                <w:lang w:val="de-CH"/>
              </w:rPr>
              <w:t>0.0.5</w:t>
            </w:r>
          </w:p>
        </w:tc>
        <w:tc>
          <w:tcPr>
            <w:tcW w:w="8847" w:type="dxa"/>
          </w:tcPr>
          <w:p w14:paraId="28570F13" w14:textId="426915AD" w:rsidR="00DD4634" w:rsidRPr="001A35D2" w:rsidRDefault="00DD4634" w:rsidP="003E208F">
            <w:pPr>
              <w:jc w:val="center"/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1A35D2">
              <w:rPr>
                <w:rFonts w:ascii="Arial" w:hAnsi="Arial" w:cs="Arial"/>
                <w:sz w:val="24"/>
                <w:szCs w:val="24"/>
                <w:lang w:val="de-CH"/>
              </w:rPr>
              <w:t xml:space="preserve">Fünfte Version </w:t>
            </w:r>
          </w:p>
        </w:tc>
        <w:tc>
          <w:tcPr>
            <w:tcW w:w="2410" w:type="dxa"/>
          </w:tcPr>
          <w:p w14:paraId="2EEA0992" w14:textId="1FE9551D" w:rsidR="00DD4634" w:rsidRPr="001A35D2" w:rsidRDefault="00FA72B3" w:rsidP="003E208F">
            <w:pPr>
              <w:jc w:val="center"/>
              <w:rPr>
                <w:rFonts w:ascii="Arial" w:hAnsi="Arial" w:cs="Arial"/>
                <w:sz w:val="24"/>
                <w:szCs w:val="24"/>
                <w:lang w:val="de-CH"/>
              </w:rPr>
            </w:pPr>
            <w:r>
              <w:rPr>
                <w:rFonts w:ascii="Arial" w:hAnsi="Arial" w:cs="Arial"/>
                <w:sz w:val="24"/>
                <w:szCs w:val="24"/>
                <w:lang w:val="de-CH"/>
              </w:rPr>
              <w:t>Neuweiler</w:t>
            </w:r>
          </w:p>
        </w:tc>
      </w:tr>
      <w:tr w:rsidR="00DD4634" w:rsidRPr="001A35D2" w14:paraId="59A2C8A4" w14:textId="77777777" w:rsidTr="003E208F">
        <w:tc>
          <w:tcPr>
            <w:tcW w:w="1682" w:type="dxa"/>
          </w:tcPr>
          <w:p w14:paraId="31A73072" w14:textId="73CBBC00" w:rsidR="00DD4634" w:rsidRPr="001A35D2" w:rsidRDefault="00DD4634" w:rsidP="003E208F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1A35D2">
              <w:rPr>
                <w:rFonts w:ascii="Arial" w:hAnsi="Arial" w:cs="Arial"/>
                <w:sz w:val="24"/>
                <w:szCs w:val="24"/>
                <w:lang w:val="de-CH"/>
              </w:rPr>
              <w:t>14.12.2023</w:t>
            </w:r>
          </w:p>
        </w:tc>
        <w:tc>
          <w:tcPr>
            <w:tcW w:w="1090" w:type="dxa"/>
          </w:tcPr>
          <w:p w14:paraId="75FA5CA1" w14:textId="6DCE0937" w:rsidR="00DD4634" w:rsidRPr="001A35D2" w:rsidRDefault="00DD4634" w:rsidP="003E208F">
            <w:pPr>
              <w:jc w:val="center"/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1A35D2">
              <w:rPr>
                <w:rFonts w:ascii="Arial" w:hAnsi="Arial" w:cs="Arial"/>
                <w:sz w:val="24"/>
                <w:szCs w:val="24"/>
                <w:lang w:val="de-CH"/>
              </w:rPr>
              <w:t>0.0.6</w:t>
            </w:r>
          </w:p>
        </w:tc>
        <w:tc>
          <w:tcPr>
            <w:tcW w:w="8847" w:type="dxa"/>
          </w:tcPr>
          <w:p w14:paraId="20C076D0" w14:textId="12CDB070" w:rsidR="00DD4634" w:rsidRPr="001A35D2" w:rsidRDefault="00DD4634" w:rsidP="003E208F">
            <w:pPr>
              <w:jc w:val="center"/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1A35D2">
              <w:rPr>
                <w:rFonts w:ascii="Arial" w:hAnsi="Arial" w:cs="Arial"/>
                <w:sz w:val="24"/>
                <w:szCs w:val="24"/>
                <w:lang w:val="de-CH"/>
              </w:rPr>
              <w:t>Sechste Version</w:t>
            </w:r>
          </w:p>
        </w:tc>
        <w:tc>
          <w:tcPr>
            <w:tcW w:w="2410" w:type="dxa"/>
          </w:tcPr>
          <w:p w14:paraId="129AD9D0" w14:textId="33993E2F" w:rsidR="00DD4634" w:rsidRPr="001A35D2" w:rsidRDefault="00DD4634" w:rsidP="003E208F">
            <w:pPr>
              <w:jc w:val="center"/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1A35D2">
              <w:rPr>
                <w:rFonts w:ascii="Arial" w:hAnsi="Arial" w:cs="Arial"/>
                <w:sz w:val="24"/>
                <w:szCs w:val="24"/>
                <w:lang w:val="de-CH"/>
              </w:rPr>
              <w:t>Neuweiler</w:t>
            </w:r>
          </w:p>
        </w:tc>
      </w:tr>
      <w:tr w:rsidR="00B7299D" w:rsidRPr="001A35D2" w14:paraId="2ACF410C" w14:textId="77777777" w:rsidTr="003E208F">
        <w:tc>
          <w:tcPr>
            <w:tcW w:w="14029" w:type="dxa"/>
            <w:gridSpan w:val="4"/>
          </w:tcPr>
          <w:p w14:paraId="677C68D9" w14:textId="47748CD4" w:rsidR="00B7299D" w:rsidRPr="001A35D2" w:rsidRDefault="00B7299D" w:rsidP="003E208F">
            <w:pPr>
              <w:jc w:val="center"/>
              <w:rPr>
                <w:rFonts w:ascii="Arial" w:hAnsi="Arial" w:cs="Arial"/>
                <w:color w:val="9BBB59" w:themeColor="accent3"/>
                <w:sz w:val="24"/>
                <w:szCs w:val="24"/>
                <w:lang w:val="de-CH"/>
              </w:rPr>
            </w:pPr>
          </w:p>
        </w:tc>
      </w:tr>
      <w:tr w:rsidR="00DD4634" w:rsidRPr="001A35D2" w14:paraId="37DF31AF" w14:textId="77777777" w:rsidTr="003E208F">
        <w:tc>
          <w:tcPr>
            <w:tcW w:w="1682" w:type="dxa"/>
          </w:tcPr>
          <w:p w14:paraId="1D014E40" w14:textId="1D1B4994" w:rsidR="00DD4634" w:rsidRPr="001A35D2" w:rsidRDefault="00DD4634" w:rsidP="00DD4634">
            <w:pPr>
              <w:jc w:val="center"/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1A35D2">
              <w:rPr>
                <w:rFonts w:ascii="Arial" w:hAnsi="Arial" w:cs="Arial"/>
                <w:sz w:val="24"/>
                <w:szCs w:val="24"/>
                <w:lang w:val="de-CH"/>
              </w:rPr>
              <w:t>21.12.2023</w:t>
            </w:r>
          </w:p>
        </w:tc>
        <w:tc>
          <w:tcPr>
            <w:tcW w:w="1090" w:type="dxa"/>
          </w:tcPr>
          <w:p w14:paraId="5623A78B" w14:textId="79C095FD" w:rsidR="00DD4634" w:rsidRPr="001A35D2" w:rsidRDefault="00DD4634" w:rsidP="00DD4634">
            <w:pPr>
              <w:jc w:val="center"/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1A35D2">
              <w:rPr>
                <w:rFonts w:ascii="Arial" w:hAnsi="Arial" w:cs="Arial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8847" w:type="dxa"/>
          </w:tcPr>
          <w:p w14:paraId="30DF657A" w14:textId="1A64A906" w:rsidR="00DD4634" w:rsidRPr="001A35D2" w:rsidRDefault="00DD4634" w:rsidP="00DD4634">
            <w:pPr>
              <w:jc w:val="center"/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1A35D2">
              <w:rPr>
                <w:rFonts w:ascii="Arial" w:hAnsi="Arial" w:cs="Arial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410" w:type="dxa"/>
          </w:tcPr>
          <w:p w14:paraId="0544B4F8" w14:textId="32EBF7DC" w:rsidR="00DD4634" w:rsidRPr="001A35D2" w:rsidRDefault="00DD4634" w:rsidP="00DD4634">
            <w:pPr>
              <w:jc w:val="center"/>
              <w:rPr>
                <w:rFonts w:ascii="Arial" w:hAnsi="Arial" w:cs="Arial"/>
                <w:color w:val="9BBB59" w:themeColor="accent3"/>
                <w:sz w:val="24"/>
                <w:szCs w:val="24"/>
                <w:lang w:val="de-CH"/>
              </w:rPr>
            </w:pPr>
            <w:r w:rsidRPr="001A35D2">
              <w:rPr>
                <w:rFonts w:ascii="Arial" w:hAnsi="Arial" w:cs="Arial"/>
                <w:sz w:val="24"/>
                <w:szCs w:val="24"/>
                <w:lang w:val="de-CH"/>
              </w:rPr>
              <w:t>Neuweiler</w:t>
            </w:r>
          </w:p>
        </w:tc>
      </w:tr>
    </w:tbl>
    <w:p w14:paraId="36D26F21" w14:textId="77777777" w:rsidR="00566A84" w:rsidRPr="001A35D2" w:rsidRDefault="00566A84" w:rsidP="00F91EC4">
      <w:pPr>
        <w:rPr>
          <w:rFonts w:ascii="Arial" w:hAnsi="Arial" w:cs="Arial"/>
          <w:sz w:val="24"/>
          <w:szCs w:val="24"/>
          <w:lang w:val="de-CH"/>
        </w:rPr>
      </w:pPr>
    </w:p>
    <w:p w14:paraId="2B96E568" w14:textId="1467A1C6" w:rsidR="00F91EC4" w:rsidRPr="001A35D2" w:rsidRDefault="00F91EC4" w:rsidP="00F91EC4">
      <w:pPr>
        <w:pStyle w:val="berschrift1"/>
        <w:rPr>
          <w:rFonts w:ascii="Arial" w:hAnsi="Arial" w:cs="Arial"/>
        </w:rPr>
      </w:pPr>
      <w:r w:rsidRPr="001A35D2">
        <w:rPr>
          <w:rFonts w:ascii="Arial" w:hAnsi="Arial" w:cs="Arial"/>
        </w:rPr>
        <w:t>Informieren</w:t>
      </w:r>
    </w:p>
    <w:p w14:paraId="28B6AA5A" w14:textId="18130A17" w:rsidR="00F91EC4" w:rsidRPr="001A35D2" w:rsidRDefault="00F91EC4" w:rsidP="00F91EC4">
      <w:pPr>
        <w:pStyle w:val="berschrift2"/>
        <w:rPr>
          <w:rFonts w:ascii="Arial" w:hAnsi="Arial" w:cs="Arial"/>
        </w:rPr>
      </w:pPr>
      <w:r w:rsidRPr="001A35D2">
        <w:rPr>
          <w:rFonts w:ascii="Arial" w:hAnsi="Arial" w:cs="Arial"/>
        </w:rPr>
        <w:t>Ihr Projekt</w:t>
      </w:r>
    </w:p>
    <w:p w14:paraId="7F75AD81" w14:textId="0523BCF5" w:rsidR="00CF3143" w:rsidRPr="001A35D2" w:rsidRDefault="001A35D2" w:rsidP="00F91EC4">
      <w:pPr>
        <w:rPr>
          <w:rFonts w:ascii="Arial" w:hAnsi="Arial" w:cs="Arial"/>
          <w:color w:val="000000" w:themeColor="text1"/>
          <w:sz w:val="24"/>
          <w:szCs w:val="24"/>
          <w:lang w:val="de-CH"/>
        </w:rPr>
      </w:pPr>
      <w:r>
        <w:rPr>
          <w:rFonts w:ascii="Arial" w:hAnsi="Arial" w:cs="Arial"/>
          <w:color w:val="000000" w:themeColor="text1"/>
          <w:sz w:val="24"/>
          <w:szCs w:val="24"/>
          <w:lang w:val="de-CH"/>
        </w:rPr>
        <w:t>In unserem Projekt geht es darum, dass wir eine</w:t>
      </w:r>
      <w:r w:rsidRPr="001A35D2">
        <w:rPr>
          <w:rFonts w:ascii="Arial" w:hAnsi="Arial" w:cs="Arial"/>
          <w:color w:val="000000" w:themeColor="text1"/>
          <w:sz w:val="24"/>
          <w:szCs w:val="24"/>
          <w:lang w:val="de-CH"/>
        </w:rPr>
        <w:t xml:space="preserve"> Expo</w:t>
      </w:r>
      <w:r>
        <w:rPr>
          <w:rFonts w:ascii="Arial" w:hAnsi="Arial" w:cs="Arial"/>
          <w:color w:val="000000" w:themeColor="text1"/>
          <w:sz w:val="24"/>
          <w:szCs w:val="24"/>
          <w:lang w:val="de-CH"/>
        </w:rPr>
        <w:t xml:space="preserve"> </w:t>
      </w:r>
      <w:r w:rsidRPr="001A35D2">
        <w:rPr>
          <w:rFonts w:ascii="Arial" w:hAnsi="Arial" w:cs="Arial"/>
          <w:color w:val="000000" w:themeColor="text1"/>
          <w:sz w:val="24"/>
          <w:szCs w:val="24"/>
          <w:lang w:val="de-CH"/>
        </w:rPr>
        <w:t>App, die als Budgettracker fungiert</w:t>
      </w:r>
      <w:r>
        <w:rPr>
          <w:rFonts w:ascii="Arial" w:hAnsi="Arial" w:cs="Arial"/>
          <w:color w:val="000000" w:themeColor="text1"/>
          <w:sz w:val="24"/>
          <w:szCs w:val="24"/>
          <w:lang w:val="de-CH"/>
        </w:rPr>
        <w:t xml:space="preserve"> programmieren</w:t>
      </w:r>
      <w:r w:rsidRPr="001A35D2">
        <w:rPr>
          <w:rFonts w:ascii="Arial" w:hAnsi="Arial" w:cs="Arial"/>
          <w:color w:val="000000" w:themeColor="text1"/>
          <w:sz w:val="24"/>
          <w:szCs w:val="24"/>
          <w:lang w:val="de-CH"/>
        </w:rPr>
        <w:t>.</w:t>
      </w:r>
      <w:r>
        <w:rPr>
          <w:rFonts w:ascii="Arial" w:hAnsi="Arial" w:cs="Arial"/>
          <w:color w:val="000000" w:themeColor="text1"/>
          <w:sz w:val="24"/>
          <w:szCs w:val="24"/>
          <w:lang w:val="de-CH"/>
        </w:rPr>
        <w:t xml:space="preserve"> Diese App zielt darauf ab</w:t>
      </w:r>
      <w:r w:rsidRPr="001A35D2">
        <w:rPr>
          <w:rFonts w:ascii="Arial" w:hAnsi="Arial" w:cs="Arial"/>
          <w:color w:val="000000" w:themeColor="text1"/>
          <w:sz w:val="24"/>
          <w:szCs w:val="24"/>
          <w:lang w:val="de-CH"/>
        </w:rPr>
        <w:t>,</w:t>
      </w:r>
      <w:r>
        <w:rPr>
          <w:rFonts w:ascii="Arial" w:hAnsi="Arial" w:cs="Arial"/>
          <w:color w:val="000000" w:themeColor="text1"/>
          <w:sz w:val="24"/>
          <w:szCs w:val="24"/>
          <w:lang w:val="de-CH"/>
        </w:rPr>
        <w:t xml:space="preserve"> dass</w:t>
      </w:r>
      <w:r w:rsidRPr="001A35D2">
        <w:rPr>
          <w:rFonts w:ascii="Arial" w:hAnsi="Arial" w:cs="Arial"/>
          <w:color w:val="000000" w:themeColor="text1"/>
          <w:sz w:val="24"/>
          <w:szCs w:val="24"/>
          <w:lang w:val="de-CH"/>
        </w:rPr>
        <w:t xml:space="preserve"> Benutzer eine benutzerfreundliche Plattform </w:t>
      </w:r>
      <w:r w:rsidR="002250A1">
        <w:rPr>
          <w:rFonts w:ascii="Arial" w:hAnsi="Arial" w:cs="Arial"/>
          <w:color w:val="000000" w:themeColor="text1"/>
          <w:sz w:val="24"/>
          <w:szCs w:val="24"/>
          <w:lang w:val="de-CH"/>
        </w:rPr>
        <w:t>erhalten</w:t>
      </w:r>
      <w:r w:rsidRPr="001A35D2">
        <w:rPr>
          <w:rFonts w:ascii="Arial" w:hAnsi="Arial" w:cs="Arial"/>
          <w:color w:val="000000" w:themeColor="text1"/>
          <w:sz w:val="24"/>
          <w:szCs w:val="24"/>
          <w:lang w:val="de-CH"/>
        </w:rPr>
        <w:t xml:space="preserve">, </w:t>
      </w:r>
      <w:r w:rsidR="002250A1">
        <w:rPr>
          <w:rFonts w:ascii="Arial" w:hAnsi="Arial" w:cs="Arial"/>
          <w:color w:val="000000" w:themeColor="text1"/>
          <w:sz w:val="24"/>
          <w:szCs w:val="24"/>
          <w:lang w:val="de-CH"/>
        </w:rPr>
        <w:t xml:space="preserve">bei der man seine </w:t>
      </w:r>
      <w:r w:rsidRPr="001A35D2">
        <w:rPr>
          <w:rFonts w:ascii="Arial" w:hAnsi="Arial" w:cs="Arial"/>
          <w:color w:val="000000" w:themeColor="text1"/>
          <w:sz w:val="24"/>
          <w:szCs w:val="24"/>
          <w:lang w:val="de-CH"/>
        </w:rPr>
        <w:t xml:space="preserve">finanziellen Aktivitäten </w:t>
      </w:r>
      <w:r>
        <w:rPr>
          <w:rFonts w:ascii="Arial" w:hAnsi="Arial" w:cs="Arial"/>
          <w:color w:val="000000" w:themeColor="text1"/>
          <w:sz w:val="24"/>
          <w:szCs w:val="24"/>
          <w:lang w:val="de-CH"/>
        </w:rPr>
        <w:t>verfolgen k</w:t>
      </w:r>
      <w:r w:rsidR="002250A1">
        <w:rPr>
          <w:rFonts w:ascii="Arial" w:hAnsi="Arial" w:cs="Arial"/>
          <w:color w:val="000000" w:themeColor="text1"/>
          <w:sz w:val="24"/>
          <w:szCs w:val="24"/>
          <w:lang w:val="de-CH"/>
        </w:rPr>
        <w:t>a</w:t>
      </w:r>
      <w:r>
        <w:rPr>
          <w:rFonts w:ascii="Arial" w:hAnsi="Arial" w:cs="Arial"/>
          <w:color w:val="000000" w:themeColor="text1"/>
          <w:sz w:val="24"/>
          <w:szCs w:val="24"/>
          <w:lang w:val="de-CH"/>
        </w:rPr>
        <w:t>nn</w:t>
      </w:r>
      <w:r w:rsidR="002250A1">
        <w:rPr>
          <w:rFonts w:ascii="Arial" w:hAnsi="Arial" w:cs="Arial"/>
          <w:color w:val="000000" w:themeColor="text1"/>
          <w:sz w:val="24"/>
          <w:szCs w:val="24"/>
          <w:lang w:val="de-CH"/>
        </w:rPr>
        <w:t>.</w:t>
      </w:r>
      <w:r w:rsidRPr="001A35D2">
        <w:rPr>
          <w:rFonts w:ascii="Arial" w:hAnsi="Arial" w:cs="Arial"/>
          <w:color w:val="000000" w:themeColor="text1"/>
          <w:sz w:val="24"/>
          <w:szCs w:val="24"/>
          <w:lang w:val="de-CH"/>
        </w:rPr>
        <w:t xml:space="preserve"> Budgets zu planen und ihre </w:t>
      </w:r>
      <w:r w:rsidR="00EC7862">
        <w:rPr>
          <w:rFonts w:ascii="Arial" w:hAnsi="Arial" w:cs="Arial"/>
          <w:color w:val="000000" w:themeColor="text1"/>
          <w:sz w:val="24"/>
          <w:szCs w:val="24"/>
          <w:lang w:val="de-CH"/>
        </w:rPr>
        <w:t>Ein-</w:t>
      </w:r>
      <w:r>
        <w:rPr>
          <w:rFonts w:ascii="Arial" w:hAnsi="Arial" w:cs="Arial"/>
          <w:color w:val="000000" w:themeColor="text1"/>
          <w:sz w:val="24"/>
          <w:szCs w:val="24"/>
          <w:lang w:val="de-CH"/>
        </w:rPr>
        <w:t xml:space="preserve"> sowie </w:t>
      </w:r>
      <w:r w:rsidRPr="001A35D2">
        <w:rPr>
          <w:rFonts w:ascii="Arial" w:hAnsi="Arial" w:cs="Arial"/>
          <w:color w:val="000000" w:themeColor="text1"/>
          <w:sz w:val="24"/>
          <w:szCs w:val="24"/>
          <w:lang w:val="de-CH"/>
        </w:rPr>
        <w:t xml:space="preserve">Ausgaben </w:t>
      </w:r>
      <w:r w:rsidR="00EC7862">
        <w:rPr>
          <w:rFonts w:ascii="Arial" w:hAnsi="Arial" w:cs="Arial"/>
          <w:color w:val="000000" w:themeColor="text1"/>
          <w:sz w:val="24"/>
          <w:szCs w:val="24"/>
          <w:lang w:val="de-CH"/>
        </w:rPr>
        <w:t>kontrollieren können</w:t>
      </w:r>
      <w:r w:rsidR="002250A1">
        <w:rPr>
          <w:rFonts w:ascii="Arial" w:hAnsi="Arial" w:cs="Arial"/>
          <w:color w:val="000000" w:themeColor="text1"/>
          <w:sz w:val="24"/>
          <w:szCs w:val="24"/>
          <w:lang w:val="de-CH"/>
        </w:rPr>
        <w:t xml:space="preserve"> gehören dazu. </w:t>
      </w:r>
    </w:p>
    <w:p w14:paraId="25C344DD" w14:textId="33E38756" w:rsidR="00F91EC4" w:rsidRPr="001A35D2" w:rsidRDefault="00F91EC4" w:rsidP="006D56A0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 w:rsidRPr="001A35D2">
        <w:rPr>
          <w:rFonts w:ascii="Arial" w:hAnsi="Arial" w:cs="Arial"/>
        </w:rPr>
        <w:t>Quellen</w:t>
      </w:r>
      <w:r w:rsidRPr="001A35D2">
        <w:rPr>
          <w:rFonts w:ascii="Arial" w:hAnsi="Arial" w:cs="Arial"/>
          <w:color w:val="9BBB59" w:themeColor="accent3"/>
        </w:rPr>
        <w:t xml:space="preserve"> </w:t>
      </w:r>
    </w:p>
    <w:p w14:paraId="7B893026" w14:textId="66B45FC1" w:rsidR="00EC7862" w:rsidRDefault="00000000">
      <w:pPr>
        <w:rPr>
          <w:rFonts w:ascii="Arial" w:hAnsi="Arial" w:cs="Arial"/>
          <w:i/>
          <w:iCs/>
          <w:color w:val="1F497D" w:themeColor="text2"/>
          <w:u w:val="single"/>
        </w:rPr>
      </w:pPr>
      <w:hyperlink r:id="rId6" w:history="1">
        <w:r w:rsidR="00EC7862" w:rsidRPr="00084D41">
          <w:rPr>
            <w:rStyle w:val="Hyperlink"/>
            <w:rFonts w:ascii="Arial" w:hAnsi="Arial" w:cs="Arial"/>
            <w:i/>
            <w:iCs/>
          </w:rPr>
          <w:t>https://stackoverflow.com/</w:t>
        </w:r>
      </w:hyperlink>
    </w:p>
    <w:p w14:paraId="46C59B77" w14:textId="687ABEC0" w:rsidR="00EC7862" w:rsidRDefault="00000000">
      <w:pPr>
        <w:rPr>
          <w:rFonts w:ascii="Arial" w:hAnsi="Arial" w:cs="Arial"/>
          <w:i/>
          <w:iCs/>
          <w:color w:val="1F497D" w:themeColor="text2"/>
          <w:u w:val="single"/>
        </w:rPr>
      </w:pPr>
      <w:hyperlink r:id="rId7" w:history="1">
        <w:r w:rsidR="00EC7862" w:rsidRPr="00084D41">
          <w:rPr>
            <w:rStyle w:val="Hyperlink"/>
            <w:rFonts w:ascii="Arial" w:hAnsi="Arial" w:cs="Arial"/>
            <w:i/>
            <w:iCs/>
          </w:rPr>
          <w:t>https://chat.openai.com/</w:t>
        </w:r>
      </w:hyperlink>
    </w:p>
    <w:p w14:paraId="188F7E4B" w14:textId="3BF49E36" w:rsidR="00EC7862" w:rsidRDefault="00000000">
      <w:pPr>
        <w:rPr>
          <w:rFonts w:ascii="Arial" w:hAnsi="Arial" w:cs="Arial"/>
          <w:i/>
          <w:iCs/>
          <w:color w:val="1F497D" w:themeColor="text2"/>
          <w:u w:val="single"/>
        </w:rPr>
      </w:pPr>
      <w:hyperlink r:id="rId8" w:history="1">
        <w:r w:rsidR="00EC7862" w:rsidRPr="00084D41">
          <w:rPr>
            <w:rStyle w:val="Hyperlink"/>
            <w:rFonts w:ascii="Arial" w:hAnsi="Arial" w:cs="Arial"/>
            <w:i/>
            <w:iCs/>
          </w:rPr>
          <w:t>https://www.youtube.com/</w:t>
        </w:r>
      </w:hyperlink>
    </w:p>
    <w:p w14:paraId="70F1B1E1" w14:textId="01B615AC" w:rsidR="00EC7862" w:rsidRDefault="00000000">
      <w:pPr>
        <w:rPr>
          <w:rFonts w:ascii="Arial" w:hAnsi="Arial" w:cs="Arial"/>
          <w:i/>
          <w:iCs/>
          <w:highlight w:val="lightGray"/>
          <w:u w:val="single"/>
        </w:rPr>
      </w:pPr>
      <w:hyperlink r:id="rId9" w:history="1">
        <w:r w:rsidR="00EC7862" w:rsidRPr="00084D41">
          <w:rPr>
            <w:rStyle w:val="Hyperlink"/>
            <w:rFonts w:ascii="Arial" w:hAnsi="Arial" w:cs="Arial"/>
            <w:i/>
            <w:iCs/>
          </w:rPr>
          <w:t>https://github.com/</w:t>
        </w:r>
      </w:hyperlink>
    </w:p>
    <w:p w14:paraId="36FC344D" w14:textId="75367612" w:rsidR="00EC7862" w:rsidRDefault="00000000">
      <w:pPr>
        <w:rPr>
          <w:rFonts w:ascii="Arial" w:hAnsi="Arial" w:cs="Arial"/>
          <w:i/>
          <w:iCs/>
          <w:color w:val="1F497D" w:themeColor="text2"/>
          <w:u w:val="single"/>
        </w:rPr>
      </w:pPr>
      <w:hyperlink r:id="rId10" w:history="1">
        <w:r w:rsidR="00EC7862" w:rsidRPr="00084D41">
          <w:rPr>
            <w:rStyle w:val="Hyperlink"/>
            <w:rFonts w:ascii="Arial" w:hAnsi="Arial" w:cs="Arial"/>
            <w:i/>
            <w:iCs/>
          </w:rPr>
          <w:t>https://moodle.bbbaden.ch/course/view.php?id=1194</w:t>
        </w:r>
      </w:hyperlink>
    </w:p>
    <w:p w14:paraId="1943DEE1" w14:textId="4F276FE3" w:rsidR="003E208F" w:rsidRPr="00EC7862" w:rsidRDefault="003E208F">
      <w:pPr>
        <w:rPr>
          <w:rFonts w:ascii="Arial" w:hAnsi="Arial" w:cs="Arial"/>
          <w:i/>
          <w:iCs/>
          <w:highlight w:val="lightGray"/>
          <w:u w:val="single"/>
        </w:rPr>
      </w:pPr>
      <w:r w:rsidRPr="00EC7862">
        <w:rPr>
          <w:rFonts w:ascii="Arial" w:hAnsi="Arial" w:cs="Arial"/>
          <w:i/>
          <w:iCs/>
          <w:highlight w:val="lightGray"/>
          <w:u w:val="single"/>
        </w:rPr>
        <w:br w:type="page"/>
      </w:r>
    </w:p>
    <w:p w14:paraId="53E0756F" w14:textId="4E6129DC" w:rsidR="00F91EC4" w:rsidRPr="001A35D2" w:rsidRDefault="00F91EC4" w:rsidP="003E208F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 w:rsidRPr="001A35D2">
        <w:rPr>
          <w:rFonts w:ascii="Arial" w:hAnsi="Arial" w:cs="Arial"/>
        </w:rPr>
        <w:lastRenderedPageBreak/>
        <w:t>Anforderungen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="00F91EC4" w:rsidRPr="001A35D2" w14:paraId="718D81AC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1A35D2" w:rsidRDefault="00F91EC4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1A35D2">
              <w:rPr>
                <w:rFonts w:ascii="Arial" w:hAnsi="Arial" w:cs="Arial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1A35D2" w:rsidRDefault="00F91EC4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1A35D2">
              <w:rPr>
                <w:rFonts w:ascii="Arial" w:hAnsi="Arial" w:cs="Arial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1A35D2" w:rsidRDefault="00F91EC4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1A35D2">
              <w:rPr>
                <w:rFonts w:ascii="Arial" w:hAnsi="Arial" w:cs="Arial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1A35D2" w:rsidRDefault="00F91EC4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1A35D2">
              <w:rPr>
                <w:rFonts w:ascii="Arial" w:hAnsi="Arial" w:cs="Arial"/>
                <w:b/>
                <w:bCs/>
                <w:lang w:val="de-CH"/>
              </w:rPr>
              <w:t>Beschreibung</w:t>
            </w:r>
          </w:p>
        </w:tc>
      </w:tr>
      <w:tr w:rsidR="00EC2BA1" w:rsidRPr="00FA72B3" w14:paraId="1B530C9E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500C4F6D" w14:textId="5A4451BE" w:rsidR="00EC2BA1" w:rsidRPr="001A35D2" w:rsidRDefault="00697ACD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1A35D2">
              <w:rPr>
                <w:rFonts w:ascii="Arial" w:hAnsi="Arial" w:cs="Arial"/>
                <w:b/>
                <w:bCs/>
                <w:lang w:val="de-CH"/>
              </w:rPr>
              <w:t>1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034FF360" w14:textId="214BB14A" w:rsidR="00EC2BA1" w:rsidRPr="001A35D2" w:rsidRDefault="002250A1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 xml:space="preserve">Muss 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D385722" w14:textId="4749FA39" w:rsidR="00EC2BA1" w:rsidRPr="001A35D2" w:rsidRDefault="002250A1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Funktional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6573821A" w14:textId="70F0F444" w:rsidR="00EC2BA1" w:rsidRPr="001A35D2" w:rsidRDefault="002250A1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 xml:space="preserve">Der Nutzer kann sich beim </w:t>
            </w:r>
            <w:r w:rsidR="000A5F00">
              <w:rPr>
                <w:rFonts w:ascii="Arial" w:hAnsi="Arial" w:cs="Arial"/>
                <w:b/>
                <w:bCs/>
                <w:lang w:val="de-CH"/>
              </w:rPr>
              <w:t>Öffnen</w:t>
            </w:r>
            <w:r>
              <w:rPr>
                <w:rFonts w:ascii="Arial" w:hAnsi="Arial" w:cs="Arial"/>
                <w:b/>
                <w:bCs/>
                <w:lang w:val="de-CH"/>
              </w:rPr>
              <w:t xml:space="preserve"> der Webseite einloggen</w:t>
            </w:r>
            <w:r w:rsidR="000A5F00">
              <w:rPr>
                <w:rFonts w:ascii="Arial" w:hAnsi="Arial" w:cs="Arial"/>
                <w:b/>
                <w:bCs/>
                <w:lang w:val="de-CH"/>
              </w:rPr>
              <w:t xml:space="preserve"> oder registrieren</w:t>
            </w:r>
            <w:r>
              <w:rPr>
                <w:rFonts w:ascii="Arial" w:hAnsi="Arial" w:cs="Arial"/>
                <w:b/>
                <w:bCs/>
                <w:lang w:val="de-CH"/>
              </w:rPr>
              <w:t xml:space="preserve">. </w:t>
            </w:r>
          </w:p>
        </w:tc>
      </w:tr>
      <w:tr w:rsidR="00EC2BA1" w:rsidRPr="00FA72B3" w14:paraId="5B1237B7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07EBC774" w14:textId="0A00D0E0" w:rsidR="00EC2BA1" w:rsidRPr="001A35D2" w:rsidRDefault="00697ACD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1A35D2">
              <w:rPr>
                <w:rFonts w:ascii="Arial" w:hAnsi="Arial" w:cs="Arial"/>
                <w:b/>
                <w:bCs/>
                <w:lang w:val="de-CH"/>
              </w:rPr>
              <w:t>2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7B4F5839" w14:textId="49A37EAA" w:rsidR="00EC2BA1" w:rsidRPr="001A35D2" w:rsidRDefault="002250A1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Muss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DF86D8E" w14:textId="084CB00D" w:rsidR="00EC2BA1" w:rsidRPr="001A35D2" w:rsidRDefault="002250A1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Funktional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2E8FBB53" w14:textId="00773C69" w:rsidR="00EC2BA1" w:rsidRPr="001A35D2" w:rsidRDefault="002250A1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 xml:space="preserve">Wenn der Nutzer sich eingeloggt hat, kommt er auf die Home Page, bei der er die Möglichkeit zwischen  Add Balance, Add Expense oder Show Expenses hat. </w:t>
            </w:r>
          </w:p>
        </w:tc>
      </w:tr>
      <w:tr w:rsidR="00EC2BA1" w:rsidRPr="00FA72B3" w14:paraId="0C59116B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7AF1AE9C" w14:textId="59B77BBD" w:rsidR="00EC2BA1" w:rsidRPr="001A35D2" w:rsidRDefault="003B17A2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1A35D2">
              <w:rPr>
                <w:rFonts w:ascii="Arial" w:hAnsi="Arial" w:cs="Arial"/>
                <w:b/>
                <w:bCs/>
                <w:lang w:val="de-CH"/>
              </w:rPr>
              <w:t>3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24C4A051" w14:textId="2C1E7C38" w:rsidR="00EC2BA1" w:rsidRPr="001A35D2" w:rsidRDefault="002250A1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 xml:space="preserve">Muss 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64710D4" w14:textId="010A9049" w:rsidR="00EC2BA1" w:rsidRPr="001A35D2" w:rsidRDefault="002250A1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Funktional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0F5D60D9" w14:textId="5EDE60C6" w:rsidR="00EC2BA1" w:rsidRPr="001A35D2" w:rsidRDefault="002250A1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Drückt der Nutzer auf Add Balance, so kann er in das Eingabe Feld sein Saldo</w:t>
            </w:r>
            <w:r w:rsidR="005C530C">
              <w:rPr>
                <w:rFonts w:ascii="Arial" w:hAnsi="Arial" w:cs="Arial"/>
                <w:b/>
                <w:bCs/>
                <w:lang w:val="de-CH"/>
              </w:rPr>
              <w:t>/Guthaben</w:t>
            </w:r>
            <w:r>
              <w:rPr>
                <w:rFonts w:ascii="Arial" w:hAnsi="Arial" w:cs="Arial"/>
                <w:b/>
                <w:bCs/>
                <w:lang w:val="de-CH"/>
              </w:rPr>
              <w:t xml:space="preserve"> eintragen, den er hinzufügen möchte. </w:t>
            </w:r>
          </w:p>
        </w:tc>
      </w:tr>
      <w:tr w:rsidR="000850FF" w:rsidRPr="00FA72B3" w14:paraId="70384375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439F43A3" w14:textId="6F12E17E" w:rsidR="000850FF" w:rsidRPr="001A35D2" w:rsidRDefault="003B17A2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1A35D2">
              <w:rPr>
                <w:rFonts w:ascii="Arial" w:hAnsi="Arial" w:cs="Arial"/>
                <w:b/>
                <w:bCs/>
                <w:lang w:val="de-CH"/>
              </w:rPr>
              <w:t>4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4FF292D0" w14:textId="396BAABE" w:rsidR="000850FF" w:rsidRPr="001A35D2" w:rsidRDefault="002250A1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 xml:space="preserve">Muss 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7F72429" w14:textId="0D4DDE6B" w:rsidR="000850FF" w:rsidRPr="001A35D2" w:rsidRDefault="002250A1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Funktional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4F32F044" w14:textId="1318CC2F" w:rsidR="000850FF" w:rsidRPr="002250A1" w:rsidRDefault="002250A1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2250A1">
              <w:rPr>
                <w:rFonts w:ascii="Arial" w:hAnsi="Arial" w:cs="Arial"/>
                <w:b/>
                <w:bCs/>
                <w:lang w:val="de-CH"/>
              </w:rPr>
              <w:t>Wenn der Nutzer auf A</w:t>
            </w:r>
            <w:r>
              <w:rPr>
                <w:rFonts w:ascii="Arial" w:hAnsi="Arial" w:cs="Arial"/>
                <w:b/>
                <w:bCs/>
                <w:lang w:val="de-CH"/>
              </w:rPr>
              <w:t xml:space="preserve">dd Expense klickt, kann er kosten die er hat hinzufügen, die vom Saldo abgezogen werden. </w:t>
            </w:r>
          </w:p>
        </w:tc>
      </w:tr>
      <w:tr w:rsidR="002250A1" w:rsidRPr="00FA72B3" w14:paraId="509C5201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6E7F1955" w14:textId="1802D033" w:rsidR="002250A1" w:rsidRPr="001A35D2" w:rsidRDefault="002250A1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5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CFBC9FE" w14:textId="2CB99CAC" w:rsidR="002250A1" w:rsidRDefault="002250A1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Muss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280CF59" w14:textId="319EBAB8" w:rsidR="002250A1" w:rsidRDefault="002250A1" w:rsidP="002250A1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Funktional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229F340B" w14:textId="239A75F9" w:rsidR="002250A1" w:rsidRPr="002250A1" w:rsidRDefault="005C530C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 xml:space="preserve">Klickt der Nutzer auf Show Expenses, so wird ihm der </w:t>
            </w:r>
            <w:r w:rsidR="00E6411B">
              <w:rPr>
                <w:rFonts w:ascii="Arial" w:hAnsi="Arial" w:cs="Arial"/>
                <w:b/>
                <w:bCs/>
                <w:lang w:val="de-CH"/>
              </w:rPr>
              <w:t>Saldo des Kontos</w:t>
            </w:r>
            <w:r>
              <w:rPr>
                <w:rFonts w:ascii="Arial" w:hAnsi="Arial" w:cs="Arial"/>
                <w:b/>
                <w:bCs/>
                <w:lang w:val="de-CH"/>
              </w:rPr>
              <w:t xml:space="preserve"> gezeigt. </w:t>
            </w:r>
          </w:p>
        </w:tc>
      </w:tr>
      <w:tr w:rsidR="005C530C" w:rsidRPr="00FA72B3" w14:paraId="54F775DA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31457B53" w14:textId="3470FFAB" w:rsidR="005C530C" w:rsidRDefault="005C530C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6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5198E057" w14:textId="10C9B58C" w:rsidR="005C530C" w:rsidRDefault="005C530C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Muss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0E3447E" w14:textId="2EAF83D2" w:rsidR="005C530C" w:rsidRDefault="005C530C" w:rsidP="005C530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 xml:space="preserve">Qualität 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9C77C46" w14:textId="3FAD872D" w:rsidR="005C530C" w:rsidRDefault="005C530C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 xml:space="preserve">Der Nutzer hat die Möglichkeit eine graphische Darstellung seiner Finanzen zu sehen. </w:t>
            </w:r>
          </w:p>
        </w:tc>
      </w:tr>
      <w:tr w:rsidR="005C530C" w:rsidRPr="00FA72B3" w14:paraId="65E92DBC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BBB8461" w14:textId="3D8C7983" w:rsidR="005C530C" w:rsidRDefault="005C530C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7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53D24ACA" w14:textId="4970533F" w:rsidR="005C530C" w:rsidRDefault="005C530C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Kann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58C0126" w14:textId="2F05EC2B" w:rsidR="005C530C" w:rsidRDefault="005C530C" w:rsidP="005C530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 xml:space="preserve">Qualität 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2714D983" w14:textId="42E8955B" w:rsidR="005C530C" w:rsidRDefault="005C530C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 xml:space="preserve">Wenn der Nutzer viele Transaktionen betätigt, so hat er die Möglichkeit über eine Suchfunktion bestimmte Transaktionen schnell zu suchen (finden). </w:t>
            </w:r>
          </w:p>
        </w:tc>
      </w:tr>
      <w:tr w:rsidR="005C530C" w:rsidRPr="002250A1" w14:paraId="33AAEB62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CA1C2C0" w14:textId="6BEEEC8B" w:rsidR="005C530C" w:rsidRDefault="005C530C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8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54B904D5" w14:textId="65156CA1" w:rsidR="005C530C" w:rsidRDefault="005C530C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Kann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8FB4B59" w14:textId="700E2A43" w:rsidR="005C530C" w:rsidRDefault="005C530C" w:rsidP="005C530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 xml:space="preserve">Qualität 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3B868BB8" w14:textId="151565E3" w:rsidR="005C530C" w:rsidRDefault="005C530C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Der Nutzer hat die Möglichkeit</w:t>
            </w:r>
            <w:r w:rsidR="005D75AE">
              <w:rPr>
                <w:rFonts w:ascii="Arial" w:hAnsi="Arial" w:cs="Arial"/>
                <w:b/>
                <w:bCs/>
                <w:lang w:val="de-CH"/>
              </w:rPr>
              <w:t xml:space="preserve"> über einen Button</w:t>
            </w:r>
            <w:r>
              <w:rPr>
                <w:rFonts w:ascii="Arial" w:hAnsi="Arial" w:cs="Arial"/>
                <w:b/>
                <w:bCs/>
                <w:lang w:val="de-CH"/>
              </w:rPr>
              <w:t xml:space="preserve">, </w:t>
            </w:r>
            <w:r w:rsidR="005D75AE">
              <w:rPr>
                <w:rFonts w:ascii="Arial" w:hAnsi="Arial" w:cs="Arial"/>
                <w:b/>
                <w:bCs/>
                <w:lang w:val="de-CH"/>
              </w:rPr>
              <w:t>einen gewissen Betrag automatisieren zu lassen, damit er dies nicht jeden Monat betätigen muss. (Z.B Freizeit Budget)</w:t>
            </w:r>
          </w:p>
        </w:tc>
      </w:tr>
      <w:tr w:rsidR="005C530C" w:rsidRPr="00FA72B3" w14:paraId="78252745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4D7758CC" w14:textId="0666602B" w:rsidR="005C530C" w:rsidRDefault="005C530C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9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769675B4" w14:textId="080B4CA4" w:rsidR="005C530C" w:rsidRDefault="005D75AE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Muss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52E744E" w14:textId="76B405FC" w:rsidR="005C530C" w:rsidRDefault="005D75AE" w:rsidP="005C530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 xml:space="preserve">Qualität 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623075D4" w14:textId="0F6934B4" w:rsidR="005C530C" w:rsidRDefault="005D75AE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 xml:space="preserve">Ende Monat erhält der Nutzer über den Button Summary eine Zusammenfassung all seiner Transaktionen. </w:t>
            </w:r>
          </w:p>
        </w:tc>
      </w:tr>
      <w:tr w:rsidR="005C530C" w:rsidRPr="00FA72B3" w14:paraId="188281F8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FD176C5" w14:textId="04991830" w:rsidR="005C530C" w:rsidRDefault="005C530C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10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41C61B2A" w14:textId="4DB22A26" w:rsidR="005C530C" w:rsidRDefault="005D75AE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Muss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80CEB8E" w14:textId="315A2516" w:rsidR="005C530C" w:rsidRDefault="005D75AE" w:rsidP="005C530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Funktional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2B5837F" w14:textId="03F064B8" w:rsidR="005C530C" w:rsidRDefault="005D75AE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Abzüge werden dem Nutzer rot angezeigt.</w:t>
            </w:r>
          </w:p>
        </w:tc>
      </w:tr>
      <w:tr w:rsidR="005C530C" w:rsidRPr="00FA72B3" w14:paraId="08602819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02D8E93A" w14:textId="70670C17" w:rsidR="005C530C" w:rsidRDefault="005C530C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11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56780B32" w14:textId="1A739755" w:rsidR="005C530C" w:rsidRDefault="005D75AE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Muss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6524EB0" w14:textId="1A790C98" w:rsidR="005C530C" w:rsidRDefault="005D75AE" w:rsidP="005C530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 xml:space="preserve">Funktional 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2EA19865" w14:textId="5197BC50" w:rsidR="005C530C" w:rsidRDefault="005D75AE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Zuschläge werden dem Nutzer grün angezeigt.</w:t>
            </w:r>
          </w:p>
        </w:tc>
      </w:tr>
      <w:tr w:rsidR="005D75AE" w:rsidRPr="00FA72B3" w14:paraId="438FB18E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9690066" w14:textId="39CB078B" w:rsidR="005D75AE" w:rsidRDefault="005D75AE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12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3C40FF3A" w14:textId="4923C4AD" w:rsidR="005D75AE" w:rsidRDefault="005D75AE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Muss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48C3A6D" w14:textId="224DA0FA" w:rsidR="005D75AE" w:rsidRDefault="005D75AE" w:rsidP="005C530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 xml:space="preserve">Funktional 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32AA1FB8" w14:textId="2B6BE201" w:rsidR="005D75AE" w:rsidRDefault="005D75AE" w:rsidP="00F91EC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5D75AE">
              <w:rPr>
                <w:rFonts w:ascii="Arial" w:hAnsi="Arial" w:cs="Arial"/>
                <w:b/>
                <w:bCs/>
                <w:lang w:val="de-CH"/>
              </w:rPr>
              <w:t>Der Nutzer kann die App sowohl auf dem Handy als auch auf der Webanwendung nutzen.</w:t>
            </w:r>
          </w:p>
        </w:tc>
      </w:tr>
    </w:tbl>
    <w:p w14:paraId="064B0688" w14:textId="75A27157" w:rsidR="004E7C1C" w:rsidRPr="002250A1" w:rsidRDefault="004E7C1C" w:rsidP="005D23D0">
      <w:pPr>
        <w:pStyle w:val="berschrift2"/>
        <w:numPr>
          <w:ilvl w:val="0"/>
          <w:numId w:val="0"/>
        </w:numPr>
        <w:rPr>
          <w:rFonts w:ascii="Arial" w:hAnsi="Arial" w:cs="Arial"/>
        </w:rPr>
      </w:pPr>
    </w:p>
    <w:p w14:paraId="396223D3" w14:textId="77777777" w:rsidR="00CC147B" w:rsidRDefault="00CC147B" w:rsidP="00511746">
      <w:pPr>
        <w:rPr>
          <w:rFonts w:ascii="Arial" w:hAnsi="Arial" w:cs="Arial"/>
          <w:lang w:val="de-CH"/>
        </w:rPr>
      </w:pPr>
    </w:p>
    <w:p w14:paraId="310A7CD2" w14:textId="77777777" w:rsidR="00CC147B" w:rsidRDefault="00CC147B" w:rsidP="00511746">
      <w:pPr>
        <w:rPr>
          <w:rFonts w:ascii="Arial" w:hAnsi="Arial" w:cs="Arial"/>
          <w:lang w:val="de-CH"/>
        </w:rPr>
      </w:pPr>
    </w:p>
    <w:p w14:paraId="4EA965FB" w14:textId="77777777" w:rsidR="00CC147B" w:rsidRDefault="00CC147B" w:rsidP="00511746">
      <w:pPr>
        <w:rPr>
          <w:rFonts w:ascii="Arial" w:hAnsi="Arial" w:cs="Arial"/>
          <w:lang w:val="de-CH"/>
        </w:rPr>
      </w:pPr>
    </w:p>
    <w:p w14:paraId="2A951DB6" w14:textId="77777777" w:rsidR="00CC147B" w:rsidRDefault="00CC147B" w:rsidP="00511746">
      <w:pPr>
        <w:rPr>
          <w:rFonts w:ascii="Arial" w:hAnsi="Arial" w:cs="Arial"/>
          <w:lang w:val="de-CH"/>
        </w:rPr>
      </w:pPr>
    </w:p>
    <w:p w14:paraId="13B96940" w14:textId="77777777" w:rsidR="00CC147B" w:rsidRDefault="00CC147B" w:rsidP="00511746">
      <w:pPr>
        <w:rPr>
          <w:rFonts w:ascii="Arial" w:hAnsi="Arial" w:cs="Arial"/>
          <w:lang w:val="de-CH"/>
        </w:rPr>
      </w:pPr>
    </w:p>
    <w:p w14:paraId="137AB702" w14:textId="77777777" w:rsidR="00CC147B" w:rsidRDefault="00CC147B" w:rsidP="00511746">
      <w:pPr>
        <w:rPr>
          <w:rFonts w:ascii="Arial" w:hAnsi="Arial" w:cs="Arial"/>
          <w:lang w:val="de-CH"/>
        </w:rPr>
      </w:pPr>
    </w:p>
    <w:p w14:paraId="0DAA1845" w14:textId="6BC8DAB1" w:rsidR="00CC147B" w:rsidRDefault="00CC147B" w:rsidP="00511746">
      <w:p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lastRenderedPageBreak/>
        <w:t>Mockup:</w:t>
      </w:r>
    </w:p>
    <w:p w14:paraId="046BBE46" w14:textId="77D20D33" w:rsidR="00CC147B" w:rsidRPr="002250A1" w:rsidRDefault="00CC147B" w:rsidP="00511746">
      <w:pPr>
        <w:rPr>
          <w:rFonts w:ascii="Arial" w:hAnsi="Arial" w:cs="Arial"/>
          <w:lang w:val="de-CH"/>
        </w:rPr>
      </w:pPr>
      <w:r w:rsidRPr="00CC147B">
        <w:rPr>
          <w:rFonts w:ascii="Arial" w:hAnsi="Arial" w:cs="Arial"/>
          <w:noProof/>
          <w:lang w:val="de-CH"/>
        </w:rPr>
        <w:drawing>
          <wp:inline distT="0" distB="0" distL="0" distR="0" wp14:anchorId="505162D3" wp14:editId="5D4917E2">
            <wp:extent cx="5449060" cy="4582164"/>
            <wp:effectExtent l="0" t="0" r="0" b="8890"/>
            <wp:docPr id="1964739569" name="Grafik 1" descr="Ein Bild, das Text, Screenshot, Handy, Kommunikations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39569" name="Grafik 1" descr="Ein Bild, das Text, Screenshot, Handy, Kommunikationsgerä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4137" w14:textId="77777777" w:rsidR="00CC147B" w:rsidRDefault="00CC147B" w:rsidP="00CF3143">
      <w:pPr>
        <w:pStyle w:val="berschrift2"/>
        <w:numPr>
          <w:ilvl w:val="0"/>
          <w:numId w:val="0"/>
        </w:numPr>
        <w:rPr>
          <w:rFonts w:ascii="Arial" w:hAnsi="Arial" w:cs="Arial"/>
        </w:rPr>
      </w:pPr>
    </w:p>
    <w:p w14:paraId="4F1C53D6" w14:textId="77777777" w:rsidR="00CC147B" w:rsidRDefault="00CC147B" w:rsidP="00CF3143">
      <w:pPr>
        <w:pStyle w:val="berschrift2"/>
        <w:numPr>
          <w:ilvl w:val="0"/>
          <w:numId w:val="0"/>
        </w:numPr>
        <w:rPr>
          <w:rFonts w:ascii="Arial" w:hAnsi="Arial" w:cs="Arial"/>
        </w:rPr>
      </w:pPr>
    </w:p>
    <w:p w14:paraId="1A841CAA" w14:textId="77777777" w:rsidR="00CC147B" w:rsidRDefault="00CC147B" w:rsidP="00CF3143">
      <w:pPr>
        <w:pStyle w:val="berschrift2"/>
        <w:numPr>
          <w:ilvl w:val="0"/>
          <w:numId w:val="0"/>
        </w:numPr>
        <w:rPr>
          <w:rFonts w:ascii="Arial" w:hAnsi="Arial" w:cs="Arial"/>
        </w:rPr>
      </w:pPr>
    </w:p>
    <w:p w14:paraId="7FBAA73F" w14:textId="77777777" w:rsidR="00CC147B" w:rsidRDefault="00CC147B" w:rsidP="00CF3143">
      <w:pPr>
        <w:pStyle w:val="berschrift2"/>
        <w:numPr>
          <w:ilvl w:val="0"/>
          <w:numId w:val="0"/>
        </w:numPr>
        <w:rPr>
          <w:rFonts w:ascii="Arial" w:hAnsi="Arial" w:cs="Arial"/>
        </w:rPr>
      </w:pPr>
    </w:p>
    <w:p w14:paraId="18425CF8" w14:textId="55F6FFA8" w:rsidR="00B7299D" w:rsidRPr="001A35D2" w:rsidRDefault="00B7299D" w:rsidP="00CF3143">
      <w:pPr>
        <w:pStyle w:val="berschrift2"/>
        <w:numPr>
          <w:ilvl w:val="0"/>
          <w:numId w:val="0"/>
        </w:numPr>
        <w:rPr>
          <w:rFonts w:ascii="Arial" w:hAnsi="Arial" w:cs="Arial"/>
        </w:rPr>
      </w:pPr>
      <w:r w:rsidRPr="001A35D2">
        <w:rPr>
          <w:rFonts w:ascii="Arial" w:hAnsi="Arial" w:cs="Arial"/>
        </w:rPr>
        <w:lastRenderedPageBreak/>
        <w:t xml:space="preserve">1.5 Testfälle </w:t>
      </w:r>
    </w:p>
    <w:p w14:paraId="78800761" w14:textId="5BA36631" w:rsidR="00B7299D" w:rsidRPr="001A35D2" w:rsidRDefault="00B7299D" w:rsidP="00B7299D">
      <w:pPr>
        <w:rPr>
          <w:rFonts w:ascii="Arial" w:hAnsi="Arial" w:cs="Arial"/>
          <w:color w:val="9BBB59" w:themeColor="accent3"/>
          <w:lang w:val="de-CH"/>
        </w:rPr>
      </w:pP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B7299D" w:rsidRPr="001A35D2" w14:paraId="62329FB6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2A80514" w14:textId="77777777" w:rsidR="00B7299D" w:rsidRPr="001A35D2" w:rsidRDefault="00B7299D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1A35D2">
              <w:rPr>
                <w:rFonts w:ascii="Arial" w:hAnsi="Arial" w:cs="Arial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2D7BF62" w14:textId="736CE4A8" w:rsidR="00B7299D" w:rsidRPr="001A35D2" w:rsidRDefault="003E208F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1A35D2">
              <w:rPr>
                <w:rFonts w:ascii="Arial" w:hAnsi="Arial" w:cs="Arial"/>
                <w:b/>
                <w:bCs/>
                <w:lang w:val="de-CH"/>
              </w:rPr>
              <w:t>V</w:t>
            </w:r>
            <w:r w:rsidR="00CC147B">
              <w:rPr>
                <w:rFonts w:ascii="Arial" w:hAnsi="Arial" w:cs="Arial"/>
                <w:b/>
                <w:bCs/>
                <w:lang w:val="de-CH"/>
              </w:rPr>
              <w:t>oraussetzung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9D5FAC1" w14:textId="77777777" w:rsidR="00B7299D" w:rsidRPr="001A35D2" w:rsidRDefault="00B7299D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1A35D2">
              <w:rPr>
                <w:rFonts w:ascii="Arial" w:hAnsi="Arial" w:cs="Arial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1018405" w14:textId="77777777" w:rsidR="00B7299D" w:rsidRPr="001A35D2" w:rsidRDefault="00B7299D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1A35D2">
              <w:rPr>
                <w:rFonts w:ascii="Arial" w:hAnsi="Arial" w:cs="Arial"/>
                <w:b/>
                <w:bCs/>
                <w:lang w:val="de-CH"/>
              </w:rPr>
              <w:t>Erwartete Ausgabe</w:t>
            </w:r>
          </w:p>
        </w:tc>
      </w:tr>
      <w:tr w:rsidR="00EC2BA1" w:rsidRPr="00FA72B3" w14:paraId="16B59F84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49A36EC0" w14:textId="7F5A748D" w:rsidR="00EC2BA1" w:rsidRPr="001A35D2" w:rsidRDefault="002250A1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1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1DDC89C1" w14:textId="7CF25884" w:rsidR="00EC2BA1" w:rsidRPr="001A35D2" w:rsidRDefault="00CC147B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 xml:space="preserve">Der Nutzer kann sich einloggen. 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309D67F6" w14:textId="70C810DF" w:rsidR="00EC2BA1" w:rsidRPr="001A35D2" w:rsidRDefault="00CC147B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 xml:space="preserve">Öffnen der Webseite (Handy oder Web) und Benutzer Daten </w:t>
            </w:r>
            <w:r w:rsidR="000A5F00">
              <w:rPr>
                <w:rFonts w:ascii="Arial" w:hAnsi="Arial" w:cs="Arial"/>
                <w:b/>
                <w:bCs/>
                <w:lang w:val="de-CH"/>
              </w:rPr>
              <w:t>eingeben</w:t>
            </w:r>
            <w:r>
              <w:rPr>
                <w:rFonts w:ascii="Arial" w:hAnsi="Arial" w:cs="Arial"/>
                <w:b/>
                <w:bCs/>
                <w:lang w:val="de-CH"/>
              </w:rPr>
              <w:t xml:space="preserve">. 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21AA20B6" w14:textId="02107807" w:rsidR="00EC2BA1" w:rsidRPr="001A35D2" w:rsidRDefault="00CC147B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Der Nutzer konnte sich erfolgreich anmelden</w:t>
            </w:r>
            <w:r w:rsidR="000A5F00">
              <w:rPr>
                <w:rFonts w:ascii="Arial" w:hAnsi="Arial" w:cs="Arial"/>
                <w:b/>
                <w:bCs/>
                <w:lang w:val="de-CH"/>
              </w:rPr>
              <w:t>/registrieren</w:t>
            </w:r>
            <w:r>
              <w:rPr>
                <w:rFonts w:ascii="Arial" w:hAnsi="Arial" w:cs="Arial"/>
                <w:b/>
                <w:bCs/>
                <w:lang w:val="de-CH"/>
              </w:rPr>
              <w:t xml:space="preserve">. </w:t>
            </w:r>
          </w:p>
        </w:tc>
      </w:tr>
      <w:tr w:rsidR="00EC2BA1" w:rsidRPr="00FA72B3" w14:paraId="4C58AD74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15256C56" w14:textId="4C364E14" w:rsidR="00EC2BA1" w:rsidRPr="001A35D2" w:rsidRDefault="002250A1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2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57B9D44A" w14:textId="06D5F383" w:rsidR="00EC2BA1" w:rsidRPr="001A35D2" w:rsidRDefault="00CC147B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 xml:space="preserve">Der Nutzer gelangt zur Home Page. 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F120BCE" w14:textId="16F4593A" w:rsidR="00EC2BA1" w:rsidRPr="001A35D2" w:rsidRDefault="00CC147B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[Keine]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425B870C" w14:textId="1B7926F4" w:rsidR="00EC2BA1" w:rsidRPr="001A35D2" w:rsidRDefault="00CC147B" w:rsidP="003B17A2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Der Nutzer sieht sie Home Page. Dabei hat er verschiede Möglichkeiten sein Budget zu aktualisieren.</w:t>
            </w:r>
          </w:p>
        </w:tc>
      </w:tr>
      <w:tr w:rsidR="00EC2BA1" w:rsidRPr="00FA72B3" w14:paraId="77F0DC49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F050FFB" w14:textId="5A5E3972" w:rsidR="00EC2BA1" w:rsidRPr="001A35D2" w:rsidRDefault="002250A1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3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3042F1AB" w14:textId="1EF90174" w:rsidR="00EC2BA1" w:rsidRPr="001A35D2" w:rsidRDefault="00CC147B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Nutzer befindet sich im Add Balance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133DECBD" w14:textId="1E18276D" w:rsidR="00EC2BA1" w:rsidRPr="001A35D2" w:rsidRDefault="00CC147B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Zahl (Saldo) den der Nutzer hinzufügen möchte eingeben.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49AFCA4E" w14:textId="7A88881C" w:rsidR="00EC2BA1" w:rsidRPr="001A35D2" w:rsidRDefault="00CC147B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Die eingegeben Summe konnte in der Bilanz hinzugefügt werden.</w:t>
            </w:r>
          </w:p>
        </w:tc>
      </w:tr>
      <w:tr w:rsidR="00A07E03" w:rsidRPr="00FA72B3" w14:paraId="5075CB97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5996254F" w14:textId="6BCE9EA2" w:rsidR="00A07E03" w:rsidRPr="001A35D2" w:rsidRDefault="002250A1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4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0221EB0" w14:textId="20810845" w:rsidR="00A07E03" w:rsidRPr="001A35D2" w:rsidRDefault="00CC147B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 xml:space="preserve">Nutzer befindet sich im Add Expense 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80041B8" w14:textId="7E53045C" w:rsidR="00A07E03" w:rsidRPr="001A35D2" w:rsidRDefault="00CC147B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Zahl (Abzüge) den der Nutzer abziehen möchte eingeben.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CE60C61" w14:textId="39511ECF" w:rsidR="00A07E03" w:rsidRPr="001A35D2" w:rsidRDefault="00717824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 xml:space="preserve">Die eingegebene Summe konnte in der Bilanz abgezogen werden. </w:t>
            </w:r>
          </w:p>
        </w:tc>
      </w:tr>
      <w:tr w:rsidR="00EC2BA1" w:rsidRPr="00FA72B3" w14:paraId="041BD29B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489D48F2" w14:textId="70A88CFB" w:rsidR="00EC2BA1" w:rsidRPr="001A35D2" w:rsidRDefault="002250A1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5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55044694" w14:textId="5981AC54" w:rsidR="00EC2BA1" w:rsidRPr="001A35D2" w:rsidRDefault="00717824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 xml:space="preserve">Der Nutzer befindet sich im Show Expenses 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20146D5D" w14:textId="71698E33" w:rsidR="00EC2BA1" w:rsidRPr="001A35D2" w:rsidRDefault="00717824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Der Nutzer muss auf den Button Show Expenses klicken.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4AB45B35" w14:textId="18E64A3B" w:rsidR="00EC2BA1" w:rsidRPr="001A35D2" w:rsidRDefault="00717824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 xml:space="preserve">Dem Nutzer </w:t>
            </w:r>
            <w:r w:rsidR="00E6411B">
              <w:rPr>
                <w:rFonts w:ascii="Arial" w:hAnsi="Arial" w:cs="Arial"/>
                <w:b/>
                <w:bCs/>
                <w:lang w:val="de-CH"/>
              </w:rPr>
              <w:t xml:space="preserve">wird ihm sein Saldo des Kontos inkl. Abzüge </w:t>
            </w:r>
            <w:r>
              <w:rPr>
                <w:rFonts w:ascii="Arial" w:hAnsi="Arial" w:cs="Arial"/>
                <w:b/>
                <w:bCs/>
                <w:lang w:val="de-CH"/>
              </w:rPr>
              <w:t>angezeigt.</w:t>
            </w:r>
          </w:p>
        </w:tc>
      </w:tr>
      <w:tr w:rsidR="00A07E03" w:rsidRPr="00FA72B3" w14:paraId="3CE27809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00B6FBA7" w14:textId="0D357B30" w:rsidR="00A07E03" w:rsidRPr="001A35D2" w:rsidRDefault="002250A1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6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6E0E720" w14:textId="7934583C" w:rsidR="00A07E03" w:rsidRPr="001A35D2" w:rsidRDefault="00717824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Der Nutzer befindet sich in Show Expenses.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D0F659A" w14:textId="3F92B5B9" w:rsidR="00511746" w:rsidRPr="001A35D2" w:rsidRDefault="00717824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 xml:space="preserve">Der Nutzer muss auf Show Graphic klicken. 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52B9CC61" w14:textId="4B1BEA4B" w:rsidR="00A07E03" w:rsidRPr="001A35D2" w:rsidRDefault="00717824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Dem Nutzer wird nebst der Tabellarischen Transaktionen auch noch eine Graphische Darstellung angezeigt.</w:t>
            </w:r>
          </w:p>
        </w:tc>
      </w:tr>
      <w:tr w:rsidR="00511746" w:rsidRPr="00FA72B3" w14:paraId="3BB4A1AD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5D5630A2" w14:textId="57C3999B" w:rsidR="00511746" w:rsidRPr="001A35D2" w:rsidRDefault="002250A1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7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4E94AC43" w14:textId="29884076" w:rsidR="00511746" w:rsidRPr="001A35D2" w:rsidRDefault="00717824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Der Nutzer befindet sich auf der Home Page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38A17862" w14:textId="0415C3D0" w:rsidR="00511746" w:rsidRPr="001A35D2" w:rsidRDefault="00320C22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Der Nutzer muss auf das Lupensymbol klicken.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25940C9D" w14:textId="1BA49741" w:rsidR="00511746" w:rsidRPr="001A35D2" w:rsidRDefault="00320C22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 xml:space="preserve">Der Nutzer kann über die Suchfunktion eine Bestimmte Transaktion suchen. </w:t>
            </w:r>
          </w:p>
        </w:tc>
      </w:tr>
      <w:tr w:rsidR="00320C22" w:rsidRPr="00FA72B3" w14:paraId="7A1F7E54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10224DF" w14:textId="253E4F28" w:rsidR="00320C22" w:rsidRDefault="00320C22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8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2A4D6704" w14:textId="143F3BDF" w:rsidR="00320C22" w:rsidRDefault="00320C22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 xml:space="preserve">Der Nutzer befindet sich in der Add Expense. 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675BC6C" w14:textId="5808DA03" w:rsidR="00320C22" w:rsidRDefault="00320C22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Der Nutzer muss auf Automatisieren klicken und den gewünschten Betrag eingeben und bestätigen.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1DCA6F60" w14:textId="303EC95F" w:rsidR="00320C22" w:rsidRDefault="00320C22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Hier kann der Nutzer einen bestimmten Betrag den er monatlich einzahlen würde automatisieren lassen</w:t>
            </w:r>
          </w:p>
        </w:tc>
      </w:tr>
      <w:tr w:rsidR="00320C22" w:rsidRPr="00FA72B3" w14:paraId="198566AD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29DE8C5D" w14:textId="2DC0C52E" w:rsidR="00320C22" w:rsidRDefault="00320C22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9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59BB9969" w14:textId="41AFD7AD" w:rsidR="00320C22" w:rsidRDefault="00320C22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Der Nutzer befindet sich in Show Expenses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CF931E1" w14:textId="0D99EB6D" w:rsidR="00320C22" w:rsidRDefault="00320C22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Der Nutzer muss auf Summary klicken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4EFB4B52" w14:textId="21E9FD56" w:rsidR="00320C22" w:rsidRDefault="00320C22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Hier werden dem Nutzer die Transaktionen im letzten Monat angezeigt.</w:t>
            </w:r>
          </w:p>
        </w:tc>
      </w:tr>
      <w:tr w:rsidR="00320C22" w:rsidRPr="00FA72B3" w14:paraId="2AE3F720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1E990ED2" w14:textId="4E3E965D" w:rsidR="00320C22" w:rsidRDefault="00320C22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10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0DA547F" w14:textId="2F5ADAB5" w:rsidR="00320C22" w:rsidRDefault="00320C22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Starten der App auf dem Handy/ Web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2E86D8C" w14:textId="64D5F95C" w:rsidR="00320C22" w:rsidRDefault="00320C22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[Keine]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29BF4C6F" w14:textId="678FB59E" w:rsidR="00320C22" w:rsidRDefault="00320C22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 xml:space="preserve">Der Nutzer kann die App auf dem Handy sowohl auf der Webseite nutzen. </w:t>
            </w:r>
          </w:p>
        </w:tc>
      </w:tr>
    </w:tbl>
    <w:p w14:paraId="107D7B28" w14:textId="3AF6A364" w:rsidR="00B7299D" w:rsidRPr="001A35D2" w:rsidRDefault="00B7299D" w:rsidP="00505B8E">
      <w:pPr>
        <w:jc w:val="both"/>
        <w:rPr>
          <w:rFonts w:ascii="Arial" w:hAnsi="Arial" w:cs="Arial"/>
          <w:color w:val="9BBB59" w:themeColor="accent3"/>
          <w:lang w:val="de-CH"/>
        </w:rPr>
      </w:pPr>
    </w:p>
    <w:p w14:paraId="22E705FA" w14:textId="13DD1FB7" w:rsidR="003B17A2" w:rsidRPr="001A35D2" w:rsidRDefault="003B17A2" w:rsidP="00505B8E">
      <w:pPr>
        <w:jc w:val="both"/>
        <w:rPr>
          <w:rFonts w:ascii="Arial" w:hAnsi="Arial" w:cs="Arial"/>
          <w:color w:val="9BBB59" w:themeColor="accent3"/>
          <w:lang w:val="de-CH"/>
        </w:rPr>
      </w:pPr>
    </w:p>
    <w:p w14:paraId="2516656E" w14:textId="673DFE68" w:rsidR="003B17A2" w:rsidRPr="001A35D2" w:rsidRDefault="003B17A2" w:rsidP="00505B8E">
      <w:pPr>
        <w:jc w:val="both"/>
        <w:rPr>
          <w:rFonts w:ascii="Arial" w:hAnsi="Arial" w:cs="Arial"/>
          <w:color w:val="9BBB59" w:themeColor="accent3"/>
          <w:lang w:val="de-CH"/>
        </w:rPr>
      </w:pPr>
    </w:p>
    <w:p w14:paraId="5055C6A1" w14:textId="77777777" w:rsidR="003B17A2" w:rsidRPr="001A35D2" w:rsidRDefault="003B17A2" w:rsidP="00505B8E">
      <w:pPr>
        <w:jc w:val="both"/>
        <w:rPr>
          <w:rFonts w:ascii="Arial" w:hAnsi="Arial" w:cs="Arial"/>
          <w:color w:val="9BBB59" w:themeColor="accent3"/>
          <w:lang w:val="de-CH"/>
        </w:rPr>
      </w:pPr>
    </w:p>
    <w:p w14:paraId="3A6A7911" w14:textId="43A79EA2" w:rsidR="00F91EC4" w:rsidRPr="001A35D2" w:rsidRDefault="00F91EC4" w:rsidP="00F91EC4">
      <w:pPr>
        <w:pStyle w:val="Untertitel"/>
        <w:rPr>
          <w:rFonts w:ascii="Arial" w:hAnsi="Arial" w:cs="Arial"/>
        </w:rPr>
      </w:pPr>
      <w:r w:rsidRPr="001A35D2">
        <w:rPr>
          <w:rFonts w:ascii="Arial" w:hAnsi="Arial" w:cs="Arial"/>
        </w:rPr>
        <w:t>Planen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16"/>
        <w:gridCol w:w="1379"/>
        <w:gridCol w:w="7988"/>
        <w:gridCol w:w="3446"/>
      </w:tblGrid>
      <w:tr w:rsidR="002F45D6" w:rsidRPr="001A35D2" w14:paraId="755C83D5" w14:textId="77777777" w:rsidTr="00D3422C"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1A35D2" w:rsidRDefault="007E13C7" w:rsidP="00890FCA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1A35D2">
              <w:rPr>
                <w:rFonts w:ascii="Arial" w:hAnsi="Arial" w:cs="Arial"/>
                <w:b/>
                <w:bCs/>
                <w:lang w:val="de-CH"/>
              </w:rPr>
              <w:t>Nummer</w:t>
            </w: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1A35D2" w:rsidRDefault="007E13C7" w:rsidP="00890FCA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1A35D2">
              <w:rPr>
                <w:rFonts w:ascii="Arial" w:hAnsi="Arial" w:cs="Arial"/>
                <w:b/>
                <w:bCs/>
                <w:lang w:val="de-CH"/>
              </w:rPr>
              <w:t>Frist</w:t>
            </w:r>
          </w:p>
        </w:tc>
        <w:tc>
          <w:tcPr>
            <w:tcW w:w="8031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1A35D2" w:rsidRDefault="007E13C7" w:rsidP="00890FCA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1A35D2">
              <w:rPr>
                <w:rFonts w:ascii="Arial" w:hAnsi="Arial" w:cs="Arial"/>
                <w:b/>
                <w:bCs/>
                <w:lang w:val="de-CH"/>
              </w:rPr>
              <w:t>Beschreibung</w:t>
            </w:r>
          </w:p>
        </w:tc>
        <w:tc>
          <w:tcPr>
            <w:tcW w:w="3463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1A35D2" w:rsidRDefault="007E13C7" w:rsidP="00890FCA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1A35D2">
              <w:rPr>
                <w:rFonts w:ascii="Arial" w:hAnsi="Arial" w:cs="Arial"/>
                <w:b/>
                <w:bCs/>
                <w:lang w:val="de-CH"/>
              </w:rPr>
              <w:t>Zeit (geplant)</w:t>
            </w:r>
          </w:p>
        </w:tc>
      </w:tr>
      <w:tr w:rsidR="002F45D6" w:rsidRPr="000A5F00" w14:paraId="1A6A142E" w14:textId="77777777" w:rsidTr="00D3422C">
        <w:tc>
          <w:tcPr>
            <w:tcW w:w="1217" w:type="dxa"/>
          </w:tcPr>
          <w:p w14:paraId="148CE44B" w14:textId="3B1C55EC" w:rsidR="00D45050" w:rsidRPr="001A35D2" w:rsidRDefault="000A5F00" w:rsidP="00D45050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</w:t>
            </w:r>
          </w:p>
        </w:tc>
        <w:tc>
          <w:tcPr>
            <w:tcW w:w="1318" w:type="dxa"/>
          </w:tcPr>
          <w:p w14:paraId="7C1ECEC2" w14:textId="1325026C" w:rsidR="00D45050" w:rsidRPr="001A35D2" w:rsidRDefault="00D3422C" w:rsidP="00D45050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16.11.2023</w:t>
            </w:r>
          </w:p>
        </w:tc>
        <w:tc>
          <w:tcPr>
            <w:tcW w:w="8031" w:type="dxa"/>
          </w:tcPr>
          <w:p w14:paraId="44EEED8D" w14:textId="1FD69B3B" w:rsidR="00D45050" w:rsidRPr="001A35D2" w:rsidRDefault="000A5F00" w:rsidP="00D45050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 xml:space="preserve">Der Nutzer soll sich registrieren können und die Nutzerdaten sollen in der AsyncStorage gespeichert werden. </w:t>
            </w:r>
          </w:p>
        </w:tc>
        <w:tc>
          <w:tcPr>
            <w:tcW w:w="3463" w:type="dxa"/>
          </w:tcPr>
          <w:p w14:paraId="1D1C047B" w14:textId="01B5032B" w:rsidR="00D45050" w:rsidRPr="001A35D2" w:rsidRDefault="000A5F00" w:rsidP="00D45050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90min</w:t>
            </w:r>
          </w:p>
        </w:tc>
      </w:tr>
      <w:tr w:rsidR="002F45D6" w:rsidRPr="000A5F00" w14:paraId="20DFDFDE" w14:textId="77777777" w:rsidTr="00D3422C">
        <w:tc>
          <w:tcPr>
            <w:tcW w:w="1217" w:type="dxa"/>
          </w:tcPr>
          <w:p w14:paraId="216C9704" w14:textId="49191ABF" w:rsidR="00D3422C" w:rsidRPr="001A35D2" w:rsidRDefault="00D3422C" w:rsidP="00D3422C">
            <w:pPr>
              <w:jc w:val="center"/>
              <w:rPr>
                <w:rFonts w:ascii="Arial" w:hAnsi="Arial" w:cs="Arial"/>
                <w:lang w:val="de-CH"/>
              </w:rPr>
            </w:pPr>
            <w:r w:rsidRPr="001A35D2">
              <w:rPr>
                <w:rFonts w:ascii="Arial" w:hAnsi="Arial" w:cs="Arial"/>
                <w:lang w:val="de-CH"/>
              </w:rPr>
              <w:t xml:space="preserve"> </w:t>
            </w:r>
            <w:r>
              <w:rPr>
                <w:rFonts w:ascii="Arial" w:hAnsi="Arial" w:cs="Arial"/>
                <w:lang w:val="de-CH"/>
              </w:rPr>
              <w:t>2</w:t>
            </w:r>
          </w:p>
        </w:tc>
        <w:tc>
          <w:tcPr>
            <w:tcW w:w="1318" w:type="dxa"/>
          </w:tcPr>
          <w:p w14:paraId="5DEA3484" w14:textId="5590931B" w:rsidR="00D3422C" w:rsidRPr="001A35D2" w:rsidRDefault="00D3422C" w:rsidP="00D3422C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16.11.2023</w:t>
            </w:r>
          </w:p>
        </w:tc>
        <w:tc>
          <w:tcPr>
            <w:tcW w:w="8031" w:type="dxa"/>
          </w:tcPr>
          <w:p w14:paraId="7CED9167" w14:textId="173747D6" w:rsidR="00D3422C" w:rsidRPr="001A35D2" w:rsidRDefault="00D3422C" w:rsidP="00D3422C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 xml:space="preserve">Nutzer soll sich anmelden können. </w:t>
            </w:r>
          </w:p>
        </w:tc>
        <w:tc>
          <w:tcPr>
            <w:tcW w:w="3463" w:type="dxa"/>
          </w:tcPr>
          <w:p w14:paraId="40F01A5F" w14:textId="29CD1030" w:rsidR="00D3422C" w:rsidRPr="001A35D2" w:rsidRDefault="00D3422C" w:rsidP="00D3422C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 xml:space="preserve">50min </w:t>
            </w:r>
          </w:p>
        </w:tc>
      </w:tr>
      <w:tr w:rsidR="002F45D6" w:rsidRPr="000A5F00" w14:paraId="62D5370E" w14:textId="77777777" w:rsidTr="00D3422C">
        <w:trPr>
          <w:trHeight w:val="208"/>
        </w:trPr>
        <w:tc>
          <w:tcPr>
            <w:tcW w:w="1217" w:type="dxa"/>
            <w:tcBorders>
              <w:bottom w:val="single" w:sz="4" w:space="0" w:color="auto"/>
            </w:tcBorders>
          </w:tcPr>
          <w:p w14:paraId="01A6AB6A" w14:textId="6323ED52" w:rsidR="00D3422C" w:rsidRPr="001A35D2" w:rsidRDefault="00D3422C" w:rsidP="00D3422C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3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720AA5D8" w14:textId="3D39E7AD" w:rsidR="00D3422C" w:rsidRPr="001A35D2" w:rsidRDefault="00D3422C" w:rsidP="00D3422C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16.11.2023</w:t>
            </w:r>
          </w:p>
        </w:tc>
        <w:tc>
          <w:tcPr>
            <w:tcW w:w="8031" w:type="dxa"/>
            <w:tcBorders>
              <w:bottom w:val="single" w:sz="4" w:space="0" w:color="auto"/>
            </w:tcBorders>
            <w:vAlign w:val="center"/>
          </w:tcPr>
          <w:p w14:paraId="1D895359" w14:textId="2726F26D" w:rsidR="00D3422C" w:rsidRPr="001A35D2" w:rsidRDefault="00D3422C" w:rsidP="00D3422C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Der Nutzer soll sein Saldo hinzufügen können, wenn er Add Balance anklickt, das auf der Home Page angezeigt wird.</w:t>
            </w:r>
          </w:p>
        </w:tc>
        <w:tc>
          <w:tcPr>
            <w:tcW w:w="3463" w:type="dxa"/>
          </w:tcPr>
          <w:p w14:paraId="384F305C" w14:textId="31207103" w:rsidR="00D3422C" w:rsidRPr="001A35D2" w:rsidRDefault="00D3422C" w:rsidP="00D3422C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 xml:space="preserve">50min </w:t>
            </w:r>
          </w:p>
        </w:tc>
      </w:tr>
      <w:tr w:rsidR="002F45D6" w:rsidRPr="000A5F00" w14:paraId="6250DF42" w14:textId="77777777" w:rsidTr="00D3422C">
        <w:tc>
          <w:tcPr>
            <w:tcW w:w="1217" w:type="dxa"/>
            <w:tcBorders>
              <w:bottom w:val="single" w:sz="4" w:space="0" w:color="auto"/>
            </w:tcBorders>
          </w:tcPr>
          <w:p w14:paraId="2F2B66FA" w14:textId="74545E1E" w:rsidR="00D3422C" w:rsidRPr="001A35D2" w:rsidRDefault="00D3422C" w:rsidP="00D3422C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4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2F1A47E2" w14:textId="365FEDA3" w:rsidR="00D3422C" w:rsidRPr="001A35D2" w:rsidRDefault="002F45D6" w:rsidP="00D3422C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23.11.2023</w:t>
            </w:r>
          </w:p>
        </w:tc>
        <w:tc>
          <w:tcPr>
            <w:tcW w:w="8031" w:type="dxa"/>
            <w:tcBorders>
              <w:bottom w:val="single" w:sz="4" w:space="0" w:color="auto"/>
            </w:tcBorders>
          </w:tcPr>
          <w:p w14:paraId="1E447262" w14:textId="4E9ABE60" w:rsidR="00D3422C" w:rsidRPr="000A5F00" w:rsidRDefault="00D3422C" w:rsidP="00D3422C">
            <w:pPr>
              <w:rPr>
                <w:rFonts w:ascii="Arial" w:hAnsi="Arial" w:cs="Arial"/>
                <w:lang w:val="de-CH"/>
              </w:rPr>
            </w:pPr>
            <w:r w:rsidRPr="000A5F00">
              <w:rPr>
                <w:rFonts w:ascii="Arial" w:hAnsi="Arial" w:cs="Arial"/>
                <w:lang w:val="de-CH"/>
              </w:rPr>
              <w:t xml:space="preserve">Der </w:t>
            </w:r>
            <w:r>
              <w:rPr>
                <w:rFonts w:ascii="Arial" w:hAnsi="Arial" w:cs="Arial"/>
                <w:lang w:val="de-CH"/>
              </w:rPr>
              <w:t>Nutzer soll seine Ausgaben eingeben können, wenn er Add Expenses anklickt, das auf der Home Page angezeigt wird.</w:t>
            </w:r>
          </w:p>
        </w:tc>
        <w:tc>
          <w:tcPr>
            <w:tcW w:w="3463" w:type="dxa"/>
          </w:tcPr>
          <w:p w14:paraId="42E4E5CE" w14:textId="364D3B32" w:rsidR="00D3422C" w:rsidRPr="000A5F00" w:rsidRDefault="00D3422C" w:rsidP="00D3422C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80min</w:t>
            </w:r>
          </w:p>
        </w:tc>
      </w:tr>
      <w:tr w:rsidR="002F45D6" w:rsidRPr="000A5F00" w14:paraId="030E81E7" w14:textId="77777777" w:rsidTr="00D3422C">
        <w:tc>
          <w:tcPr>
            <w:tcW w:w="1217" w:type="dxa"/>
            <w:tcBorders>
              <w:bottom w:val="single" w:sz="4" w:space="0" w:color="auto"/>
            </w:tcBorders>
          </w:tcPr>
          <w:p w14:paraId="5B0878A6" w14:textId="63ABA45A" w:rsidR="00D3422C" w:rsidRPr="001A35D2" w:rsidRDefault="00D3422C" w:rsidP="00D342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6F09653F" w14:textId="5A9B54B2" w:rsidR="00D3422C" w:rsidRPr="001A35D2" w:rsidRDefault="002F45D6" w:rsidP="00D342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23.11.2023</w:t>
            </w:r>
          </w:p>
        </w:tc>
        <w:tc>
          <w:tcPr>
            <w:tcW w:w="8031" w:type="dxa"/>
            <w:tcBorders>
              <w:bottom w:val="single" w:sz="4" w:space="0" w:color="auto"/>
            </w:tcBorders>
          </w:tcPr>
          <w:p w14:paraId="567E2622" w14:textId="068E4C28" w:rsidR="00D3422C" w:rsidRPr="000A5F00" w:rsidRDefault="00D3422C" w:rsidP="00D3422C">
            <w:pPr>
              <w:rPr>
                <w:rFonts w:ascii="Arial" w:hAnsi="Arial" w:cs="Arial"/>
                <w:lang w:val="de-CH"/>
              </w:rPr>
            </w:pPr>
            <w:r w:rsidRPr="000A5F00">
              <w:rPr>
                <w:rFonts w:ascii="Arial" w:hAnsi="Arial" w:cs="Arial"/>
                <w:lang w:val="de-CH"/>
              </w:rPr>
              <w:t>Der Nutzer soll seine T</w:t>
            </w:r>
            <w:r>
              <w:rPr>
                <w:rFonts w:ascii="Arial" w:hAnsi="Arial" w:cs="Arial"/>
                <w:lang w:val="de-CH"/>
              </w:rPr>
              <w:t xml:space="preserve">ransaktionen ansehen können, wenn er </w:t>
            </w:r>
            <w:r w:rsidR="002F45D6">
              <w:rPr>
                <w:rFonts w:ascii="Arial" w:hAnsi="Arial" w:cs="Arial"/>
                <w:lang w:val="de-CH"/>
              </w:rPr>
              <w:t>Show</w:t>
            </w:r>
            <w:r>
              <w:rPr>
                <w:rFonts w:ascii="Arial" w:hAnsi="Arial" w:cs="Arial"/>
                <w:lang w:val="de-CH"/>
              </w:rPr>
              <w:t xml:space="preserve"> Expenses anklickt, das auf ihm auf der Home Page angezeigt </w:t>
            </w:r>
            <w:r w:rsidR="002F45D6">
              <w:rPr>
                <w:rFonts w:ascii="Arial" w:hAnsi="Arial" w:cs="Arial"/>
                <w:lang w:val="de-CH"/>
              </w:rPr>
              <w:t>wird</w:t>
            </w:r>
            <w:r>
              <w:rPr>
                <w:rFonts w:ascii="Arial" w:hAnsi="Arial" w:cs="Arial"/>
                <w:lang w:val="de-CH"/>
              </w:rPr>
              <w:t>.</w:t>
            </w:r>
          </w:p>
        </w:tc>
        <w:tc>
          <w:tcPr>
            <w:tcW w:w="3463" w:type="dxa"/>
          </w:tcPr>
          <w:p w14:paraId="4089D71E" w14:textId="27F5265D" w:rsidR="00D3422C" w:rsidRPr="000A5F00" w:rsidRDefault="00D3422C" w:rsidP="00D3422C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 xml:space="preserve">100min </w:t>
            </w:r>
          </w:p>
        </w:tc>
      </w:tr>
      <w:tr w:rsidR="002F45D6" w:rsidRPr="002F45D6" w14:paraId="3AE84A5B" w14:textId="77777777" w:rsidTr="00D3422C">
        <w:tc>
          <w:tcPr>
            <w:tcW w:w="1217" w:type="dxa"/>
            <w:tcBorders>
              <w:bottom w:val="single" w:sz="4" w:space="0" w:color="auto"/>
            </w:tcBorders>
          </w:tcPr>
          <w:p w14:paraId="34D12088" w14:textId="36117F30" w:rsidR="00D3422C" w:rsidRDefault="00D3422C" w:rsidP="00D342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55D9C8F6" w14:textId="712D5727" w:rsidR="00D3422C" w:rsidRPr="001A35D2" w:rsidRDefault="002F45D6" w:rsidP="00D342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30.11.2023</w:t>
            </w:r>
          </w:p>
        </w:tc>
        <w:tc>
          <w:tcPr>
            <w:tcW w:w="8031" w:type="dxa"/>
            <w:tcBorders>
              <w:bottom w:val="single" w:sz="4" w:space="0" w:color="auto"/>
            </w:tcBorders>
          </w:tcPr>
          <w:p w14:paraId="1EFF711E" w14:textId="66C79C28" w:rsidR="00D3422C" w:rsidRPr="002F45D6" w:rsidRDefault="002F45D6" w:rsidP="00D3422C">
            <w:pPr>
              <w:rPr>
                <w:rFonts w:ascii="Arial" w:hAnsi="Arial" w:cs="Arial"/>
                <w:lang w:val="de-CH"/>
              </w:rPr>
            </w:pPr>
            <w:r w:rsidRPr="002F45D6">
              <w:rPr>
                <w:rFonts w:ascii="Arial" w:hAnsi="Arial" w:cs="Arial"/>
                <w:lang w:val="de-CH"/>
              </w:rPr>
              <w:t>Wenn der Nutzer eine G</w:t>
            </w:r>
            <w:r>
              <w:rPr>
                <w:rFonts w:ascii="Arial" w:hAnsi="Arial" w:cs="Arial"/>
                <w:lang w:val="de-CH"/>
              </w:rPr>
              <w:t xml:space="preserve">raphische Darstellung seiner Transaktionen sehen möchte kann er dies tun, wenn er sich auf Show Expenses befindet </w:t>
            </w:r>
          </w:p>
        </w:tc>
        <w:tc>
          <w:tcPr>
            <w:tcW w:w="3463" w:type="dxa"/>
          </w:tcPr>
          <w:p w14:paraId="48A34704" w14:textId="164ABB48" w:rsidR="00D3422C" w:rsidRPr="002F45D6" w:rsidRDefault="002F45D6" w:rsidP="00D3422C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130min</w:t>
            </w:r>
          </w:p>
        </w:tc>
      </w:tr>
      <w:tr w:rsidR="002F45D6" w:rsidRPr="002F45D6" w14:paraId="725F6025" w14:textId="77777777" w:rsidTr="00D3422C">
        <w:tc>
          <w:tcPr>
            <w:tcW w:w="1217" w:type="dxa"/>
            <w:tcBorders>
              <w:bottom w:val="single" w:sz="4" w:space="0" w:color="auto"/>
            </w:tcBorders>
          </w:tcPr>
          <w:p w14:paraId="3AF39C28" w14:textId="58492090" w:rsidR="00D3422C" w:rsidRDefault="00D3422C" w:rsidP="00D342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2EBA86D8" w14:textId="242715CA" w:rsidR="00D3422C" w:rsidRPr="001A35D2" w:rsidRDefault="002F45D6" w:rsidP="00D342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30.11.2023</w:t>
            </w:r>
          </w:p>
        </w:tc>
        <w:tc>
          <w:tcPr>
            <w:tcW w:w="8031" w:type="dxa"/>
            <w:tcBorders>
              <w:bottom w:val="single" w:sz="4" w:space="0" w:color="auto"/>
            </w:tcBorders>
          </w:tcPr>
          <w:p w14:paraId="44D3DDEA" w14:textId="3A198093" w:rsidR="00D3422C" w:rsidRPr="002F45D6" w:rsidRDefault="002F45D6" w:rsidP="00D3422C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Wenn der Nutzer sich im Show Expenses befindet sollte er über eine Suchleiste bestimmte Transaktionen suchen können.</w:t>
            </w:r>
          </w:p>
        </w:tc>
        <w:tc>
          <w:tcPr>
            <w:tcW w:w="3463" w:type="dxa"/>
          </w:tcPr>
          <w:p w14:paraId="0EF544DC" w14:textId="4E70B77D" w:rsidR="00D3422C" w:rsidRPr="002F45D6" w:rsidRDefault="002F45D6" w:rsidP="00D3422C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100min</w:t>
            </w:r>
          </w:p>
        </w:tc>
      </w:tr>
      <w:tr w:rsidR="002F45D6" w:rsidRPr="002F45D6" w14:paraId="69D235F9" w14:textId="77777777" w:rsidTr="00D3422C">
        <w:tc>
          <w:tcPr>
            <w:tcW w:w="1217" w:type="dxa"/>
            <w:tcBorders>
              <w:bottom w:val="single" w:sz="4" w:space="0" w:color="auto"/>
            </w:tcBorders>
          </w:tcPr>
          <w:p w14:paraId="5B08CB7F" w14:textId="08732323" w:rsidR="00D3422C" w:rsidRDefault="00D3422C" w:rsidP="00D342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7B73BABF" w14:textId="15DDEB12" w:rsidR="00D3422C" w:rsidRPr="001A35D2" w:rsidRDefault="002F45D6" w:rsidP="00D342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07.12.2023</w:t>
            </w:r>
          </w:p>
        </w:tc>
        <w:tc>
          <w:tcPr>
            <w:tcW w:w="8031" w:type="dxa"/>
            <w:tcBorders>
              <w:bottom w:val="single" w:sz="4" w:space="0" w:color="auto"/>
            </w:tcBorders>
          </w:tcPr>
          <w:p w14:paraId="21D03C02" w14:textId="2A3153E5" w:rsidR="00D3422C" w:rsidRPr="002F45D6" w:rsidRDefault="002F45D6" w:rsidP="00D3422C">
            <w:pPr>
              <w:rPr>
                <w:rFonts w:ascii="Arial" w:hAnsi="Arial" w:cs="Arial"/>
                <w:lang w:val="de-CH"/>
              </w:rPr>
            </w:pPr>
            <w:r w:rsidRPr="002F45D6">
              <w:rPr>
                <w:rFonts w:ascii="Arial" w:hAnsi="Arial" w:cs="Arial"/>
                <w:lang w:val="de-CH"/>
              </w:rPr>
              <w:t>Der Nutzer sollte die M</w:t>
            </w:r>
            <w:r>
              <w:rPr>
                <w:rFonts w:ascii="Arial" w:hAnsi="Arial" w:cs="Arial"/>
                <w:lang w:val="de-CH"/>
              </w:rPr>
              <w:t>öglichkeit haben seine Fix-Einzahlungen über die «Automatisierung» zu automatisieren. Dabei muss er sich in Add Expense befinden.</w:t>
            </w:r>
          </w:p>
        </w:tc>
        <w:tc>
          <w:tcPr>
            <w:tcW w:w="3463" w:type="dxa"/>
          </w:tcPr>
          <w:p w14:paraId="4C9ACDB3" w14:textId="1CA6DF47" w:rsidR="00D3422C" w:rsidRPr="002F45D6" w:rsidRDefault="00E6411B" w:rsidP="00D3422C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100min</w:t>
            </w:r>
          </w:p>
        </w:tc>
      </w:tr>
      <w:tr w:rsidR="002F45D6" w:rsidRPr="00E6411B" w14:paraId="401B0B07" w14:textId="77777777" w:rsidTr="00D3422C">
        <w:tc>
          <w:tcPr>
            <w:tcW w:w="1217" w:type="dxa"/>
            <w:tcBorders>
              <w:bottom w:val="single" w:sz="4" w:space="0" w:color="auto"/>
            </w:tcBorders>
          </w:tcPr>
          <w:p w14:paraId="117E3C91" w14:textId="44179BA1" w:rsidR="00D3422C" w:rsidRDefault="00D3422C" w:rsidP="00D342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32E63BE0" w14:textId="69C26C75" w:rsidR="00D3422C" w:rsidRPr="001A35D2" w:rsidRDefault="002F45D6" w:rsidP="00D342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07.12.2023</w:t>
            </w:r>
          </w:p>
        </w:tc>
        <w:tc>
          <w:tcPr>
            <w:tcW w:w="8031" w:type="dxa"/>
            <w:tcBorders>
              <w:bottom w:val="single" w:sz="4" w:space="0" w:color="auto"/>
            </w:tcBorders>
          </w:tcPr>
          <w:p w14:paraId="4593D8DE" w14:textId="623C01E5" w:rsidR="00D3422C" w:rsidRPr="00E6411B" w:rsidRDefault="00E6411B" w:rsidP="00D3422C">
            <w:pPr>
              <w:rPr>
                <w:rFonts w:ascii="Arial" w:hAnsi="Arial" w:cs="Arial"/>
                <w:lang w:val="de-CH"/>
              </w:rPr>
            </w:pPr>
            <w:r w:rsidRPr="00E6411B">
              <w:rPr>
                <w:rFonts w:ascii="Arial" w:hAnsi="Arial" w:cs="Arial"/>
                <w:lang w:val="de-CH"/>
              </w:rPr>
              <w:t>Der Nutzer sollte die M</w:t>
            </w:r>
            <w:r>
              <w:rPr>
                <w:rFonts w:ascii="Arial" w:hAnsi="Arial" w:cs="Arial"/>
                <w:lang w:val="de-CH"/>
              </w:rPr>
              <w:t xml:space="preserve">öglichkeit haben im Show Expenses nur Transaktionen des letzten Monats zu sehen. </w:t>
            </w:r>
          </w:p>
        </w:tc>
        <w:tc>
          <w:tcPr>
            <w:tcW w:w="3463" w:type="dxa"/>
          </w:tcPr>
          <w:p w14:paraId="53F383FB" w14:textId="0987F892" w:rsidR="00D3422C" w:rsidRPr="00E6411B" w:rsidRDefault="00E6411B" w:rsidP="00D3422C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80min</w:t>
            </w:r>
          </w:p>
        </w:tc>
      </w:tr>
      <w:tr w:rsidR="002F45D6" w:rsidRPr="00E6411B" w14:paraId="6611CA96" w14:textId="77777777" w:rsidTr="00D3422C">
        <w:tc>
          <w:tcPr>
            <w:tcW w:w="1217" w:type="dxa"/>
            <w:tcBorders>
              <w:bottom w:val="single" w:sz="4" w:space="0" w:color="auto"/>
            </w:tcBorders>
          </w:tcPr>
          <w:p w14:paraId="52CDE44D" w14:textId="7D17B322" w:rsidR="00D3422C" w:rsidRDefault="00D3422C" w:rsidP="00D342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3FBC40A7" w14:textId="14819ED0" w:rsidR="00D3422C" w:rsidRPr="001A35D2" w:rsidRDefault="002F45D6" w:rsidP="00D342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14.12.2023</w:t>
            </w:r>
          </w:p>
        </w:tc>
        <w:tc>
          <w:tcPr>
            <w:tcW w:w="8031" w:type="dxa"/>
            <w:tcBorders>
              <w:bottom w:val="single" w:sz="4" w:space="0" w:color="auto"/>
            </w:tcBorders>
          </w:tcPr>
          <w:p w14:paraId="340928FA" w14:textId="217794A7" w:rsidR="00D3422C" w:rsidRPr="00E6411B" w:rsidRDefault="00E6411B" w:rsidP="00D3422C">
            <w:pPr>
              <w:rPr>
                <w:rFonts w:ascii="Arial" w:hAnsi="Arial" w:cs="Arial"/>
                <w:lang w:val="de-CH"/>
              </w:rPr>
            </w:pPr>
            <w:r w:rsidRPr="00E6411B">
              <w:rPr>
                <w:rFonts w:ascii="Arial" w:hAnsi="Arial" w:cs="Arial"/>
                <w:lang w:val="de-CH"/>
              </w:rPr>
              <w:t xml:space="preserve">Damit der Nutzer seine </w:t>
            </w:r>
            <w:r>
              <w:rPr>
                <w:rFonts w:ascii="Arial" w:hAnsi="Arial" w:cs="Arial"/>
                <w:lang w:val="de-CH"/>
              </w:rPr>
              <w:t>Abzüge besser erkennt werden diese im Show Expenses rot angezeigt</w:t>
            </w:r>
          </w:p>
        </w:tc>
        <w:tc>
          <w:tcPr>
            <w:tcW w:w="3463" w:type="dxa"/>
          </w:tcPr>
          <w:p w14:paraId="5E75BE48" w14:textId="1FB43917" w:rsidR="00D3422C" w:rsidRPr="00E6411B" w:rsidRDefault="00E6411B" w:rsidP="00D3422C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20min</w:t>
            </w:r>
          </w:p>
        </w:tc>
      </w:tr>
      <w:tr w:rsidR="002F45D6" w:rsidRPr="00E6411B" w14:paraId="07AB8133" w14:textId="77777777" w:rsidTr="00D3422C">
        <w:tc>
          <w:tcPr>
            <w:tcW w:w="1217" w:type="dxa"/>
            <w:tcBorders>
              <w:bottom w:val="single" w:sz="4" w:space="0" w:color="auto"/>
            </w:tcBorders>
          </w:tcPr>
          <w:p w14:paraId="24A34A62" w14:textId="639FE0FD" w:rsidR="00D3422C" w:rsidRDefault="00D3422C" w:rsidP="00D342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2769556A" w14:textId="6C73E318" w:rsidR="00D3422C" w:rsidRPr="001A35D2" w:rsidRDefault="002F45D6" w:rsidP="00D342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14.12.2023</w:t>
            </w:r>
          </w:p>
        </w:tc>
        <w:tc>
          <w:tcPr>
            <w:tcW w:w="8031" w:type="dxa"/>
            <w:tcBorders>
              <w:bottom w:val="single" w:sz="4" w:space="0" w:color="auto"/>
            </w:tcBorders>
          </w:tcPr>
          <w:p w14:paraId="0EFE85BF" w14:textId="1B6B1316" w:rsidR="00D3422C" w:rsidRPr="00E6411B" w:rsidRDefault="00E6411B" w:rsidP="00D3422C">
            <w:pPr>
              <w:rPr>
                <w:rFonts w:ascii="Arial" w:hAnsi="Arial" w:cs="Arial"/>
                <w:lang w:val="de-CH"/>
              </w:rPr>
            </w:pPr>
            <w:r w:rsidRPr="00E6411B">
              <w:rPr>
                <w:rFonts w:ascii="Arial" w:hAnsi="Arial" w:cs="Arial"/>
                <w:lang w:val="de-CH"/>
              </w:rPr>
              <w:t>Damit der Nutzer sei</w:t>
            </w:r>
            <w:r>
              <w:rPr>
                <w:rFonts w:ascii="Arial" w:hAnsi="Arial" w:cs="Arial"/>
                <w:lang w:val="de-CH"/>
              </w:rPr>
              <w:t>nen Hinzugefügten Saldo besser erkennt wird dieser grün im Show Expenses markiert.</w:t>
            </w:r>
          </w:p>
        </w:tc>
        <w:tc>
          <w:tcPr>
            <w:tcW w:w="3463" w:type="dxa"/>
          </w:tcPr>
          <w:p w14:paraId="555DB9BE" w14:textId="445489A0" w:rsidR="00D3422C" w:rsidRPr="00E6411B" w:rsidRDefault="00E6411B" w:rsidP="00D3422C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 xml:space="preserve">20min </w:t>
            </w:r>
          </w:p>
        </w:tc>
      </w:tr>
      <w:tr w:rsidR="002F45D6" w:rsidRPr="00E6411B" w14:paraId="3F5FCD46" w14:textId="77777777" w:rsidTr="00D3422C">
        <w:tc>
          <w:tcPr>
            <w:tcW w:w="1217" w:type="dxa"/>
            <w:tcBorders>
              <w:bottom w:val="single" w:sz="4" w:space="0" w:color="auto"/>
            </w:tcBorders>
          </w:tcPr>
          <w:p w14:paraId="3897C5EE" w14:textId="32A8CD17" w:rsidR="00D3422C" w:rsidRPr="00E6411B" w:rsidRDefault="00E6411B" w:rsidP="00D3422C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12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31910F15" w14:textId="0C246E0B" w:rsidR="00D3422C" w:rsidRPr="00E6411B" w:rsidRDefault="00E6411B" w:rsidP="00D3422C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14..12.2023</w:t>
            </w:r>
          </w:p>
        </w:tc>
        <w:tc>
          <w:tcPr>
            <w:tcW w:w="8031" w:type="dxa"/>
            <w:tcBorders>
              <w:bottom w:val="single" w:sz="4" w:space="0" w:color="auto"/>
            </w:tcBorders>
          </w:tcPr>
          <w:p w14:paraId="24FC6761" w14:textId="681E5118" w:rsidR="00D3422C" w:rsidRPr="00E6411B" w:rsidRDefault="00E6411B" w:rsidP="00D3422C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Der Nutzer sollte sowohl die Handy- Web App verwenden können.</w:t>
            </w:r>
          </w:p>
        </w:tc>
        <w:tc>
          <w:tcPr>
            <w:tcW w:w="3463" w:type="dxa"/>
          </w:tcPr>
          <w:p w14:paraId="0216CA69" w14:textId="17B9BC0E" w:rsidR="00D3422C" w:rsidRPr="00E6411B" w:rsidRDefault="00E6411B" w:rsidP="00D3422C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 xml:space="preserve">40min </w:t>
            </w:r>
          </w:p>
        </w:tc>
      </w:tr>
      <w:tr w:rsidR="00D3422C" w:rsidRPr="001A35D2" w14:paraId="536022F1" w14:textId="77777777" w:rsidTr="00D3422C">
        <w:tc>
          <w:tcPr>
            <w:tcW w:w="10566" w:type="dxa"/>
            <w:gridSpan w:val="3"/>
            <w:tcBorders>
              <w:left w:val="nil"/>
            </w:tcBorders>
          </w:tcPr>
          <w:p w14:paraId="0442F235" w14:textId="70912619" w:rsidR="00D3422C" w:rsidRPr="001A35D2" w:rsidRDefault="00D3422C" w:rsidP="00D3422C">
            <w:pPr>
              <w:jc w:val="center"/>
              <w:rPr>
                <w:rFonts w:ascii="Arial" w:hAnsi="Arial" w:cs="Arial"/>
                <w:lang w:val="de-CH"/>
              </w:rPr>
            </w:pPr>
            <w:r w:rsidRPr="001A35D2">
              <w:rPr>
                <w:rFonts w:ascii="Arial" w:hAnsi="Arial" w:cs="Arial"/>
                <w:lang w:val="de-CH"/>
              </w:rPr>
              <w:t>TOTAL:</w:t>
            </w:r>
          </w:p>
        </w:tc>
        <w:tc>
          <w:tcPr>
            <w:tcW w:w="3463" w:type="dxa"/>
          </w:tcPr>
          <w:p w14:paraId="1752825F" w14:textId="5676A0CB" w:rsidR="00D3422C" w:rsidRPr="001A35D2" w:rsidRDefault="00D3422C" w:rsidP="00D3422C">
            <w:pPr>
              <w:jc w:val="center"/>
              <w:rPr>
                <w:rFonts w:ascii="Arial" w:hAnsi="Arial" w:cs="Arial"/>
                <w:color w:val="9BBB59" w:themeColor="accent3"/>
                <w:lang w:val="de-CH"/>
              </w:rPr>
            </w:pPr>
          </w:p>
        </w:tc>
      </w:tr>
    </w:tbl>
    <w:p w14:paraId="63B37CC7" w14:textId="1FD0BBF9" w:rsidR="00F91EC4" w:rsidRPr="001A35D2" w:rsidRDefault="00F91EC4" w:rsidP="00F91EC4">
      <w:pPr>
        <w:rPr>
          <w:rFonts w:ascii="Arial" w:hAnsi="Arial" w:cs="Arial"/>
          <w:lang w:val="de-CH"/>
        </w:rPr>
      </w:pPr>
    </w:p>
    <w:p w14:paraId="31528D9B" w14:textId="77777777" w:rsidR="00B7299D" w:rsidRPr="001A35D2" w:rsidRDefault="00B7299D" w:rsidP="00B662CD">
      <w:pPr>
        <w:jc w:val="both"/>
        <w:rPr>
          <w:rFonts w:ascii="Arial" w:hAnsi="Arial" w:cs="Arial"/>
          <w:color w:val="9BBB59" w:themeColor="accent3"/>
          <w:lang w:val="de-CH"/>
        </w:rPr>
      </w:pPr>
    </w:p>
    <w:p w14:paraId="308BE1E7" w14:textId="09D12078" w:rsidR="00F77A4C" w:rsidRPr="001A35D2" w:rsidRDefault="00F77A4C" w:rsidP="00F77A4C">
      <w:pPr>
        <w:pStyle w:val="Untertitel"/>
        <w:rPr>
          <w:rFonts w:ascii="Arial" w:hAnsi="Arial" w:cs="Arial"/>
        </w:rPr>
      </w:pPr>
      <w:r w:rsidRPr="001A35D2">
        <w:rPr>
          <w:rFonts w:ascii="Arial" w:hAnsi="Arial" w:cs="Arial"/>
        </w:rPr>
        <w:lastRenderedPageBreak/>
        <w:t>Entscheiden</w:t>
      </w:r>
    </w:p>
    <w:p w14:paraId="36D73FA3" w14:textId="6F296C1C" w:rsidR="00F77A4C" w:rsidRPr="00836489" w:rsidRDefault="00836489" w:rsidP="00F77A4C">
      <w:p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 xml:space="preserve">Wir haben uns dazu entschieden unsere Daten auf der Datenbank AsyncStorage auf Expo zu speichern. </w:t>
      </w:r>
    </w:p>
    <w:p w14:paraId="24F083C1" w14:textId="39FB4221" w:rsidR="00634EB7" w:rsidRPr="001A35D2" w:rsidRDefault="00634EB7" w:rsidP="00F77A4C">
      <w:pPr>
        <w:rPr>
          <w:rFonts w:ascii="Arial" w:hAnsi="Arial" w:cs="Arial"/>
          <w:color w:val="9BBB59" w:themeColor="accent3"/>
          <w:lang w:val="de-CH"/>
        </w:rPr>
      </w:pPr>
    </w:p>
    <w:p w14:paraId="6FB796DF" w14:textId="77777777" w:rsidR="00585500" w:rsidRPr="001A35D2" w:rsidRDefault="00585500">
      <w:pPr>
        <w:rPr>
          <w:rFonts w:ascii="Arial" w:hAnsi="Arial" w:cs="Arial"/>
          <w:b/>
          <w:bCs/>
          <w:sz w:val="24"/>
          <w:szCs w:val="24"/>
          <w:lang w:val="de-CH"/>
        </w:rPr>
      </w:pPr>
      <w:r w:rsidRPr="001A35D2">
        <w:rPr>
          <w:rFonts w:ascii="Arial" w:hAnsi="Arial" w:cs="Arial"/>
          <w:lang w:val="de-CH"/>
        </w:rPr>
        <w:br w:type="page"/>
      </w:r>
    </w:p>
    <w:p w14:paraId="7724C81C" w14:textId="3C750117" w:rsidR="00634EB7" w:rsidRPr="001A35D2" w:rsidRDefault="00634EB7" w:rsidP="00634EB7">
      <w:pPr>
        <w:pStyle w:val="Untertitel"/>
        <w:rPr>
          <w:rFonts w:ascii="Arial" w:hAnsi="Arial" w:cs="Arial"/>
        </w:rPr>
      </w:pPr>
      <w:r w:rsidRPr="001A35D2">
        <w:rPr>
          <w:rFonts w:ascii="Arial" w:hAnsi="Arial" w:cs="Arial"/>
        </w:rPr>
        <w:lastRenderedPageBreak/>
        <w:t>Realisieren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16"/>
        <w:gridCol w:w="1379"/>
        <w:gridCol w:w="8221"/>
        <w:gridCol w:w="1539"/>
        <w:gridCol w:w="1674"/>
      </w:tblGrid>
      <w:tr w:rsidR="007E13C7" w:rsidRPr="001A35D2" w14:paraId="49E43BD0" w14:textId="77777777" w:rsidTr="00E6411B">
        <w:tc>
          <w:tcPr>
            <w:tcW w:w="1216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1A35D2" w:rsidRDefault="007E13C7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1A35D2">
              <w:rPr>
                <w:rFonts w:ascii="Arial" w:hAnsi="Arial" w:cs="Arial"/>
                <w:b/>
                <w:bCs/>
                <w:lang w:val="de-CH"/>
              </w:rPr>
              <w:t>Nummer</w:t>
            </w:r>
          </w:p>
        </w:tc>
        <w:tc>
          <w:tcPr>
            <w:tcW w:w="1379" w:type="dxa"/>
            <w:shd w:val="clear" w:color="auto" w:fill="F2F2F2" w:themeFill="background1" w:themeFillShade="F2"/>
            <w:vAlign w:val="center"/>
          </w:tcPr>
          <w:p w14:paraId="7B9E0C63" w14:textId="68E78E63" w:rsidR="007E13C7" w:rsidRPr="001A35D2" w:rsidRDefault="00585500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1A35D2">
              <w:rPr>
                <w:rFonts w:ascii="Arial" w:hAnsi="Arial" w:cs="Arial"/>
                <w:b/>
                <w:bCs/>
                <w:lang w:val="de-CH"/>
              </w:rPr>
              <w:t>Datum</w:t>
            </w:r>
          </w:p>
        </w:tc>
        <w:tc>
          <w:tcPr>
            <w:tcW w:w="8221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1A35D2" w:rsidRDefault="007E13C7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1A35D2">
              <w:rPr>
                <w:rFonts w:ascii="Arial" w:hAnsi="Arial" w:cs="Arial"/>
                <w:b/>
                <w:bCs/>
                <w:lang w:val="de-CH"/>
              </w:rPr>
              <w:t>Beschreibung</w:t>
            </w:r>
          </w:p>
        </w:tc>
        <w:tc>
          <w:tcPr>
            <w:tcW w:w="1539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1A35D2" w:rsidRDefault="007E13C7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1A35D2">
              <w:rPr>
                <w:rFonts w:ascii="Arial" w:hAnsi="Arial" w:cs="Arial"/>
                <w:b/>
                <w:bCs/>
                <w:lang w:val="de-CH"/>
              </w:rPr>
              <w:t>Zeit (geplant)</w:t>
            </w:r>
          </w:p>
        </w:tc>
        <w:tc>
          <w:tcPr>
            <w:tcW w:w="1674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1A35D2" w:rsidRDefault="007E13C7" w:rsidP="00FD7AD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1A35D2">
              <w:rPr>
                <w:rFonts w:ascii="Arial" w:hAnsi="Arial" w:cs="Arial"/>
                <w:b/>
                <w:bCs/>
                <w:lang w:val="de-CH"/>
              </w:rPr>
              <w:t>Zeit (effektiv)</w:t>
            </w:r>
          </w:p>
        </w:tc>
      </w:tr>
      <w:tr w:rsidR="00E6411B" w:rsidRPr="00E6411B" w14:paraId="59DF6FCD" w14:textId="77777777" w:rsidTr="00E6411B">
        <w:tc>
          <w:tcPr>
            <w:tcW w:w="1216" w:type="dxa"/>
          </w:tcPr>
          <w:p w14:paraId="3B6B5104" w14:textId="4B701FD4" w:rsidR="00E6411B" w:rsidRPr="001A35D2" w:rsidRDefault="00E6411B" w:rsidP="00E6411B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</w:t>
            </w:r>
          </w:p>
        </w:tc>
        <w:tc>
          <w:tcPr>
            <w:tcW w:w="1379" w:type="dxa"/>
          </w:tcPr>
          <w:p w14:paraId="1F0FD6EE" w14:textId="25FD6EF5" w:rsidR="00E6411B" w:rsidRPr="001A35D2" w:rsidRDefault="00E6411B" w:rsidP="00E6411B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16.11.2023</w:t>
            </w:r>
          </w:p>
        </w:tc>
        <w:tc>
          <w:tcPr>
            <w:tcW w:w="8221" w:type="dxa"/>
          </w:tcPr>
          <w:p w14:paraId="3DB51F16" w14:textId="5AAA26C2" w:rsidR="00E6411B" w:rsidRPr="001A35D2" w:rsidRDefault="00E6411B" w:rsidP="00E6411B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 xml:space="preserve">Der Nutzer soll sich registrieren können und die Nutzerdaten sollen in der AsyncStorage gespeichert werden. </w:t>
            </w:r>
          </w:p>
        </w:tc>
        <w:tc>
          <w:tcPr>
            <w:tcW w:w="1539" w:type="dxa"/>
          </w:tcPr>
          <w:p w14:paraId="6876526D" w14:textId="3D06E6E8" w:rsidR="00E6411B" w:rsidRPr="001A35D2" w:rsidRDefault="00E6411B" w:rsidP="00E6411B">
            <w:pPr>
              <w:ind w:left="720" w:hanging="720"/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90min</w:t>
            </w:r>
          </w:p>
        </w:tc>
        <w:tc>
          <w:tcPr>
            <w:tcW w:w="1674" w:type="dxa"/>
          </w:tcPr>
          <w:p w14:paraId="1E450BB9" w14:textId="39049075" w:rsidR="00E6411B" w:rsidRPr="001A35D2" w:rsidRDefault="00E6411B" w:rsidP="00E6411B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100min</w:t>
            </w:r>
          </w:p>
        </w:tc>
      </w:tr>
      <w:tr w:rsidR="00E6411B" w:rsidRPr="00E6411B" w14:paraId="518304D4" w14:textId="77777777" w:rsidTr="00E6411B">
        <w:tc>
          <w:tcPr>
            <w:tcW w:w="1216" w:type="dxa"/>
          </w:tcPr>
          <w:p w14:paraId="6BD10321" w14:textId="2781F171" w:rsidR="00E6411B" w:rsidRPr="001A35D2" w:rsidRDefault="00E6411B" w:rsidP="00E6411B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2</w:t>
            </w:r>
          </w:p>
        </w:tc>
        <w:tc>
          <w:tcPr>
            <w:tcW w:w="1379" w:type="dxa"/>
          </w:tcPr>
          <w:p w14:paraId="4C720C43" w14:textId="318DADFC" w:rsidR="00E6411B" w:rsidRPr="001A35D2" w:rsidRDefault="00E6411B" w:rsidP="00E6411B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16.11.2023</w:t>
            </w:r>
          </w:p>
        </w:tc>
        <w:tc>
          <w:tcPr>
            <w:tcW w:w="8221" w:type="dxa"/>
          </w:tcPr>
          <w:p w14:paraId="4E4D492B" w14:textId="17A2CA44" w:rsidR="00E6411B" w:rsidRPr="001A35D2" w:rsidRDefault="00E6411B" w:rsidP="00E6411B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 xml:space="preserve">Nutzer soll sich anmelden können. </w:t>
            </w:r>
          </w:p>
        </w:tc>
        <w:tc>
          <w:tcPr>
            <w:tcW w:w="1539" w:type="dxa"/>
          </w:tcPr>
          <w:p w14:paraId="05FCE6DE" w14:textId="7D67E49A" w:rsidR="00E6411B" w:rsidRPr="001A35D2" w:rsidRDefault="00E6411B" w:rsidP="00E6411B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50min</w:t>
            </w:r>
          </w:p>
        </w:tc>
        <w:tc>
          <w:tcPr>
            <w:tcW w:w="1674" w:type="dxa"/>
          </w:tcPr>
          <w:p w14:paraId="523189DF" w14:textId="5A8A895C" w:rsidR="00E6411B" w:rsidRPr="001A35D2" w:rsidRDefault="00B4493C" w:rsidP="00E6411B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40min</w:t>
            </w:r>
          </w:p>
        </w:tc>
      </w:tr>
      <w:tr w:rsidR="00E6411B" w:rsidRPr="00E6411B" w14:paraId="4BEFBE1B" w14:textId="77777777" w:rsidTr="00E6411B">
        <w:tc>
          <w:tcPr>
            <w:tcW w:w="1216" w:type="dxa"/>
          </w:tcPr>
          <w:p w14:paraId="154A4426" w14:textId="2DABE70E" w:rsidR="00E6411B" w:rsidRPr="001A35D2" w:rsidRDefault="00E6411B" w:rsidP="00E6411B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3</w:t>
            </w:r>
          </w:p>
        </w:tc>
        <w:tc>
          <w:tcPr>
            <w:tcW w:w="1379" w:type="dxa"/>
          </w:tcPr>
          <w:p w14:paraId="7AA5C7E6" w14:textId="44F2CC20" w:rsidR="00B4493C" w:rsidRDefault="00B4493C" w:rsidP="00E6411B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16.11.2023/</w:t>
            </w:r>
          </w:p>
          <w:p w14:paraId="5D251F7F" w14:textId="1345DFC2" w:rsidR="00E6411B" w:rsidRPr="001A35D2" w:rsidRDefault="00E6411B" w:rsidP="00E6411B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23.11.2023</w:t>
            </w:r>
          </w:p>
        </w:tc>
        <w:tc>
          <w:tcPr>
            <w:tcW w:w="8221" w:type="dxa"/>
            <w:vAlign w:val="center"/>
          </w:tcPr>
          <w:p w14:paraId="74364617" w14:textId="4D11C863" w:rsidR="00E6411B" w:rsidRPr="001A35D2" w:rsidRDefault="00E6411B" w:rsidP="00E6411B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Der Nutzer soll sein Saldo hinzufügen können, wenn er Add Balance anklickt, das auf der Home Page angezeigt wird.</w:t>
            </w:r>
          </w:p>
        </w:tc>
        <w:tc>
          <w:tcPr>
            <w:tcW w:w="1539" w:type="dxa"/>
          </w:tcPr>
          <w:p w14:paraId="612BE354" w14:textId="71DF733F" w:rsidR="00E6411B" w:rsidRPr="001A35D2" w:rsidRDefault="00E6411B" w:rsidP="00E6411B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50min</w:t>
            </w:r>
          </w:p>
        </w:tc>
        <w:tc>
          <w:tcPr>
            <w:tcW w:w="1674" w:type="dxa"/>
          </w:tcPr>
          <w:p w14:paraId="6BBCFAD5" w14:textId="22370968" w:rsidR="00E6411B" w:rsidRPr="001A35D2" w:rsidRDefault="00B4493C" w:rsidP="00E6411B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70min</w:t>
            </w:r>
          </w:p>
        </w:tc>
      </w:tr>
      <w:tr w:rsidR="00E6411B" w:rsidRPr="00E6411B" w14:paraId="090C62B2" w14:textId="77777777" w:rsidTr="00E6411B">
        <w:tc>
          <w:tcPr>
            <w:tcW w:w="1216" w:type="dxa"/>
          </w:tcPr>
          <w:p w14:paraId="475CEE0C" w14:textId="36CBCC3E" w:rsidR="00E6411B" w:rsidRPr="001A35D2" w:rsidRDefault="00E6411B" w:rsidP="00E6411B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4</w:t>
            </w:r>
          </w:p>
        </w:tc>
        <w:tc>
          <w:tcPr>
            <w:tcW w:w="1379" w:type="dxa"/>
          </w:tcPr>
          <w:p w14:paraId="53250CD6" w14:textId="10B920EB" w:rsidR="00E6411B" w:rsidRPr="001A35D2" w:rsidRDefault="00B4493C" w:rsidP="00E6411B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23.11.2023</w:t>
            </w:r>
          </w:p>
        </w:tc>
        <w:tc>
          <w:tcPr>
            <w:tcW w:w="8221" w:type="dxa"/>
          </w:tcPr>
          <w:p w14:paraId="4F6A5CB6" w14:textId="7E11BC12" w:rsidR="00E6411B" w:rsidRPr="00E6411B" w:rsidRDefault="00E6411B" w:rsidP="00E6411B">
            <w:pPr>
              <w:rPr>
                <w:rFonts w:ascii="Arial" w:hAnsi="Arial" w:cs="Arial"/>
                <w:lang w:val="de-CH"/>
              </w:rPr>
            </w:pPr>
            <w:r w:rsidRPr="000A5F00">
              <w:rPr>
                <w:rFonts w:ascii="Arial" w:hAnsi="Arial" w:cs="Arial"/>
                <w:lang w:val="de-CH"/>
              </w:rPr>
              <w:t xml:space="preserve">Der </w:t>
            </w:r>
            <w:r>
              <w:rPr>
                <w:rFonts w:ascii="Arial" w:hAnsi="Arial" w:cs="Arial"/>
                <w:lang w:val="de-CH"/>
              </w:rPr>
              <w:t xml:space="preserve">Nutzer soll seine Ausgaben eingeben können, wenn er Add Expenses anklickt, das </w:t>
            </w:r>
            <w:r w:rsidR="00B4493C">
              <w:rPr>
                <w:rFonts w:ascii="Arial" w:hAnsi="Arial" w:cs="Arial"/>
                <w:lang w:val="de-CH"/>
              </w:rPr>
              <w:t>sich auf</w:t>
            </w:r>
            <w:r>
              <w:rPr>
                <w:rFonts w:ascii="Arial" w:hAnsi="Arial" w:cs="Arial"/>
                <w:lang w:val="de-CH"/>
              </w:rPr>
              <w:t xml:space="preserve"> der Home Page </w:t>
            </w:r>
            <w:r w:rsidR="00B4493C">
              <w:rPr>
                <w:rFonts w:ascii="Arial" w:hAnsi="Arial" w:cs="Arial"/>
                <w:lang w:val="de-CH"/>
              </w:rPr>
              <w:t>befindet</w:t>
            </w:r>
            <w:r>
              <w:rPr>
                <w:rFonts w:ascii="Arial" w:hAnsi="Arial" w:cs="Arial"/>
                <w:lang w:val="de-CH"/>
              </w:rPr>
              <w:t>.</w:t>
            </w:r>
          </w:p>
        </w:tc>
        <w:tc>
          <w:tcPr>
            <w:tcW w:w="1539" w:type="dxa"/>
          </w:tcPr>
          <w:p w14:paraId="3E738C55" w14:textId="2B7882E0" w:rsidR="00E6411B" w:rsidRPr="00E6411B" w:rsidRDefault="00E6411B" w:rsidP="00E6411B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80min</w:t>
            </w:r>
          </w:p>
        </w:tc>
        <w:tc>
          <w:tcPr>
            <w:tcW w:w="1674" w:type="dxa"/>
          </w:tcPr>
          <w:p w14:paraId="71DB6707" w14:textId="6666FCC3" w:rsidR="00E6411B" w:rsidRPr="00E6411B" w:rsidRDefault="00B4493C" w:rsidP="00E6411B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100min</w:t>
            </w:r>
          </w:p>
        </w:tc>
      </w:tr>
      <w:tr w:rsidR="00E6411B" w:rsidRPr="00E6411B" w14:paraId="5D5A209E" w14:textId="77777777" w:rsidTr="00E6411B">
        <w:tc>
          <w:tcPr>
            <w:tcW w:w="1216" w:type="dxa"/>
          </w:tcPr>
          <w:p w14:paraId="5B0C1FF0" w14:textId="1D1F2C08" w:rsidR="00E6411B" w:rsidRDefault="00E6411B" w:rsidP="00E6411B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5</w:t>
            </w:r>
          </w:p>
        </w:tc>
        <w:tc>
          <w:tcPr>
            <w:tcW w:w="1379" w:type="dxa"/>
          </w:tcPr>
          <w:p w14:paraId="7B321AFE" w14:textId="757AC8B5" w:rsidR="00E6411B" w:rsidRPr="001A35D2" w:rsidRDefault="00FA72B3" w:rsidP="00E6411B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30.11.2023</w:t>
            </w:r>
          </w:p>
        </w:tc>
        <w:tc>
          <w:tcPr>
            <w:tcW w:w="8221" w:type="dxa"/>
          </w:tcPr>
          <w:p w14:paraId="4C427630" w14:textId="03748018" w:rsidR="00E6411B" w:rsidRPr="00E6411B" w:rsidRDefault="00E6411B" w:rsidP="00E6411B">
            <w:pPr>
              <w:rPr>
                <w:rFonts w:ascii="Arial" w:hAnsi="Arial" w:cs="Arial"/>
                <w:lang w:val="de-CH"/>
              </w:rPr>
            </w:pPr>
            <w:r w:rsidRPr="000A5F00">
              <w:rPr>
                <w:rFonts w:ascii="Arial" w:hAnsi="Arial" w:cs="Arial"/>
                <w:lang w:val="de-CH"/>
              </w:rPr>
              <w:t>Der Nutzer soll seine T</w:t>
            </w:r>
            <w:r>
              <w:rPr>
                <w:rFonts w:ascii="Arial" w:hAnsi="Arial" w:cs="Arial"/>
                <w:lang w:val="de-CH"/>
              </w:rPr>
              <w:t>ransaktionen ansehen können, wenn er Show Expenses anklickt, das auf ihm auf der Home Page angezeigt wird.</w:t>
            </w:r>
          </w:p>
        </w:tc>
        <w:tc>
          <w:tcPr>
            <w:tcW w:w="1539" w:type="dxa"/>
          </w:tcPr>
          <w:p w14:paraId="2CBCE947" w14:textId="5F94A38E" w:rsidR="00E6411B" w:rsidRPr="00E6411B" w:rsidRDefault="00E6411B" w:rsidP="00E6411B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100min</w:t>
            </w:r>
          </w:p>
        </w:tc>
        <w:tc>
          <w:tcPr>
            <w:tcW w:w="1674" w:type="dxa"/>
          </w:tcPr>
          <w:p w14:paraId="664E1A76" w14:textId="5CC1E839" w:rsidR="00E6411B" w:rsidRPr="00E6411B" w:rsidRDefault="00B4493C" w:rsidP="00E6411B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130min</w:t>
            </w:r>
          </w:p>
        </w:tc>
      </w:tr>
      <w:tr w:rsidR="00E6411B" w:rsidRPr="00E6411B" w14:paraId="777DD2F0" w14:textId="77777777" w:rsidTr="00E6411B">
        <w:tc>
          <w:tcPr>
            <w:tcW w:w="1216" w:type="dxa"/>
          </w:tcPr>
          <w:p w14:paraId="285C6214" w14:textId="4FE8FD21" w:rsidR="00E6411B" w:rsidRDefault="00E6411B" w:rsidP="00E6411B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6</w:t>
            </w:r>
          </w:p>
        </w:tc>
        <w:tc>
          <w:tcPr>
            <w:tcW w:w="1379" w:type="dxa"/>
          </w:tcPr>
          <w:p w14:paraId="7B2B6457" w14:textId="1AC88DE7" w:rsidR="00E6411B" w:rsidRPr="001A35D2" w:rsidRDefault="00FA72B3" w:rsidP="00E6411B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30.11.2023</w:t>
            </w:r>
          </w:p>
        </w:tc>
        <w:tc>
          <w:tcPr>
            <w:tcW w:w="8221" w:type="dxa"/>
          </w:tcPr>
          <w:p w14:paraId="4AB55DF5" w14:textId="283DD0B2" w:rsidR="00E6411B" w:rsidRPr="00E6411B" w:rsidRDefault="00E6411B" w:rsidP="00E6411B">
            <w:pPr>
              <w:rPr>
                <w:rFonts w:ascii="Arial" w:hAnsi="Arial" w:cs="Arial"/>
                <w:lang w:val="de-CH"/>
              </w:rPr>
            </w:pPr>
            <w:r w:rsidRPr="002F45D6">
              <w:rPr>
                <w:rFonts w:ascii="Arial" w:hAnsi="Arial" w:cs="Arial"/>
                <w:lang w:val="de-CH"/>
              </w:rPr>
              <w:t>Wenn der Nutzer eine G</w:t>
            </w:r>
            <w:r>
              <w:rPr>
                <w:rFonts w:ascii="Arial" w:hAnsi="Arial" w:cs="Arial"/>
                <w:lang w:val="de-CH"/>
              </w:rPr>
              <w:t xml:space="preserve">raphische Darstellung seiner Transaktionen sehen möchte kann er dies tun, wenn er sich auf Show Expenses befindet </w:t>
            </w:r>
          </w:p>
        </w:tc>
        <w:tc>
          <w:tcPr>
            <w:tcW w:w="1539" w:type="dxa"/>
          </w:tcPr>
          <w:p w14:paraId="2AE25FB0" w14:textId="085659D0" w:rsidR="00E6411B" w:rsidRPr="00E6411B" w:rsidRDefault="00E6411B" w:rsidP="00E6411B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130min</w:t>
            </w:r>
          </w:p>
        </w:tc>
        <w:tc>
          <w:tcPr>
            <w:tcW w:w="1674" w:type="dxa"/>
          </w:tcPr>
          <w:p w14:paraId="497DBB0E" w14:textId="24626852" w:rsidR="00E6411B" w:rsidRPr="00E6411B" w:rsidRDefault="00B4493C" w:rsidP="00E6411B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150min</w:t>
            </w:r>
          </w:p>
        </w:tc>
      </w:tr>
      <w:tr w:rsidR="00E6411B" w:rsidRPr="00E6411B" w14:paraId="7DBA5319" w14:textId="77777777" w:rsidTr="00E6411B">
        <w:tc>
          <w:tcPr>
            <w:tcW w:w="1216" w:type="dxa"/>
          </w:tcPr>
          <w:p w14:paraId="3FDB383D" w14:textId="3843CD1B" w:rsidR="00E6411B" w:rsidRDefault="00E6411B" w:rsidP="00E6411B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7</w:t>
            </w:r>
          </w:p>
        </w:tc>
        <w:tc>
          <w:tcPr>
            <w:tcW w:w="1379" w:type="dxa"/>
          </w:tcPr>
          <w:p w14:paraId="5809460A" w14:textId="6643805D" w:rsidR="00E6411B" w:rsidRPr="001A35D2" w:rsidRDefault="00FA72B3" w:rsidP="00E6411B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07.12.2023</w:t>
            </w:r>
          </w:p>
        </w:tc>
        <w:tc>
          <w:tcPr>
            <w:tcW w:w="8221" w:type="dxa"/>
          </w:tcPr>
          <w:p w14:paraId="76D0CB37" w14:textId="43A26EED" w:rsidR="00E6411B" w:rsidRPr="00E6411B" w:rsidRDefault="00E6411B" w:rsidP="00E6411B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Wenn der Nutzer sich im Show Expenses befindet sollte er über eine Suchleiste bestimmte Transaktionen suchen können.</w:t>
            </w:r>
          </w:p>
        </w:tc>
        <w:tc>
          <w:tcPr>
            <w:tcW w:w="1539" w:type="dxa"/>
          </w:tcPr>
          <w:p w14:paraId="4310F82A" w14:textId="27E9076F" w:rsidR="00E6411B" w:rsidRPr="00E6411B" w:rsidRDefault="00E6411B" w:rsidP="00E6411B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100min</w:t>
            </w:r>
          </w:p>
        </w:tc>
        <w:tc>
          <w:tcPr>
            <w:tcW w:w="1674" w:type="dxa"/>
          </w:tcPr>
          <w:p w14:paraId="7D0D2E68" w14:textId="580C3743" w:rsidR="00E6411B" w:rsidRPr="00E6411B" w:rsidRDefault="00B4493C" w:rsidP="00E6411B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120min</w:t>
            </w:r>
          </w:p>
        </w:tc>
      </w:tr>
      <w:tr w:rsidR="00E6411B" w:rsidRPr="001A35D2" w14:paraId="185C2B34" w14:textId="77777777" w:rsidTr="00E6411B">
        <w:tc>
          <w:tcPr>
            <w:tcW w:w="1216" w:type="dxa"/>
          </w:tcPr>
          <w:p w14:paraId="621A2FE9" w14:textId="1C2050CA" w:rsidR="00E6411B" w:rsidRDefault="00E6411B" w:rsidP="00E6411B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8</w:t>
            </w:r>
          </w:p>
        </w:tc>
        <w:tc>
          <w:tcPr>
            <w:tcW w:w="1379" w:type="dxa"/>
          </w:tcPr>
          <w:p w14:paraId="21ACF35C" w14:textId="26A96708" w:rsidR="00E6411B" w:rsidRPr="001A35D2" w:rsidRDefault="00FA72B3" w:rsidP="00E6411B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07.12.2023</w:t>
            </w:r>
          </w:p>
        </w:tc>
        <w:tc>
          <w:tcPr>
            <w:tcW w:w="8221" w:type="dxa"/>
          </w:tcPr>
          <w:p w14:paraId="0300D19D" w14:textId="79971C31" w:rsidR="00E6411B" w:rsidRPr="001A35D2" w:rsidRDefault="00E6411B" w:rsidP="00E6411B">
            <w:pPr>
              <w:rPr>
                <w:rFonts w:ascii="Arial" w:hAnsi="Arial" w:cs="Arial"/>
              </w:rPr>
            </w:pPr>
            <w:r w:rsidRPr="002F45D6">
              <w:rPr>
                <w:rFonts w:ascii="Arial" w:hAnsi="Arial" w:cs="Arial"/>
                <w:lang w:val="de-CH"/>
              </w:rPr>
              <w:t>Der Nutzer sollte die M</w:t>
            </w:r>
            <w:r>
              <w:rPr>
                <w:rFonts w:ascii="Arial" w:hAnsi="Arial" w:cs="Arial"/>
                <w:lang w:val="de-CH"/>
              </w:rPr>
              <w:t>öglichkeit haben seine Fix-Einzahlungen über die «Automatisierung» zu automatisieren. Dabei muss er sich in Add Expense befinden.</w:t>
            </w:r>
          </w:p>
        </w:tc>
        <w:tc>
          <w:tcPr>
            <w:tcW w:w="1539" w:type="dxa"/>
          </w:tcPr>
          <w:p w14:paraId="5176288F" w14:textId="70CEF841" w:rsidR="00E6411B" w:rsidRPr="001A35D2" w:rsidRDefault="00E6411B" w:rsidP="00E641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de-CH"/>
              </w:rPr>
              <w:t>100min</w:t>
            </w:r>
          </w:p>
        </w:tc>
        <w:tc>
          <w:tcPr>
            <w:tcW w:w="1674" w:type="dxa"/>
          </w:tcPr>
          <w:p w14:paraId="3CFEDC74" w14:textId="0643253B" w:rsidR="00E6411B" w:rsidRPr="001A35D2" w:rsidRDefault="00B4493C" w:rsidP="00E641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120min</w:t>
            </w:r>
          </w:p>
        </w:tc>
      </w:tr>
      <w:tr w:rsidR="00E6411B" w:rsidRPr="00E6411B" w14:paraId="0101F446" w14:textId="77777777" w:rsidTr="00E6411B">
        <w:tc>
          <w:tcPr>
            <w:tcW w:w="1216" w:type="dxa"/>
          </w:tcPr>
          <w:p w14:paraId="63322666" w14:textId="1EC80FE7" w:rsidR="00E6411B" w:rsidRDefault="00E6411B" w:rsidP="00E6411B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9</w:t>
            </w:r>
          </w:p>
        </w:tc>
        <w:tc>
          <w:tcPr>
            <w:tcW w:w="1379" w:type="dxa"/>
          </w:tcPr>
          <w:p w14:paraId="15F7F5B1" w14:textId="579C8D9A" w:rsidR="00E6411B" w:rsidRPr="001A35D2" w:rsidRDefault="00FA72B3" w:rsidP="00E6411B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14.12.2023</w:t>
            </w:r>
          </w:p>
        </w:tc>
        <w:tc>
          <w:tcPr>
            <w:tcW w:w="8221" w:type="dxa"/>
          </w:tcPr>
          <w:p w14:paraId="64994A96" w14:textId="43922979" w:rsidR="00E6411B" w:rsidRPr="00E6411B" w:rsidRDefault="00E6411B" w:rsidP="00E6411B">
            <w:pPr>
              <w:rPr>
                <w:rFonts w:ascii="Arial" w:hAnsi="Arial" w:cs="Arial"/>
                <w:lang w:val="de-CH"/>
              </w:rPr>
            </w:pPr>
            <w:r w:rsidRPr="00E6411B">
              <w:rPr>
                <w:rFonts w:ascii="Arial" w:hAnsi="Arial" w:cs="Arial"/>
                <w:lang w:val="de-CH"/>
              </w:rPr>
              <w:t>Der Nutzer sollte die M</w:t>
            </w:r>
            <w:r>
              <w:rPr>
                <w:rFonts w:ascii="Arial" w:hAnsi="Arial" w:cs="Arial"/>
                <w:lang w:val="de-CH"/>
              </w:rPr>
              <w:t xml:space="preserve">öglichkeit haben im Show Expenses nur Transaktionen des letzten Monats zu sehen. </w:t>
            </w:r>
          </w:p>
        </w:tc>
        <w:tc>
          <w:tcPr>
            <w:tcW w:w="1539" w:type="dxa"/>
          </w:tcPr>
          <w:p w14:paraId="67CF3AAD" w14:textId="45418CE7" w:rsidR="00E6411B" w:rsidRPr="00E6411B" w:rsidRDefault="00E6411B" w:rsidP="00E6411B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80min</w:t>
            </w:r>
          </w:p>
        </w:tc>
        <w:tc>
          <w:tcPr>
            <w:tcW w:w="1674" w:type="dxa"/>
          </w:tcPr>
          <w:p w14:paraId="140AE50E" w14:textId="5B4CCD7B" w:rsidR="00E6411B" w:rsidRPr="00E6411B" w:rsidRDefault="00B4493C" w:rsidP="00E6411B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80min</w:t>
            </w:r>
          </w:p>
        </w:tc>
      </w:tr>
      <w:tr w:rsidR="00E6411B" w:rsidRPr="00E6411B" w14:paraId="53F275CE" w14:textId="77777777" w:rsidTr="00E6411B">
        <w:tc>
          <w:tcPr>
            <w:tcW w:w="1216" w:type="dxa"/>
          </w:tcPr>
          <w:p w14:paraId="3968A72E" w14:textId="156CCF55" w:rsidR="00E6411B" w:rsidRDefault="00E6411B" w:rsidP="00E6411B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10</w:t>
            </w:r>
          </w:p>
        </w:tc>
        <w:tc>
          <w:tcPr>
            <w:tcW w:w="1379" w:type="dxa"/>
          </w:tcPr>
          <w:p w14:paraId="7EE25F35" w14:textId="72259736" w:rsidR="00E6411B" w:rsidRPr="001A35D2" w:rsidRDefault="00FA72B3" w:rsidP="00E6411B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14.12.2023</w:t>
            </w:r>
          </w:p>
        </w:tc>
        <w:tc>
          <w:tcPr>
            <w:tcW w:w="8221" w:type="dxa"/>
          </w:tcPr>
          <w:p w14:paraId="4D6B7534" w14:textId="7D50AFA4" w:rsidR="00E6411B" w:rsidRPr="00E6411B" w:rsidRDefault="00E6411B" w:rsidP="00E6411B">
            <w:pPr>
              <w:rPr>
                <w:rFonts w:ascii="Arial" w:hAnsi="Arial" w:cs="Arial"/>
                <w:lang w:val="de-CH"/>
              </w:rPr>
            </w:pPr>
            <w:r w:rsidRPr="00E6411B">
              <w:rPr>
                <w:rFonts w:ascii="Arial" w:hAnsi="Arial" w:cs="Arial"/>
                <w:lang w:val="de-CH"/>
              </w:rPr>
              <w:t xml:space="preserve">Damit der Nutzer seine </w:t>
            </w:r>
            <w:r>
              <w:rPr>
                <w:rFonts w:ascii="Arial" w:hAnsi="Arial" w:cs="Arial"/>
                <w:lang w:val="de-CH"/>
              </w:rPr>
              <w:t>Abzüge besser erkennt werden diese im Show Expenses rot angezeigt</w:t>
            </w:r>
          </w:p>
        </w:tc>
        <w:tc>
          <w:tcPr>
            <w:tcW w:w="1539" w:type="dxa"/>
          </w:tcPr>
          <w:p w14:paraId="2E7C3CF5" w14:textId="41742F78" w:rsidR="00E6411B" w:rsidRPr="00E6411B" w:rsidRDefault="00E6411B" w:rsidP="00E6411B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20min</w:t>
            </w:r>
          </w:p>
        </w:tc>
        <w:tc>
          <w:tcPr>
            <w:tcW w:w="1674" w:type="dxa"/>
          </w:tcPr>
          <w:p w14:paraId="6F3B6083" w14:textId="07D9C08E" w:rsidR="00E6411B" w:rsidRPr="00E6411B" w:rsidRDefault="00B4493C" w:rsidP="00E6411B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10min</w:t>
            </w:r>
          </w:p>
        </w:tc>
      </w:tr>
      <w:tr w:rsidR="00E6411B" w:rsidRPr="00E6411B" w14:paraId="3A37CD36" w14:textId="77777777" w:rsidTr="00E6411B">
        <w:tc>
          <w:tcPr>
            <w:tcW w:w="1216" w:type="dxa"/>
          </w:tcPr>
          <w:p w14:paraId="75DBCF43" w14:textId="55C602DD" w:rsidR="00E6411B" w:rsidRDefault="00E6411B" w:rsidP="00E6411B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11</w:t>
            </w:r>
          </w:p>
        </w:tc>
        <w:tc>
          <w:tcPr>
            <w:tcW w:w="1379" w:type="dxa"/>
          </w:tcPr>
          <w:p w14:paraId="0CAB2485" w14:textId="4A468765" w:rsidR="00E6411B" w:rsidRPr="001A35D2" w:rsidRDefault="00FA72B3" w:rsidP="00E6411B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14.12.2023</w:t>
            </w:r>
          </w:p>
        </w:tc>
        <w:tc>
          <w:tcPr>
            <w:tcW w:w="8221" w:type="dxa"/>
          </w:tcPr>
          <w:p w14:paraId="1CA4BA71" w14:textId="4404308D" w:rsidR="00E6411B" w:rsidRPr="00E6411B" w:rsidRDefault="00E6411B" w:rsidP="00E6411B">
            <w:pPr>
              <w:rPr>
                <w:rFonts w:ascii="Arial" w:hAnsi="Arial" w:cs="Arial"/>
                <w:lang w:val="de-CH"/>
              </w:rPr>
            </w:pPr>
            <w:r w:rsidRPr="00E6411B">
              <w:rPr>
                <w:rFonts w:ascii="Arial" w:hAnsi="Arial" w:cs="Arial"/>
                <w:lang w:val="de-CH"/>
              </w:rPr>
              <w:t>Damit der Nutzer sei</w:t>
            </w:r>
            <w:r>
              <w:rPr>
                <w:rFonts w:ascii="Arial" w:hAnsi="Arial" w:cs="Arial"/>
                <w:lang w:val="de-CH"/>
              </w:rPr>
              <w:t>nen Hinzugefügten Saldo besser erkennt wird dieser grün im Show Expenses markiert.</w:t>
            </w:r>
          </w:p>
        </w:tc>
        <w:tc>
          <w:tcPr>
            <w:tcW w:w="1539" w:type="dxa"/>
          </w:tcPr>
          <w:p w14:paraId="76913666" w14:textId="214DEE5B" w:rsidR="00E6411B" w:rsidRPr="00E6411B" w:rsidRDefault="00E6411B" w:rsidP="00E6411B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20min</w:t>
            </w:r>
          </w:p>
        </w:tc>
        <w:tc>
          <w:tcPr>
            <w:tcW w:w="1674" w:type="dxa"/>
          </w:tcPr>
          <w:p w14:paraId="3BE0CD7B" w14:textId="7C5AABDC" w:rsidR="00E6411B" w:rsidRPr="00E6411B" w:rsidRDefault="00B4493C" w:rsidP="00E6411B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10min</w:t>
            </w:r>
          </w:p>
        </w:tc>
      </w:tr>
      <w:tr w:rsidR="00E6411B" w:rsidRPr="00E6411B" w14:paraId="1B04AAF5" w14:textId="77777777" w:rsidTr="00E6411B">
        <w:tc>
          <w:tcPr>
            <w:tcW w:w="1216" w:type="dxa"/>
          </w:tcPr>
          <w:p w14:paraId="7BC4E66C" w14:textId="53C58473" w:rsidR="00E6411B" w:rsidRDefault="00E6411B" w:rsidP="00E6411B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12</w:t>
            </w:r>
          </w:p>
        </w:tc>
        <w:tc>
          <w:tcPr>
            <w:tcW w:w="1379" w:type="dxa"/>
          </w:tcPr>
          <w:p w14:paraId="4BC8C767" w14:textId="67AC965E" w:rsidR="00E6411B" w:rsidRPr="001A35D2" w:rsidRDefault="00FA72B3" w:rsidP="00E6411B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14.12.2023</w:t>
            </w:r>
          </w:p>
        </w:tc>
        <w:tc>
          <w:tcPr>
            <w:tcW w:w="8221" w:type="dxa"/>
          </w:tcPr>
          <w:p w14:paraId="70969228" w14:textId="2F379306" w:rsidR="00E6411B" w:rsidRPr="00E6411B" w:rsidRDefault="00E6411B" w:rsidP="00E6411B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Der Nutzer sollte sowohl die Handy- Web App verwenden können.</w:t>
            </w:r>
          </w:p>
        </w:tc>
        <w:tc>
          <w:tcPr>
            <w:tcW w:w="1539" w:type="dxa"/>
          </w:tcPr>
          <w:p w14:paraId="5B71FD45" w14:textId="6B2E4D5F" w:rsidR="00E6411B" w:rsidRPr="00E6411B" w:rsidRDefault="00E6411B" w:rsidP="00E6411B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40min</w:t>
            </w:r>
          </w:p>
        </w:tc>
        <w:tc>
          <w:tcPr>
            <w:tcW w:w="1674" w:type="dxa"/>
          </w:tcPr>
          <w:p w14:paraId="3F0E19E8" w14:textId="5F279412" w:rsidR="00E6411B" w:rsidRPr="00E6411B" w:rsidRDefault="00B4493C" w:rsidP="00E6411B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30min</w:t>
            </w:r>
          </w:p>
        </w:tc>
      </w:tr>
    </w:tbl>
    <w:p w14:paraId="09019CCE" w14:textId="77777777" w:rsidR="00585500" w:rsidRDefault="00585500" w:rsidP="00634EB7">
      <w:pPr>
        <w:rPr>
          <w:rFonts w:ascii="Arial" w:hAnsi="Arial" w:cs="Arial"/>
          <w:color w:val="9BBB59" w:themeColor="accent3"/>
          <w:lang w:val="de-CH"/>
        </w:rPr>
      </w:pPr>
    </w:p>
    <w:p w14:paraId="1A7AA25C" w14:textId="77777777" w:rsidR="00B4493C" w:rsidRDefault="00B4493C" w:rsidP="00634EB7">
      <w:pPr>
        <w:rPr>
          <w:rFonts w:ascii="Arial" w:hAnsi="Arial" w:cs="Arial"/>
          <w:color w:val="9BBB59" w:themeColor="accent3"/>
          <w:lang w:val="de-CH"/>
        </w:rPr>
      </w:pPr>
    </w:p>
    <w:p w14:paraId="189473A1" w14:textId="77777777" w:rsidR="00B4493C" w:rsidRDefault="00B4493C" w:rsidP="00634EB7">
      <w:pPr>
        <w:rPr>
          <w:rFonts w:ascii="Arial" w:hAnsi="Arial" w:cs="Arial"/>
          <w:color w:val="9BBB59" w:themeColor="accent3"/>
          <w:lang w:val="de-CH"/>
        </w:rPr>
      </w:pPr>
    </w:p>
    <w:p w14:paraId="22177EDE" w14:textId="77777777" w:rsidR="00B4493C" w:rsidRDefault="00B4493C" w:rsidP="00634EB7">
      <w:pPr>
        <w:rPr>
          <w:rFonts w:ascii="Arial" w:hAnsi="Arial" w:cs="Arial"/>
          <w:color w:val="9BBB59" w:themeColor="accent3"/>
          <w:lang w:val="de-CH"/>
        </w:rPr>
      </w:pPr>
    </w:p>
    <w:p w14:paraId="7136E7CE" w14:textId="77777777" w:rsidR="00B4493C" w:rsidRPr="001A35D2" w:rsidRDefault="00B4493C" w:rsidP="00634EB7">
      <w:pPr>
        <w:rPr>
          <w:rFonts w:ascii="Arial" w:hAnsi="Arial" w:cs="Arial"/>
          <w:color w:val="9BBB59" w:themeColor="accent3"/>
          <w:lang w:val="de-CH"/>
        </w:rPr>
      </w:pPr>
    </w:p>
    <w:p w14:paraId="0543652B" w14:textId="242AD625" w:rsidR="004E7C1C" w:rsidRPr="001A35D2" w:rsidRDefault="00634EB7" w:rsidP="00634EB7">
      <w:pPr>
        <w:pStyle w:val="Untertitel"/>
        <w:rPr>
          <w:rFonts w:ascii="Arial" w:hAnsi="Arial" w:cs="Arial"/>
        </w:rPr>
      </w:pPr>
      <w:r w:rsidRPr="001A35D2">
        <w:rPr>
          <w:rFonts w:ascii="Arial" w:hAnsi="Arial" w:cs="Arial"/>
        </w:rPr>
        <w:lastRenderedPageBreak/>
        <w:t>Kontrollieren</w:t>
      </w:r>
    </w:p>
    <w:p w14:paraId="1CA06B0E" w14:textId="18BF5667" w:rsidR="004E7C1C" w:rsidRPr="001A35D2" w:rsidRDefault="004E7C1C" w:rsidP="00634EB7">
      <w:pPr>
        <w:pStyle w:val="berschrift2"/>
        <w:rPr>
          <w:rFonts w:ascii="Arial" w:hAnsi="Arial" w:cs="Arial"/>
          <w:b/>
        </w:rPr>
      </w:pPr>
      <w:r w:rsidRPr="001A35D2">
        <w:rPr>
          <w:rFonts w:ascii="Arial" w:hAnsi="Arial" w:cs="Arial"/>
          <w:b/>
        </w:rPr>
        <w:t>Testprotokoll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980"/>
        <w:gridCol w:w="2566"/>
        <w:gridCol w:w="6222"/>
        <w:gridCol w:w="3261"/>
      </w:tblGrid>
      <w:tr w:rsidR="004E7C1C" w:rsidRPr="001A35D2" w14:paraId="15312E78" w14:textId="77777777" w:rsidTr="00585500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1A35D2" w:rsidRDefault="00B662CD" w:rsidP="00B662C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1A35D2">
              <w:rPr>
                <w:rFonts w:ascii="Arial" w:hAnsi="Arial" w:cs="Arial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1A35D2" w:rsidRDefault="00B662CD" w:rsidP="00B662C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1A35D2">
              <w:rPr>
                <w:rFonts w:ascii="Arial" w:hAnsi="Arial" w:cs="Arial"/>
                <w:b/>
                <w:bCs/>
                <w:lang w:val="de-CH"/>
              </w:rPr>
              <w:t>Datum</w:t>
            </w:r>
          </w:p>
        </w:tc>
        <w:tc>
          <w:tcPr>
            <w:tcW w:w="6222" w:type="dxa"/>
            <w:shd w:val="clear" w:color="auto" w:fill="F2F2F2" w:themeFill="background1" w:themeFillShade="F2"/>
          </w:tcPr>
          <w:p w14:paraId="5406EA30" w14:textId="1A1D0174" w:rsidR="004E7C1C" w:rsidRPr="001A35D2" w:rsidRDefault="00B662CD" w:rsidP="00B662C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1A35D2">
              <w:rPr>
                <w:rFonts w:ascii="Arial" w:hAnsi="Arial" w:cs="Arial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28530D47" w14:textId="0436D0FD" w:rsidR="004E7C1C" w:rsidRPr="001A35D2" w:rsidRDefault="00B662CD" w:rsidP="00B662C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1A35D2">
              <w:rPr>
                <w:rFonts w:ascii="Arial" w:hAnsi="Arial" w:cs="Arial"/>
                <w:b/>
                <w:bCs/>
                <w:lang w:val="de-CH"/>
              </w:rPr>
              <w:t>Durchgeführt</w:t>
            </w:r>
          </w:p>
        </w:tc>
      </w:tr>
      <w:tr w:rsidR="006C1369" w:rsidRPr="001A35D2" w14:paraId="501A1AF4" w14:textId="77777777" w:rsidTr="00585500">
        <w:tc>
          <w:tcPr>
            <w:tcW w:w="1980" w:type="dxa"/>
          </w:tcPr>
          <w:p w14:paraId="7BB76251" w14:textId="6267B9DA" w:rsidR="006C1369" w:rsidRPr="001A35D2" w:rsidRDefault="00B4493C" w:rsidP="00B662C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1</w:t>
            </w:r>
          </w:p>
        </w:tc>
        <w:tc>
          <w:tcPr>
            <w:tcW w:w="2566" w:type="dxa"/>
          </w:tcPr>
          <w:p w14:paraId="4543C93E" w14:textId="62EBA3C3" w:rsidR="006C1369" w:rsidRPr="001A35D2" w:rsidRDefault="00B4493C" w:rsidP="00B662C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20.12.2023</w:t>
            </w:r>
          </w:p>
        </w:tc>
        <w:tc>
          <w:tcPr>
            <w:tcW w:w="6222" w:type="dxa"/>
          </w:tcPr>
          <w:p w14:paraId="548C2743" w14:textId="0210D20E" w:rsidR="006C1369" w:rsidRPr="001A35D2" w:rsidRDefault="00FA72B3" w:rsidP="00B662CD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1FCB2A15" w14:textId="263C8006" w:rsidR="006C1369" w:rsidRPr="001A35D2" w:rsidRDefault="00FA72B3" w:rsidP="00B662CD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Neuweiler</w:t>
            </w:r>
          </w:p>
        </w:tc>
      </w:tr>
      <w:tr w:rsidR="00B4493C" w:rsidRPr="001A35D2" w14:paraId="04A6FFEA" w14:textId="77777777" w:rsidTr="00585500">
        <w:tc>
          <w:tcPr>
            <w:tcW w:w="1980" w:type="dxa"/>
          </w:tcPr>
          <w:p w14:paraId="67FC5B30" w14:textId="4051CF50" w:rsidR="00B4493C" w:rsidRPr="001A35D2" w:rsidRDefault="00B4493C" w:rsidP="00B4493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2</w:t>
            </w:r>
          </w:p>
        </w:tc>
        <w:tc>
          <w:tcPr>
            <w:tcW w:w="2566" w:type="dxa"/>
          </w:tcPr>
          <w:p w14:paraId="57431D93" w14:textId="59FB0AFC" w:rsidR="00B4493C" w:rsidRPr="001A35D2" w:rsidRDefault="00B4493C" w:rsidP="00B4493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20.12.2023</w:t>
            </w:r>
          </w:p>
        </w:tc>
        <w:tc>
          <w:tcPr>
            <w:tcW w:w="6222" w:type="dxa"/>
          </w:tcPr>
          <w:p w14:paraId="44D261C6" w14:textId="26526BCB" w:rsidR="00B4493C" w:rsidRPr="001A35D2" w:rsidRDefault="00FA72B3" w:rsidP="00B4493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55FDCCCF" w14:textId="566B0FF7" w:rsidR="00B4493C" w:rsidRPr="001A35D2" w:rsidRDefault="00FA72B3" w:rsidP="00B4493C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Neuweiler</w:t>
            </w:r>
          </w:p>
        </w:tc>
      </w:tr>
      <w:tr w:rsidR="00B4493C" w:rsidRPr="001A35D2" w14:paraId="4B0B09F5" w14:textId="77777777" w:rsidTr="00585500">
        <w:tc>
          <w:tcPr>
            <w:tcW w:w="1980" w:type="dxa"/>
          </w:tcPr>
          <w:p w14:paraId="2FAF8ED1" w14:textId="5B30DF5C" w:rsidR="00B4493C" w:rsidRPr="001A35D2" w:rsidRDefault="00B4493C" w:rsidP="00B4493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3</w:t>
            </w:r>
          </w:p>
        </w:tc>
        <w:tc>
          <w:tcPr>
            <w:tcW w:w="2566" w:type="dxa"/>
          </w:tcPr>
          <w:p w14:paraId="7D06BDF1" w14:textId="13AAA87A" w:rsidR="00B4493C" w:rsidRPr="001A35D2" w:rsidRDefault="00B4493C" w:rsidP="00B4493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20.12.2023</w:t>
            </w:r>
          </w:p>
        </w:tc>
        <w:tc>
          <w:tcPr>
            <w:tcW w:w="6222" w:type="dxa"/>
          </w:tcPr>
          <w:p w14:paraId="06B1B479" w14:textId="64417603" w:rsidR="00B4493C" w:rsidRPr="001A35D2" w:rsidRDefault="00FA72B3" w:rsidP="00B4493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6A654B6A" w14:textId="4A51F553" w:rsidR="00B4493C" w:rsidRPr="001A35D2" w:rsidRDefault="00FA72B3" w:rsidP="00B4493C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Neuweiler</w:t>
            </w:r>
          </w:p>
        </w:tc>
      </w:tr>
      <w:tr w:rsidR="00B4493C" w:rsidRPr="001A35D2" w14:paraId="48748F71" w14:textId="77777777" w:rsidTr="00585500">
        <w:tc>
          <w:tcPr>
            <w:tcW w:w="1980" w:type="dxa"/>
          </w:tcPr>
          <w:p w14:paraId="7E27FE51" w14:textId="0969EF92" w:rsidR="00B4493C" w:rsidRDefault="00B4493C" w:rsidP="00B4493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4</w:t>
            </w:r>
          </w:p>
        </w:tc>
        <w:tc>
          <w:tcPr>
            <w:tcW w:w="2566" w:type="dxa"/>
          </w:tcPr>
          <w:p w14:paraId="5F546462" w14:textId="1D86BCCA" w:rsidR="00B4493C" w:rsidRPr="001A35D2" w:rsidRDefault="00B4493C" w:rsidP="00B4493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20.12.2023</w:t>
            </w:r>
          </w:p>
        </w:tc>
        <w:tc>
          <w:tcPr>
            <w:tcW w:w="6222" w:type="dxa"/>
          </w:tcPr>
          <w:p w14:paraId="439BE04A" w14:textId="7EC7F302" w:rsidR="00B4493C" w:rsidRPr="001A35D2" w:rsidRDefault="00FA72B3" w:rsidP="00B4493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4DF844CF" w14:textId="61B0A7CD" w:rsidR="00B4493C" w:rsidRPr="001A35D2" w:rsidRDefault="00FA72B3" w:rsidP="00B4493C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Neuweiler</w:t>
            </w:r>
          </w:p>
        </w:tc>
      </w:tr>
      <w:tr w:rsidR="00B4493C" w:rsidRPr="001A35D2" w14:paraId="52F20005" w14:textId="77777777" w:rsidTr="00585500">
        <w:tc>
          <w:tcPr>
            <w:tcW w:w="1980" w:type="dxa"/>
          </w:tcPr>
          <w:p w14:paraId="74E2F8C1" w14:textId="40187BAC" w:rsidR="00B4493C" w:rsidRDefault="00B4493C" w:rsidP="00B4493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5</w:t>
            </w:r>
          </w:p>
        </w:tc>
        <w:tc>
          <w:tcPr>
            <w:tcW w:w="2566" w:type="dxa"/>
          </w:tcPr>
          <w:p w14:paraId="426DF51B" w14:textId="5CB7DAE1" w:rsidR="00B4493C" w:rsidRPr="001A35D2" w:rsidRDefault="00B4493C" w:rsidP="00B4493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20.12.2023</w:t>
            </w:r>
          </w:p>
        </w:tc>
        <w:tc>
          <w:tcPr>
            <w:tcW w:w="6222" w:type="dxa"/>
          </w:tcPr>
          <w:p w14:paraId="0F60E35B" w14:textId="6DD45F2F" w:rsidR="00B4493C" w:rsidRPr="001A35D2" w:rsidRDefault="00FA72B3" w:rsidP="00B4493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12FEC5AC" w14:textId="5917FBF3" w:rsidR="00B4493C" w:rsidRPr="001A35D2" w:rsidRDefault="00FA72B3" w:rsidP="00B4493C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Neuweiler</w:t>
            </w:r>
          </w:p>
        </w:tc>
      </w:tr>
      <w:tr w:rsidR="00B4493C" w:rsidRPr="001A35D2" w14:paraId="688CE132" w14:textId="77777777" w:rsidTr="00585500">
        <w:tc>
          <w:tcPr>
            <w:tcW w:w="1980" w:type="dxa"/>
          </w:tcPr>
          <w:p w14:paraId="065E9A69" w14:textId="064D41D7" w:rsidR="00B4493C" w:rsidRDefault="00B4493C" w:rsidP="00B4493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6</w:t>
            </w:r>
          </w:p>
        </w:tc>
        <w:tc>
          <w:tcPr>
            <w:tcW w:w="2566" w:type="dxa"/>
          </w:tcPr>
          <w:p w14:paraId="765663B7" w14:textId="6FADAF65" w:rsidR="00B4493C" w:rsidRPr="001A35D2" w:rsidRDefault="00B4493C" w:rsidP="00B4493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20.12.2023</w:t>
            </w:r>
          </w:p>
        </w:tc>
        <w:tc>
          <w:tcPr>
            <w:tcW w:w="6222" w:type="dxa"/>
          </w:tcPr>
          <w:p w14:paraId="6B3C5ECF" w14:textId="5A2D7BAA" w:rsidR="00B4493C" w:rsidRPr="001A35D2" w:rsidRDefault="00FA72B3" w:rsidP="00B4493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060E2ACE" w14:textId="7D49564C" w:rsidR="00B4493C" w:rsidRPr="001A35D2" w:rsidRDefault="00FA72B3" w:rsidP="00B4493C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Neuweiler</w:t>
            </w:r>
          </w:p>
        </w:tc>
      </w:tr>
      <w:tr w:rsidR="00B4493C" w:rsidRPr="001A35D2" w14:paraId="5F8FA44F" w14:textId="77777777" w:rsidTr="00585500">
        <w:tc>
          <w:tcPr>
            <w:tcW w:w="1980" w:type="dxa"/>
          </w:tcPr>
          <w:p w14:paraId="450580BC" w14:textId="5CE38C1A" w:rsidR="00B4493C" w:rsidRDefault="00B4493C" w:rsidP="00B4493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7</w:t>
            </w:r>
          </w:p>
        </w:tc>
        <w:tc>
          <w:tcPr>
            <w:tcW w:w="2566" w:type="dxa"/>
          </w:tcPr>
          <w:p w14:paraId="7F2898B7" w14:textId="317EC781" w:rsidR="00B4493C" w:rsidRPr="001A35D2" w:rsidRDefault="00B4493C" w:rsidP="00B4493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20.12.2023</w:t>
            </w:r>
          </w:p>
        </w:tc>
        <w:tc>
          <w:tcPr>
            <w:tcW w:w="6222" w:type="dxa"/>
          </w:tcPr>
          <w:p w14:paraId="53779E50" w14:textId="3C0C3A12" w:rsidR="00B4493C" w:rsidRPr="001A35D2" w:rsidRDefault="00FA72B3" w:rsidP="00B4493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2F014A64" w14:textId="7772BCB3" w:rsidR="00B4493C" w:rsidRPr="001A35D2" w:rsidRDefault="00FA72B3" w:rsidP="00B4493C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Neuweiler</w:t>
            </w:r>
          </w:p>
        </w:tc>
      </w:tr>
      <w:tr w:rsidR="00B4493C" w:rsidRPr="001A35D2" w14:paraId="2B371FB1" w14:textId="77777777" w:rsidTr="00585500">
        <w:tc>
          <w:tcPr>
            <w:tcW w:w="1980" w:type="dxa"/>
          </w:tcPr>
          <w:p w14:paraId="0707C69C" w14:textId="2082A7BA" w:rsidR="00B4493C" w:rsidRDefault="00B4493C" w:rsidP="00B4493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8</w:t>
            </w:r>
          </w:p>
        </w:tc>
        <w:tc>
          <w:tcPr>
            <w:tcW w:w="2566" w:type="dxa"/>
          </w:tcPr>
          <w:p w14:paraId="505B0B83" w14:textId="773E3946" w:rsidR="00B4493C" w:rsidRPr="001A35D2" w:rsidRDefault="00B4493C" w:rsidP="00B4493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20.12.2023</w:t>
            </w:r>
          </w:p>
        </w:tc>
        <w:tc>
          <w:tcPr>
            <w:tcW w:w="6222" w:type="dxa"/>
          </w:tcPr>
          <w:p w14:paraId="4FD58D4F" w14:textId="7A9C242C" w:rsidR="00B4493C" w:rsidRPr="001A35D2" w:rsidRDefault="00FA72B3" w:rsidP="00B4493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NOT OK</w:t>
            </w:r>
          </w:p>
        </w:tc>
        <w:tc>
          <w:tcPr>
            <w:tcW w:w="3261" w:type="dxa"/>
          </w:tcPr>
          <w:p w14:paraId="4E9AFF0B" w14:textId="3238CF1C" w:rsidR="00B4493C" w:rsidRPr="001A35D2" w:rsidRDefault="00FA72B3" w:rsidP="00B4493C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Neuweiler</w:t>
            </w:r>
          </w:p>
        </w:tc>
      </w:tr>
      <w:tr w:rsidR="00B4493C" w:rsidRPr="001A35D2" w14:paraId="4D3F1DE0" w14:textId="77777777" w:rsidTr="00585500">
        <w:tc>
          <w:tcPr>
            <w:tcW w:w="1980" w:type="dxa"/>
          </w:tcPr>
          <w:p w14:paraId="6DEFCD17" w14:textId="4F693BB9" w:rsidR="00B4493C" w:rsidRDefault="00B4493C" w:rsidP="00B4493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9</w:t>
            </w:r>
          </w:p>
        </w:tc>
        <w:tc>
          <w:tcPr>
            <w:tcW w:w="2566" w:type="dxa"/>
          </w:tcPr>
          <w:p w14:paraId="239BD89A" w14:textId="1382CD29" w:rsidR="00B4493C" w:rsidRPr="001A35D2" w:rsidRDefault="00B4493C" w:rsidP="00B4493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20.12.2023</w:t>
            </w:r>
          </w:p>
        </w:tc>
        <w:tc>
          <w:tcPr>
            <w:tcW w:w="6222" w:type="dxa"/>
          </w:tcPr>
          <w:p w14:paraId="2CD15F7E" w14:textId="0C90BD1F" w:rsidR="00B4493C" w:rsidRPr="001A35D2" w:rsidRDefault="00FA72B3" w:rsidP="00B4493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NOT OK</w:t>
            </w:r>
          </w:p>
        </w:tc>
        <w:tc>
          <w:tcPr>
            <w:tcW w:w="3261" w:type="dxa"/>
          </w:tcPr>
          <w:p w14:paraId="77492C8D" w14:textId="721F7A69" w:rsidR="00B4493C" w:rsidRPr="001A35D2" w:rsidRDefault="00FA72B3" w:rsidP="00B4493C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Neuweiler</w:t>
            </w:r>
          </w:p>
        </w:tc>
      </w:tr>
      <w:tr w:rsidR="00B4493C" w:rsidRPr="001A35D2" w14:paraId="7E383543" w14:textId="77777777" w:rsidTr="00585500">
        <w:tc>
          <w:tcPr>
            <w:tcW w:w="1980" w:type="dxa"/>
          </w:tcPr>
          <w:p w14:paraId="0189DDCA" w14:textId="150B40AF" w:rsidR="00B4493C" w:rsidRPr="00B4493C" w:rsidRDefault="00B4493C" w:rsidP="00B4493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10</w:t>
            </w:r>
          </w:p>
        </w:tc>
        <w:tc>
          <w:tcPr>
            <w:tcW w:w="2566" w:type="dxa"/>
          </w:tcPr>
          <w:p w14:paraId="210E436F" w14:textId="39289F29" w:rsidR="00B4493C" w:rsidRPr="001A35D2" w:rsidRDefault="00B4493C" w:rsidP="00B4493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20.12.2023</w:t>
            </w:r>
          </w:p>
        </w:tc>
        <w:tc>
          <w:tcPr>
            <w:tcW w:w="6222" w:type="dxa"/>
          </w:tcPr>
          <w:p w14:paraId="3B3DC3E1" w14:textId="2448D6F7" w:rsidR="00B4493C" w:rsidRPr="001A35D2" w:rsidRDefault="00FA72B3" w:rsidP="00B4493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4B9069D0" w14:textId="2E293D19" w:rsidR="00B4493C" w:rsidRPr="001A35D2" w:rsidRDefault="00FA72B3" w:rsidP="00B4493C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Neuweiler</w:t>
            </w:r>
          </w:p>
        </w:tc>
      </w:tr>
      <w:tr w:rsidR="00B4493C" w:rsidRPr="001A35D2" w14:paraId="1220A835" w14:textId="77777777" w:rsidTr="00585500">
        <w:tc>
          <w:tcPr>
            <w:tcW w:w="1980" w:type="dxa"/>
          </w:tcPr>
          <w:p w14:paraId="2DBB86CE" w14:textId="3410980F" w:rsidR="00B4493C" w:rsidRDefault="00B4493C" w:rsidP="00B4493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11</w:t>
            </w:r>
          </w:p>
        </w:tc>
        <w:tc>
          <w:tcPr>
            <w:tcW w:w="2566" w:type="dxa"/>
          </w:tcPr>
          <w:p w14:paraId="0E2F61F5" w14:textId="239D0EE8" w:rsidR="00B4493C" w:rsidRPr="001A35D2" w:rsidRDefault="00B4493C" w:rsidP="00B4493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20.12.2023</w:t>
            </w:r>
          </w:p>
        </w:tc>
        <w:tc>
          <w:tcPr>
            <w:tcW w:w="6222" w:type="dxa"/>
          </w:tcPr>
          <w:p w14:paraId="4ACDB4AB" w14:textId="4A626517" w:rsidR="00B4493C" w:rsidRPr="001A35D2" w:rsidRDefault="00FA72B3" w:rsidP="00B4493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5098D498" w14:textId="40D432CA" w:rsidR="00B4493C" w:rsidRPr="001A35D2" w:rsidRDefault="00FA72B3" w:rsidP="00B4493C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Neuweiler</w:t>
            </w:r>
          </w:p>
        </w:tc>
      </w:tr>
      <w:tr w:rsidR="00B4493C" w:rsidRPr="001A35D2" w14:paraId="75FE72FF" w14:textId="77777777" w:rsidTr="00585500">
        <w:tc>
          <w:tcPr>
            <w:tcW w:w="1980" w:type="dxa"/>
          </w:tcPr>
          <w:p w14:paraId="16E6214D" w14:textId="2158E57A" w:rsidR="00B4493C" w:rsidRDefault="00B4493C" w:rsidP="00B4493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12</w:t>
            </w:r>
          </w:p>
        </w:tc>
        <w:tc>
          <w:tcPr>
            <w:tcW w:w="2566" w:type="dxa"/>
          </w:tcPr>
          <w:p w14:paraId="15983E93" w14:textId="22142EB9" w:rsidR="00B4493C" w:rsidRPr="001A35D2" w:rsidRDefault="00B4493C" w:rsidP="00B4493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20.12.2023</w:t>
            </w:r>
          </w:p>
        </w:tc>
        <w:tc>
          <w:tcPr>
            <w:tcW w:w="6222" w:type="dxa"/>
          </w:tcPr>
          <w:p w14:paraId="0CA53857" w14:textId="6FAF3D7D" w:rsidR="00B4493C" w:rsidRPr="001A35D2" w:rsidRDefault="00FA72B3" w:rsidP="00B4493C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NOT OK</w:t>
            </w:r>
          </w:p>
        </w:tc>
        <w:tc>
          <w:tcPr>
            <w:tcW w:w="3261" w:type="dxa"/>
          </w:tcPr>
          <w:p w14:paraId="396F1827" w14:textId="6986C8B9" w:rsidR="00B4493C" w:rsidRPr="001A35D2" w:rsidRDefault="00FA72B3" w:rsidP="00B4493C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Neuweiler</w:t>
            </w:r>
          </w:p>
        </w:tc>
      </w:tr>
    </w:tbl>
    <w:p w14:paraId="1E9EB428" w14:textId="77777777" w:rsidR="009B64C8" w:rsidRPr="001A35D2" w:rsidRDefault="009B64C8" w:rsidP="009B64C8">
      <w:pPr>
        <w:pStyle w:val="Untertitel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52E584EB" w14:textId="7160836C" w:rsidR="00634EB7" w:rsidRPr="001A35D2" w:rsidRDefault="00634EB7" w:rsidP="00634EB7">
      <w:pPr>
        <w:pStyle w:val="Untertitel"/>
        <w:rPr>
          <w:rFonts w:ascii="Arial" w:hAnsi="Arial" w:cs="Arial"/>
        </w:rPr>
      </w:pPr>
      <w:r w:rsidRPr="001A35D2">
        <w:rPr>
          <w:rFonts w:ascii="Arial" w:hAnsi="Arial" w:cs="Arial"/>
        </w:rPr>
        <w:t>Auswerten</w:t>
      </w:r>
    </w:p>
    <w:p w14:paraId="39FE0CEB" w14:textId="6AE7FD4B" w:rsidR="00165993" w:rsidRPr="001A35D2" w:rsidRDefault="00EF2082" w:rsidP="00B662CD">
      <w:pPr>
        <w:jc w:val="both"/>
        <w:rPr>
          <w:rFonts w:ascii="Arial" w:hAnsi="Arial" w:cs="Arial"/>
          <w:lang w:val="de-CH"/>
        </w:rPr>
      </w:pPr>
      <w:r w:rsidRPr="001A35D2">
        <w:rPr>
          <w:rFonts w:ascii="Arial" w:hAnsi="Arial" w:cs="Arial"/>
          <w:lang w:val="de-CH"/>
        </w:rPr>
        <w:t>Fazi</w:t>
      </w:r>
      <w:r w:rsidR="003B17A2" w:rsidRPr="001A35D2">
        <w:rPr>
          <w:rFonts w:ascii="Arial" w:hAnsi="Arial" w:cs="Arial"/>
          <w:lang w:val="de-CH"/>
        </w:rPr>
        <w:t>t:</w:t>
      </w:r>
    </w:p>
    <w:p w14:paraId="262B8768" w14:textId="0C529C7D" w:rsidR="00165993" w:rsidRPr="001A35D2" w:rsidRDefault="00FA72B3" w:rsidP="00B662CD">
      <w:pPr>
        <w:jc w:val="both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 xml:space="preserve">Das Programm konnte grundsätzlich unseren Ansprüchen der Implementation fertiggestellt werden. Somit wurde unser Zeil erreicht. </w:t>
      </w:r>
    </w:p>
    <w:sectPr w:rsidR="00165993" w:rsidRPr="001A35D2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E4A0B"/>
    <w:multiLevelType w:val="hybridMultilevel"/>
    <w:tmpl w:val="90F803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94F7F"/>
    <w:multiLevelType w:val="hybridMultilevel"/>
    <w:tmpl w:val="C2AA72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16A3CFB"/>
    <w:multiLevelType w:val="hybridMultilevel"/>
    <w:tmpl w:val="310E33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388555">
    <w:abstractNumId w:val="5"/>
  </w:num>
  <w:num w:numId="2" w16cid:durableId="327488576">
    <w:abstractNumId w:val="5"/>
    <w:lvlOverride w:ilvl="0">
      <w:startOverride w:val="1"/>
    </w:lvlOverride>
    <w:lvlOverride w:ilvl="1">
      <w:startOverride w:val="2"/>
    </w:lvlOverride>
  </w:num>
  <w:num w:numId="3" w16cid:durableId="1246842681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55372178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26309688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48280152">
    <w:abstractNumId w:val="0"/>
  </w:num>
  <w:num w:numId="7" w16cid:durableId="236868105">
    <w:abstractNumId w:val="5"/>
  </w:num>
  <w:num w:numId="8" w16cid:durableId="1040591459">
    <w:abstractNumId w:val="4"/>
  </w:num>
  <w:num w:numId="9" w16cid:durableId="371735526">
    <w:abstractNumId w:val="1"/>
  </w:num>
  <w:num w:numId="10" w16cid:durableId="2107311712">
    <w:abstractNumId w:val="5"/>
  </w:num>
  <w:num w:numId="11" w16cid:durableId="265624814">
    <w:abstractNumId w:val="2"/>
  </w:num>
  <w:num w:numId="12" w16cid:durableId="889461305">
    <w:abstractNumId w:val="3"/>
  </w:num>
  <w:num w:numId="13" w16cid:durableId="12253338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6292"/>
    <w:rsid w:val="00017EEB"/>
    <w:rsid w:val="0004696B"/>
    <w:rsid w:val="00053FFE"/>
    <w:rsid w:val="000850FF"/>
    <w:rsid w:val="000A5F00"/>
    <w:rsid w:val="000E598C"/>
    <w:rsid w:val="00165993"/>
    <w:rsid w:val="001A35D2"/>
    <w:rsid w:val="001B237C"/>
    <w:rsid w:val="001B26DB"/>
    <w:rsid w:val="0020254A"/>
    <w:rsid w:val="002250A1"/>
    <w:rsid w:val="00297AAB"/>
    <w:rsid w:val="002F45D6"/>
    <w:rsid w:val="00320C22"/>
    <w:rsid w:val="00342234"/>
    <w:rsid w:val="003B17A2"/>
    <w:rsid w:val="003C11A9"/>
    <w:rsid w:val="003D29E7"/>
    <w:rsid w:val="003E208F"/>
    <w:rsid w:val="003F5EDA"/>
    <w:rsid w:val="0045204A"/>
    <w:rsid w:val="00481962"/>
    <w:rsid w:val="00483D42"/>
    <w:rsid w:val="004C7FE0"/>
    <w:rsid w:val="004E7C1C"/>
    <w:rsid w:val="004F3BE5"/>
    <w:rsid w:val="00505B8E"/>
    <w:rsid w:val="00511746"/>
    <w:rsid w:val="00555EF9"/>
    <w:rsid w:val="00566A84"/>
    <w:rsid w:val="00585500"/>
    <w:rsid w:val="00597568"/>
    <w:rsid w:val="005C530C"/>
    <w:rsid w:val="005D23D0"/>
    <w:rsid w:val="005D75AE"/>
    <w:rsid w:val="00634EB7"/>
    <w:rsid w:val="00660C46"/>
    <w:rsid w:val="00662DFA"/>
    <w:rsid w:val="0066753E"/>
    <w:rsid w:val="00670A84"/>
    <w:rsid w:val="006807FD"/>
    <w:rsid w:val="006976C2"/>
    <w:rsid w:val="00697ACD"/>
    <w:rsid w:val="006C1369"/>
    <w:rsid w:val="006D56A0"/>
    <w:rsid w:val="006F05A9"/>
    <w:rsid w:val="00717824"/>
    <w:rsid w:val="00784041"/>
    <w:rsid w:val="00786D6B"/>
    <w:rsid w:val="007913C5"/>
    <w:rsid w:val="00792C78"/>
    <w:rsid w:val="007E13C7"/>
    <w:rsid w:val="00836489"/>
    <w:rsid w:val="00850F6A"/>
    <w:rsid w:val="0086681C"/>
    <w:rsid w:val="008809E7"/>
    <w:rsid w:val="00890FCA"/>
    <w:rsid w:val="008A0AB3"/>
    <w:rsid w:val="008E7E2C"/>
    <w:rsid w:val="009147B1"/>
    <w:rsid w:val="0095227C"/>
    <w:rsid w:val="009724EA"/>
    <w:rsid w:val="009B64C8"/>
    <w:rsid w:val="009C0B43"/>
    <w:rsid w:val="009D199F"/>
    <w:rsid w:val="009F2608"/>
    <w:rsid w:val="00A07E03"/>
    <w:rsid w:val="00A81674"/>
    <w:rsid w:val="00AE418E"/>
    <w:rsid w:val="00B41BA9"/>
    <w:rsid w:val="00B4493C"/>
    <w:rsid w:val="00B662CD"/>
    <w:rsid w:val="00B7299D"/>
    <w:rsid w:val="00C0195B"/>
    <w:rsid w:val="00C11747"/>
    <w:rsid w:val="00C27C90"/>
    <w:rsid w:val="00C91F6E"/>
    <w:rsid w:val="00CB5392"/>
    <w:rsid w:val="00CC147B"/>
    <w:rsid w:val="00CD7EB4"/>
    <w:rsid w:val="00CE1043"/>
    <w:rsid w:val="00CF3143"/>
    <w:rsid w:val="00D0145A"/>
    <w:rsid w:val="00D07534"/>
    <w:rsid w:val="00D12C5C"/>
    <w:rsid w:val="00D3422C"/>
    <w:rsid w:val="00D4414C"/>
    <w:rsid w:val="00D45050"/>
    <w:rsid w:val="00D62295"/>
    <w:rsid w:val="00D735ED"/>
    <w:rsid w:val="00D80A04"/>
    <w:rsid w:val="00D82710"/>
    <w:rsid w:val="00D84BF9"/>
    <w:rsid w:val="00DA38CE"/>
    <w:rsid w:val="00DC3D78"/>
    <w:rsid w:val="00DD4634"/>
    <w:rsid w:val="00E60791"/>
    <w:rsid w:val="00E6411B"/>
    <w:rsid w:val="00EC2BA1"/>
    <w:rsid w:val="00EC7862"/>
    <w:rsid w:val="00ED20E4"/>
    <w:rsid w:val="00EE5FE5"/>
    <w:rsid w:val="00EF2082"/>
    <w:rsid w:val="00EF78DC"/>
    <w:rsid w:val="00F424F8"/>
    <w:rsid w:val="00F77A4C"/>
    <w:rsid w:val="00F868C7"/>
    <w:rsid w:val="00F91EC4"/>
    <w:rsid w:val="00FA72B3"/>
    <w:rsid w:val="00FC4370"/>
    <w:rsid w:val="00FC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Absatz-Standardschriftart"/>
    <w:uiPriority w:val="99"/>
    <w:unhideWhenUsed/>
    <w:rsid w:val="00C11747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174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075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hat.openai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moodle.bbbaden.ch/course/view.php?id=119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1141</Words>
  <Characters>7195</Characters>
  <Application>Microsoft Office Word</Application>
  <DocSecurity>0</DocSecurity>
  <Lines>59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Antonio Neuweiler</cp:lastModifiedBy>
  <cp:revision>4</cp:revision>
  <dcterms:created xsi:type="dcterms:W3CDTF">2023-12-21T00:38:00Z</dcterms:created>
  <dcterms:modified xsi:type="dcterms:W3CDTF">2023-12-21T08:09:00Z</dcterms:modified>
</cp:coreProperties>
</file>