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58CD" w14:textId="638D84C1" w:rsidR="0049635E" w:rsidRPr="00830309" w:rsidRDefault="001B2E40" w:rsidP="001B2E40">
      <w:pPr>
        <w:jc w:val="center"/>
        <w:rPr>
          <w:rFonts w:ascii="Times New Roman" w:hAnsi="Times New Roman" w:cs="Times New Roman"/>
          <w:b/>
          <w:bCs/>
          <w:szCs w:val="21"/>
        </w:rPr>
      </w:pPr>
      <w:r w:rsidRPr="00830309">
        <w:rPr>
          <w:rFonts w:ascii="Times New Roman" w:hAnsi="Times New Roman" w:cs="Times New Roman"/>
          <w:b/>
          <w:bCs/>
          <w:szCs w:val="21"/>
        </w:rPr>
        <w:t>Supplementary material</w:t>
      </w:r>
    </w:p>
    <w:p w14:paraId="1BFA97C4" w14:textId="2694E9FF" w:rsidR="001B2E40" w:rsidRPr="00830309" w:rsidRDefault="001B2E40" w:rsidP="001B2E40">
      <w:pPr>
        <w:jc w:val="center"/>
        <w:rPr>
          <w:rFonts w:ascii="Times New Roman" w:hAnsi="Times New Roman" w:cs="Times New Roman"/>
          <w:b/>
          <w:bCs/>
          <w:szCs w:val="21"/>
        </w:rPr>
      </w:pPr>
      <w:bookmarkStart w:id="0" w:name="_Hlk129550563"/>
      <w:r w:rsidRPr="00830309">
        <w:rPr>
          <w:rFonts w:ascii="Times New Roman" w:hAnsi="Times New Roman" w:cs="Times New Roman"/>
          <w:b/>
          <w:bCs/>
          <w:szCs w:val="21"/>
        </w:rPr>
        <w:t xml:space="preserve">Table S1. The English version and </w:t>
      </w:r>
      <w:r w:rsidR="00387A75" w:rsidRPr="00830309">
        <w:rPr>
          <w:rFonts w:ascii="Times New Roman" w:hAnsi="Times New Roman" w:cs="Times New Roman"/>
          <w:b/>
          <w:bCs/>
          <w:szCs w:val="21"/>
        </w:rPr>
        <w:t xml:space="preserve">the </w:t>
      </w:r>
      <w:r w:rsidRPr="00830309">
        <w:rPr>
          <w:rFonts w:ascii="Times New Roman" w:hAnsi="Times New Roman" w:cs="Times New Roman"/>
          <w:b/>
          <w:bCs/>
          <w:szCs w:val="21"/>
        </w:rPr>
        <w:t xml:space="preserve">Chinese </w:t>
      </w:r>
      <w:r w:rsidR="00BF5436" w:rsidRPr="00830309">
        <w:rPr>
          <w:rFonts w:ascii="Times New Roman" w:hAnsi="Times New Roman" w:cs="Times New Roman"/>
          <w:b/>
          <w:bCs/>
          <w:szCs w:val="21"/>
        </w:rPr>
        <w:t>version</w:t>
      </w:r>
      <w:r w:rsidRPr="00830309">
        <w:rPr>
          <w:rFonts w:ascii="Times New Roman" w:hAnsi="Times New Roman" w:cs="Times New Roman"/>
          <w:b/>
          <w:bCs/>
          <w:szCs w:val="21"/>
        </w:rPr>
        <w:t xml:space="preserve"> of the CATI</w:t>
      </w:r>
    </w:p>
    <w:tbl>
      <w:tblPr>
        <w:tblStyle w:val="1"/>
        <w:tblW w:w="5725" w:type="pct"/>
        <w:tblInd w:w="-572" w:type="dxa"/>
        <w:tblLook w:val="04A0" w:firstRow="1" w:lastRow="0" w:firstColumn="1" w:lastColumn="0" w:noHBand="0" w:noVBand="1"/>
      </w:tblPr>
      <w:tblGrid>
        <w:gridCol w:w="5103"/>
        <w:gridCol w:w="4396"/>
      </w:tblGrid>
      <w:tr w:rsidR="00BC1170" w:rsidRPr="00830309" w14:paraId="4FA6AD13" w14:textId="77777777" w:rsidTr="00122FB0">
        <w:trPr>
          <w:trHeight w:val="454"/>
        </w:trPr>
        <w:tc>
          <w:tcPr>
            <w:tcW w:w="2686" w:type="pct"/>
            <w:shd w:val="clear" w:color="auto" w:fill="DEEAF6" w:themeFill="accent5" w:themeFillTint="33"/>
            <w:vAlign w:val="center"/>
          </w:tcPr>
          <w:p w14:paraId="5183E9FE" w14:textId="3636A9E1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English Version</w:t>
            </w:r>
          </w:p>
        </w:tc>
        <w:tc>
          <w:tcPr>
            <w:tcW w:w="2314" w:type="pct"/>
            <w:shd w:val="clear" w:color="auto" w:fill="DEEAF6" w:themeFill="accent5" w:themeFillTint="33"/>
            <w:vAlign w:val="center"/>
          </w:tcPr>
          <w:p w14:paraId="4E3BD48F" w14:textId="3BA55A3F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Chinese Version</w:t>
            </w:r>
          </w:p>
        </w:tc>
      </w:tr>
      <w:tr w:rsidR="00BC1170" w:rsidRPr="00830309" w14:paraId="027C226F" w14:textId="77777777" w:rsidTr="00122FB0">
        <w:trPr>
          <w:trHeight w:val="454"/>
        </w:trPr>
        <w:tc>
          <w:tcPr>
            <w:tcW w:w="2686" w:type="pct"/>
            <w:shd w:val="clear" w:color="auto" w:fill="F2F2F2" w:themeFill="background1" w:themeFillShade="F2"/>
            <w:vAlign w:val="center"/>
          </w:tcPr>
          <w:p w14:paraId="480DE43F" w14:textId="6A1FE7E4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Social Interactions (SOC)</w:t>
            </w:r>
          </w:p>
        </w:tc>
        <w:tc>
          <w:tcPr>
            <w:tcW w:w="2314" w:type="pct"/>
            <w:shd w:val="clear" w:color="auto" w:fill="F2F2F2" w:themeFill="background1" w:themeFillShade="F2"/>
            <w:vAlign w:val="center"/>
          </w:tcPr>
          <w:p w14:paraId="1F6F0B6E" w14:textId="4CB49D93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社会互动</w:t>
            </w:r>
          </w:p>
        </w:tc>
      </w:tr>
      <w:tr w:rsidR="00BC1170" w:rsidRPr="00830309" w14:paraId="13BB20E7" w14:textId="77777777" w:rsidTr="00122FB0">
        <w:tc>
          <w:tcPr>
            <w:tcW w:w="2686" w:type="pct"/>
          </w:tcPr>
          <w:p w14:paraId="32F2264D" w14:textId="650FF6C9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1. Social interaction is easy for me.</w:t>
            </w:r>
          </w:p>
        </w:tc>
        <w:tc>
          <w:tcPr>
            <w:tcW w:w="2314" w:type="pct"/>
          </w:tcPr>
          <w:p w14:paraId="6F419C9E" w14:textId="57FA288A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1.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社交对我来说很容易。</w:t>
            </w:r>
          </w:p>
        </w:tc>
      </w:tr>
      <w:tr w:rsidR="00BC1170" w:rsidRPr="00830309" w14:paraId="3629D832" w14:textId="77777777" w:rsidTr="00122FB0">
        <w:tc>
          <w:tcPr>
            <w:tcW w:w="2686" w:type="pct"/>
          </w:tcPr>
          <w:p w14:paraId="316C2FCC" w14:textId="307B5882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2. I generally enjoy social events.</w:t>
            </w:r>
          </w:p>
        </w:tc>
        <w:tc>
          <w:tcPr>
            <w:tcW w:w="2314" w:type="pct"/>
          </w:tcPr>
          <w:p w14:paraId="0CE9F6DE" w14:textId="0EB42E98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2.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通常情况下，我喜欢社交活动。</w:t>
            </w:r>
          </w:p>
        </w:tc>
      </w:tr>
      <w:tr w:rsidR="00BC1170" w:rsidRPr="00830309" w14:paraId="7C05AFAD" w14:textId="77777777" w:rsidTr="00122FB0">
        <w:tc>
          <w:tcPr>
            <w:tcW w:w="2686" w:type="pct"/>
          </w:tcPr>
          <w:p w14:paraId="273B3BF2" w14:textId="06FF44C1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3. I find social interactions stressful.</w:t>
            </w:r>
          </w:p>
        </w:tc>
        <w:tc>
          <w:tcPr>
            <w:tcW w:w="2314" w:type="pct"/>
          </w:tcPr>
          <w:p w14:paraId="7E57B95F" w14:textId="1E726FE4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3. </w:t>
            </w:r>
            <w:r w:rsidRPr="00830309">
              <w:rPr>
                <w:rFonts w:eastAsia="楷体"/>
                <w:sz w:val="21"/>
                <w:szCs w:val="21"/>
              </w:rPr>
              <w:t>我觉得社交互动压力很大。</w:t>
            </w:r>
          </w:p>
        </w:tc>
      </w:tr>
      <w:tr w:rsidR="00BC1170" w:rsidRPr="00830309" w14:paraId="0A7913EE" w14:textId="77777777" w:rsidTr="00122FB0">
        <w:tc>
          <w:tcPr>
            <w:tcW w:w="2686" w:type="pct"/>
          </w:tcPr>
          <w:p w14:paraId="50F59597" w14:textId="09FD4535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4. Social occasions are often challenging for me.</w:t>
            </w:r>
          </w:p>
        </w:tc>
        <w:tc>
          <w:tcPr>
            <w:tcW w:w="2314" w:type="pct"/>
          </w:tcPr>
          <w:p w14:paraId="01317663" w14:textId="26777CA5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4. </w:t>
            </w:r>
            <w:r w:rsidRPr="00830309">
              <w:rPr>
                <w:rFonts w:eastAsia="楷体"/>
                <w:sz w:val="21"/>
                <w:szCs w:val="21"/>
              </w:rPr>
              <w:t>对我来说社交场合经常是具有挑战性的。</w:t>
            </w:r>
          </w:p>
        </w:tc>
      </w:tr>
      <w:tr w:rsidR="00BC1170" w:rsidRPr="00830309" w14:paraId="21DE4E1F" w14:textId="77777777" w:rsidTr="00122FB0">
        <w:tc>
          <w:tcPr>
            <w:tcW w:w="2686" w:type="pct"/>
          </w:tcPr>
          <w:p w14:paraId="467567C6" w14:textId="5454B25B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5. I am confident and capable when meeting new people.</w:t>
            </w:r>
          </w:p>
        </w:tc>
        <w:tc>
          <w:tcPr>
            <w:tcW w:w="2314" w:type="pct"/>
          </w:tcPr>
          <w:p w14:paraId="61FE58F1" w14:textId="78789EEA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5.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我有信心和能力结识新朋友。</w:t>
            </w:r>
          </w:p>
        </w:tc>
      </w:tr>
      <w:tr w:rsidR="00BC1170" w:rsidRPr="00830309" w14:paraId="1E29CF37" w14:textId="77777777" w:rsidTr="00122FB0">
        <w:tc>
          <w:tcPr>
            <w:tcW w:w="2686" w:type="pct"/>
          </w:tcPr>
          <w:p w14:paraId="23B5AEAB" w14:textId="504B3E6D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6. In social situations, I try to avoid interactions with other people.</w:t>
            </w:r>
          </w:p>
        </w:tc>
        <w:tc>
          <w:tcPr>
            <w:tcW w:w="2314" w:type="pct"/>
          </w:tcPr>
          <w:p w14:paraId="6867BA6D" w14:textId="211AFF02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6.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在社交场合，我尽量避免与他人互动。</w:t>
            </w:r>
          </w:p>
        </w:tc>
      </w:tr>
      <w:tr w:rsidR="00BC1170" w:rsidRPr="00830309" w14:paraId="77B8B545" w14:textId="77777777" w:rsidTr="00122FB0">
        <w:tc>
          <w:tcPr>
            <w:tcW w:w="2686" w:type="pct"/>
          </w:tcPr>
          <w:p w14:paraId="28D05DFA" w14:textId="71A6AE9E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7. I find it difficult to make new friends.</w:t>
            </w:r>
          </w:p>
        </w:tc>
        <w:tc>
          <w:tcPr>
            <w:tcW w:w="2314" w:type="pct"/>
          </w:tcPr>
          <w:p w14:paraId="44FF2D00" w14:textId="0BFA9FC7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7. </w:t>
            </w:r>
            <w:r w:rsidRPr="00830309">
              <w:rPr>
                <w:rFonts w:eastAsia="楷体"/>
                <w:sz w:val="21"/>
                <w:szCs w:val="21"/>
              </w:rPr>
              <w:t>我觉得很难结交新朋友。</w:t>
            </w:r>
          </w:p>
        </w:tc>
      </w:tr>
      <w:tr w:rsidR="00BC1170" w:rsidRPr="00830309" w14:paraId="510C0D6F" w14:textId="77777777" w:rsidTr="00122FB0">
        <w:trPr>
          <w:trHeight w:val="454"/>
        </w:trPr>
        <w:tc>
          <w:tcPr>
            <w:tcW w:w="2686" w:type="pct"/>
            <w:shd w:val="clear" w:color="auto" w:fill="F2F2F2" w:themeFill="background1" w:themeFillShade="F2"/>
            <w:vAlign w:val="center"/>
          </w:tcPr>
          <w:p w14:paraId="32E92F9C" w14:textId="2285C721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Communication (COM)</w:t>
            </w:r>
          </w:p>
        </w:tc>
        <w:tc>
          <w:tcPr>
            <w:tcW w:w="2314" w:type="pct"/>
            <w:shd w:val="clear" w:color="auto" w:fill="F2F2F2" w:themeFill="background1" w:themeFillShade="F2"/>
            <w:vAlign w:val="center"/>
          </w:tcPr>
          <w:p w14:paraId="74A0FA9D" w14:textId="5CB1FAA3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沟通交流</w:t>
            </w:r>
          </w:p>
        </w:tc>
      </w:tr>
      <w:tr w:rsidR="00BC1170" w:rsidRPr="00830309" w14:paraId="2A31E7A5" w14:textId="77777777" w:rsidTr="00122FB0">
        <w:tc>
          <w:tcPr>
            <w:tcW w:w="2686" w:type="pct"/>
          </w:tcPr>
          <w:p w14:paraId="06950FF6" w14:textId="01350DD7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8. I can tell how people feel from their facial expressions.</w:t>
            </w:r>
          </w:p>
        </w:tc>
        <w:tc>
          <w:tcPr>
            <w:tcW w:w="2314" w:type="pct"/>
          </w:tcPr>
          <w:p w14:paraId="566C2C65" w14:textId="36D438D5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8. </w:t>
            </w:r>
            <w:r w:rsidRPr="00830309">
              <w:rPr>
                <w:rFonts w:eastAsia="楷体"/>
                <w:sz w:val="21"/>
                <w:szCs w:val="21"/>
              </w:rPr>
              <w:t>我可以从人们的面部表情中看出他们的感受。</w:t>
            </w:r>
          </w:p>
        </w:tc>
      </w:tr>
      <w:tr w:rsidR="00BC1170" w:rsidRPr="00830309" w14:paraId="0C6370D6" w14:textId="77777777" w:rsidTr="00122FB0">
        <w:tc>
          <w:tcPr>
            <w:tcW w:w="2686" w:type="pct"/>
          </w:tcPr>
          <w:p w14:paraId="3D939F32" w14:textId="6B60A434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9. Reading non-verbal cues (e.g. facial expressions, body language) is difficult for me.</w:t>
            </w:r>
          </w:p>
        </w:tc>
        <w:tc>
          <w:tcPr>
            <w:tcW w:w="2314" w:type="pct"/>
          </w:tcPr>
          <w:p w14:paraId="57906DB2" w14:textId="1F91F5E9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9.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理解非语言线索（例如面部表情、肢体语言）对我来说很困难。</w:t>
            </w:r>
          </w:p>
        </w:tc>
      </w:tr>
      <w:tr w:rsidR="00BC1170" w:rsidRPr="00830309" w14:paraId="04189D7F" w14:textId="77777777" w:rsidTr="00122FB0">
        <w:tc>
          <w:tcPr>
            <w:tcW w:w="2686" w:type="pct"/>
          </w:tcPr>
          <w:p w14:paraId="6C9DC91A" w14:textId="75885A72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10. I find it easy to sense what someone else is feeling.</w:t>
            </w:r>
          </w:p>
        </w:tc>
        <w:tc>
          <w:tcPr>
            <w:tcW w:w="2314" w:type="pct"/>
          </w:tcPr>
          <w:p w14:paraId="5DEC8746" w14:textId="634F19CD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10. </w:t>
            </w:r>
            <w:r w:rsidRPr="00830309">
              <w:rPr>
                <w:rFonts w:eastAsia="楷体"/>
                <w:sz w:val="21"/>
                <w:szCs w:val="21"/>
              </w:rPr>
              <w:t>我能够很容易感受到他人的感受。</w:t>
            </w:r>
          </w:p>
        </w:tc>
      </w:tr>
      <w:tr w:rsidR="00BC1170" w:rsidRPr="00830309" w14:paraId="03AE964E" w14:textId="77777777" w:rsidTr="00122FB0">
        <w:tc>
          <w:tcPr>
            <w:tcW w:w="2686" w:type="pct"/>
          </w:tcPr>
          <w:p w14:paraId="2CDF8774" w14:textId="0B02C107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11. Metaphors or ‘figures of speech’ often confuse me.</w:t>
            </w:r>
          </w:p>
        </w:tc>
        <w:tc>
          <w:tcPr>
            <w:tcW w:w="2314" w:type="pct"/>
          </w:tcPr>
          <w:p w14:paraId="3F5EC690" w14:textId="7C38DF68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11.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他人隐喻或比喻的表达经常让我感到困惑。</w:t>
            </w:r>
          </w:p>
        </w:tc>
      </w:tr>
      <w:tr w:rsidR="00BC1170" w:rsidRPr="00830309" w14:paraId="7A9411EB" w14:textId="77777777" w:rsidTr="00122FB0">
        <w:tc>
          <w:tcPr>
            <w:tcW w:w="2686" w:type="pct"/>
          </w:tcPr>
          <w:p w14:paraId="68FFCC30" w14:textId="03B3D588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12. I rarely use non-verbal cues in my interactions with others.</w:t>
            </w:r>
          </w:p>
        </w:tc>
        <w:tc>
          <w:tcPr>
            <w:tcW w:w="2314" w:type="pct"/>
          </w:tcPr>
          <w:p w14:paraId="5BC8DFF0" w14:textId="165C2B8F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12. </w:t>
            </w:r>
            <w:r w:rsidRPr="00830309">
              <w:rPr>
                <w:rFonts w:eastAsia="楷体"/>
                <w:sz w:val="21"/>
                <w:szCs w:val="21"/>
              </w:rPr>
              <w:t>在与他人的互动中我很少使用非语言暗示。</w:t>
            </w:r>
          </w:p>
        </w:tc>
      </w:tr>
      <w:tr w:rsidR="00BC1170" w:rsidRPr="00830309" w14:paraId="159019C8" w14:textId="77777777" w:rsidTr="00122FB0">
        <w:tc>
          <w:tcPr>
            <w:tcW w:w="2686" w:type="pct"/>
          </w:tcPr>
          <w:p w14:paraId="6B350C4A" w14:textId="2513676C" w:rsidR="00BC1170" w:rsidRPr="00830309" w:rsidRDefault="00BC1170" w:rsidP="00BC1170">
            <w:pPr>
              <w:ind w:left="105" w:hangingChars="50" w:hanging="105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13. I have difficulty understanding the ‘unspoken rules’ of social situations.</w:t>
            </w:r>
          </w:p>
        </w:tc>
        <w:tc>
          <w:tcPr>
            <w:tcW w:w="2314" w:type="pct"/>
          </w:tcPr>
          <w:p w14:paraId="1D804F99" w14:textId="384932F7" w:rsidR="00BC1170" w:rsidRPr="00830309" w:rsidRDefault="00BC1170" w:rsidP="00BC1170">
            <w:pPr>
              <w:ind w:left="105" w:hangingChars="50" w:hanging="105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13.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我很难理解社交场合的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“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潜规则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”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。</w:t>
            </w:r>
          </w:p>
        </w:tc>
      </w:tr>
      <w:tr w:rsidR="00BC1170" w:rsidRPr="00830309" w14:paraId="7CC6AEA8" w14:textId="77777777" w:rsidTr="00122FB0">
        <w:tc>
          <w:tcPr>
            <w:tcW w:w="2686" w:type="pct"/>
          </w:tcPr>
          <w:p w14:paraId="4C5057B1" w14:textId="747369BB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14. I have difficulty understanding someone else’s point-of-view.</w:t>
            </w:r>
          </w:p>
        </w:tc>
        <w:tc>
          <w:tcPr>
            <w:tcW w:w="2314" w:type="pct"/>
          </w:tcPr>
          <w:p w14:paraId="5439BB96" w14:textId="6D255590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14.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我很难理解别人的观点和想法。</w:t>
            </w:r>
          </w:p>
        </w:tc>
      </w:tr>
      <w:tr w:rsidR="00BC1170" w:rsidRPr="00830309" w14:paraId="1AF1684D" w14:textId="77777777" w:rsidTr="00122FB0">
        <w:trPr>
          <w:trHeight w:val="454"/>
        </w:trPr>
        <w:tc>
          <w:tcPr>
            <w:tcW w:w="2686" w:type="pct"/>
            <w:shd w:val="clear" w:color="auto" w:fill="F2F2F2" w:themeFill="background1" w:themeFillShade="F2"/>
            <w:vAlign w:val="center"/>
          </w:tcPr>
          <w:p w14:paraId="77C984E6" w14:textId="0AAC206D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Repetitive </w:t>
            </w:r>
            <w:proofErr w:type="spellStart"/>
            <w:r w:rsidRPr="00830309">
              <w:rPr>
                <w:rFonts w:eastAsia="楷体"/>
                <w:b/>
                <w:bCs/>
                <w:sz w:val="21"/>
                <w:szCs w:val="21"/>
              </w:rPr>
              <w:t>Behaviours</w:t>
            </w:r>
            <w:proofErr w:type="spellEnd"/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 (REP)</w:t>
            </w:r>
          </w:p>
        </w:tc>
        <w:tc>
          <w:tcPr>
            <w:tcW w:w="2314" w:type="pct"/>
            <w:shd w:val="clear" w:color="auto" w:fill="F2F2F2" w:themeFill="background1" w:themeFillShade="F2"/>
            <w:vAlign w:val="center"/>
          </w:tcPr>
          <w:p w14:paraId="2EAB85BD" w14:textId="41410E2C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重复行为</w:t>
            </w:r>
          </w:p>
        </w:tc>
      </w:tr>
      <w:tr w:rsidR="00BC1170" w:rsidRPr="00830309" w14:paraId="5A9D912E" w14:textId="77777777" w:rsidTr="00122FB0">
        <w:tc>
          <w:tcPr>
            <w:tcW w:w="2686" w:type="pct"/>
          </w:tcPr>
          <w:p w14:paraId="5509D6E1" w14:textId="0864A1E2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15. I often find myself fiddling or playing repetitively with objects (e.g. clicking pens).</w:t>
            </w:r>
          </w:p>
        </w:tc>
        <w:tc>
          <w:tcPr>
            <w:tcW w:w="2314" w:type="pct"/>
          </w:tcPr>
          <w:p w14:paraId="3A3B2239" w14:textId="08FC605F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15.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我会经常或反复摆弄某些物体（例如：按笔）。</w:t>
            </w:r>
          </w:p>
        </w:tc>
      </w:tr>
      <w:tr w:rsidR="00BC1170" w:rsidRPr="00830309" w14:paraId="1E8ED08C" w14:textId="77777777" w:rsidTr="00122FB0">
        <w:tc>
          <w:tcPr>
            <w:tcW w:w="2686" w:type="pct"/>
          </w:tcPr>
          <w:p w14:paraId="1927B176" w14:textId="17A31BFE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16. There are certain objects that I fiddle or play with that can help me calm down or collect my thoughts.</w:t>
            </w:r>
          </w:p>
        </w:tc>
        <w:tc>
          <w:tcPr>
            <w:tcW w:w="2314" w:type="pct"/>
          </w:tcPr>
          <w:p w14:paraId="69D77CB5" w14:textId="758562AE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16.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摆弄或玩某些物品可以帮助我冷静或整理思绪。</w:t>
            </w:r>
          </w:p>
        </w:tc>
      </w:tr>
      <w:tr w:rsidR="00BC1170" w:rsidRPr="00830309" w14:paraId="3715EC1E" w14:textId="77777777" w:rsidTr="00122FB0">
        <w:tc>
          <w:tcPr>
            <w:tcW w:w="2686" w:type="pct"/>
          </w:tcPr>
          <w:p w14:paraId="17F62D12" w14:textId="67759E49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17. I often rock when sitting in a chair.</w:t>
            </w:r>
          </w:p>
        </w:tc>
        <w:tc>
          <w:tcPr>
            <w:tcW w:w="2314" w:type="pct"/>
          </w:tcPr>
          <w:p w14:paraId="67E33BC9" w14:textId="22CFC646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17. </w:t>
            </w:r>
            <w:r w:rsidRPr="00830309">
              <w:rPr>
                <w:rFonts w:eastAsia="楷体"/>
                <w:sz w:val="21"/>
                <w:szCs w:val="21"/>
              </w:rPr>
              <w:t>我经常坐在椅子上晃。</w:t>
            </w:r>
          </w:p>
        </w:tc>
      </w:tr>
      <w:tr w:rsidR="00BC1170" w:rsidRPr="00830309" w14:paraId="0362EFCF" w14:textId="77777777" w:rsidTr="00122FB0">
        <w:tc>
          <w:tcPr>
            <w:tcW w:w="2686" w:type="pct"/>
          </w:tcPr>
          <w:p w14:paraId="5BF8465D" w14:textId="26464D82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18. There are certain repetitive actions that others consider to be ’characteristic’ of me (e.g. stroking my hair).</w:t>
            </w:r>
          </w:p>
        </w:tc>
        <w:tc>
          <w:tcPr>
            <w:tcW w:w="2314" w:type="pct"/>
          </w:tcPr>
          <w:p w14:paraId="5F0FFC62" w14:textId="5A2BC382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18.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我的一些重复性动作，被认为是我的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“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个人特征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”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（例如：挠头发）。</w:t>
            </w:r>
          </w:p>
        </w:tc>
      </w:tr>
      <w:tr w:rsidR="00BC1170" w:rsidRPr="00830309" w14:paraId="5D8F1FB2" w14:textId="77777777" w:rsidTr="00122FB0">
        <w:tc>
          <w:tcPr>
            <w:tcW w:w="2686" w:type="pct"/>
          </w:tcPr>
          <w:p w14:paraId="2C71E2D9" w14:textId="721838C9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19. I have a tendency to pace or move around in a repetitive path.</w:t>
            </w:r>
          </w:p>
        </w:tc>
        <w:tc>
          <w:tcPr>
            <w:tcW w:w="2314" w:type="pct"/>
          </w:tcPr>
          <w:p w14:paraId="05967966" w14:textId="5EB04C74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19. </w:t>
            </w:r>
            <w:r w:rsidRPr="00830309">
              <w:rPr>
                <w:rFonts w:eastAsia="楷体"/>
                <w:sz w:val="21"/>
                <w:szCs w:val="21"/>
              </w:rPr>
              <w:t>我倾向于在重复的路径上走来走去。</w:t>
            </w:r>
          </w:p>
        </w:tc>
      </w:tr>
      <w:tr w:rsidR="00BC1170" w:rsidRPr="00830309" w14:paraId="0189ED7C" w14:textId="77777777" w:rsidTr="00122FB0">
        <w:tc>
          <w:tcPr>
            <w:tcW w:w="2686" w:type="pct"/>
          </w:tcPr>
          <w:p w14:paraId="48D26A18" w14:textId="26475894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20. I engage in certain repetitive actions when I feel stressed.</w:t>
            </w:r>
          </w:p>
        </w:tc>
        <w:tc>
          <w:tcPr>
            <w:tcW w:w="2314" w:type="pct"/>
          </w:tcPr>
          <w:p w14:paraId="56BFDBC9" w14:textId="2818571B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20.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当我感到压力时，就会进行某些重复性的动作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。</w:t>
            </w:r>
          </w:p>
        </w:tc>
      </w:tr>
      <w:tr w:rsidR="00BC1170" w:rsidRPr="00830309" w14:paraId="3D0A0E1B" w14:textId="77777777" w:rsidTr="00122FB0">
        <w:tc>
          <w:tcPr>
            <w:tcW w:w="2686" w:type="pct"/>
          </w:tcPr>
          <w:p w14:paraId="7D259C1E" w14:textId="1A1DEC6D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21. I have certain habits that I find difficult to stop (e.g. biting/tearing nails, pulling strands of hair).</w:t>
            </w:r>
          </w:p>
        </w:tc>
        <w:tc>
          <w:tcPr>
            <w:tcW w:w="2314" w:type="pct"/>
          </w:tcPr>
          <w:p w14:paraId="23686499" w14:textId="4B3CF8E7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21. </w:t>
            </w:r>
            <w:r w:rsidRPr="00830309">
              <w:rPr>
                <w:rFonts w:eastAsia="楷体"/>
                <w:sz w:val="21"/>
                <w:szCs w:val="21"/>
              </w:rPr>
              <w:t>我有一些难以改掉的习惯（例如咬指甲、抓头发）。</w:t>
            </w:r>
          </w:p>
        </w:tc>
      </w:tr>
      <w:tr w:rsidR="00BC1170" w:rsidRPr="00830309" w14:paraId="3A854361" w14:textId="77777777" w:rsidTr="00122FB0">
        <w:trPr>
          <w:trHeight w:val="454"/>
        </w:trPr>
        <w:tc>
          <w:tcPr>
            <w:tcW w:w="2686" w:type="pct"/>
            <w:shd w:val="clear" w:color="auto" w:fill="F2F2F2" w:themeFill="background1" w:themeFillShade="F2"/>
            <w:vAlign w:val="center"/>
          </w:tcPr>
          <w:p w14:paraId="7294E63A" w14:textId="0903D017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lastRenderedPageBreak/>
              <w:t>Social Camouflage (CAM)</w:t>
            </w:r>
          </w:p>
        </w:tc>
        <w:tc>
          <w:tcPr>
            <w:tcW w:w="2314" w:type="pct"/>
            <w:shd w:val="clear" w:color="auto" w:fill="F2F2F2" w:themeFill="background1" w:themeFillShade="F2"/>
            <w:vAlign w:val="center"/>
          </w:tcPr>
          <w:p w14:paraId="32624597" w14:textId="26E321D0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社交伪装</w:t>
            </w:r>
          </w:p>
        </w:tc>
      </w:tr>
      <w:tr w:rsidR="00BC1170" w:rsidRPr="00830309" w14:paraId="22BCC312" w14:textId="77777777" w:rsidTr="00122FB0">
        <w:tc>
          <w:tcPr>
            <w:tcW w:w="2686" w:type="pct"/>
          </w:tcPr>
          <w:p w14:paraId="2606F402" w14:textId="7252C88F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22. Sometimes I watch people interacting and try to copy them when I need to socialize.</w:t>
            </w:r>
          </w:p>
        </w:tc>
        <w:tc>
          <w:tcPr>
            <w:tcW w:w="2314" w:type="pct"/>
          </w:tcPr>
          <w:p w14:paraId="2576A94C" w14:textId="55512BB7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22. </w:t>
            </w:r>
            <w:r w:rsidRPr="00830309">
              <w:rPr>
                <w:rFonts w:eastAsia="楷体"/>
                <w:sz w:val="21"/>
                <w:szCs w:val="21"/>
              </w:rPr>
              <w:t>有时我会观察人们的互动，并在需要社交时尝试模仿他们。</w:t>
            </w:r>
          </w:p>
        </w:tc>
      </w:tr>
      <w:tr w:rsidR="00BC1170" w:rsidRPr="00830309" w14:paraId="710A5E7A" w14:textId="77777777" w:rsidTr="00122FB0">
        <w:tc>
          <w:tcPr>
            <w:tcW w:w="2686" w:type="pct"/>
          </w:tcPr>
          <w:p w14:paraId="68A336D3" w14:textId="6CE51DB8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23. I look for strategies and ways to appear more sociable.</w:t>
            </w:r>
          </w:p>
        </w:tc>
        <w:tc>
          <w:tcPr>
            <w:tcW w:w="2314" w:type="pct"/>
          </w:tcPr>
          <w:p w14:paraId="3E945092" w14:textId="73CBB31C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23. </w:t>
            </w:r>
            <w:r w:rsidRPr="00830309">
              <w:rPr>
                <w:rFonts w:eastAsia="楷体"/>
                <w:sz w:val="21"/>
                <w:szCs w:val="21"/>
              </w:rPr>
              <w:t>我寻找策略和方法，让自己显得更善于交际。</w:t>
            </w:r>
          </w:p>
        </w:tc>
      </w:tr>
      <w:tr w:rsidR="00BC1170" w:rsidRPr="00830309" w14:paraId="76647828" w14:textId="77777777" w:rsidTr="00122FB0">
        <w:tc>
          <w:tcPr>
            <w:tcW w:w="2686" w:type="pct"/>
          </w:tcPr>
          <w:p w14:paraId="08A148D7" w14:textId="2CB1FAC8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24. Before engaging in a social situation, I will create a script to follow where possible.</w:t>
            </w:r>
          </w:p>
        </w:tc>
        <w:tc>
          <w:tcPr>
            <w:tcW w:w="2314" w:type="pct"/>
          </w:tcPr>
          <w:p w14:paraId="35D7519A" w14:textId="587B2E05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24.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在参与社交场合前，我会预先准备一个话术脚本并尽可能按照脚本行动。</w:t>
            </w:r>
          </w:p>
        </w:tc>
      </w:tr>
      <w:tr w:rsidR="00BC1170" w:rsidRPr="00830309" w14:paraId="4CAAA4A8" w14:textId="77777777" w:rsidTr="00122FB0">
        <w:tc>
          <w:tcPr>
            <w:tcW w:w="2686" w:type="pct"/>
          </w:tcPr>
          <w:p w14:paraId="379B7BBB" w14:textId="42EE8387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25. I rely on a set of scripts when I talk with people.</w:t>
            </w:r>
          </w:p>
        </w:tc>
        <w:tc>
          <w:tcPr>
            <w:tcW w:w="2314" w:type="pct"/>
          </w:tcPr>
          <w:p w14:paraId="6B3507F0" w14:textId="2E741D79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25.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与人交谈时，我依赖一套脚本（预先准备的话术）。</w:t>
            </w:r>
          </w:p>
        </w:tc>
      </w:tr>
      <w:tr w:rsidR="00BC1170" w:rsidRPr="00830309" w14:paraId="2068BF9A" w14:textId="77777777" w:rsidTr="00122FB0">
        <w:tc>
          <w:tcPr>
            <w:tcW w:w="2686" w:type="pct"/>
          </w:tcPr>
          <w:p w14:paraId="40E66047" w14:textId="5338A6B6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26. I try to follow certain ‘rules’ in order to get by in social situations.</w:t>
            </w:r>
          </w:p>
        </w:tc>
        <w:tc>
          <w:tcPr>
            <w:tcW w:w="2314" w:type="pct"/>
          </w:tcPr>
          <w:p w14:paraId="497BAC41" w14:textId="62E6876E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26.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我试图遵循某些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“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规则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”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，以便勉强应付社交场合。</w:t>
            </w:r>
          </w:p>
        </w:tc>
      </w:tr>
      <w:tr w:rsidR="00BC1170" w:rsidRPr="00830309" w14:paraId="29C4BBD3" w14:textId="77777777" w:rsidTr="00122FB0">
        <w:tc>
          <w:tcPr>
            <w:tcW w:w="2686" w:type="pct"/>
          </w:tcPr>
          <w:p w14:paraId="16340199" w14:textId="3F6077B2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27. I expend a lot of mental energy trying to fit in with others.</w:t>
            </w:r>
          </w:p>
        </w:tc>
        <w:tc>
          <w:tcPr>
            <w:tcW w:w="2314" w:type="pct"/>
          </w:tcPr>
          <w:p w14:paraId="6D8B28FF" w14:textId="61084B0C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27.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我花费大量精力试图与他人打成一片。</w:t>
            </w:r>
          </w:p>
        </w:tc>
      </w:tr>
      <w:tr w:rsidR="00BC1170" w:rsidRPr="00830309" w14:paraId="5F76E40B" w14:textId="77777777" w:rsidTr="00122FB0">
        <w:tc>
          <w:tcPr>
            <w:tcW w:w="2686" w:type="pct"/>
          </w:tcPr>
          <w:p w14:paraId="5715ED7A" w14:textId="72DCD0DC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28. When interacting with other people, I spend a lot of effort monitoring how I am coming across.</w:t>
            </w:r>
          </w:p>
        </w:tc>
        <w:tc>
          <w:tcPr>
            <w:tcW w:w="2314" w:type="pct"/>
          </w:tcPr>
          <w:p w14:paraId="7B665BB9" w14:textId="642E162F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28. </w:t>
            </w:r>
            <w:r w:rsidRPr="00830309">
              <w:rPr>
                <w:rFonts w:eastAsia="楷体"/>
                <w:sz w:val="21"/>
                <w:szCs w:val="21"/>
              </w:rPr>
              <w:t>在与他人互动时，我会花很多精力来监控自己如何表现得体。</w:t>
            </w:r>
          </w:p>
        </w:tc>
      </w:tr>
      <w:tr w:rsidR="00BC1170" w:rsidRPr="00830309" w14:paraId="6EF4D385" w14:textId="77777777" w:rsidTr="00122FB0">
        <w:trPr>
          <w:trHeight w:val="454"/>
        </w:trPr>
        <w:tc>
          <w:tcPr>
            <w:tcW w:w="2686" w:type="pct"/>
            <w:shd w:val="clear" w:color="auto" w:fill="F2F2F2" w:themeFill="background1" w:themeFillShade="F2"/>
            <w:vAlign w:val="center"/>
          </w:tcPr>
          <w:p w14:paraId="79E8CB2E" w14:textId="1C458907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Cognitive Rigidity (RIG)</w:t>
            </w:r>
          </w:p>
        </w:tc>
        <w:tc>
          <w:tcPr>
            <w:tcW w:w="2314" w:type="pct"/>
            <w:shd w:val="clear" w:color="auto" w:fill="F2F2F2" w:themeFill="background1" w:themeFillShade="F2"/>
            <w:vAlign w:val="center"/>
          </w:tcPr>
          <w:p w14:paraId="53EBD2B9" w14:textId="7F444A71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认知僵化</w:t>
            </w:r>
          </w:p>
        </w:tc>
      </w:tr>
      <w:tr w:rsidR="00BC1170" w:rsidRPr="00830309" w14:paraId="2E590C7C" w14:textId="77777777" w:rsidTr="00122FB0">
        <w:tc>
          <w:tcPr>
            <w:tcW w:w="2686" w:type="pct"/>
          </w:tcPr>
          <w:p w14:paraId="705B1494" w14:textId="32A683D2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29. I like to stick to certain routines for every-day tasks.</w:t>
            </w:r>
          </w:p>
        </w:tc>
        <w:tc>
          <w:tcPr>
            <w:tcW w:w="2314" w:type="pct"/>
          </w:tcPr>
          <w:p w14:paraId="4163949F" w14:textId="72C7A6E8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29. </w:t>
            </w:r>
            <w:r w:rsidRPr="00830309">
              <w:rPr>
                <w:rFonts w:eastAsia="楷体"/>
                <w:sz w:val="21"/>
                <w:szCs w:val="21"/>
              </w:rPr>
              <w:t>我喜欢在每天的任务中坚持某些不变的常规行为惯例。</w:t>
            </w:r>
          </w:p>
        </w:tc>
      </w:tr>
      <w:tr w:rsidR="00BC1170" w:rsidRPr="00830309" w14:paraId="0F96C1A1" w14:textId="77777777" w:rsidTr="00122FB0">
        <w:tc>
          <w:tcPr>
            <w:tcW w:w="2686" w:type="pct"/>
          </w:tcPr>
          <w:p w14:paraId="1036111F" w14:textId="391BE48F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30. I like my belongings to be sorted in certain ways and will spend time making sure they are that way.</w:t>
            </w:r>
          </w:p>
        </w:tc>
        <w:tc>
          <w:tcPr>
            <w:tcW w:w="2314" w:type="pct"/>
          </w:tcPr>
          <w:p w14:paraId="2940B6A8" w14:textId="71316D2B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30.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我喜欢自己的物品以特定方式分类或排序，并且会花时间确保它们是这样的。</w:t>
            </w:r>
          </w:p>
        </w:tc>
      </w:tr>
      <w:tr w:rsidR="00BC1170" w:rsidRPr="00830309" w14:paraId="50C5EC6B" w14:textId="77777777" w:rsidTr="00122FB0">
        <w:tc>
          <w:tcPr>
            <w:tcW w:w="2686" w:type="pct"/>
          </w:tcPr>
          <w:p w14:paraId="57CB723A" w14:textId="7E1C108C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31. There are certain activities that I always choose to do the same way, every time.</w:t>
            </w:r>
          </w:p>
        </w:tc>
        <w:tc>
          <w:tcPr>
            <w:tcW w:w="2314" w:type="pct"/>
          </w:tcPr>
          <w:p w14:paraId="258EF34A" w14:textId="053B878A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31.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我总是以相同方式进行某些活动，并保证每次都是如此。</w:t>
            </w:r>
          </w:p>
        </w:tc>
      </w:tr>
      <w:tr w:rsidR="00BC1170" w:rsidRPr="00830309" w14:paraId="5EEA87C5" w14:textId="77777777" w:rsidTr="00122FB0">
        <w:tc>
          <w:tcPr>
            <w:tcW w:w="2686" w:type="pct"/>
          </w:tcPr>
          <w:p w14:paraId="56C10528" w14:textId="15B3B975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32. I often insist on doing things in a certain way, or re-doing things until they are ‘just right’.</w:t>
            </w:r>
          </w:p>
        </w:tc>
        <w:tc>
          <w:tcPr>
            <w:tcW w:w="2314" w:type="pct"/>
          </w:tcPr>
          <w:p w14:paraId="540B9EB6" w14:textId="32EA04A5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32.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我经常坚持以某种方式做事，或者重新做直到它们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“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恰到好处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”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。</w:t>
            </w:r>
          </w:p>
        </w:tc>
      </w:tr>
      <w:tr w:rsidR="00BC1170" w:rsidRPr="00830309" w14:paraId="4A5F8B7F" w14:textId="77777777" w:rsidTr="00122FB0">
        <w:tc>
          <w:tcPr>
            <w:tcW w:w="2686" w:type="pct"/>
          </w:tcPr>
          <w:p w14:paraId="18B9D6BC" w14:textId="2ADE74E1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33. I feel discomfort when prevented from completing a particular routine.</w:t>
            </w:r>
          </w:p>
        </w:tc>
        <w:tc>
          <w:tcPr>
            <w:tcW w:w="2314" w:type="pct"/>
          </w:tcPr>
          <w:p w14:paraId="66678527" w14:textId="45EFB9DB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33. </w:t>
            </w:r>
            <w:r w:rsidRPr="00830309">
              <w:rPr>
                <w:rFonts w:eastAsia="楷体"/>
                <w:sz w:val="21"/>
                <w:szCs w:val="21"/>
              </w:rPr>
              <w:t>当阻止我完成特定的常规行为时，我感到不舒服。</w:t>
            </w:r>
          </w:p>
        </w:tc>
      </w:tr>
      <w:tr w:rsidR="00BC1170" w:rsidRPr="00830309" w14:paraId="7E58E38A" w14:textId="77777777" w:rsidTr="00122FB0">
        <w:tc>
          <w:tcPr>
            <w:tcW w:w="2686" w:type="pct"/>
          </w:tcPr>
          <w:p w14:paraId="530FAF10" w14:textId="33369822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34. I like to arrange items in rows or patterns.</w:t>
            </w:r>
          </w:p>
        </w:tc>
        <w:tc>
          <w:tcPr>
            <w:tcW w:w="2314" w:type="pct"/>
          </w:tcPr>
          <w:p w14:paraId="4E776805" w14:textId="2C6FAB69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34.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我喜欢将物品排列成排或特定的图案。</w:t>
            </w:r>
          </w:p>
        </w:tc>
      </w:tr>
      <w:tr w:rsidR="00BC1170" w:rsidRPr="00830309" w14:paraId="1FCA0F0D" w14:textId="77777777" w:rsidTr="00122FB0">
        <w:tc>
          <w:tcPr>
            <w:tcW w:w="2686" w:type="pct"/>
          </w:tcPr>
          <w:p w14:paraId="12110560" w14:textId="50771343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35. It annoys me when plans I have made are changed.</w:t>
            </w:r>
          </w:p>
        </w:tc>
        <w:tc>
          <w:tcPr>
            <w:tcW w:w="2314" w:type="pct"/>
          </w:tcPr>
          <w:p w14:paraId="331E257C" w14:textId="1BBBE370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35. </w:t>
            </w:r>
            <w:r w:rsidRPr="00830309">
              <w:rPr>
                <w:rFonts w:eastAsia="楷体"/>
                <w:sz w:val="21"/>
                <w:szCs w:val="21"/>
              </w:rPr>
              <w:t>当原定的计划被改变时，我会很恼火。</w:t>
            </w:r>
          </w:p>
        </w:tc>
      </w:tr>
      <w:tr w:rsidR="00BC1170" w:rsidRPr="00830309" w14:paraId="734462D9" w14:textId="77777777" w:rsidTr="00122FB0">
        <w:trPr>
          <w:trHeight w:val="454"/>
        </w:trPr>
        <w:tc>
          <w:tcPr>
            <w:tcW w:w="2686" w:type="pct"/>
            <w:shd w:val="clear" w:color="auto" w:fill="F2F2F2" w:themeFill="background1" w:themeFillShade="F2"/>
            <w:vAlign w:val="center"/>
          </w:tcPr>
          <w:p w14:paraId="73D5FE47" w14:textId="032AD30D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Sensory Sensitivity (SEN)</w:t>
            </w:r>
          </w:p>
        </w:tc>
        <w:tc>
          <w:tcPr>
            <w:tcW w:w="2314" w:type="pct"/>
            <w:shd w:val="clear" w:color="auto" w:fill="F2F2F2" w:themeFill="background1" w:themeFillShade="F2"/>
            <w:vAlign w:val="center"/>
          </w:tcPr>
          <w:p w14:paraId="6F0A36D5" w14:textId="3207E481" w:rsidR="00BC1170" w:rsidRPr="00830309" w:rsidRDefault="00BC1170" w:rsidP="00BC1170">
            <w:pPr>
              <w:jc w:val="center"/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感官敏感</w:t>
            </w:r>
          </w:p>
        </w:tc>
      </w:tr>
      <w:tr w:rsidR="00BC1170" w:rsidRPr="00830309" w14:paraId="5B25C155" w14:textId="77777777" w:rsidTr="00122FB0">
        <w:tc>
          <w:tcPr>
            <w:tcW w:w="2686" w:type="pct"/>
          </w:tcPr>
          <w:p w14:paraId="66ED28BA" w14:textId="1CEF47CE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36. I am over-sensitive to bright lighting.</w:t>
            </w:r>
          </w:p>
        </w:tc>
        <w:tc>
          <w:tcPr>
            <w:tcW w:w="2314" w:type="pct"/>
          </w:tcPr>
          <w:p w14:paraId="21910ACE" w14:textId="7388ECB1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36.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我对明亮的灯光过于敏感。</w:t>
            </w:r>
          </w:p>
        </w:tc>
      </w:tr>
      <w:tr w:rsidR="00BC1170" w:rsidRPr="00830309" w14:paraId="0F6492F8" w14:textId="77777777" w:rsidTr="00122FB0">
        <w:tc>
          <w:tcPr>
            <w:tcW w:w="2686" w:type="pct"/>
          </w:tcPr>
          <w:p w14:paraId="44DA96A4" w14:textId="22A27884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37. I am sensitive to flickering lights.</w:t>
            </w:r>
          </w:p>
        </w:tc>
        <w:tc>
          <w:tcPr>
            <w:tcW w:w="2314" w:type="pct"/>
          </w:tcPr>
          <w:p w14:paraId="5276B1EB" w14:textId="33404D19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37.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我对闪烁的灯光很敏感。</w:t>
            </w:r>
          </w:p>
        </w:tc>
      </w:tr>
      <w:tr w:rsidR="00BC1170" w:rsidRPr="00830309" w14:paraId="76B53097" w14:textId="77777777" w:rsidTr="00122FB0">
        <w:tc>
          <w:tcPr>
            <w:tcW w:w="2686" w:type="pct"/>
          </w:tcPr>
          <w:p w14:paraId="61946A48" w14:textId="4DF61FCB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38. I react poorly to unexpected loud noises.</w:t>
            </w:r>
          </w:p>
        </w:tc>
        <w:tc>
          <w:tcPr>
            <w:tcW w:w="2314" w:type="pct"/>
          </w:tcPr>
          <w:p w14:paraId="2066F954" w14:textId="10D1F443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38.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突如其来的巨响让我很不舒服。</w:t>
            </w:r>
          </w:p>
        </w:tc>
      </w:tr>
      <w:tr w:rsidR="00BC1170" w:rsidRPr="00830309" w14:paraId="6C9A5FDD" w14:textId="77777777" w:rsidTr="00122FB0">
        <w:tc>
          <w:tcPr>
            <w:tcW w:w="2686" w:type="pct"/>
          </w:tcPr>
          <w:p w14:paraId="3C90649E" w14:textId="762E7F4B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39. There are times when I feel that my senses are overloaded.</w:t>
            </w:r>
          </w:p>
        </w:tc>
        <w:tc>
          <w:tcPr>
            <w:tcW w:w="2314" w:type="pct"/>
          </w:tcPr>
          <w:p w14:paraId="20161182" w14:textId="15BE31FD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39. </w:t>
            </w:r>
            <w:r w:rsidRPr="00830309">
              <w:rPr>
                <w:rFonts w:eastAsia="楷体"/>
                <w:sz w:val="21"/>
                <w:szCs w:val="21"/>
              </w:rPr>
              <w:t>有时我觉得自己的感官已经超负荷了。</w:t>
            </w:r>
          </w:p>
        </w:tc>
      </w:tr>
      <w:tr w:rsidR="00BC1170" w:rsidRPr="00830309" w14:paraId="668C0CA4" w14:textId="77777777" w:rsidTr="00122FB0">
        <w:tc>
          <w:tcPr>
            <w:tcW w:w="2686" w:type="pct"/>
          </w:tcPr>
          <w:p w14:paraId="25725206" w14:textId="70D64433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40. I am over-sensitive to touch.</w:t>
            </w:r>
          </w:p>
        </w:tc>
        <w:tc>
          <w:tcPr>
            <w:tcW w:w="2314" w:type="pct"/>
          </w:tcPr>
          <w:p w14:paraId="795C93FF" w14:textId="0A70D399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40. </w:t>
            </w:r>
            <w:r w:rsidRPr="00830309">
              <w:rPr>
                <w:rFonts w:eastAsia="楷体"/>
                <w:sz w:val="21"/>
                <w:szCs w:val="21"/>
              </w:rPr>
              <w:t>我对触摸过于敏感。</w:t>
            </w:r>
          </w:p>
        </w:tc>
      </w:tr>
      <w:tr w:rsidR="00BC1170" w:rsidRPr="00830309" w14:paraId="4EF7C808" w14:textId="77777777" w:rsidTr="00122FB0">
        <w:tc>
          <w:tcPr>
            <w:tcW w:w="2686" w:type="pct"/>
          </w:tcPr>
          <w:p w14:paraId="7488371B" w14:textId="67033E5A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>41. I am over-sensitive to particular tastes (e.g. salty, sour, spicy, or sweet).</w:t>
            </w:r>
          </w:p>
        </w:tc>
        <w:tc>
          <w:tcPr>
            <w:tcW w:w="2314" w:type="pct"/>
          </w:tcPr>
          <w:p w14:paraId="25CDF062" w14:textId="2DC187EC" w:rsidR="00BC1170" w:rsidRPr="00830309" w:rsidRDefault="00BC1170" w:rsidP="00BC1170">
            <w:pPr>
              <w:rPr>
                <w:rFonts w:eastAsia="楷体"/>
                <w:b/>
                <w:bCs/>
                <w:sz w:val="21"/>
                <w:szCs w:val="21"/>
              </w:rPr>
            </w:pPr>
            <w:r w:rsidRPr="00830309">
              <w:rPr>
                <w:rFonts w:eastAsia="楷体"/>
                <w:b/>
                <w:bCs/>
                <w:sz w:val="21"/>
                <w:szCs w:val="21"/>
              </w:rPr>
              <w:t xml:space="preserve">41. </w:t>
            </w:r>
            <w:r w:rsidRPr="00830309">
              <w:rPr>
                <w:rFonts w:eastAsia="楷体"/>
                <w:b/>
                <w:bCs/>
                <w:sz w:val="21"/>
                <w:szCs w:val="21"/>
              </w:rPr>
              <w:t>我对特定的口味过于敏感（例如咸、酸、辣或甜）。</w:t>
            </w:r>
          </w:p>
        </w:tc>
      </w:tr>
      <w:tr w:rsidR="00BC1170" w:rsidRPr="00830309" w14:paraId="1E3BE86A" w14:textId="77777777" w:rsidTr="00122FB0">
        <w:tc>
          <w:tcPr>
            <w:tcW w:w="2686" w:type="pct"/>
          </w:tcPr>
          <w:p w14:paraId="108F1019" w14:textId="027BFD35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>42. Sometimes the presence of a smell makes it hard for me to focus on anything else.</w:t>
            </w:r>
          </w:p>
        </w:tc>
        <w:tc>
          <w:tcPr>
            <w:tcW w:w="2314" w:type="pct"/>
          </w:tcPr>
          <w:p w14:paraId="12C1AC22" w14:textId="28B706DD" w:rsidR="00BC1170" w:rsidRPr="00830309" w:rsidRDefault="00BC1170" w:rsidP="00BC1170">
            <w:pPr>
              <w:rPr>
                <w:rFonts w:eastAsia="楷体"/>
                <w:sz w:val="21"/>
                <w:szCs w:val="21"/>
              </w:rPr>
            </w:pPr>
            <w:r w:rsidRPr="00830309">
              <w:rPr>
                <w:rFonts w:eastAsia="楷体"/>
                <w:sz w:val="21"/>
                <w:szCs w:val="21"/>
              </w:rPr>
              <w:t xml:space="preserve">42. </w:t>
            </w:r>
            <w:r w:rsidRPr="00830309">
              <w:rPr>
                <w:rFonts w:eastAsia="楷体"/>
                <w:sz w:val="21"/>
                <w:szCs w:val="21"/>
              </w:rPr>
              <w:t>有时候，一种气味的存在会让我很难专注于其他事情。</w:t>
            </w:r>
          </w:p>
        </w:tc>
      </w:tr>
    </w:tbl>
    <w:p w14:paraId="53B3616B" w14:textId="177C3685" w:rsidR="001F0A70" w:rsidRPr="00781DC2" w:rsidRDefault="002039AA" w:rsidP="00FC2E71">
      <w:pPr>
        <w:rPr>
          <w:rFonts w:ascii="Times New Roman" w:hAnsi="Times New Roman" w:cs="Times New Roman" w:hint="eastAsia"/>
          <w:b/>
          <w:bCs/>
          <w:szCs w:val="21"/>
        </w:rPr>
      </w:pPr>
      <w:r w:rsidRPr="00781DC2">
        <w:rPr>
          <w:rFonts w:ascii="Times New Roman" w:hAnsi="Times New Roman" w:cs="Times New Roman"/>
          <w:b/>
          <w:bCs/>
          <w:szCs w:val="21"/>
        </w:rPr>
        <w:t xml:space="preserve">Note: </w:t>
      </w:r>
      <w:r w:rsidR="00714D3F" w:rsidRPr="00781DC2">
        <w:rPr>
          <w:rFonts w:ascii="Times New Roman" w:hAnsi="Times New Roman" w:cs="Times New Roman"/>
          <w:b/>
          <w:bCs/>
          <w:szCs w:val="21"/>
        </w:rPr>
        <w:t xml:space="preserve">Bolded </w:t>
      </w:r>
      <w:r w:rsidR="007A362C" w:rsidRPr="00781DC2">
        <w:rPr>
          <w:rFonts w:ascii="Times New Roman" w:hAnsi="Times New Roman" w:cs="Times New Roman"/>
          <w:b/>
          <w:bCs/>
          <w:szCs w:val="21"/>
        </w:rPr>
        <w:t xml:space="preserve">items </w:t>
      </w:r>
      <w:r w:rsidR="00663301" w:rsidRPr="00781DC2">
        <w:rPr>
          <w:rFonts w:ascii="Times New Roman" w:hAnsi="Times New Roman" w:cs="Times New Roman"/>
          <w:b/>
          <w:bCs/>
          <w:szCs w:val="21"/>
        </w:rPr>
        <w:t xml:space="preserve">are </w:t>
      </w:r>
      <w:r w:rsidR="004D3B44" w:rsidRPr="00781DC2">
        <w:rPr>
          <w:rFonts w:ascii="Times New Roman" w:hAnsi="Times New Roman" w:cs="Times New Roman"/>
          <w:b/>
          <w:bCs/>
          <w:szCs w:val="21"/>
        </w:rPr>
        <w:t xml:space="preserve">items in the </w:t>
      </w:r>
      <w:r w:rsidR="00B26F30" w:rsidRPr="00781DC2">
        <w:rPr>
          <w:rFonts w:ascii="Times New Roman" w:hAnsi="Times New Roman" w:cs="Times New Roman"/>
          <w:b/>
          <w:bCs/>
          <w:szCs w:val="21"/>
        </w:rPr>
        <w:t>Chinese version of the Comprehensive Autistic Trait Inventory‐Short Form (CATI‐SF‐C).</w:t>
      </w:r>
      <w:bookmarkEnd w:id="0"/>
      <w:r w:rsidR="00016AFE" w:rsidRPr="00781DC2">
        <w:rPr>
          <w:rFonts w:ascii="Times New Roman" w:hAnsi="Times New Roman" w:cs="Times New Roman"/>
          <w:b/>
          <w:bCs/>
          <w:szCs w:val="21"/>
        </w:rPr>
        <w:t xml:space="preserve"> The English version </w:t>
      </w:r>
      <w:r w:rsidR="00F25033" w:rsidRPr="00781DC2">
        <w:rPr>
          <w:rFonts w:ascii="Times New Roman" w:hAnsi="Times New Roman" w:cs="Times New Roman"/>
          <w:b/>
          <w:bCs/>
          <w:szCs w:val="21"/>
        </w:rPr>
        <w:t xml:space="preserve">of the CATI </w:t>
      </w:r>
      <w:r w:rsidR="00016AFE" w:rsidRPr="00781DC2">
        <w:rPr>
          <w:rFonts w:ascii="Times New Roman" w:hAnsi="Times New Roman" w:cs="Times New Roman"/>
          <w:b/>
          <w:bCs/>
          <w:szCs w:val="21"/>
        </w:rPr>
        <w:t xml:space="preserve">is referenced </w:t>
      </w:r>
      <w:r w:rsidR="00606F3B" w:rsidRPr="00781DC2">
        <w:rPr>
          <w:rFonts w:ascii="Times New Roman" w:hAnsi="Times New Roman" w:cs="Times New Roman"/>
          <w:b/>
          <w:bCs/>
          <w:szCs w:val="21"/>
        </w:rPr>
        <w:t>from</w:t>
      </w:r>
      <w:r w:rsidR="002433C7">
        <w:rPr>
          <w:rFonts w:ascii="Times New Roman" w:hAnsi="Times New Roman" w:cs="Times New Roman"/>
          <w:b/>
          <w:bCs/>
          <w:szCs w:val="21"/>
        </w:rPr>
        <w:t xml:space="preserve">: </w:t>
      </w:r>
      <w:hyperlink r:id="rId6" w:history="1">
        <w:r w:rsidR="007C51A4" w:rsidRPr="00DC4BB7">
          <w:rPr>
            <w:rStyle w:val="a8"/>
            <w:rFonts w:ascii="Times New Roman" w:hAnsi="Times New Roman" w:cs="Times New Roman"/>
            <w:b/>
            <w:bCs/>
            <w:szCs w:val="21"/>
          </w:rPr>
          <w:t>https://doi.org/10.1186/s13229-021-00445-7</w:t>
        </w:r>
      </w:hyperlink>
      <w:r w:rsidR="007C51A4">
        <w:rPr>
          <w:rFonts w:ascii="Times New Roman" w:hAnsi="Times New Roman" w:cs="Times New Roman"/>
          <w:b/>
          <w:bCs/>
          <w:szCs w:val="21"/>
        </w:rPr>
        <w:t xml:space="preserve"> </w:t>
      </w:r>
    </w:p>
    <w:sectPr w:rsidR="001F0A70" w:rsidRPr="00781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3AE5" w14:textId="77777777" w:rsidR="00557495" w:rsidRDefault="00557495" w:rsidP="00762231">
      <w:r>
        <w:separator/>
      </w:r>
    </w:p>
  </w:endnote>
  <w:endnote w:type="continuationSeparator" w:id="0">
    <w:p w14:paraId="03BADAC2" w14:textId="77777777" w:rsidR="00557495" w:rsidRDefault="00557495" w:rsidP="0076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4F4E" w14:textId="77777777" w:rsidR="00557495" w:rsidRDefault="00557495" w:rsidP="00762231">
      <w:r>
        <w:separator/>
      </w:r>
    </w:p>
  </w:footnote>
  <w:footnote w:type="continuationSeparator" w:id="0">
    <w:p w14:paraId="33C97CE6" w14:textId="77777777" w:rsidR="00557495" w:rsidRDefault="00557495" w:rsidP="00762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D"/>
    <w:rsid w:val="00010C9B"/>
    <w:rsid w:val="00016AFE"/>
    <w:rsid w:val="0009171A"/>
    <w:rsid w:val="00122FB0"/>
    <w:rsid w:val="00127936"/>
    <w:rsid w:val="001473BB"/>
    <w:rsid w:val="00173946"/>
    <w:rsid w:val="001828EB"/>
    <w:rsid w:val="0019797E"/>
    <w:rsid w:val="001B2E40"/>
    <w:rsid w:val="001C57C8"/>
    <w:rsid w:val="001F0A70"/>
    <w:rsid w:val="002039AA"/>
    <w:rsid w:val="002052A3"/>
    <w:rsid w:val="002433C7"/>
    <w:rsid w:val="003465CC"/>
    <w:rsid w:val="003825A1"/>
    <w:rsid w:val="00387A75"/>
    <w:rsid w:val="003A6A8E"/>
    <w:rsid w:val="00453A31"/>
    <w:rsid w:val="00466AEB"/>
    <w:rsid w:val="0048168D"/>
    <w:rsid w:val="0049635E"/>
    <w:rsid w:val="004D3B44"/>
    <w:rsid w:val="004E06B5"/>
    <w:rsid w:val="00557495"/>
    <w:rsid w:val="0057478A"/>
    <w:rsid w:val="00606F3B"/>
    <w:rsid w:val="00635398"/>
    <w:rsid w:val="00653D11"/>
    <w:rsid w:val="00663301"/>
    <w:rsid w:val="006C3A5C"/>
    <w:rsid w:val="006D04A9"/>
    <w:rsid w:val="00714D3F"/>
    <w:rsid w:val="007431F3"/>
    <w:rsid w:val="0074422D"/>
    <w:rsid w:val="00762231"/>
    <w:rsid w:val="00770E5D"/>
    <w:rsid w:val="00781DC2"/>
    <w:rsid w:val="007A362C"/>
    <w:rsid w:val="007C51A4"/>
    <w:rsid w:val="007E3A24"/>
    <w:rsid w:val="00830309"/>
    <w:rsid w:val="008D6FD2"/>
    <w:rsid w:val="008E1EC4"/>
    <w:rsid w:val="00981ADB"/>
    <w:rsid w:val="009E4813"/>
    <w:rsid w:val="00AC06B7"/>
    <w:rsid w:val="00B20A0F"/>
    <w:rsid w:val="00B26F30"/>
    <w:rsid w:val="00B42DD2"/>
    <w:rsid w:val="00B66A7C"/>
    <w:rsid w:val="00B72E06"/>
    <w:rsid w:val="00B9293B"/>
    <w:rsid w:val="00BB04D3"/>
    <w:rsid w:val="00BC1170"/>
    <w:rsid w:val="00BF5436"/>
    <w:rsid w:val="00C37529"/>
    <w:rsid w:val="00C46995"/>
    <w:rsid w:val="00C511EA"/>
    <w:rsid w:val="00C751B5"/>
    <w:rsid w:val="00CC4247"/>
    <w:rsid w:val="00D16223"/>
    <w:rsid w:val="00D8018D"/>
    <w:rsid w:val="00DB085C"/>
    <w:rsid w:val="00DF065A"/>
    <w:rsid w:val="00E000EB"/>
    <w:rsid w:val="00E019EE"/>
    <w:rsid w:val="00E72A63"/>
    <w:rsid w:val="00E865BC"/>
    <w:rsid w:val="00EB2874"/>
    <w:rsid w:val="00ED60A8"/>
    <w:rsid w:val="00F015E5"/>
    <w:rsid w:val="00F25033"/>
    <w:rsid w:val="00F40B3D"/>
    <w:rsid w:val="00F930CD"/>
    <w:rsid w:val="00FB60E5"/>
    <w:rsid w:val="00F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8157B"/>
  <w15:chartTrackingRefBased/>
  <w15:docId w15:val="{C48EE26D-2484-4C9E-8250-F9080FA0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231"/>
    <w:rPr>
      <w:sz w:val="18"/>
      <w:szCs w:val="18"/>
    </w:rPr>
  </w:style>
  <w:style w:type="table" w:styleId="a7">
    <w:name w:val="Table Grid"/>
    <w:basedOn w:val="a1"/>
    <w:uiPriority w:val="39"/>
    <w:rsid w:val="00762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rsid w:val="0049635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F0A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F0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86/s13229-021-00445-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1176</Words>
  <Characters>3340</Characters>
  <Application>Microsoft Office Word</Application>
  <DocSecurity>0</DocSecurity>
  <Lines>196</Lines>
  <Paragraphs>205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meng</dc:creator>
  <cp:keywords/>
  <dc:description/>
  <cp:lastModifiedBy>fan meng</cp:lastModifiedBy>
  <cp:revision>41</cp:revision>
  <dcterms:created xsi:type="dcterms:W3CDTF">2023-03-12T01:44:00Z</dcterms:created>
  <dcterms:modified xsi:type="dcterms:W3CDTF">2023-03-13T02:02:00Z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4d595d71f63dc6bc1169a7a5cc3705b926dfa4ac380656ca7c2016f5b0a112f2</vt:lpwstr>
  </property>
</Properties>
</file>