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rFonts w:ascii="Arial" w:cs="Arial" w:eastAsia="Arial" w:hAnsi="Arial"/>
          <w:b/>
          <w:bCs/>
          <w:caps/>
          <w:color w:val="999999"/>
          <w:sz w:val="18"/>
          <w:szCs w:val="18"/>
        </w:rPr>
        <w:t xml:space="preserve">CHANGE &amp; ENHANCEMENT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A0"/>
          <w:sz w:val="56"/>
          <w:szCs w:val="56"/>
        </w:rPr>
        <w:t xml:space="preserve">Adler's Den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Corporate Lead Intelligence System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Product Requirements Document — Version 2.0</w:t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2.0 — Enhancement Release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Builds 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PRD v1.0 (MVP — 10-day build)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Outreach email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marketing@adlersden.com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1. Overview &amp; Purpose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document defines all enhancements, bug fixes, and new features to be implemented on top of the deployed MVP of the Adler's Den Corporate Lead Intelligence &amp; Outreach Automation System. The MVP is functional and deployed (Vercel frontend + Render backend + Google Sheets database). This PRD governs the next iteration.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changes fall into six areas: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Business complex / area name search (new discovery mode)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Industry filters on the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Credit-aware selective contact extraction with checkboxes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Apollo.io integration as Hunter.io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Outreach email change to marketing@adlersden.com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Dashboard analytics, UX polish, and operational improvements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2. Current State (What Is Already Built)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Pincode-based company discovery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Live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Maps Places API, B2B filtering, tier scoring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Contact extraction via Hunter.io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Live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Bulk processing with background tasks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Gemini AI pitch generation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Live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gemini-2.0-flash, rate limiter, fallback pitch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SendGrid email outreach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Live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Delivery tracking, 90-day cooldown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Sheets database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Live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tabs: Companies, Contacts, Outreach Logs, Runs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dashboard (Vercel)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Live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Discover, Companies, Contacts, Outreach, Run History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service_account.json on Render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Fixed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Now loaded via GOOGLE_SERVICE_ACCOUNT_JSON env var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Apollo.io fallback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Not built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Hunter-only currently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Complex / area name search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Not built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Pincode-only currently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Industry filters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Not built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frontend filtering exists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Selective contact extraction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Not built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Bulk-only with fixed company count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 analytics / metrics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Not built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summary stats visible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3. Change 1 — Business Complex &amp; Area Name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3D78"/>
                <w:sz w:val="20"/>
                <w:szCs w:val="20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 — Requested directly by client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Currently the system only accepts a 6-digit pincode. The client needs to search by the name of a business complex or area — for example, 'Bandra Kurla Complex', 'Mindspace Malad', or 'Nesco IT Park Goregaon'. A named complex search is more targeted than a pincode search: every result is a corporate tenant inside that campus, not a mix of offices, restaurants, and shops from a broad radius.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3.1 How it works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pincode flow uses Google Geocoding to convert pincode → lat/long → nearby search. The complex name flow uses Google Maps Text Search API directly: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Pincode flow (existing)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geocode(pincode) → lat/long → places_nearby(lat, lng, radius=2000)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Complex name flow (new)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places(query=f'corporate offices in {complex_name}') → direct results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Examples of valid complex_name inputs: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'Bandra Kurla Complex Mumbai'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'Mindspace Business Park Malad'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'Nesco IT Park Goregaon'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'One BKC Mumbai'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'Oberoi Commerz Goregaon'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'Lower Parel Mumbai'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3.2 Backend changes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Update the DiscoverRequest model and /api/discover endpoint: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DiscoverRequest(BaseModel):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pincode: str | None =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complex_name: str | None =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industries: list[str] = []   # from filter chips (Change 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@app.post('/api/discover')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discover(request: DiscoverRequest, background_tasks: BackgroundTasks):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not request.pincode and not request.complex_name: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raise HTTPException(400, 'Provide either pincode or complex_name')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request.complex_name: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query = f'corporate offices in {request.complex_name}'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request.industries: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# Narrow the search by industry if filters are set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query = f'{request.industries[0]} companies in {request.complex_name}'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results = gmaps.places(query=query, type='establishment')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places = results.get('results', [])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Existing pincode flow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location = geocode_pincode(request.pincode)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places = nearby_search(location, request.industries)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companies = [score_and_filter(p) for p in places]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companies = [c for c in companies if c is not None]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...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3.3 Frontend changes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Replace the single pincode input on the Discover page with a two-mode toggle: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Mode 1 — By pincode: existing input (unchanged)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Mode 2 — By business complex / area: free-text input with autocomplete suggestions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Autocomplete list (hardcoded for Mumbai initially): BKC, Mindspace Malad, Nesco IT Park, Oberoi Commerz, Lower Parel, Nariman Point, Powai, Andheri MIDC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Later can be upgraded to Google Places Autocomplete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Both modes share the same industry filter chips (Change 2) and tier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Search mode persists in local state — switching tabs does not reset the input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3.4 UI payload to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Mode 1 — pincode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/api/discover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pincode: '400051', industries: ['tech', 'finance'], tiers: ['A', 'B']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Mode 2 — complex 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/api/discover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complex_name: 'Bandra Kurla Complex Mumbai', industries: [], tiers: ['A', 'B']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4. Change 2 — Industry Filters on the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3D78"/>
                <w:sz w:val="20"/>
                <w:szCs w:val="20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 — Requested directly by client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client wants to narrow results by industry type — for example, discovering only Event Management companies from a pincode, or only Real Estate firms from BKC. Filters work at two levels: pre-discovery (passed to the Maps query) and post-discovery (applied to the results table client-side).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4.1 Industry chip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Chip label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value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 keyword used in query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IT / Tech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tech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technology software IT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 management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 management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realestate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real estate property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Finance &amp; banking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finance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finance bank investment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Consulting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consulting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consulting advisory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Manufacturing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manufacturing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manufacturing production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Marketing &amp; media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marketing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marketing advertising media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Pharma &amp; health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pharma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pharmaceutical healthcare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Logistics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logistics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logistics supply chain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Education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education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education training institute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4.2 Filter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Multi-select — user can select one or more chips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No selection = all industries returned (default, same as current)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Pre-discovery filter: selected industry keywords are appended to the Maps query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Post-discovery filter: results table has an additional client-side filter dropdown so user can re-filter already-fetched results without re-running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Tier filter (A / B / C checkboxes) works alongside industry chips — both apply together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Active filter state shown in a summary line below the chips: 'Filtering: Event Management, Finance'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4.3 Companies table — filter bar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the Companies page (post-discovery), add a filter bar above the table: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Industry dropdown (multi-select) — filters the displayed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Tier filter buttons (A / B / C) — toggles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'Contacts Extracted' toggle — show only companies that still need contact extraction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Search box — filter by company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filters are client-side — no backend call needed</w:t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5. Change 3 — Credit-Aware Selective Contact Extraction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3D78"/>
                <w:sz w:val="20"/>
                <w:szCs w:val="20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 — Hunter.io credits are limited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Hunter.io credits are limited (25 searches/month on free plan). The current 'Bulk Find Contacts' modal processes a fixed number of companies regardless of which ones are actually valuable. The new flow gives the user full control: select specific companies from the table using checkboxes, then extract contacts only for those.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5.1 Frontend changes — Companies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Add a checkbox column as the first column in the Companies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Add a 'Select All' checkbox in the table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Companies where 'Contacts Extracted' = 'Yes' have a greyed-out, disabled checkbox and show a 'Done'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When 1+ companies are selected, show an action bar above the table: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'Extract Contacts for Selected (X) — Est. Cost: X Hunter credits'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Credit count = number of selected companies without existing contacts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Button disabled if all selected companies already have contacts extracted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Remove the existing 'Bulk Find Contacts' modal — replaced by this flow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5.2 Frontend API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On button click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selectedArray = [...selectedIds];  // Set → Array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response = await fetch('/api/contacts/extract-selected',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method: 'POST',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headers: { 'Content-Type': 'application/json'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body: JSON.stringify({ company_ids: selectedArray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result = await response.json();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result = { queued: 5, skipped_no_domain: 2, skipped_already_extracted: 1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Show result as a toast notification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5.3 Backend — new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ExtractSelectedRequest(BaseModel):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company_ids: list[str]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@app.post('/api/contacts/extract-selected')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extract_selected(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request: ExtractSelectedRequest,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background_tasks: BackgroundTasks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not request.company_ids: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raise HTTPException(400, 'No companies selected')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len(request.company_ids) &gt; 20: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raise HTTPException(400, 'Max 20 companies per batch to protect API credits')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all_companies = db.get_companies()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selected = [c for c in all_companies if c.get('ID') in request.company_ids]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to_process, skip_no_domain, skip_extracted = [], 0,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company in selected: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company.get('Contacts Extracted') == 'Yes':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skip_extracted +=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elif not company.get('Domain', '').strip():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skip_no_domain +=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to_process.append(company)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background_tasks.add_task(run_extraction_pipeline, to_process)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'queued': len(to_process),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'skipped_no_domain': skip_no_domain,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'skipped_already_extracted': skip_extracted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5.4 Extraction pipeline — Hunter + Apollo fallback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 each company in the queue, the extraction sequence is: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Call Hunter.io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/v2/domain-search?domain={domain}&amp;type=personal — fetch all contacts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Filter confidence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Discard any contact with confidence_score &lt; 50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 results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If Hunter returns 0 passing contacts → trigger Apollo fallback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Apollo fallback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/people/search with domain + role keywords (HR, Marketing, Admin)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Save contacts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Write to Contacts sheet including confidence_score column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 extracted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'Contacts Extracted' = 'Yes' for the company in Companies sheet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Flag if none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If both Hunter and Apollo return 0 contacts → status = 'No contacts found'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5.5 Database changes — sheets_db.py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Add 'Contacts Extracted' column to the Companies sheet header (column 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Add mark_contacts_extracted_bulk(company_ids) function — batch update, not per-row loop: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mark_contacts_extracted_bulk(self, company_ids: list[str]):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ws = self._get_worksheet('Companies')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not ws or not company_ids: return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1. Fetch all data once — 1 API call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all_values = ws.get_all_values()  # includes header row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headers = all_values[0]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id_col = headers.index('ID')         # column index of 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extracted_col = headers.index('Contacts Extracted')  # column index to update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2. Build batch update payload — find rows matching our IDs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updates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row_idx, row in enumerate(all_values[1:], start=2):  # row 1 = header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row[id_col] in company_ids: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col_letter = chr(ord('A') + extracted_col)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updates.append({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'range': f'{col_letter}{row_idx}',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'values': [['Yes']]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3. Single batch_update call — 1 API call regardless of 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updates: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ws.batch_update(updates)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logger.info(f'Marked {len(updates)} companies as contacts_extracted')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6. Change 4 — Apollo.io as Hunter.io Fallback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3D78"/>
                <w:sz w:val="20"/>
                <w:szCs w:val="20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 — Critical for contact coverage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Hunter.io sometimes returns 0 results for smaller Indian companies or those without a well-indexed domain. Apollo.io has broader coverage especially for Indian B2B contacts and allows role-based filtering. It is used as a fallback, not a replacement — Hunter is called first to preserve Apollo credits.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6.1 Apollo API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requests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APOLLO_API_KEY = os.getenv('APOLLO_API_KEY')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fetch_from_apollo(domain: str, company_name: str) -&gt; list[dict]: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target_titles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'HR Manager', 'Human Resources', 'CHRO',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'Marketing Head', 'CMO', 'Marketing Manager',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'Admin Manager', 'Office Manager', 'Procurement'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payload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'api_key': APOLLO_API_KEY,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'q_organization_domains': domain,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'person_titles': target_titles,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'page':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'per_page':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resp = requests.post(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'https://api.apollo.io/v1/mixed_people/search',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json=payload, timeout=10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resp.status_code != 200: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logger.warning(f'Apollo returned {resp.status_code} for {domain}')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people = resp.json().get('people', [])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'full_name': p.get('name', ''),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'role': p.get('title', ''),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'email': p.get('email', ''),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'confidence_score': 60,  # Apollo does not return confidence; default to 60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'source': 'apollo'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p in people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p.get('email')  # only include contacts with an 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6.2 Fallback sequence in extraction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extract_contacts_for_company(company: dict) -&gt; list[dict]: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domain = company.get('Domain', '').strip()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Try Hunter first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hunter_contacts = fetch_from_hunter(domain)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passing = [c for c in hunter_contacts if c['confidence_score'] &gt;= 50]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passing: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logger.info(f'Hunter returned {len(passing)} contacts for {domain}')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passing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Hunter returned nothing useful — try Apollo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logger.info(f'Hunter found 0 for {domain}, trying Apollo fallback')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apollo_contacts = fetch_from_apollo(domain, company.get('Name', ''))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apollo_contacts: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logger.info(f'Apollo returned {len(apollo_contacts)} contacts for {domain}')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apollo_contacts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logger.warning(f'No contacts found via Hunter or Apollo for {domain}')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[]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6.3 New environment variable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Render env var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APOLLO_API_KEY — add in Render → Environment alongside existing keys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Apollo free plan provides 50 credits/month. Each people/search call costs 1 credit. Since Apollo is only called as a fallback (when Hunter fails), real-world credit usage is low — typically 5–15 calls per month for an operation at this scale.</w:t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7. Change 5 — Outreach Email Change to marketing@adlersden.com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 — Do immediately, takes least time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outbound emails must now be sent from marketing@adlersden.com instead of the current sender address. This requires both a SendGrid configuration step and an environment variable update.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7.1 Steps to implement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96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SendGrid dashboard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 to Settings → Sender Authentication → verify marketing@adlersden.com as a Single Sender. Or use Domain Authentication for adlersden.com (preferred — avoids per-sender verification).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DNS (adlersden.com)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SPF, DKIM, and DMARC records for adlersden.com. SendGrid provides the exact records in their Domain Authentication flow. Without this, emails from this domain will land in spam.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Render environment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SENDER_EMAIL env var value to: marketing@adlersden.com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Render environment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SENDER_NAME env var value to: Adler's Den (or desired display name)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Code check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Search codebase for any hardcoded sender email — replace all with os.getenv('SENDER_EMAIL')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 a test email to your personal Gmail — verify From field shows 'Adler's Den &lt;marketing@adlersden.com&gt;' and it lands in inbox, not spam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7.2 DNS records required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These records must be added to adlersden.com's DNS panel (GoDaddy / Cloudflare / wherever the domain is hosted). SendGrid will provide the exact values during Domain Authentication setup: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 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CNAME (x2)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DKIM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Proves Adler's Den controls the domain — prevents spoofing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SPF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Tells receiving servers SendGrid is authorised to send for adlersden.com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DMARC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Policy for what to do with emails that fail SPF/DKIM — set to quarantine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8. Change 6 — Dashboard Analytics &amp;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3D78"/>
                <w:sz w:val="20"/>
                <w:szCs w:val="20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 — Turns tool into a tracking system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Currently the Dashboard page shows no meaningful data. Adding summary metrics makes the tool feel complete and gives the client visibility into whether outreach is working.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8.1 Summary metric cards (top of 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Companies discovered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Runs sheet — sum of Companies Found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Filter to last 7 days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Contacts extracted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Contacts sheet — row count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in database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Emails sent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Outreach Logs — count of status=sent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Last 30 days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 rate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SendGrid Stats API — GET /v3/stats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Requires SendGrid API key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Bounce rate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SendGrid Stats API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Alert if &gt; 5%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Replies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Outreach Logs — count of replied=True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Manually marked by team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8.2 SendGrid stats API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requests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datetime import datetime, timedelta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get_sendgrid_stats() -&gt; dict: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today = datetime.now().strftime('%Y-%m-%d')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month_ago = (datetime.now() - timedelta(days=30)).strftime('%Y-%m-%d')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resp = requests.get(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f'https://api.sendgrid.com/v3/stats?start_date={month_ago}&amp;end_date={today}',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headers={ 'Authorization': f'Bearer {os.getenv("SENDGRID_API_KEY")}'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stats = resp.json()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totals = { 'delivered': 0, 'opens': 0, 'bounces': 0, 'clicks': 0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day in stats: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metric in day.get('stats', []):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m = metric.get('metrics', {})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totals['delivered'] += m.get('delivered',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totals['opens']     += m.get('opens',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totals['bounces']   += m.get('bounces',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totals['delivered'] &gt; 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totals['open_rate'] = round(totals['opens'] / totals['delivered'] * 100,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totals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8.3 Run History page improvement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Currently Run History shows minimal data. Update the Runs tab and frontend to display: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Pincode or complex name searched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Tier A count vs Tier B count (not just total)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Contacts extracted count for that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Emails sent for that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 'Re-run' button that pre-fills the Discover form with the same input</w:t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9. Change 7 — UX Polish &amp; Operational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3D78"/>
                <w:sz w:val="20"/>
                <w:szCs w:val="20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 — Important for demo quality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9.1 Error feedback — status column in results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When a pipeline step fails silently (no domain, Hunter quota hit, Gemini fallback used), the user currently sees nothing. Add a Status column to the Companies table with clear per-row states: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value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discovered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Company found by Maps, no further processing yet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no_domain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website found — Hunter.io will not find contacts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contacts_extracted</w:t>
            </w:r>
          </w:p>
        </w:tc>
        <w:tc>
          <w:tcPr>
            <w:tcW w:type="dxa" w:w="68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Hunter/Apollo successfully found contacts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no_contacts_found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Both Hunter and Apollo returned 0 results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email_sent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Outreach email delivered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cooldown_active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Contact emailed within 90 days — skipped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9.2 Export to CSV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an 'Export CSV' button to the Companies and Contacts table pages. Single function on the frontend — no backend call needed: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exportCSV = (data, filename)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headers = Object.keys(data[0]).join(',');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rows = data.map(row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Object.values(row).map(v =&gt; `"${String(v).replace(/"/g, '""')}"`).join(',')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csv = [headers, ...rows].join('\n');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blob = new Blob([csv], { type: 'text/csv'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url = URL.createObjectURL(blob);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a = document.createElement('a'); a.href = url; a.download = filename;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a.click(); URL.revokeObjectURL(url);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Usage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&lt;button onClick={() =&gt; exportCSV(companies, 'companies.csv')}&gt;Export CSV&lt;/button&gt;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9.3 Mark as Replied — Outreach Logs page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a 'Mark as Replied' toggle button on each row in the Outreach Logs table. Updates the replied column in the Outreach Logs sheet. No automation — manual tracking by the sales team. Takes 2 hours to build and makes the tool feel like a lightweight CRM.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Backend endpoint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@app.patch('/api/outreach/{log_id}/replied')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mark_replied(log_id: str, replied: bool):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ws = db._get_worksheet('Outreach Logs')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all_values = ws.get_all_values()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headers = all_values[0]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id_col = headers.index('ID')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Find the status column — add 'Replied' column if not present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row_idx, row in enumerate(all_values[1:], start=2):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row[id_col] == log_id: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ws.update_cell(row_idx, len(headers), 'Yes' if replied else 'No')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return { 'success': True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raise HTTPException(404, 'Log not found')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9.4 Render cold start — keep-alive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Render's free plan spins down the backend after 15 minutes of inactivity, causing a 30–60 second delay on the next request. This looks like the app is broken during a demo. Fix: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 your React app's main layout or App.jsx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Ping the backend on page load to wake it before the user does anything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fetch(`${import.meta.env.VITE_API_URL}/health`).catch(() =&gt; {});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}, 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Backend — ensure this endpoint exists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@app.get('/health')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health(): return { 'status': 'ok' 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9.5 manifest.json fix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browser console shows a manifest.json syntax error on every page load. Fix by ensuring public/manifest.json in the Vite project is valid JSON: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"name": "Adler's Den Lead Intelligence",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"short_name": "AdlersLeadGen",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"icons": [],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"start_url": "/",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"display": "standalone",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"background_color": "#ffffff",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"theme_color": "#1A56A0"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9.6 Deduplication warning on discovery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Before running a new discovery, check if the same pincode or complex name was searched in the last 7 days. Show a warning banner if so — prevents accidentally burning Maps API credits on repeat searches. Check against the Runs sheet on the backend and return a warnings field in the discover response.</w:t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10. Implementation Plan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Ordered by priority. Complete each group before moving to the next.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760"/>
        <w:gridCol w:w="1200"/>
        <w:gridCol w:w="140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est.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Verify sender in SendGrid, add DNS records, update SENDER_EMAIL env var on Render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1–2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 today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Fix public/manifest.json, remove logo_v2.svg 404 reference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 min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 today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Render keep-alive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/health ping in React useEffect on app load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 min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 today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Selective extraction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Checkboxes on Companies table, new /extract-selected endpoint, batch update in sheets_db.py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4–5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Apollo fallback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fetch_from_apollo(), fallback sequence in pipeline, add APOLLO_API_KEY to Render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2–3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Complex name search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 toggle on Discover page, update DiscoverRequest, Maps text search call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3–4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Industry filters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Chip UI, filter logic in backend query + client-side table filter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2–3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 metrics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SendGrid stats API, metric cards on Dashboard, updated Run History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3–4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Export CSV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Frontend-only CSV download on Companies + Contacts pages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hr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 as Replied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 endpoint + toggle button on Outreach Logs page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 column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Per-row status in Companies table, clear error states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1–2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Dedup warning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 Runs sheet on /discover, return warning if same search &lt; 7 days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hr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11. Environment Variables — Complete Reference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variables must be set in Render → Environment. Local development uses .env file.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Notes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GOOGLE_SHEET_ID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Existing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 from the Google Sheet URL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GOOGLE_SERVICE_ACCOUNT_JSON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Existing (fixed)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JSON string of service_account.json — set via Get-Content in PowerShell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GOOGLE_MAPS_API_KEY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Existing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Cloud → Maps Platform → API key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Existing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AI Studio → Get API key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HUNTER_API_KEY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Existing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Hunter.io → API → API key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SENDGRID_API_KEY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Existing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SendGrid → Settings → API keys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SENDER_EMAIL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UPDATE NOW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Change to: marketing@adlersden.com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SENDER_NAME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UPDATE NOW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Change to: Adler's Den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APOLLO_API_KEY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ADD NEW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Apollo.io → Settings → Integrations → API key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12. Testing Checklist for v2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12.1 Complex name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Search 'Bandra Kurla Complex Mumbai' — returns 10+ companies with no restaurants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Search 'Mindspace Malad' — returns companies from that specific park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Search with industry filter 'IT / Tech' applied — results are narrowed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Empty complex name input shows validation error, does not call backend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12.2 Industry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Select 'Event Management' chip — Maps query includes event keyword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Select multiple chips — all are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Deselect all chips — all industries returned (default behaviour)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Client-side filter on Companies table filters rows without re-running discovery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12.3 Selective contact extraction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Checkbox appears on each row in Companies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Companies with 'Contacts Extracted = Yes' have disabled, greyed checkbox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Selecting 3 companies shows 'Extract Contacts for Selected (3) — Est. Cost: 3 Credits'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More than 20 selected — backend returns 400 with clear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After extraction, 'Contacts Extracted' column shows 'Yes' in Google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Contacts sheet has confidence_score column populated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Contact with confidence &lt; 50 does NOT appear in Contacts sheet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12.4 Apollo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Use a domain known to return 0 Hunter results — Apollo is triggered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Apollo contacts saved with source = 'apollo' and confidence_score = 60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If both return 0 — company status updated to 'no_contacts_found'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12.5 Outreach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Send test email — From field shows 'Adler's Den &lt;marketing@adlersden.com&gt;'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Email lands in inbox, not spam (check with personal Gmail)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Unsubscribe link present in footer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12.6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Metric cards show correct counts from Sheets and SendGrid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Run History shows tier breakdown and contacts/emails per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Mark as Replied toggle updates Outreach Logs sheet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Export CSV downloads correct data from Companies and Contacts pages</w:t>
      </w:r>
    </w:p>
    <w:p>
      <w:pPr>
        <w:spacing w:after="160" w:before="0"/>
      </w:pPr>
      <w:r>
        <w:t xml:space="preserve"/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End of Document —</w:t>
      </w:r>
    </w:p>
    <w:p>
      <w:pPr>
        <w:spacing w:before="60"/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Version 2.0 | April 2026 | Adler's Den — Internal Use Only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4"/>
      </w:pBdr>
      <w:tabs>
        <w:tab w:val="right" w:pos="9360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  <w:tabs>
        <w:tab w:val="right" w:pos="9360"/>
      </w:tabs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Adler's Den — Corporate Lead Intelligence System</w:t>
    </w:r>
    <w:r>
      <w:rPr>
        <w:rFonts w:ascii="Arial" w:cs="Arial" w:eastAsia="Arial" w:hAnsi="Arial"/>
        <w:color w:val="1A56A0"/>
        <w:sz w:val="18"/>
        <w:szCs w:val="18"/>
      </w:rPr>
      <w:t xml:space="preserve">	Change &amp; Enhancement PRD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2026-04-27T11:56:32.711Z</dcterms:created>
  <dcterms:modified xsi:type="dcterms:W3CDTF">2026-04-27T11:56:32.712Z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