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dedicated cybersecurity professional, I bring a unique blend of technical expertise, analytical skills, and a strong commitment to ethical principles to every aspect of my work. My journey in cybersecurity has been fueled by a passion for problem-solving and a desire to protect individuals and organizations from the ever-evolving threats in the digital landscape.</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One of my key strengths lies in my ability to adapt to new technologies and methodologies quickly, allowing me to stay ahead of emerging threats and effectively mitigate risks. I am adept at conducting thorough security assessments, identifying vulnerabilities, and implementing robust security measures to safeguard sensitive information and critical infrastructure.</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Integrity, transparency, and accountability are the cornerstones of my professional values. I believe in conducting myself with the utmost honesty and integrity in all my interactions, whether it's with colleagues, clients, or stakeholders. I prioritize the protection of privacy and data confidentiality, recognizing the profound impact of cybersecurity breaches on individuals and businesses alike.</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What intrigues me most about a career in cybersecurity is the dynamic nature of the field and the constant challenge of staying one step ahead of cyber adversaries. The opportunity to engage in ethical hacking, threat hunting, and incident response excites me, as it allows me to apply my skills in innovative ways to protect against cyber threats and ensure the resilience of organizational security postures.</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I am passionate about leveraging my strengths, values, and interest in cybersecurity to support the security goals of various organizations. Whether it's through implementing robust security controls, educating employees about cybersecurity best practices, or conducting proactive threat assessments, I am committed to making a positive impact and helping organizations navigate the complex landscape of cybersecurity threats.</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I excel in collaborative environments, leveraging my communication skills and openness to diverse perspectives to foster teamwork and achieve common goals. I am dedicated to enhancing my collaborative abilities by actively seeking out opportunities to work with multidisciplinary teams and build strong professional relationships.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I thrive in dynamic and fast-paced environments, adapting quickly to new challenges and remaining resilient in the face of adversity. I am committed to cultivating this strength further by embracing change, seeking out opportunities for growth, and maintaining a positive mindset even in challenging situations.</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What most interests me about the field of cybersecurity is its dynamic and ever-evolving nature. The constant emergence of new threats and vulnerabilities presents an ongoing challenge that requires continuous learning, adaptability, and innovation. I am fascinated by the opportunity to stay at the forefront of technological advancements, develop cutting-edge security solutions, and protect individuals and organizations from cyber threats. Additionally, the interdisciplinary nature of cybersecurity, which encompasses elements of technology, psychology, law, and ethics, provides a diverse and stimulating environment that aligns with my passion for problem-solving and making a meaningful impact.</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 My strengths, values, and interests in cybersecurity can be valuable assets in supporting the security goals of various organizations in several ways: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1. Technical Expertise: Your understanding of cybersecurity principles, tools, and techniques can directly contribute to securing organizational networks, systems, and data. You can leverage your technical skills to identify vulnerabilities, develop robust security architectures, and implement effective security measures such as encryption, access controls, and intrusion detection systems.</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2. Risk Management: Your ability to assess and mitigate cybersecurity risks aligns with the strategic objectives of organizations aiming to protect their assets and reputation. By conducting thorough risk assessments, you can identify potential threats and vulnerabilities, prioritize risks based on their potential impact, and develop mitigation strategies to minimize exposure to cyber threats.</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3. Compliance and Regulations: Your knowledge of cybersecurity laws, regulations, and industry standards enables organizations to ensure compliance with legal requirements and industry best practices. You can help organizations navigate complex regulatory frameworks, implement appropriate controls, and develop policies and procedures to maintain compliance with relevant cybersecurity standards.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4. Incident Response and Forensics: Your expertise in incident response and digital forensics equips organizations to effectively respond to and recover from cybersecurity incidents. You can lead incident response teams, coordinate response efforts, and conduct forensic investigations to identify the root cause of security breaches and prevent future incidents.</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5. Security Awareness and Training: Your passion for cybersecurity education and awareness empowers organizations to build a security-conscious culture among employees. You can develop and deliver training programs, raise awareness about common cyber threats and best practices, and promote a proactive approach to cybersecurity across the organization.</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6. Collaboration and Communication: Your ability to communicate complex cybersecurity concepts effectively bridges the gap between technical experts and non-technical stakeholders within organizations. You can engage with executives, board members, and other key stakeholders to articulate the business impact of cybersecurity risks, advocate for security investments, and foster collaboration across departments to achieve security goals.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7. Innovation and Adaptability: Your commitment to staying updated on the latest trends and emerging technologies in cybersecurity enables organizations to stay ahead of evolving threats and security challenges. You can drive innovation initiatives, evaluate emerging technologies for their security implications, and adapt security strategies to mitigate emerging threats effectively.</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By leveraging my strengths, values, and interests in cybersecurity, I can play a pivotal role in supporting the security goals of various organizations and safeguarding their critical assets against cyber threats.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