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69F4" w14:textId="77777777" w:rsidR="00EE3126" w:rsidRPr="00844CA0" w:rsidRDefault="004A1218" w:rsidP="00844CA0">
      <w:pPr>
        <w:pStyle w:val="Ttulo1"/>
        <w:jc w:val="center"/>
        <w:rPr>
          <w:b/>
          <w:color w:val="auto"/>
        </w:rPr>
      </w:pPr>
      <w:r w:rsidRPr="00844CA0">
        <w:rPr>
          <w:b/>
          <w:color w:val="auto"/>
        </w:rPr>
        <w:t xml:space="preserve">SOP </w:t>
      </w:r>
      <w:r w:rsidR="00844CA0" w:rsidRPr="00844CA0">
        <w:rPr>
          <w:b/>
          <w:color w:val="auto"/>
        </w:rPr>
        <w:t>RECLUTAMIENTO Y SELECCIÓN</w:t>
      </w:r>
    </w:p>
    <w:p w14:paraId="35A57B1A" w14:textId="77777777" w:rsidR="00844CA0" w:rsidRDefault="00844CA0" w:rsidP="00B437D9">
      <w:pPr>
        <w:ind w:left="-426" w:firstLine="426"/>
      </w:pPr>
    </w:p>
    <w:p w14:paraId="28705689" w14:textId="77777777" w:rsidR="00844CA0" w:rsidRPr="0092685D" w:rsidRDefault="00844CA0" w:rsidP="00B437D9">
      <w:pPr>
        <w:pStyle w:val="Prrafodelista"/>
        <w:numPr>
          <w:ilvl w:val="0"/>
          <w:numId w:val="19"/>
        </w:numPr>
        <w:ind w:left="284" w:firstLine="0"/>
        <w:rPr>
          <w:b/>
          <w:i/>
          <w:sz w:val="24"/>
          <w:u w:val="single"/>
        </w:rPr>
      </w:pPr>
      <w:r w:rsidRPr="0092685D">
        <w:rPr>
          <w:b/>
          <w:i/>
          <w:sz w:val="24"/>
          <w:u w:val="single"/>
        </w:rPr>
        <w:t>Objetivo</w:t>
      </w:r>
    </w:p>
    <w:p w14:paraId="78B4812F" w14:textId="77777777" w:rsidR="001F0CD4" w:rsidRPr="00844CA0" w:rsidRDefault="0037478D" w:rsidP="00844CA0">
      <w:pPr>
        <w:rPr>
          <w:sz w:val="24"/>
        </w:rPr>
      </w:pPr>
      <w:r>
        <w:rPr>
          <w:sz w:val="24"/>
        </w:rPr>
        <w:t>El objetivo principal del reclutamiento y selección es garantizar un proceso de contratación organizado, transparente y justo que pueda ayudar al personal de recursos humanos a poner a las personas indicadas en vacantes a cubrir dentro de la distribuidora.</w:t>
      </w:r>
    </w:p>
    <w:p w14:paraId="3FCCE9DA" w14:textId="77777777" w:rsidR="00844CA0" w:rsidRPr="0092685D" w:rsidRDefault="00844CA0" w:rsidP="00B437D9">
      <w:pPr>
        <w:pStyle w:val="Prrafodelista"/>
        <w:numPr>
          <w:ilvl w:val="0"/>
          <w:numId w:val="19"/>
        </w:numPr>
        <w:ind w:left="284" w:firstLine="0"/>
        <w:rPr>
          <w:b/>
          <w:i/>
          <w:sz w:val="24"/>
          <w:u w:val="single"/>
        </w:rPr>
      </w:pPr>
      <w:r w:rsidRPr="0092685D">
        <w:rPr>
          <w:b/>
          <w:i/>
          <w:sz w:val="24"/>
          <w:u w:val="single"/>
        </w:rPr>
        <w:t>Alcance</w:t>
      </w:r>
    </w:p>
    <w:p w14:paraId="33341AC0" w14:textId="77777777" w:rsidR="00844CA0" w:rsidRPr="001F0CD4" w:rsidRDefault="001F0CD4" w:rsidP="00844CA0">
      <w:pPr>
        <w:rPr>
          <w:sz w:val="24"/>
        </w:rPr>
      </w:pPr>
      <w:r>
        <w:rPr>
          <w:sz w:val="24"/>
        </w:rPr>
        <w:t xml:space="preserve">Este documento aplica a todo el nivel jerárquico </w:t>
      </w:r>
    </w:p>
    <w:p w14:paraId="70F30752" w14:textId="77777777" w:rsidR="00844CA0" w:rsidRPr="0092685D" w:rsidRDefault="00844CA0" w:rsidP="00B437D9">
      <w:pPr>
        <w:pStyle w:val="Prrafodelista"/>
        <w:numPr>
          <w:ilvl w:val="0"/>
          <w:numId w:val="19"/>
        </w:numPr>
        <w:ind w:left="284" w:firstLine="0"/>
        <w:rPr>
          <w:b/>
          <w:i/>
          <w:sz w:val="24"/>
          <w:u w:val="single"/>
        </w:rPr>
      </w:pPr>
      <w:r w:rsidRPr="0092685D">
        <w:rPr>
          <w:b/>
          <w:i/>
          <w:sz w:val="24"/>
          <w:u w:val="single"/>
        </w:rPr>
        <w:t>Responsables</w:t>
      </w:r>
    </w:p>
    <w:p w14:paraId="366CD13F" w14:textId="0569F33B" w:rsidR="00844CA0" w:rsidRPr="0092685D" w:rsidRDefault="004615C9" w:rsidP="00844CA0">
      <w:pPr>
        <w:rPr>
          <w:sz w:val="24"/>
        </w:rPr>
      </w:pPr>
      <w:r>
        <w:rPr>
          <w:sz w:val="24"/>
        </w:rPr>
        <w:t>Área de Recursos H</w:t>
      </w:r>
      <w:r w:rsidR="0092685D">
        <w:rPr>
          <w:sz w:val="24"/>
        </w:rPr>
        <w:t>umanos</w:t>
      </w:r>
      <w:r w:rsidR="00404F5D">
        <w:rPr>
          <w:sz w:val="24"/>
        </w:rPr>
        <w:t xml:space="preserve"> y </w:t>
      </w:r>
      <w:r w:rsidR="00B61B03">
        <w:rPr>
          <w:sz w:val="24"/>
        </w:rPr>
        <w:t>responsable</w:t>
      </w:r>
      <w:r w:rsidR="00404F5D">
        <w:rPr>
          <w:sz w:val="24"/>
        </w:rPr>
        <w:t xml:space="preserve"> del área a cubrir la vacante, ya sea logística u ventas. </w:t>
      </w:r>
    </w:p>
    <w:p w14:paraId="07A42C7E" w14:textId="77777777" w:rsidR="00B437D9" w:rsidRDefault="00844CA0" w:rsidP="00B437D9">
      <w:pPr>
        <w:pStyle w:val="Prrafodelista"/>
        <w:numPr>
          <w:ilvl w:val="0"/>
          <w:numId w:val="19"/>
        </w:numPr>
        <w:ind w:left="284" w:firstLine="0"/>
        <w:rPr>
          <w:b/>
          <w:i/>
          <w:sz w:val="24"/>
          <w:u w:val="single"/>
        </w:rPr>
      </w:pPr>
      <w:r w:rsidRPr="0092685D">
        <w:rPr>
          <w:b/>
          <w:i/>
          <w:sz w:val="24"/>
          <w:u w:val="single"/>
        </w:rPr>
        <w:t>Tareas</w:t>
      </w:r>
      <w:r w:rsidR="0092685D" w:rsidRPr="0092685D">
        <w:rPr>
          <w:b/>
          <w:i/>
          <w:sz w:val="24"/>
          <w:u w:val="single"/>
        </w:rPr>
        <w:t xml:space="preserve"> / Desarrollo</w:t>
      </w:r>
    </w:p>
    <w:p w14:paraId="404B7FA4" w14:textId="77777777" w:rsidR="00B437D9" w:rsidRDefault="00B437D9" w:rsidP="00B437D9">
      <w:pPr>
        <w:pStyle w:val="Prrafodelista"/>
        <w:ind w:left="284"/>
        <w:rPr>
          <w:b/>
          <w:i/>
          <w:sz w:val="24"/>
          <w:u w:val="single"/>
        </w:rPr>
      </w:pPr>
    </w:p>
    <w:p w14:paraId="2B6C9451" w14:textId="77777777" w:rsidR="00844CA0" w:rsidRPr="00B437D9" w:rsidRDefault="0092685D" w:rsidP="00B437D9">
      <w:pPr>
        <w:pStyle w:val="Prrafodelista"/>
        <w:numPr>
          <w:ilvl w:val="1"/>
          <w:numId w:val="19"/>
        </w:numPr>
        <w:rPr>
          <w:b/>
          <w:i/>
          <w:sz w:val="24"/>
          <w:u w:val="single"/>
        </w:rPr>
      </w:pPr>
      <w:r w:rsidRPr="00B437D9">
        <w:rPr>
          <w:b/>
          <w:i/>
          <w:sz w:val="24"/>
        </w:rPr>
        <w:t>Búsqueda en redes sociales</w:t>
      </w:r>
    </w:p>
    <w:p w14:paraId="7F82A3D0" w14:textId="1FDA0A52" w:rsidR="00B437D9" w:rsidRDefault="00DA2FB5" w:rsidP="00B437D9">
      <w:pPr>
        <w:rPr>
          <w:sz w:val="24"/>
        </w:rPr>
      </w:pPr>
      <w:r w:rsidRPr="00DA2FB5">
        <w:rPr>
          <w:sz w:val="24"/>
        </w:rPr>
        <w:t>A partir</w:t>
      </w:r>
      <w:r>
        <w:rPr>
          <w:sz w:val="24"/>
        </w:rPr>
        <w:t xml:space="preserve"> de la apertura de una vacante para un determinado puesto, comenzamos con el aviso a nuestro </w:t>
      </w:r>
      <w:proofErr w:type="spellStart"/>
      <w:r>
        <w:rPr>
          <w:sz w:val="24"/>
        </w:rPr>
        <w:t>community</w:t>
      </w:r>
      <w:proofErr w:type="spellEnd"/>
      <w:r>
        <w:rPr>
          <w:sz w:val="24"/>
        </w:rPr>
        <w:t xml:space="preserve"> manager (Gastón</w:t>
      </w:r>
      <w:r w:rsidR="001B6804">
        <w:rPr>
          <w:sz w:val="24"/>
        </w:rPr>
        <w:t xml:space="preserve"> </w:t>
      </w:r>
      <w:proofErr w:type="spellStart"/>
      <w:r w:rsidR="001B6804">
        <w:rPr>
          <w:sz w:val="24"/>
        </w:rPr>
        <w:t>Angeleri</w:t>
      </w:r>
      <w:proofErr w:type="spellEnd"/>
      <w:r w:rsidR="001B6804">
        <w:rPr>
          <w:sz w:val="24"/>
        </w:rPr>
        <w:t>, Tel: 2257622739</w:t>
      </w:r>
      <w:r>
        <w:rPr>
          <w:sz w:val="24"/>
        </w:rPr>
        <w:t xml:space="preserve">), para que el mismo pueda realizar la publicación en el </w:t>
      </w:r>
      <w:proofErr w:type="spellStart"/>
      <w:r>
        <w:rPr>
          <w:sz w:val="24"/>
        </w:rPr>
        <w:t>feed</w:t>
      </w:r>
      <w:proofErr w:type="spellEnd"/>
      <w:r>
        <w:rPr>
          <w:sz w:val="24"/>
        </w:rPr>
        <w:t xml:space="preserve"> e historia de nuestra plataforma Instagram “Distribuidora </w:t>
      </w:r>
      <w:r w:rsidR="00404F5D">
        <w:rPr>
          <w:sz w:val="24"/>
        </w:rPr>
        <w:t>d</w:t>
      </w:r>
      <w:r>
        <w:rPr>
          <w:sz w:val="24"/>
        </w:rPr>
        <w:t>el Palacio”</w:t>
      </w:r>
      <w:r w:rsidR="00FE3624">
        <w:rPr>
          <w:rStyle w:val="Refdenotaalpie"/>
          <w:sz w:val="24"/>
        </w:rPr>
        <w:footnoteReference w:id="1"/>
      </w:r>
      <w:r w:rsidR="00FE3624">
        <w:rPr>
          <w:sz w:val="24"/>
        </w:rPr>
        <w:t xml:space="preserve"> con su </w:t>
      </w:r>
      <w:proofErr w:type="spellStart"/>
      <w:r w:rsidR="00FE3624">
        <w:rPr>
          <w:sz w:val="24"/>
        </w:rPr>
        <w:t>speech</w:t>
      </w:r>
      <w:proofErr w:type="spellEnd"/>
      <w:r w:rsidR="00FE3624">
        <w:rPr>
          <w:sz w:val="24"/>
        </w:rPr>
        <w:t xml:space="preserve"> correspondiente</w:t>
      </w:r>
      <w:r>
        <w:rPr>
          <w:sz w:val="24"/>
        </w:rPr>
        <w:t>, en donde la función del responsable de recursos humanos será brindarle toda la información necesaria del puesto a cubrir, mencionando:</w:t>
      </w:r>
    </w:p>
    <w:p w14:paraId="51D37233" w14:textId="77777777" w:rsidR="00DA2FB5" w:rsidRDefault="00DA2FB5" w:rsidP="00DA2FB5">
      <w:pPr>
        <w:pStyle w:val="Prrafodelista"/>
        <w:numPr>
          <w:ilvl w:val="0"/>
          <w:numId w:val="21"/>
        </w:numPr>
        <w:rPr>
          <w:sz w:val="24"/>
        </w:rPr>
      </w:pPr>
      <w:r>
        <w:rPr>
          <w:sz w:val="24"/>
        </w:rPr>
        <w:t>Tareas a realizar en el puesto</w:t>
      </w:r>
      <w:r w:rsidR="00FE3624">
        <w:rPr>
          <w:sz w:val="24"/>
        </w:rPr>
        <w:t>.</w:t>
      </w:r>
    </w:p>
    <w:p w14:paraId="37D0F04F" w14:textId="77777777" w:rsidR="00DA2FB5" w:rsidRDefault="00DA2FB5" w:rsidP="00DA2FB5">
      <w:pPr>
        <w:pStyle w:val="Prrafodelista"/>
        <w:numPr>
          <w:ilvl w:val="0"/>
          <w:numId w:val="21"/>
        </w:numPr>
        <w:rPr>
          <w:sz w:val="24"/>
        </w:rPr>
      </w:pPr>
      <w:r>
        <w:rPr>
          <w:sz w:val="24"/>
        </w:rPr>
        <w:t>Requisitos necesarios para el puesto</w:t>
      </w:r>
      <w:r w:rsidR="00FE3624">
        <w:rPr>
          <w:sz w:val="24"/>
        </w:rPr>
        <w:t>.</w:t>
      </w:r>
    </w:p>
    <w:p w14:paraId="659FE21C" w14:textId="77777777" w:rsidR="00DA2FB5" w:rsidRDefault="00FE3624" w:rsidP="00DA2FB5">
      <w:pPr>
        <w:pStyle w:val="Prrafodelista"/>
        <w:numPr>
          <w:ilvl w:val="0"/>
          <w:numId w:val="21"/>
        </w:numPr>
        <w:rPr>
          <w:sz w:val="24"/>
        </w:rPr>
      </w:pPr>
      <w:r>
        <w:rPr>
          <w:sz w:val="24"/>
        </w:rPr>
        <w:t>Beneficios otorgados por pertenecer a del Palacio S.A</w:t>
      </w:r>
      <w:r w:rsidR="001B6804">
        <w:rPr>
          <w:sz w:val="24"/>
        </w:rPr>
        <w:t>,</w:t>
      </w:r>
      <w:r>
        <w:rPr>
          <w:sz w:val="24"/>
        </w:rPr>
        <w:t xml:space="preserve"> según el puesto.</w:t>
      </w:r>
    </w:p>
    <w:p w14:paraId="41B23D17" w14:textId="74F44DD6" w:rsidR="00FE3624" w:rsidRDefault="00FE3624" w:rsidP="00DA2FB5">
      <w:pPr>
        <w:pStyle w:val="Prrafodelista"/>
        <w:numPr>
          <w:ilvl w:val="0"/>
          <w:numId w:val="21"/>
        </w:numPr>
        <w:rPr>
          <w:sz w:val="24"/>
        </w:rPr>
      </w:pPr>
      <w:r>
        <w:rPr>
          <w:sz w:val="24"/>
        </w:rPr>
        <w:t xml:space="preserve">Mail de recepción de CV: </w:t>
      </w:r>
      <w:hyperlink r:id="rId8" w:history="1">
        <w:r w:rsidR="00404F5D" w:rsidRPr="00461E94">
          <w:rPr>
            <w:rStyle w:val="Hipervnculo"/>
            <w:sz w:val="24"/>
          </w:rPr>
          <w:t>curriculum@delpalacio.com.ar</w:t>
        </w:r>
      </w:hyperlink>
    </w:p>
    <w:p w14:paraId="5ED194D0" w14:textId="75087F71" w:rsidR="00404F5D" w:rsidRPr="00404F5D" w:rsidRDefault="00404F5D" w:rsidP="00404F5D">
      <w:pPr>
        <w:rPr>
          <w:sz w:val="24"/>
        </w:rPr>
      </w:pPr>
      <w:r>
        <w:rPr>
          <w:sz w:val="24"/>
        </w:rPr>
        <w:t xml:space="preserve">Por otra parte, dependiendo la vacante que este a cubrir, dicho </w:t>
      </w:r>
      <w:proofErr w:type="spellStart"/>
      <w:r>
        <w:rPr>
          <w:sz w:val="24"/>
        </w:rPr>
        <w:t>flyer</w:t>
      </w:r>
      <w:proofErr w:type="spellEnd"/>
      <w:r>
        <w:rPr>
          <w:sz w:val="24"/>
        </w:rPr>
        <w:t xml:space="preserve"> se publicara en nuestro LinkedIn con su </w:t>
      </w:r>
      <w:proofErr w:type="spellStart"/>
      <w:r>
        <w:rPr>
          <w:sz w:val="24"/>
        </w:rPr>
        <w:t>speech</w:t>
      </w:r>
      <w:proofErr w:type="spellEnd"/>
      <w:r>
        <w:rPr>
          <w:sz w:val="24"/>
        </w:rPr>
        <w:t xml:space="preserve"> correspondiente también. En el caso de los promotores de ventas u operarios internos, no preferimos esa red social dado que necesitamos personal que resida en la zona.</w:t>
      </w:r>
    </w:p>
    <w:p w14:paraId="08B9028F" w14:textId="77777777" w:rsidR="00BE45C2" w:rsidRDefault="00BE45C2" w:rsidP="00BE45C2">
      <w:pPr>
        <w:pStyle w:val="Prrafodelista"/>
        <w:numPr>
          <w:ilvl w:val="1"/>
          <w:numId w:val="19"/>
        </w:numPr>
        <w:rPr>
          <w:b/>
          <w:i/>
          <w:sz w:val="24"/>
        </w:rPr>
      </w:pPr>
      <w:r w:rsidRPr="00BE45C2">
        <w:rPr>
          <w:b/>
          <w:i/>
          <w:sz w:val="24"/>
        </w:rPr>
        <w:t xml:space="preserve">Contacto con Universidades </w:t>
      </w:r>
    </w:p>
    <w:p w14:paraId="3CA3D030" w14:textId="77777777" w:rsidR="00BE45C2" w:rsidRDefault="00BE45C2" w:rsidP="00BE45C2">
      <w:pPr>
        <w:rPr>
          <w:sz w:val="24"/>
        </w:rPr>
      </w:pPr>
      <w:r>
        <w:rPr>
          <w:sz w:val="24"/>
        </w:rPr>
        <w:t>Universidad Atlántida</w:t>
      </w:r>
      <w:r w:rsidR="00CD14A2">
        <w:rPr>
          <w:sz w:val="24"/>
        </w:rPr>
        <w:t xml:space="preserve"> Argentina (UAA)</w:t>
      </w:r>
    </w:p>
    <w:p w14:paraId="737689AA" w14:textId="67D8E177" w:rsidR="00CD14A2" w:rsidRDefault="00CD14A2" w:rsidP="00CD14A2">
      <w:pPr>
        <w:pStyle w:val="Prrafodelista"/>
        <w:numPr>
          <w:ilvl w:val="0"/>
          <w:numId w:val="21"/>
        </w:numPr>
        <w:rPr>
          <w:sz w:val="24"/>
        </w:rPr>
      </w:pPr>
      <w:r>
        <w:rPr>
          <w:sz w:val="24"/>
        </w:rPr>
        <w:t>El referente de recursos humanos, debería comunicarse vía mail o como última opción vía telefónica, con la Secretaria de Extensión de la Universidad (</w:t>
      </w:r>
      <w:r w:rsidR="0019720A">
        <w:rPr>
          <w:sz w:val="24"/>
        </w:rPr>
        <w:t xml:space="preserve">Florencia </w:t>
      </w:r>
      <w:proofErr w:type="spellStart"/>
      <w:r w:rsidR="0019720A">
        <w:rPr>
          <w:sz w:val="24"/>
        </w:rPr>
        <w:t>Dorigoni</w:t>
      </w:r>
      <w:proofErr w:type="spellEnd"/>
      <w:r>
        <w:rPr>
          <w:sz w:val="24"/>
        </w:rPr>
        <w:t xml:space="preserve">, mail: </w:t>
      </w:r>
      <w:hyperlink r:id="rId9" w:history="1">
        <w:r w:rsidR="0019720A" w:rsidRPr="001E257C">
          <w:rPr>
            <w:rStyle w:val="Hipervnculo"/>
            <w:rFonts w:ascii="Calibri" w:hAnsi="Calibri" w:cs="Calibri"/>
            <w:lang w:val="es-ES"/>
          </w:rPr>
          <w:t>florencia.dorigoni@atlantida.edu.ar</w:t>
        </w:r>
      </w:hyperlink>
      <w:r w:rsidR="004615C9">
        <w:rPr>
          <w:rFonts w:ascii="Calibri" w:hAnsi="Calibri" w:cs="Calibri"/>
          <w:lang w:val="es-ES"/>
        </w:rPr>
        <w:t>, u T</w:t>
      </w:r>
      <w:r>
        <w:rPr>
          <w:rFonts w:ascii="Calibri" w:hAnsi="Calibri" w:cs="Calibri"/>
          <w:lang w:val="es-ES"/>
        </w:rPr>
        <w:t>el:</w:t>
      </w:r>
      <w:r w:rsidR="0019720A">
        <w:rPr>
          <w:rFonts w:ascii="Calibri" w:hAnsi="Calibri" w:cs="Calibri"/>
          <w:lang w:val="es-ES"/>
        </w:rPr>
        <w:t xml:space="preserve"> 2257548943</w:t>
      </w:r>
      <w:r>
        <w:rPr>
          <w:sz w:val="24"/>
        </w:rPr>
        <w:t xml:space="preserve">) para comentarle sobre la apertura de </w:t>
      </w:r>
      <w:r>
        <w:rPr>
          <w:sz w:val="24"/>
        </w:rPr>
        <w:lastRenderedPageBreak/>
        <w:t>la búsqueda de personal, determinando puesto a cubrir y requisitos necesarios, para que la misma se e</w:t>
      </w:r>
      <w:r w:rsidR="00660AFA">
        <w:rPr>
          <w:sz w:val="24"/>
        </w:rPr>
        <w:t>ncargue de enviarnos todas las fichas de contacto de los/as estudiantes que se postulen para la búsqueda laboral.</w:t>
      </w:r>
    </w:p>
    <w:p w14:paraId="258C42DC" w14:textId="77777777" w:rsidR="00FE56CB" w:rsidRDefault="00FE56CB" w:rsidP="00FE56CB">
      <w:pPr>
        <w:rPr>
          <w:sz w:val="24"/>
        </w:rPr>
      </w:pPr>
      <w:r>
        <w:rPr>
          <w:sz w:val="24"/>
        </w:rPr>
        <w:t>Universidad Argentina de la Empresa (UADE)</w:t>
      </w:r>
    </w:p>
    <w:p w14:paraId="10EDAE64" w14:textId="77777777" w:rsidR="00182290" w:rsidRPr="00182290" w:rsidRDefault="00182290" w:rsidP="00182290">
      <w:pPr>
        <w:pStyle w:val="Prrafodelista"/>
        <w:numPr>
          <w:ilvl w:val="0"/>
          <w:numId w:val="21"/>
        </w:numPr>
        <w:rPr>
          <w:sz w:val="24"/>
        </w:rPr>
      </w:pPr>
      <w:r>
        <w:rPr>
          <w:sz w:val="24"/>
        </w:rPr>
        <w:t xml:space="preserve">El referente de recursos humanos deberá completar un formulario sencillo que fue dado por un representante de la universidad, y enviarlo al mail: </w:t>
      </w:r>
      <w:hyperlink r:id="rId10" w:history="1">
        <w:r w:rsidRPr="00182290">
          <w:rPr>
            <w:rStyle w:val="Hipervnculo"/>
            <w:rFonts w:ascii="Calibri" w:hAnsi="Calibri" w:cs="Calibri"/>
            <w:sz w:val="24"/>
            <w:shd w:val="clear" w:color="auto" w:fill="FFFFFF"/>
          </w:rPr>
          <w:t>empleoscosta@uade.edu.ar</w:t>
        </w:r>
      </w:hyperlink>
      <w:r w:rsidRPr="00182290">
        <w:rPr>
          <w:rFonts w:ascii="Calibri" w:hAnsi="Calibri" w:cs="Calibri"/>
          <w:color w:val="000000"/>
          <w:sz w:val="24"/>
          <w:shd w:val="clear" w:color="auto" w:fill="FFFFFF"/>
        </w:rPr>
        <w:t xml:space="preserve">, con los datos necesarios para que puedan realizar la publicación </w:t>
      </w:r>
      <w:r>
        <w:rPr>
          <w:rFonts w:ascii="Calibri" w:hAnsi="Calibri" w:cs="Calibri"/>
          <w:color w:val="000000"/>
          <w:sz w:val="24"/>
          <w:shd w:val="clear" w:color="auto" w:fill="FFFFFF"/>
        </w:rPr>
        <w:t>en el Portal de Empleo.</w:t>
      </w:r>
    </w:p>
    <w:p w14:paraId="0947FC36" w14:textId="77777777" w:rsidR="00862C50" w:rsidRDefault="00182290" w:rsidP="00182290">
      <w:pPr>
        <w:pStyle w:val="Prrafodelista"/>
        <w:rPr>
          <w:sz w:val="24"/>
        </w:rPr>
      </w:pPr>
      <w:r>
        <w:rPr>
          <w:rFonts w:ascii="Calibri" w:hAnsi="Calibri" w:cs="Calibri"/>
          <w:color w:val="000000"/>
          <w:sz w:val="24"/>
          <w:shd w:val="clear" w:color="auto" w:fill="FFFFFF"/>
        </w:rPr>
        <w:t>Una vez enviado el formulario, en el lapso de 24 horas la búsqueda ya estará publicada en el Portal.</w:t>
      </w:r>
    </w:p>
    <w:p w14:paraId="29A35AD7" w14:textId="77777777" w:rsidR="00182290" w:rsidRDefault="00182290" w:rsidP="00182290">
      <w:pPr>
        <w:pStyle w:val="Prrafodelista"/>
        <w:numPr>
          <w:ilvl w:val="0"/>
          <w:numId w:val="21"/>
        </w:numPr>
        <w:rPr>
          <w:sz w:val="24"/>
        </w:rPr>
      </w:pPr>
      <w:r w:rsidRPr="00182290">
        <w:rPr>
          <w:noProof/>
          <w:sz w:val="24"/>
          <w:lang w:eastAsia="es-AR"/>
        </w:rPr>
        <w:drawing>
          <wp:inline distT="0" distB="0" distL="0" distR="0" wp14:anchorId="2923EF51" wp14:editId="62A0CB51">
            <wp:extent cx="4019550" cy="3743559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5373" cy="374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BA5B" w14:textId="0FB11F9D" w:rsidR="00404F5D" w:rsidRPr="00404F5D" w:rsidRDefault="00404F5D" w:rsidP="00404F5D">
      <w:pPr>
        <w:ind w:left="360"/>
        <w:rPr>
          <w:sz w:val="24"/>
        </w:rPr>
      </w:pPr>
      <w:r>
        <w:rPr>
          <w:sz w:val="24"/>
        </w:rPr>
        <w:t>En este caso hoy es preferible comunicarse con la responsable de empleabilidad de UADE, Roxana Galeano (2267520383) y coordinar la publicación del anuncio en el portal.</w:t>
      </w:r>
    </w:p>
    <w:p w14:paraId="7AE0BEEC" w14:textId="77777777" w:rsidR="00FE3624" w:rsidRPr="00862C50" w:rsidRDefault="00862C50" w:rsidP="00862C50">
      <w:pPr>
        <w:pStyle w:val="Prrafodelista"/>
        <w:numPr>
          <w:ilvl w:val="1"/>
          <w:numId w:val="19"/>
        </w:numPr>
        <w:rPr>
          <w:b/>
          <w:i/>
          <w:sz w:val="24"/>
        </w:rPr>
      </w:pPr>
      <w:r w:rsidRPr="00862C50">
        <w:rPr>
          <w:b/>
          <w:i/>
          <w:sz w:val="24"/>
        </w:rPr>
        <w:t xml:space="preserve">Proceso de selección </w:t>
      </w:r>
    </w:p>
    <w:p w14:paraId="1B095541" w14:textId="2C653712" w:rsidR="00862C50" w:rsidRDefault="002E6E38" w:rsidP="00862C50">
      <w:pPr>
        <w:rPr>
          <w:sz w:val="24"/>
        </w:rPr>
      </w:pPr>
      <w:r>
        <w:rPr>
          <w:sz w:val="24"/>
        </w:rPr>
        <w:t xml:space="preserve">En primer lugar, el </w:t>
      </w:r>
      <w:r w:rsidR="00CD1B8B">
        <w:rPr>
          <w:color w:val="FF0000"/>
          <w:sz w:val="24"/>
        </w:rPr>
        <w:t>Responsable de Recursos H</w:t>
      </w:r>
      <w:r w:rsidRPr="00CD1B8B">
        <w:rPr>
          <w:color w:val="FF0000"/>
          <w:sz w:val="24"/>
        </w:rPr>
        <w:t xml:space="preserve">umanos </w:t>
      </w:r>
      <w:r>
        <w:rPr>
          <w:sz w:val="24"/>
        </w:rPr>
        <w:t xml:space="preserve">revisara el mail, descargara todas las postulaciones y </w:t>
      </w:r>
      <w:r w:rsidR="00404F5D">
        <w:rPr>
          <w:sz w:val="24"/>
        </w:rPr>
        <w:t>completara la base de candidatos según el</w:t>
      </w:r>
      <w:r>
        <w:rPr>
          <w:sz w:val="24"/>
        </w:rPr>
        <w:t xml:space="preserve"> puesto, deberá realizar una verificación de cada </w:t>
      </w:r>
      <w:proofErr w:type="spellStart"/>
      <w:r>
        <w:rPr>
          <w:sz w:val="24"/>
        </w:rPr>
        <w:t>curriculum</w:t>
      </w:r>
      <w:proofErr w:type="spellEnd"/>
      <w:r>
        <w:rPr>
          <w:sz w:val="24"/>
        </w:rPr>
        <w:t xml:space="preserve"> presentado y preseleccionar a aquellos que cumplan con los requisitos pretendidos para el puesto, para luego pasárselo al </w:t>
      </w:r>
      <w:r w:rsidR="00182290">
        <w:rPr>
          <w:color w:val="FF0000"/>
          <w:sz w:val="24"/>
        </w:rPr>
        <w:t>Líder I</w:t>
      </w:r>
      <w:r w:rsidRPr="00CD1B8B">
        <w:rPr>
          <w:color w:val="FF0000"/>
          <w:sz w:val="24"/>
        </w:rPr>
        <w:t xml:space="preserve">nmediato </w:t>
      </w:r>
      <w:r>
        <w:rPr>
          <w:sz w:val="24"/>
        </w:rPr>
        <w:t xml:space="preserve">quien se encargará de realizar la primera instancia de entrevista y así también realizar un filtro más acotado de candidatos adecuados al puesto para luego pasárselos al </w:t>
      </w:r>
      <w:r w:rsidR="00CD1B8B" w:rsidRPr="00CD1B8B">
        <w:rPr>
          <w:color w:val="FF0000"/>
          <w:sz w:val="24"/>
        </w:rPr>
        <w:t>J</w:t>
      </w:r>
      <w:r w:rsidRPr="00CD1B8B">
        <w:rPr>
          <w:color w:val="FF0000"/>
          <w:sz w:val="24"/>
        </w:rPr>
        <w:t>efe</w:t>
      </w:r>
      <w:r w:rsidR="00CD1B8B" w:rsidRPr="00CD1B8B">
        <w:rPr>
          <w:color w:val="FF0000"/>
          <w:sz w:val="24"/>
        </w:rPr>
        <w:t xml:space="preserve"> D</w:t>
      </w:r>
      <w:r w:rsidRPr="00CD1B8B">
        <w:rPr>
          <w:color w:val="FF0000"/>
          <w:sz w:val="24"/>
        </w:rPr>
        <w:t xml:space="preserve">irecto </w:t>
      </w:r>
      <w:r>
        <w:rPr>
          <w:sz w:val="24"/>
        </w:rPr>
        <w:t>de la posición</w:t>
      </w:r>
      <w:r w:rsidR="00CD1B8B">
        <w:rPr>
          <w:sz w:val="24"/>
        </w:rPr>
        <w:t>,</w:t>
      </w:r>
      <w:r>
        <w:rPr>
          <w:sz w:val="24"/>
        </w:rPr>
        <w:t xml:space="preserve"> quien por último se </w:t>
      </w:r>
      <w:r>
        <w:rPr>
          <w:sz w:val="24"/>
        </w:rPr>
        <w:lastRenderedPageBreak/>
        <w:t>encargara</w:t>
      </w:r>
      <w:r w:rsidR="00CD1B8B">
        <w:rPr>
          <w:sz w:val="24"/>
        </w:rPr>
        <w:t xml:space="preserve"> de</w:t>
      </w:r>
      <w:r>
        <w:rPr>
          <w:sz w:val="24"/>
        </w:rPr>
        <w:t xml:space="preserve"> entrevistar por segunda</w:t>
      </w:r>
      <w:r w:rsidR="00CD1B8B">
        <w:rPr>
          <w:sz w:val="24"/>
        </w:rPr>
        <w:t>/</w:t>
      </w:r>
      <w:proofErr w:type="spellStart"/>
      <w:r w:rsidR="00CD1B8B">
        <w:rPr>
          <w:sz w:val="24"/>
        </w:rPr>
        <w:t>ultima</w:t>
      </w:r>
      <w:proofErr w:type="spellEnd"/>
      <w:r>
        <w:rPr>
          <w:sz w:val="24"/>
        </w:rPr>
        <w:t xml:space="preserve"> vez a aquellos que fueron seleccionados por el líder, y así tomar la decisión final del proceso de selección. </w:t>
      </w:r>
    </w:p>
    <w:p w14:paraId="50185948" w14:textId="77777777" w:rsidR="004615C9" w:rsidRPr="004615C9" w:rsidRDefault="004615C9" w:rsidP="004615C9">
      <w:pPr>
        <w:ind w:left="360"/>
        <w:rPr>
          <w:b/>
          <w:i/>
          <w:sz w:val="24"/>
        </w:rPr>
      </w:pPr>
      <w:r>
        <w:rPr>
          <w:b/>
          <w:i/>
          <w:sz w:val="24"/>
        </w:rPr>
        <w:t>4.4 Inducción</w:t>
      </w:r>
    </w:p>
    <w:p w14:paraId="5126019C" w14:textId="77777777" w:rsidR="004615C9" w:rsidRDefault="004615C9" w:rsidP="00862C50">
      <w:pPr>
        <w:rPr>
          <w:sz w:val="24"/>
        </w:rPr>
      </w:pPr>
      <w:r>
        <w:rPr>
          <w:sz w:val="24"/>
        </w:rPr>
        <w:t>Una vez que se abre la vacante para determinado puesto, debemos tener planificado el proceso de inducción previo a la selección de personal definitoria, esta planificación debe quedar detallada en una planilla de inducción que tenemos para organizar día a día este proceso.</w:t>
      </w:r>
    </w:p>
    <w:p w14:paraId="3A18B170" w14:textId="31FFE484" w:rsidR="004615C9" w:rsidRDefault="001F7333" w:rsidP="00862C50">
      <w:pPr>
        <w:rPr>
          <w:sz w:val="24"/>
        </w:rPr>
      </w:pPr>
      <w:r>
        <w:rPr>
          <w:sz w:val="24"/>
        </w:rPr>
        <w:t xml:space="preserve">El proceso de inducción tiene un lapso de </w:t>
      </w:r>
      <w:r w:rsidR="002227F7">
        <w:rPr>
          <w:sz w:val="24"/>
        </w:rPr>
        <w:t>7</w:t>
      </w:r>
      <w:r>
        <w:rPr>
          <w:sz w:val="24"/>
        </w:rPr>
        <w:t xml:space="preserve"> días de los cuales debemos organizar cada día una temática para pre</w:t>
      </w:r>
      <w:r w:rsidR="00014CC3">
        <w:rPr>
          <w:sz w:val="24"/>
        </w:rPr>
        <w:t xml:space="preserve">sentarle al nuevo integrante, comenzando con una inducción institucional en donde </w:t>
      </w:r>
      <w:r>
        <w:rPr>
          <w:sz w:val="24"/>
        </w:rPr>
        <w:t>se le comenta sobre la historia de</w:t>
      </w:r>
      <w:r w:rsidR="002227F7">
        <w:rPr>
          <w:sz w:val="24"/>
        </w:rPr>
        <w:t xml:space="preserve"> Cervecería y Maltería Quilmes</w:t>
      </w:r>
      <w:r>
        <w:rPr>
          <w:sz w:val="24"/>
        </w:rPr>
        <w:t>, la historia de la distribuidora, se le muestra como son los procesos de cada área de forma general,</w:t>
      </w:r>
      <w:r w:rsidR="002227F7">
        <w:rPr>
          <w:sz w:val="24"/>
        </w:rPr>
        <w:t xml:space="preserve"> se dan capacitaciones obligatorias de seguridad</w:t>
      </w:r>
      <w:r>
        <w:rPr>
          <w:sz w:val="24"/>
        </w:rPr>
        <w:t xml:space="preserve"> y luego debemos centrarnos </w:t>
      </w:r>
      <w:r w:rsidR="00014CC3">
        <w:rPr>
          <w:sz w:val="24"/>
        </w:rPr>
        <w:t>en una inducción funcional que deberá estar organizada por el área en cuestión y es específica para</w:t>
      </w:r>
      <w:r>
        <w:rPr>
          <w:sz w:val="24"/>
        </w:rPr>
        <w:t xml:space="preserve"> el puesto, mostrándole los programas de excelencia a seguir, así como Galaxia Q y/o DPO, tareas y responsabilidades a cumplir en el puesto. </w:t>
      </w:r>
    </w:p>
    <w:p w14:paraId="605BE183" w14:textId="77777777" w:rsidR="001F7333" w:rsidRDefault="001F7333" w:rsidP="00862C50">
      <w:pPr>
        <w:rPr>
          <w:sz w:val="24"/>
        </w:rPr>
      </w:pPr>
      <w:r w:rsidRPr="001F7333">
        <w:rPr>
          <w:b/>
          <w:sz w:val="24"/>
          <w:u w:val="single"/>
        </w:rPr>
        <w:t>Ejemplo de planilla de inducción:</w:t>
      </w:r>
      <w:r>
        <w:rPr>
          <w:sz w:val="24"/>
        </w:rPr>
        <w:t xml:space="preserve"> </w:t>
      </w:r>
    </w:p>
    <w:p w14:paraId="3FE757E6" w14:textId="4DDD6ABE" w:rsidR="001F7333" w:rsidRDefault="002227F7" w:rsidP="00862C50">
      <w:pPr>
        <w:rPr>
          <w:sz w:val="24"/>
        </w:rPr>
      </w:pPr>
      <w:r w:rsidRPr="002227F7">
        <w:rPr>
          <w:noProof/>
          <w:sz w:val="24"/>
        </w:rPr>
        <w:drawing>
          <wp:inline distT="0" distB="0" distL="0" distR="0" wp14:anchorId="4254D397" wp14:editId="3AACB4DA">
            <wp:extent cx="6120765" cy="2073910"/>
            <wp:effectExtent l="0" t="0" r="0" b="2540"/>
            <wp:docPr id="1284191020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91020" name="Imagen 1" descr="Tabl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4399" w14:textId="77777777" w:rsidR="009750D0" w:rsidRPr="009750D0" w:rsidRDefault="009750D0" w:rsidP="009750D0">
      <w:pPr>
        <w:rPr>
          <w:b/>
          <w:bCs/>
          <w:sz w:val="24"/>
        </w:rPr>
      </w:pPr>
      <w:r w:rsidRPr="009750D0">
        <w:rPr>
          <w:b/>
          <w:bCs/>
          <w:sz w:val="24"/>
        </w:rPr>
        <w:t>4.5 Asignación de Padrinos/Tutores</w:t>
      </w:r>
    </w:p>
    <w:p w14:paraId="24183547" w14:textId="77777777" w:rsidR="009750D0" w:rsidRPr="009750D0" w:rsidRDefault="009750D0" w:rsidP="009750D0">
      <w:pPr>
        <w:rPr>
          <w:sz w:val="24"/>
        </w:rPr>
      </w:pPr>
      <w:r w:rsidRPr="009750D0">
        <w:rPr>
          <w:sz w:val="24"/>
        </w:rPr>
        <w:t xml:space="preserve">Como parte del proceso de inducción, se incorporará un paso adicional: la </w:t>
      </w:r>
      <w:r w:rsidRPr="009750D0">
        <w:rPr>
          <w:b/>
          <w:bCs/>
          <w:sz w:val="24"/>
        </w:rPr>
        <w:t>asignación de un padrino o tutor</w:t>
      </w:r>
      <w:r w:rsidRPr="009750D0">
        <w:rPr>
          <w:sz w:val="24"/>
        </w:rPr>
        <w:t xml:space="preserve"> al nuevo colaborador. Esta figura será clave en su integración operativa y cultural dentro del equipo.</w:t>
      </w:r>
    </w:p>
    <w:p w14:paraId="4FC09F76" w14:textId="77777777" w:rsidR="009750D0" w:rsidRPr="009750D0" w:rsidRDefault="009750D0" w:rsidP="009750D0">
      <w:pPr>
        <w:numPr>
          <w:ilvl w:val="0"/>
          <w:numId w:val="23"/>
        </w:numPr>
        <w:rPr>
          <w:sz w:val="24"/>
        </w:rPr>
      </w:pPr>
      <w:r w:rsidRPr="009750D0">
        <w:rPr>
          <w:sz w:val="24"/>
        </w:rPr>
        <w:t>La designación del padrino/tutor se realizará en función del área correspondiente (almacén o entrega).</w:t>
      </w:r>
    </w:p>
    <w:p w14:paraId="2BB25453" w14:textId="77777777" w:rsidR="009750D0" w:rsidRPr="009750D0" w:rsidRDefault="009750D0" w:rsidP="009750D0">
      <w:pPr>
        <w:numPr>
          <w:ilvl w:val="0"/>
          <w:numId w:val="23"/>
        </w:numPr>
        <w:rPr>
          <w:sz w:val="24"/>
        </w:rPr>
      </w:pPr>
      <w:r w:rsidRPr="009750D0">
        <w:rPr>
          <w:sz w:val="24"/>
        </w:rPr>
        <w:t xml:space="preserve">Las personas idóneas serán seleccionadas a partir de los </w:t>
      </w:r>
      <w:r w:rsidRPr="009750D0">
        <w:rPr>
          <w:b/>
          <w:bCs/>
          <w:sz w:val="24"/>
        </w:rPr>
        <w:t>resultados de la Matriz SKAP</w:t>
      </w:r>
      <w:r w:rsidRPr="009750D0">
        <w:rPr>
          <w:sz w:val="24"/>
        </w:rPr>
        <w:t xml:space="preserve">, priorizando a quienes hayan obtenido una </w:t>
      </w:r>
      <w:r w:rsidRPr="009750D0">
        <w:rPr>
          <w:b/>
          <w:bCs/>
          <w:sz w:val="24"/>
        </w:rPr>
        <w:t>calificación 4 en sus habilidades</w:t>
      </w:r>
      <w:r w:rsidRPr="009750D0">
        <w:rPr>
          <w:sz w:val="24"/>
        </w:rPr>
        <w:t xml:space="preserve"> y demuestren </w:t>
      </w:r>
      <w:r w:rsidRPr="009750D0">
        <w:rPr>
          <w:b/>
          <w:bCs/>
          <w:sz w:val="24"/>
        </w:rPr>
        <w:t>autonomía operativa</w:t>
      </w:r>
      <w:r w:rsidRPr="009750D0">
        <w:rPr>
          <w:sz w:val="24"/>
        </w:rPr>
        <w:t>.</w:t>
      </w:r>
    </w:p>
    <w:p w14:paraId="7359C18D" w14:textId="77777777" w:rsidR="009750D0" w:rsidRPr="009750D0" w:rsidRDefault="009750D0" w:rsidP="009750D0">
      <w:pPr>
        <w:numPr>
          <w:ilvl w:val="0"/>
          <w:numId w:val="23"/>
        </w:numPr>
        <w:rPr>
          <w:sz w:val="24"/>
        </w:rPr>
      </w:pPr>
      <w:r w:rsidRPr="009750D0">
        <w:rPr>
          <w:sz w:val="24"/>
        </w:rPr>
        <w:lastRenderedPageBreak/>
        <w:t xml:space="preserve">Mientras la Matriz SKAP comienza a implementarse formalmente en </w:t>
      </w:r>
      <w:r w:rsidRPr="009750D0">
        <w:rPr>
          <w:b/>
          <w:bCs/>
          <w:sz w:val="24"/>
        </w:rPr>
        <w:t>septiembre</w:t>
      </w:r>
      <w:r w:rsidRPr="009750D0">
        <w:rPr>
          <w:sz w:val="24"/>
        </w:rPr>
        <w:t xml:space="preserve">, la primera selección se hará en base a los </w:t>
      </w:r>
      <w:r w:rsidRPr="009750D0">
        <w:rPr>
          <w:b/>
          <w:bCs/>
          <w:sz w:val="24"/>
        </w:rPr>
        <w:t>resultados de la última evaluación de desempeño</w:t>
      </w:r>
      <w:r w:rsidRPr="009750D0">
        <w:rPr>
          <w:sz w:val="24"/>
        </w:rPr>
        <w:t xml:space="preserve">, eligiendo colaboradores con </w:t>
      </w:r>
      <w:r w:rsidRPr="009750D0">
        <w:rPr>
          <w:b/>
          <w:bCs/>
          <w:sz w:val="24"/>
        </w:rPr>
        <w:t>superperformance y fuerte compromiso</w:t>
      </w:r>
      <w:r w:rsidRPr="009750D0">
        <w:rPr>
          <w:sz w:val="24"/>
        </w:rPr>
        <w:t>.</w:t>
      </w:r>
    </w:p>
    <w:p w14:paraId="5563306A" w14:textId="77777777" w:rsidR="009750D0" w:rsidRPr="009750D0" w:rsidRDefault="009750D0" w:rsidP="009750D0">
      <w:pPr>
        <w:numPr>
          <w:ilvl w:val="0"/>
          <w:numId w:val="23"/>
        </w:numPr>
        <w:rPr>
          <w:sz w:val="24"/>
        </w:rPr>
      </w:pPr>
      <w:r w:rsidRPr="009750D0">
        <w:rPr>
          <w:sz w:val="24"/>
        </w:rPr>
        <w:t>El padrino será responsable de acompañar al nuevo ingreso durante sus primeros días, guiándolo en sus tareas específicas, resolviendo dudas, y brindándole soporte para una incorporación efectiva.</w:t>
      </w:r>
    </w:p>
    <w:p w14:paraId="648681AE" w14:textId="77777777" w:rsidR="00434839" w:rsidRDefault="00434839" w:rsidP="00862C50">
      <w:pPr>
        <w:rPr>
          <w:sz w:val="24"/>
        </w:rPr>
      </w:pPr>
    </w:p>
    <w:p w14:paraId="3BE8277C" w14:textId="77777777" w:rsidR="00434839" w:rsidRDefault="00434839" w:rsidP="00862C50">
      <w:pPr>
        <w:rPr>
          <w:sz w:val="24"/>
        </w:rPr>
      </w:pPr>
    </w:p>
    <w:p w14:paraId="28CE3651" w14:textId="77777777" w:rsidR="00434839" w:rsidRDefault="00434839" w:rsidP="00862C50">
      <w:pPr>
        <w:rPr>
          <w:sz w:val="24"/>
        </w:rPr>
      </w:pPr>
    </w:p>
    <w:p w14:paraId="38BC05AE" w14:textId="77777777" w:rsidR="00434839" w:rsidRDefault="00434839" w:rsidP="00862C50">
      <w:pPr>
        <w:rPr>
          <w:sz w:val="24"/>
        </w:rPr>
      </w:pPr>
    </w:p>
    <w:p w14:paraId="45E7ECD0" w14:textId="77777777" w:rsidR="00434839" w:rsidRPr="00862C50" w:rsidRDefault="00434839" w:rsidP="00862C50">
      <w:pPr>
        <w:rPr>
          <w:sz w:val="24"/>
        </w:rPr>
      </w:pPr>
    </w:p>
    <w:sectPr w:rsidR="00434839" w:rsidRPr="00862C50" w:rsidSect="00844CA0">
      <w:headerReference w:type="default" r:id="rId13"/>
      <w:footerReference w:type="default" r:id="rId14"/>
      <w:pgSz w:w="11906" w:h="16838"/>
      <w:pgMar w:top="1418" w:right="1133" w:bottom="993" w:left="1134" w:header="284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BAA22" w14:textId="77777777" w:rsidR="00482873" w:rsidRDefault="00482873" w:rsidP="00187C83">
      <w:pPr>
        <w:spacing w:after="0" w:line="240" w:lineRule="auto"/>
      </w:pPr>
      <w:r>
        <w:separator/>
      </w:r>
    </w:p>
  </w:endnote>
  <w:endnote w:type="continuationSeparator" w:id="0">
    <w:p w14:paraId="4BD41864" w14:textId="77777777" w:rsidR="00482873" w:rsidRDefault="00482873" w:rsidP="00187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F43BF" w14:textId="79A5DB96" w:rsidR="00434839" w:rsidRPr="000F25D2" w:rsidRDefault="00E95323" w:rsidP="000F25D2">
    <w:pPr>
      <w:pStyle w:val="Piedepgina"/>
      <w:jc w:val="right"/>
    </w:pPr>
    <w:r w:rsidRPr="00E95323">
      <w:rPr>
        <w:sz w:val="20"/>
        <w:szCs w:val="20"/>
        <w:lang w:val="es-ES"/>
      </w:rPr>
      <w:t xml:space="preserve"> </w:t>
    </w:r>
    <w:r w:rsidRPr="00E95323">
      <w:rPr>
        <w:sz w:val="20"/>
        <w:szCs w:val="20"/>
      </w:rPr>
      <w:fldChar w:fldCharType="begin"/>
    </w:r>
    <w:r w:rsidRPr="00E95323">
      <w:rPr>
        <w:sz w:val="20"/>
        <w:szCs w:val="20"/>
      </w:rPr>
      <w:instrText>PAGE  \* Arabic</w:instrText>
    </w:r>
    <w:r w:rsidRPr="00E95323">
      <w:rPr>
        <w:sz w:val="20"/>
        <w:szCs w:val="20"/>
      </w:rPr>
      <w:fldChar w:fldCharType="separate"/>
    </w:r>
    <w:r w:rsidR="00014CC3">
      <w:rPr>
        <w:noProof/>
        <w:sz w:val="20"/>
        <w:szCs w:val="20"/>
      </w:rPr>
      <w:t>2</w:t>
    </w:r>
    <w:r w:rsidRPr="00E95323">
      <w:rPr>
        <w:sz w:val="20"/>
        <w:szCs w:val="20"/>
      </w:rPr>
      <w:fldChar w:fldCharType="end"/>
    </w:r>
  </w:p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209"/>
      <w:gridCol w:w="3210"/>
      <w:gridCol w:w="3210"/>
    </w:tblGrid>
    <w:tr w:rsidR="00434839" w14:paraId="6EFD264E" w14:textId="77777777" w:rsidTr="009D573F">
      <w:tc>
        <w:tcPr>
          <w:tcW w:w="3209" w:type="dxa"/>
        </w:tcPr>
        <w:p w14:paraId="7A9DE804" w14:textId="77777777" w:rsidR="00434839" w:rsidRDefault="00434839" w:rsidP="00434839">
          <w:pPr>
            <w:rPr>
              <w:sz w:val="24"/>
            </w:rPr>
          </w:pPr>
          <w:r>
            <w:rPr>
              <w:sz w:val="24"/>
            </w:rPr>
            <w:t>Fecha de creación</w:t>
          </w:r>
        </w:p>
      </w:tc>
      <w:tc>
        <w:tcPr>
          <w:tcW w:w="3210" w:type="dxa"/>
        </w:tcPr>
        <w:p w14:paraId="16DAE135" w14:textId="77777777" w:rsidR="00434839" w:rsidRDefault="00434839" w:rsidP="00434839">
          <w:pPr>
            <w:rPr>
              <w:sz w:val="24"/>
            </w:rPr>
          </w:pPr>
          <w:r>
            <w:rPr>
              <w:sz w:val="24"/>
            </w:rPr>
            <w:t>Responsable</w:t>
          </w:r>
        </w:p>
      </w:tc>
      <w:tc>
        <w:tcPr>
          <w:tcW w:w="3210" w:type="dxa"/>
        </w:tcPr>
        <w:p w14:paraId="65FE7C8D" w14:textId="77777777" w:rsidR="00434839" w:rsidRDefault="00434839" w:rsidP="00434839">
          <w:pPr>
            <w:rPr>
              <w:sz w:val="24"/>
            </w:rPr>
          </w:pPr>
          <w:r>
            <w:rPr>
              <w:sz w:val="24"/>
            </w:rPr>
            <w:t>Aprobación</w:t>
          </w:r>
        </w:p>
      </w:tc>
    </w:tr>
    <w:tr w:rsidR="00434839" w14:paraId="2F03C910" w14:textId="77777777" w:rsidTr="009D573F">
      <w:tc>
        <w:tcPr>
          <w:tcW w:w="3209" w:type="dxa"/>
        </w:tcPr>
        <w:p w14:paraId="2AD93866" w14:textId="77777777" w:rsidR="00434839" w:rsidRDefault="00434839" w:rsidP="008B60ED">
          <w:pPr>
            <w:rPr>
              <w:sz w:val="24"/>
            </w:rPr>
          </w:pPr>
          <w:r>
            <w:rPr>
              <w:sz w:val="24"/>
            </w:rPr>
            <w:t>15/12/2022</w:t>
          </w:r>
        </w:p>
        <w:p w14:paraId="12F624FF" w14:textId="119A9CA9" w:rsidR="002227F7" w:rsidRDefault="002227F7" w:rsidP="002227F7">
          <w:pPr>
            <w:tabs>
              <w:tab w:val="center" w:pos="1496"/>
            </w:tabs>
            <w:rPr>
              <w:sz w:val="24"/>
            </w:rPr>
          </w:pPr>
          <w:r>
            <w:rPr>
              <w:sz w:val="24"/>
            </w:rPr>
            <w:t xml:space="preserve">13/02/2024 </w:t>
          </w:r>
        </w:p>
        <w:p w14:paraId="00B36C8F" w14:textId="1C94C01B" w:rsidR="00404F5D" w:rsidRDefault="00404F5D" w:rsidP="002227F7">
          <w:pPr>
            <w:tabs>
              <w:tab w:val="center" w:pos="1496"/>
            </w:tabs>
            <w:rPr>
              <w:sz w:val="24"/>
            </w:rPr>
          </w:pPr>
          <w:r>
            <w:rPr>
              <w:sz w:val="24"/>
            </w:rPr>
            <w:t>04/06/2025 Actualizado.</w:t>
          </w:r>
        </w:p>
      </w:tc>
      <w:tc>
        <w:tcPr>
          <w:tcW w:w="3210" w:type="dxa"/>
        </w:tcPr>
        <w:p w14:paraId="7E5864EA" w14:textId="1231EFE7" w:rsidR="00434839" w:rsidRDefault="00434839" w:rsidP="00434839">
          <w:pPr>
            <w:rPr>
              <w:sz w:val="24"/>
            </w:rPr>
          </w:pPr>
          <w:r>
            <w:rPr>
              <w:sz w:val="24"/>
            </w:rPr>
            <w:t>Martina Bel</w:t>
          </w:r>
          <w:r w:rsidR="000F25D2">
            <w:rPr>
              <w:sz w:val="24"/>
            </w:rPr>
            <w:t>é</w:t>
          </w:r>
          <w:r>
            <w:rPr>
              <w:sz w:val="24"/>
            </w:rPr>
            <w:t>n Jorge.</w:t>
          </w:r>
        </w:p>
      </w:tc>
      <w:tc>
        <w:tcPr>
          <w:tcW w:w="3210" w:type="dxa"/>
        </w:tcPr>
        <w:p w14:paraId="20246357" w14:textId="77777777" w:rsidR="00434839" w:rsidRDefault="00434839" w:rsidP="00434839">
          <w:pPr>
            <w:rPr>
              <w:sz w:val="24"/>
            </w:rPr>
          </w:pPr>
          <w:r>
            <w:rPr>
              <w:sz w:val="24"/>
            </w:rPr>
            <w:t>Mario del Palacio.</w:t>
          </w:r>
        </w:p>
      </w:tc>
    </w:tr>
  </w:tbl>
  <w:p w14:paraId="355E382D" w14:textId="77777777" w:rsidR="00434839" w:rsidRPr="00EF76F0" w:rsidRDefault="00434839" w:rsidP="00EF76F0">
    <w:pPr>
      <w:pStyle w:val="Encabezado"/>
      <w:jc w:val="center"/>
      <w:rPr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5BF8B" w14:textId="77777777" w:rsidR="00482873" w:rsidRDefault="00482873" w:rsidP="00187C83">
      <w:pPr>
        <w:spacing w:after="0" w:line="240" w:lineRule="auto"/>
      </w:pPr>
      <w:r>
        <w:separator/>
      </w:r>
    </w:p>
  </w:footnote>
  <w:footnote w:type="continuationSeparator" w:id="0">
    <w:p w14:paraId="6D097421" w14:textId="77777777" w:rsidR="00482873" w:rsidRDefault="00482873" w:rsidP="00187C83">
      <w:pPr>
        <w:spacing w:after="0" w:line="240" w:lineRule="auto"/>
      </w:pPr>
      <w:r>
        <w:continuationSeparator/>
      </w:r>
    </w:p>
  </w:footnote>
  <w:footnote w:id="1">
    <w:p w14:paraId="1D6ACA1F" w14:textId="77777777" w:rsidR="00FE3624" w:rsidRDefault="00FE3624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FE3624">
        <w:t>https://www.instagram.com/del.palacio/?hl=es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32513" w14:textId="77777777" w:rsidR="00154AEF" w:rsidRDefault="00844CA0" w:rsidP="00154AEF">
    <w:pPr>
      <w:pStyle w:val="Encabezado"/>
      <w:jc w:val="center"/>
    </w:pPr>
    <w:r>
      <w:rPr>
        <w:noProof/>
        <w:lang w:eastAsia="es-AR"/>
      </w:rPr>
      <w:drawing>
        <wp:anchor distT="0" distB="0" distL="114300" distR="114300" simplePos="0" relativeHeight="251659264" behindDoc="0" locked="0" layoutInCell="1" allowOverlap="1" wp14:anchorId="708B76DC" wp14:editId="315BC8DD">
          <wp:simplePos x="0" y="0"/>
          <wp:positionH relativeFrom="column">
            <wp:posOffset>5347335</wp:posOffset>
          </wp:positionH>
          <wp:positionV relativeFrom="paragraph">
            <wp:posOffset>124460</wp:posOffset>
          </wp:positionV>
          <wp:extent cx="1190625" cy="588225"/>
          <wp:effectExtent l="0" t="0" r="0" b="2540"/>
          <wp:wrapNone/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588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AR"/>
      </w:rPr>
      <w:drawing>
        <wp:anchor distT="0" distB="0" distL="114300" distR="114300" simplePos="0" relativeHeight="251658240" behindDoc="0" locked="0" layoutInCell="1" allowOverlap="1" wp14:anchorId="29359257" wp14:editId="073BD519">
          <wp:simplePos x="0" y="0"/>
          <wp:positionH relativeFrom="column">
            <wp:posOffset>-377825</wp:posOffset>
          </wp:positionH>
          <wp:positionV relativeFrom="paragraph">
            <wp:posOffset>143510</wp:posOffset>
          </wp:positionV>
          <wp:extent cx="561975" cy="542925"/>
          <wp:effectExtent l="0" t="0" r="9525" b="9525"/>
          <wp:wrapNone/>
          <wp:docPr id="18" name="Imagen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975" cy="542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</w:p>
  <w:p w14:paraId="4DE20F10" w14:textId="77777777" w:rsidR="00844CA0" w:rsidRDefault="00844CA0" w:rsidP="00154AEF">
    <w:pPr>
      <w:pStyle w:val="Encabezado"/>
      <w:jc w:val="center"/>
    </w:pPr>
  </w:p>
  <w:p w14:paraId="7468A563" w14:textId="77777777" w:rsidR="00844CA0" w:rsidRPr="00844CA0" w:rsidRDefault="00844CA0" w:rsidP="00154AEF">
    <w:pPr>
      <w:pStyle w:val="Encabezado"/>
      <w:jc w:val="center"/>
      <w:rPr>
        <w:b/>
      </w:rPr>
    </w:pPr>
    <w:r w:rsidRPr="00844CA0">
      <w:rPr>
        <w:b/>
      </w:rPr>
      <w:t>PILAR GENTE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9573C"/>
    <w:multiLevelType w:val="multilevel"/>
    <w:tmpl w:val="AA4A4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E197538"/>
    <w:multiLevelType w:val="hybridMultilevel"/>
    <w:tmpl w:val="6D76AB6E"/>
    <w:lvl w:ilvl="0" w:tplc="040EC478">
      <w:start w:val="4"/>
      <w:numFmt w:val="bullet"/>
      <w:lvlText w:val=""/>
      <w:lvlJc w:val="left"/>
      <w:pPr>
        <w:ind w:left="1788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BC2BB7"/>
    <w:multiLevelType w:val="hybridMultilevel"/>
    <w:tmpl w:val="3A0C3C9A"/>
    <w:lvl w:ilvl="0" w:tplc="8ADEFA0C">
      <w:start w:val="3"/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2C0A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E542F7B"/>
    <w:multiLevelType w:val="hybridMultilevel"/>
    <w:tmpl w:val="596A97E4"/>
    <w:lvl w:ilvl="0" w:tplc="2C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D223E40"/>
    <w:multiLevelType w:val="hybridMultilevel"/>
    <w:tmpl w:val="8F16CB8A"/>
    <w:lvl w:ilvl="0" w:tplc="2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7862EC"/>
    <w:multiLevelType w:val="hybridMultilevel"/>
    <w:tmpl w:val="B11AB6D8"/>
    <w:lvl w:ilvl="0" w:tplc="977AAD02">
      <w:start w:val="4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8F13EF3"/>
    <w:multiLevelType w:val="hybridMultilevel"/>
    <w:tmpl w:val="C4C09500"/>
    <w:lvl w:ilvl="0" w:tplc="31641B3A">
      <w:start w:val="3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D190370"/>
    <w:multiLevelType w:val="hybridMultilevel"/>
    <w:tmpl w:val="3A809F08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4B6382"/>
    <w:multiLevelType w:val="hybridMultilevel"/>
    <w:tmpl w:val="E9BEDEFC"/>
    <w:lvl w:ilvl="0" w:tplc="2C0A0015">
      <w:start w:val="1"/>
      <w:numFmt w:val="upperLetter"/>
      <w:lvlText w:val="%1."/>
      <w:lvlJc w:val="left"/>
      <w:pPr>
        <w:ind w:left="177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580D21E1"/>
    <w:multiLevelType w:val="hybridMultilevel"/>
    <w:tmpl w:val="0880952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0E1A04"/>
    <w:multiLevelType w:val="hybridMultilevel"/>
    <w:tmpl w:val="79E60EC2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52FEE"/>
    <w:multiLevelType w:val="hybridMultilevel"/>
    <w:tmpl w:val="A7CCAB76"/>
    <w:lvl w:ilvl="0" w:tplc="6DD876B0">
      <w:start w:val="4"/>
      <w:numFmt w:val="bullet"/>
      <w:lvlText w:val="•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5AD017B5"/>
    <w:multiLevelType w:val="multilevel"/>
    <w:tmpl w:val="AA4A4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29F4C99"/>
    <w:multiLevelType w:val="hybridMultilevel"/>
    <w:tmpl w:val="AF5268D6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846CAF"/>
    <w:multiLevelType w:val="hybridMultilevel"/>
    <w:tmpl w:val="962A4060"/>
    <w:lvl w:ilvl="0" w:tplc="2C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6A1C7E38"/>
    <w:multiLevelType w:val="hybridMultilevel"/>
    <w:tmpl w:val="0B6A52A8"/>
    <w:lvl w:ilvl="0" w:tplc="2C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D453DE2"/>
    <w:multiLevelType w:val="hybridMultilevel"/>
    <w:tmpl w:val="ECB22DD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7D2F232">
      <w:start w:val="1"/>
      <w:numFmt w:val="upperLetter"/>
      <w:lvlText w:val="%2."/>
      <w:lvlJc w:val="left"/>
      <w:pPr>
        <w:tabs>
          <w:tab w:val="num" w:pos="113"/>
        </w:tabs>
        <w:ind w:left="567" w:hanging="454"/>
      </w:pPr>
      <w:rPr>
        <w:rFonts w:hint="default"/>
      </w:rPr>
    </w:lvl>
    <w:lvl w:ilvl="2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CCC8962">
      <w:start w:val="5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F0BAAFFE">
      <w:start w:val="6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5C04928A">
      <w:start w:val="1"/>
      <w:numFmt w:val="decimal"/>
      <w:lvlText w:val="%6-"/>
      <w:lvlJc w:val="left"/>
      <w:pPr>
        <w:ind w:left="4320" w:hanging="360"/>
      </w:pPr>
      <w:rPr>
        <w:rFonts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A04962"/>
    <w:multiLevelType w:val="hybridMultilevel"/>
    <w:tmpl w:val="FAE01284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7102B3"/>
    <w:multiLevelType w:val="hybridMultilevel"/>
    <w:tmpl w:val="D3D2A7A6"/>
    <w:lvl w:ilvl="0" w:tplc="040EC478">
      <w:start w:val="4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10E734A"/>
    <w:multiLevelType w:val="hybridMultilevel"/>
    <w:tmpl w:val="7332AB0C"/>
    <w:lvl w:ilvl="0" w:tplc="B6AA21C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241B75"/>
    <w:multiLevelType w:val="hybridMultilevel"/>
    <w:tmpl w:val="187473D6"/>
    <w:lvl w:ilvl="0" w:tplc="2C0A000F">
      <w:start w:val="1"/>
      <w:numFmt w:val="decimal"/>
      <w:lvlText w:val="%1."/>
      <w:lvlJc w:val="left"/>
      <w:pPr>
        <w:ind w:left="870" w:hanging="360"/>
      </w:pPr>
    </w:lvl>
    <w:lvl w:ilvl="1" w:tplc="2C0A0019" w:tentative="1">
      <w:start w:val="1"/>
      <w:numFmt w:val="lowerLetter"/>
      <w:lvlText w:val="%2."/>
      <w:lvlJc w:val="left"/>
      <w:pPr>
        <w:ind w:left="1590" w:hanging="360"/>
      </w:pPr>
    </w:lvl>
    <w:lvl w:ilvl="2" w:tplc="2C0A001B" w:tentative="1">
      <w:start w:val="1"/>
      <w:numFmt w:val="lowerRoman"/>
      <w:lvlText w:val="%3."/>
      <w:lvlJc w:val="right"/>
      <w:pPr>
        <w:ind w:left="2310" w:hanging="180"/>
      </w:pPr>
    </w:lvl>
    <w:lvl w:ilvl="3" w:tplc="2C0A000F" w:tentative="1">
      <w:start w:val="1"/>
      <w:numFmt w:val="decimal"/>
      <w:lvlText w:val="%4."/>
      <w:lvlJc w:val="left"/>
      <w:pPr>
        <w:ind w:left="3030" w:hanging="360"/>
      </w:pPr>
    </w:lvl>
    <w:lvl w:ilvl="4" w:tplc="2C0A0019" w:tentative="1">
      <w:start w:val="1"/>
      <w:numFmt w:val="lowerLetter"/>
      <w:lvlText w:val="%5."/>
      <w:lvlJc w:val="left"/>
      <w:pPr>
        <w:ind w:left="3750" w:hanging="360"/>
      </w:pPr>
    </w:lvl>
    <w:lvl w:ilvl="5" w:tplc="2C0A001B" w:tentative="1">
      <w:start w:val="1"/>
      <w:numFmt w:val="lowerRoman"/>
      <w:lvlText w:val="%6."/>
      <w:lvlJc w:val="right"/>
      <w:pPr>
        <w:ind w:left="4470" w:hanging="180"/>
      </w:pPr>
    </w:lvl>
    <w:lvl w:ilvl="6" w:tplc="2C0A000F" w:tentative="1">
      <w:start w:val="1"/>
      <w:numFmt w:val="decimal"/>
      <w:lvlText w:val="%7."/>
      <w:lvlJc w:val="left"/>
      <w:pPr>
        <w:ind w:left="5190" w:hanging="360"/>
      </w:pPr>
    </w:lvl>
    <w:lvl w:ilvl="7" w:tplc="2C0A0019" w:tentative="1">
      <w:start w:val="1"/>
      <w:numFmt w:val="lowerLetter"/>
      <w:lvlText w:val="%8."/>
      <w:lvlJc w:val="left"/>
      <w:pPr>
        <w:ind w:left="5910" w:hanging="360"/>
      </w:pPr>
    </w:lvl>
    <w:lvl w:ilvl="8" w:tplc="2C0A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1" w15:restartNumberingAfterBreak="0">
    <w:nsid w:val="7A43388C"/>
    <w:multiLevelType w:val="hybridMultilevel"/>
    <w:tmpl w:val="EF2C0716"/>
    <w:lvl w:ilvl="0" w:tplc="39D283C8">
      <w:start w:val="3"/>
      <w:numFmt w:val="bullet"/>
      <w:lvlText w:val=""/>
      <w:lvlJc w:val="left"/>
      <w:pPr>
        <w:ind w:left="1065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 w15:restartNumberingAfterBreak="0">
    <w:nsid w:val="7AE61E84"/>
    <w:multiLevelType w:val="multilevel"/>
    <w:tmpl w:val="C708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575320">
    <w:abstractNumId w:val="6"/>
  </w:num>
  <w:num w:numId="2" w16cid:durableId="1751779960">
    <w:abstractNumId w:val="3"/>
  </w:num>
  <w:num w:numId="3" w16cid:durableId="573661090">
    <w:abstractNumId w:val="21"/>
  </w:num>
  <w:num w:numId="4" w16cid:durableId="845941407">
    <w:abstractNumId w:val="2"/>
  </w:num>
  <w:num w:numId="5" w16cid:durableId="936905084">
    <w:abstractNumId w:val="16"/>
  </w:num>
  <w:num w:numId="6" w16cid:durableId="659847999">
    <w:abstractNumId w:val="9"/>
  </w:num>
  <w:num w:numId="7" w16cid:durableId="1283927261">
    <w:abstractNumId w:val="5"/>
  </w:num>
  <w:num w:numId="8" w16cid:durableId="928461430">
    <w:abstractNumId w:val="11"/>
  </w:num>
  <w:num w:numId="9" w16cid:durableId="746616129">
    <w:abstractNumId w:val="18"/>
  </w:num>
  <w:num w:numId="10" w16cid:durableId="1846819786">
    <w:abstractNumId w:val="17"/>
  </w:num>
  <w:num w:numId="11" w16cid:durableId="906234117">
    <w:abstractNumId w:val="1"/>
  </w:num>
  <w:num w:numId="12" w16cid:durableId="2037926357">
    <w:abstractNumId w:val="4"/>
  </w:num>
  <w:num w:numId="13" w16cid:durableId="994146813">
    <w:abstractNumId w:val="7"/>
  </w:num>
  <w:num w:numId="14" w16cid:durableId="1487552861">
    <w:abstractNumId w:val="13"/>
  </w:num>
  <w:num w:numId="15" w16cid:durableId="1203324203">
    <w:abstractNumId w:val="15"/>
  </w:num>
  <w:num w:numId="16" w16cid:durableId="1938978766">
    <w:abstractNumId w:val="14"/>
  </w:num>
  <w:num w:numId="17" w16cid:durableId="897591291">
    <w:abstractNumId w:val="8"/>
  </w:num>
  <w:num w:numId="18" w16cid:durableId="421993603">
    <w:abstractNumId w:val="20"/>
  </w:num>
  <w:num w:numId="19" w16cid:durableId="1700928896">
    <w:abstractNumId w:val="0"/>
  </w:num>
  <w:num w:numId="20" w16cid:durableId="1878930198">
    <w:abstractNumId w:val="10"/>
  </w:num>
  <w:num w:numId="21" w16cid:durableId="1305962613">
    <w:abstractNumId w:val="19"/>
  </w:num>
  <w:num w:numId="22" w16cid:durableId="819350820">
    <w:abstractNumId w:val="12"/>
  </w:num>
  <w:num w:numId="23" w16cid:durableId="18281271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F31"/>
    <w:rsid w:val="00014CC3"/>
    <w:rsid w:val="0004423A"/>
    <w:rsid w:val="000A42E6"/>
    <w:rsid w:val="000B2A81"/>
    <w:rsid w:val="000F25D2"/>
    <w:rsid w:val="00154AEF"/>
    <w:rsid w:val="0016761F"/>
    <w:rsid w:val="00175771"/>
    <w:rsid w:val="00182290"/>
    <w:rsid w:val="00187C83"/>
    <w:rsid w:val="0019720A"/>
    <w:rsid w:val="001B6804"/>
    <w:rsid w:val="001F0CD4"/>
    <w:rsid w:val="001F7333"/>
    <w:rsid w:val="002227F7"/>
    <w:rsid w:val="00232485"/>
    <w:rsid w:val="00244336"/>
    <w:rsid w:val="00290914"/>
    <w:rsid w:val="002A1F55"/>
    <w:rsid w:val="002E21B5"/>
    <w:rsid w:val="002E2F0A"/>
    <w:rsid w:val="002E6E38"/>
    <w:rsid w:val="00334E65"/>
    <w:rsid w:val="00347C23"/>
    <w:rsid w:val="0037478D"/>
    <w:rsid w:val="003D505F"/>
    <w:rsid w:val="003D7AC1"/>
    <w:rsid w:val="00404F5D"/>
    <w:rsid w:val="00434839"/>
    <w:rsid w:val="004615C9"/>
    <w:rsid w:val="00482873"/>
    <w:rsid w:val="004A1218"/>
    <w:rsid w:val="00585A53"/>
    <w:rsid w:val="005A15D4"/>
    <w:rsid w:val="005E462C"/>
    <w:rsid w:val="0064112F"/>
    <w:rsid w:val="00660AFA"/>
    <w:rsid w:val="006E3308"/>
    <w:rsid w:val="006E70A4"/>
    <w:rsid w:val="006E740E"/>
    <w:rsid w:val="0078673D"/>
    <w:rsid w:val="00790668"/>
    <w:rsid w:val="00840773"/>
    <w:rsid w:val="00844CA0"/>
    <w:rsid w:val="0085231F"/>
    <w:rsid w:val="00862C50"/>
    <w:rsid w:val="00863F31"/>
    <w:rsid w:val="008B39BB"/>
    <w:rsid w:val="008B4B78"/>
    <w:rsid w:val="008B60ED"/>
    <w:rsid w:val="00923F0C"/>
    <w:rsid w:val="0092685D"/>
    <w:rsid w:val="00935435"/>
    <w:rsid w:val="009750D0"/>
    <w:rsid w:val="009A4F33"/>
    <w:rsid w:val="00A64345"/>
    <w:rsid w:val="00A84E35"/>
    <w:rsid w:val="00AE5FDD"/>
    <w:rsid w:val="00AF6529"/>
    <w:rsid w:val="00B40CD6"/>
    <w:rsid w:val="00B437D9"/>
    <w:rsid w:val="00B56D00"/>
    <w:rsid w:val="00B61B03"/>
    <w:rsid w:val="00BE45C2"/>
    <w:rsid w:val="00C521FA"/>
    <w:rsid w:val="00C57283"/>
    <w:rsid w:val="00CB4943"/>
    <w:rsid w:val="00CB49D5"/>
    <w:rsid w:val="00CD14A2"/>
    <w:rsid w:val="00CD1B8B"/>
    <w:rsid w:val="00D45DAC"/>
    <w:rsid w:val="00D72F05"/>
    <w:rsid w:val="00D812FA"/>
    <w:rsid w:val="00DA2FB5"/>
    <w:rsid w:val="00E30688"/>
    <w:rsid w:val="00E41B2E"/>
    <w:rsid w:val="00E61A89"/>
    <w:rsid w:val="00E95323"/>
    <w:rsid w:val="00EE3085"/>
    <w:rsid w:val="00EE3126"/>
    <w:rsid w:val="00EF76F0"/>
    <w:rsid w:val="00F35FE0"/>
    <w:rsid w:val="00F3653D"/>
    <w:rsid w:val="00FE3624"/>
    <w:rsid w:val="00FE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,"/>
  <w14:docId w14:val="7DDF8EF2"/>
  <w15:chartTrackingRefBased/>
  <w15:docId w15:val="{0466CBEE-8E36-4B47-B587-E56BFEDF6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4C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4C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50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A1218"/>
    <w:pPr>
      <w:ind w:left="720"/>
      <w:contextualSpacing/>
    </w:pPr>
  </w:style>
  <w:style w:type="paragraph" w:styleId="Sangranormal">
    <w:name w:val="Normal Indent"/>
    <w:basedOn w:val="Normal"/>
    <w:rsid w:val="002A1F55"/>
    <w:pPr>
      <w:spacing w:after="0" w:line="240" w:lineRule="auto"/>
      <w:ind w:left="708"/>
    </w:pPr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187C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7C83"/>
  </w:style>
  <w:style w:type="paragraph" w:styleId="Piedepgina">
    <w:name w:val="footer"/>
    <w:basedOn w:val="Normal"/>
    <w:link w:val="PiedepginaCar"/>
    <w:uiPriority w:val="99"/>
    <w:unhideWhenUsed/>
    <w:rsid w:val="00187C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7C83"/>
  </w:style>
  <w:style w:type="paragraph" w:styleId="Ttulo">
    <w:name w:val="Title"/>
    <w:basedOn w:val="Normal"/>
    <w:next w:val="Normal"/>
    <w:link w:val="TtuloCar"/>
    <w:uiPriority w:val="10"/>
    <w:qFormat/>
    <w:rsid w:val="00844CA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844C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44C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E362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E362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E3624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FE3624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434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19720A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50D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2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urriculum@delpalacio.com.ar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empleoscosta@uade.edu.a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florencia.dorigoni@atlantida.edu.ar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C4E51-F0D7-427D-A661-00BA5533B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4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4161</dc:creator>
  <cp:keywords/>
  <dc:description/>
  <cp:lastModifiedBy>Martina Jorge</cp:lastModifiedBy>
  <cp:revision>14</cp:revision>
  <dcterms:created xsi:type="dcterms:W3CDTF">2022-12-15T19:01:00Z</dcterms:created>
  <dcterms:modified xsi:type="dcterms:W3CDTF">2025-07-29T18:36:00Z</dcterms:modified>
</cp:coreProperties>
</file>