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35"/>
        </w:rPr>
        <w:t>ACTIVIDADES TEMA3</w:t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&gt;&gt;&gt;['a','b','c'].index("c")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La sentencia index muestra la posición que ocupa índice que introducimos entre paréntesis. Es este caso la salida es generada es 2, posición que ocupa c.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&gt;&gt;&gt;[3,2,1].pop(2)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Pop elimina y devuelve todos los elementos de la lista hasta la posición que le indiquemos. Por eso lo que nos devuelve es un 1.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&gt;&gt;&gt;dic1={'prof1':'g_ingles','prof2':'g_frances'}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Se trata de un diccionario o matriz asociada, este esta formado por pares, el primero es la clave y el segundo es el valor de la clave.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Para hacer una consulta en este diccionario podemos introducir: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 xml:space="preserve">dic1[‘prof1’] 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y nos devolverá: g_ingles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&gt;&gt;&gt;dic1.update({'prof3':'g_aleman'})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Esta sentencia se utiliza para añadir una entrada nueva al diccionario anteriormente generado. Al añadir una entrada, se realiza, esta se introduce en la posición 0 del diccionario.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&gt;&gt;&gt;print(dic1.keys())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Print nos permite visualizar las claves del diccionario que hemos creado.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&gt;&gt;&gt;{1,2,3}&amp;{2,4,6}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La sentencia representa dos conjuntos y con el operador &amp; indicamos que nos muestre la intersección de los conjuntos.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Por lo tanto muestra 2.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&gt;&gt;&gt;{1,2,3}|{2,4,6}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| muestra la unión de los dos conjuntos, es decir la salida generada es 1,2,3,4,6, al tratarse de una unión los valores no se repiten.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&gt;&gt;&gt;{1,2,3}&amp;{1}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/>
      </w:pPr>
      <w:r>
        <w:rPr>
          <w:rFonts w:ascii="sans-serif" w:hAnsi="sans-serif"/>
          <w:sz w:val="29"/>
        </w:rPr>
        <w:t xml:space="preserve">La salida que nos devuelve es 1, </w:t>
      </w:r>
      <w:r>
        <w:rPr>
          <w:rFonts w:ascii="sans-serif" w:hAnsi="sans-serif"/>
          <w:sz w:val="29"/>
        </w:rPr>
        <w:t xml:space="preserve">es decir la intersección </w:t>
      </w:r>
      <w:r>
        <w:rPr>
          <w:rFonts w:ascii="sans-serif" w:hAnsi="sans-serif"/>
          <w:sz w:val="29"/>
        </w:rPr>
        <w:t xml:space="preserve">de </w:t>
      </w:r>
      <w:r>
        <w:rPr>
          <w:rFonts w:ascii="sans-serif" w:hAnsi="sans-serif"/>
          <w:sz w:val="29"/>
        </w:rPr>
        <w:t>los</w:t>
      </w:r>
      <w:r>
        <w:rPr>
          <w:rFonts w:ascii="sans-serif" w:hAnsi="sans-serif"/>
          <w:sz w:val="29"/>
        </w:rPr>
        <w:t xml:space="preserve"> dos conjuntos. </w:t>
      </w:r>
      <w:r>
        <w:rPr>
          <w:rFonts w:ascii="sans-serif" w:hAnsi="sans-serif"/>
          <w:sz w:val="29"/>
        </w:rPr>
        <w:t>En este caso</w:t>
      </w:r>
      <w:r>
        <w:rPr>
          <w:rFonts w:ascii="sans-serif" w:hAnsi="sans-serif"/>
          <w:sz w:val="29"/>
        </w:rPr>
        <w:t xml:space="preserve"> 1 se trata de un subconjunto de (1,2,3).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&gt;&gt;&gt;</w:t>
      </w:r>
      <w:bookmarkStart w:id="0" w:name="__DdeLink__53_817245756"/>
      <w:bookmarkEnd w:id="0"/>
      <w:r>
        <w:rPr>
          <w:rFonts w:ascii="sans-serif" w:hAnsi="sans-serif"/>
          <w:sz w:val="29"/>
        </w:rPr>
        <w:t>{1,2,3}-{2,4,6}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 xml:space="preserve">Aquí tenemos dos conjuntos </w:t>
      </w:r>
      <w:r>
        <w:rPr>
          <w:rFonts w:ascii="sans-serif" w:hAnsi="sans-serif"/>
          <w:sz w:val="29"/>
        </w:rPr>
        <w:t>y con la sentencia – se nos devuelve la exclusión del segundo conjunto respecto al primero, por lo tanto la salida generada es: {1, 3}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/>
      </w:pPr>
      <w:r>
        <w:rPr>
          <w:rFonts w:ascii="sans-serif" w:hAnsi="sans-serif"/>
          <w:sz w:val="29"/>
        </w:rPr>
        <w:t>&gt;&gt;&gt;{1,2,3}^{2,4,6}</w:t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Con la sentencia ^ se nos devuelve los términos que están contenidos en el primer conjunto o los que están contenidos en el segundo, pero no los que hay en común. Salida generada:</w:t>
      </w:r>
    </w:p>
    <w:p>
      <w:pPr>
        <w:pStyle w:val="Normal"/>
        <w:rPr/>
      </w:pPr>
      <w:r>
        <w:rPr>
          <w:rFonts w:ascii="sans-serif" w:hAnsi="sans-serif"/>
          <w:sz w:val="29"/>
        </w:rPr>
        <w:t>{1,2,3}^{2,4,6}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/>
      </w:pPr>
      <w:r>
        <w:rPr>
          <w:rFonts w:ascii="sans-serif" w:hAnsi="sans-serif"/>
          <w:sz w:val="29"/>
        </w:rPr>
        <w:t>&gt;&gt;&gt;3 in{1,2,3}^{3,4,5}</w:t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 xml:space="preserve">La salida de esta sentencia genera un booleano, ya que lo que estamos evaluando es si 3 esta </w:t>
      </w:r>
      <w:r>
        <w:rPr>
          <w:rFonts w:ascii="sans-serif" w:hAnsi="sans-serif"/>
          <w:sz w:val="29"/>
        </w:rPr>
        <w:t>contenido en el primer conjunto o en el segundo, y como está en los dos la salida es un FALSE.</w:t>
      </w:r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rPr/>
      </w:pPr>
      <w:r>
        <w:rPr>
          <w:rFonts w:ascii="sans-serif" w:hAnsi="sans-serif"/>
          <w:sz w:val="29"/>
        </w:rPr>
        <w:t>&gt;&gt;&gt;</w:t>
      </w:r>
      <w:bookmarkStart w:id="1" w:name="__DdeLink__34_1795797792"/>
      <w:bookmarkEnd w:id="1"/>
      <w:r>
        <w:rPr>
          <w:rFonts w:ascii="sans-serif" w:hAnsi="sans-serif"/>
          <w:sz w:val="29"/>
        </w:rPr>
        <w:t>3 not in (1,2,3)</w:t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En esta sentencia analizamos si 3 no esta contenido en el conjunto, por ese motivo Python nos genera un FALSE, ya que sí está contenido.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349</Words>
  <Characters>1828</Characters>
  <CharactersWithSpaces>2149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2017-09-21T12:59:57Z</dcterms:created>
  <dc:creator/>
  <dc:description/>
  <dc:language>es-ES</dc:language>
  <cp:lastModifiedBy/>
  <dcterms:modified xsi:type="dcterms:W3CDTF">2017-09-25T08:57:11Z</dcterms:modified>
  <cp:revision>2</cp:revision>
  <dc:subject/>
  <dc:title/>
</cp:coreProperties>
</file>