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705D7" w14:textId="682ADF75" w:rsidR="00F20236" w:rsidRDefault="00F20236" w:rsidP="00F2023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Scenario:</w:t>
      </w:r>
    </w:p>
    <w:p w14:paraId="5A489CA0" w14:textId="130D098A" w:rsidR="00F20236" w:rsidRDefault="00F20236" w:rsidP="00F20236">
      <w:pPr>
        <w:pBdr>
          <w:bottom w:val="single" w:sz="6" w:space="1" w:color="auto"/>
        </w:pBd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As</w:t>
      </w:r>
      <w:r w:rsidRPr="00F20236">
        <w:rPr>
          <w:sz w:val="20"/>
          <w:szCs w:val="20"/>
          <w:lang w:val="en-US"/>
        </w:rPr>
        <w:t xml:space="preserve"> the IT administrator for a small corporate networ</w:t>
      </w:r>
      <w:r>
        <w:rPr>
          <w:sz w:val="20"/>
          <w:szCs w:val="20"/>
          <w:lang w:val="en-US"/>
        </w:rPr>
        <w:t>k, the</w:t>
      </w:r>
      <w:r w:rsidRPr="00F20236">
        <w:rPr>
          <w:sz w:val="20"/>
          <w:szCs w:val="20"/>
          <w:lang w:val="en-US"/>
        </w:rPr>
        <w:t xml:space="preserve"> receptionist</w:t>
      </w:r>
      <w:r>
        <w:rPr>
          <w:sz w:val="20"/>
          <w:szCs w:val="20"/>
          <w:lang w:val="en-US"/>
        </w:rPr>
        <w:t xml:space="preserve"> </w:t>
      </w:r>
      <w:r w:rsidRPr="00F20236">
        <w:rPr>
          <w:sz w:val="20"/>
          <w:szCs w:val="20"/>
          <w:lang w:val="en-US"/>
        </w:rPr>
        <w:t xml:space="preserve">has just purchased an iPad, allowing her to manage some of her tasks while away from her desk. </w:t>
      </w:r>
      <w:r>
        <w:rPr>
          <w:sz w:val="20"/>
          <w:szCs w:val="20"/>
          <w:lang w:val="en-US"/>
        </w:rPr>
        <w:t>She</w:t>
      </w:r>
      <w:r w:rsidRPr="00F20236">
        <w:rPr>
          <w:sz w:val="20"/>
          <w:szCs w:val="20"/>
          <w:lang w:val="en-US"/>
        </w:rPr>
        <w:t xml:space="preserve"> would like to be able to transfer some data from her iPad to her laptop using Bluetooth. </w:t>
      </w:r>
      <w:r>
        <w:rPr>
          <w:sz w:val="20"/>
          <w:szCs w:val="20"/>
          <w:lang w:val="en-US"/>
        </w:rPr>
        <w:t>She</w:t>
      </w:r>
      <w:r w:rsidRPr="00F20236">
        <w:rPr>
          <w:sz w:val="20"/>
          <w:szCs w:val="20"/>
          <w:lang w:val="en-US"/>
        </w:rPr>
        <w:t xml:space="preserve"> also needs to be connected to the wireless network named CorpNet and to the company's VPN.</w:t>
      </w:r>
    </w:p>
    <w:p w14:paraId="570A7B3B" w14:textId="77777777" w:rsidR="00F1419A" w:rsidRDefault="00F1419A" w:rsidP="00F20236">
      <w:pPr>
        <w:pBdr>
          <w:bottom w:val="single" w:sz="6" w:space="1" w:color="auto"/>
        </w:pBdr>
        <w:rPr>
          <w:sz w:val="20"/>
          <w:szCs w:val="20"/>
          <w:lang w:val="en-US"/>
        </w:rPr>
      </w:pPr>
    </w:p>
    <w:p w14:paraId="073EE174" w14:textId="77777777" w:rsidR="00F1419A" w:rsidRDefault="00F1419A" w:rsidP="00F20236">
      <w:pPr>
        <w:pBdr>
          <w:bottom w:val="single" w:sz="6" w:space="1" w:color="auto"/>
        </w:pBdr>
        <w:rPr>
          <w:sz w:val="20"/>
          <w:szCs w:val="20"/>
          <w:lang w:val="en-US"/>
        </w:rPr>
      </w:pPr>
    </w:p>
    <w:p w14:paraId="7EDA52B3" w14:textId="77777777" w:rsidR="00F1419A" w:rsidRPr="00F20236" w:rsidRDefault="00F1419A" w:rsidP="00F20236">
      <w:pPr>
        <w:rPr>
          <w:sz w:val="20"/>
          <w:szCs w:val="20"/>
          <w:lang w:val="en-US"/>
        </w:rPr>
      </w:pPr>
    </w:p>
    <w:p w14:paraId="2EAD8343" w14:textId="0464EE46" w:rsidR="00F20236" w:rsidRPr="00F20236" w:rsidRDefault="00F20236" w:rsidP="00F2023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My</w:t>
      </w:r>
      <w:r w:rsidRPr="00F20236">
        <w:rPr>
          <w:sz w:val="20"/>
          <w:szCs w:val="20"/>
          <w:lang w:val="en-US"/>
        </w:rPr>
        <w:t xml:space="preserve"> task is to:</w:t>
      </w:r>
    </w:p>
    <w:p w14:paraId="519172B6" w14:textId="6DCE9DD1" w:rsidR="00F20236" w:rsidRPr="00F20236" w:rsidRDefault="00F20236" w:rsidP="00F2023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F20236">
        <w:rPr>
          <w:sz w:val="20"/>
          <w:szCs w:val="20"/>
          <w:lang w:val="en-US"/>
        </w:rPr>
        <w:t>Connect</w:t>
      </w:r>
      <w:r>
        <w:rPr>
          <w:sz w:val="20"/>
          <w:szCs w:val="20"/>
          <w:lang w:val="en-US"/>
        </w:rPr>
        <w:t xml:space="preserve"> the</w:t>
      </w:r>
      <w:r w:rsidRPr="00F20236">
        <w:rPr>
          <w:sz w:val="20"/>
          <w:szCs w:val="20"/>
          <w:lang w:val="en-US"/>
        </w:rPr>
        <w:t xml:space="preserve"> iPad to the CorpNet Wi-Fi.</w:t>
      </w:r>
    </w:p>
    <w:p w14:paraId="53EA93FF" w14:textId="77777777" w:rsidR="00F20236" w:rsidRPr="00F20236" w:rsidRDefault="00F20236" w:rsidP="00F20236">
      <w:pPr>
        <w:numPr>
          <w:ilvl w:val="1"/>
          <w:numId w:val="1"/>
        </w:numPr>
        <w:rPr>
          <w:sz w:val="20"/>
          <w:szCs w:val="20"/>
        </w:rPr>
      </w:pPr>
      <w:r w:rsidRPr="00F20236">
        <w:rPr>
          <w:sz w:val="20"/>
          <w:szCs w:val="20"/>
        </w:rPr>
        <w:t>Network: </w:t>
      </w:r>
      <w:r w:rsidRPr="00F20236">
        <w:rPr>
          <w:b/>
          <w:bCs/>
          <w:sz w:val="20"/>
          <w:szCs w:val="20"/>
        </w:rPr>
        <w:t>CorpNet</w:t>
      </w:r>
    </w:p>
    <w:p w14:paraId="693C7C58" w14:textId="77777777" w:rsidR="00F20236" w:rsidRPr="00F20236" w:rsidRDefault="00F20236" w:rsidP="00F20236">
      <w:pPr>
        <w:numPr>
          <w:ilvl w:val="1"/>
          <w:numId w:val="1"/>
        </w:numPr>
        <w:rPr>
          <w:sz w:val="20"/>
          <w:szCs w:val="20"/>
        </w:rPr>
      </w:pPr>
      <w:r w:rsidRPr="00F20236">
        <w:rPr>
          <w:sz w:val="20"/>
          <w:szCs w:val="20"/>
        </w:rPr>
        <w:t>Password: </w:t>
      </w:r>
      <w:r w:rsidRPr="00F20236">
        <w:rPr>
          <w:b/>
          <w:bCs/>
          <w:sz w:val="20"/>
          <w:szCs w:val="20"/>
        </w:rPr>
        <w:t>@CorpNetWeRSecure!&amp;</w:t>
      </w:r>
    </w:p>
    <w:p w14:paraId="1637C2EF" w14:textId="2C509350" w:rsidR="00F20236" w:rsidRDefault="00F20236" w:rsidP="00F20236">
      <w:pPr>
        <w:jc w:val="center"/>
        <w:rPr>
          <w:sz w:val="20"/>
          <w:szCs w:val="20"/>
        </w:rPr>
      </w:pPr>
      <w:r w:rsidRPr="00F20236">
        <w:rPr>
          <w:sz w:val="20"/>
          <w:szCs w:val="20"/>
        </w:rPr>
        <w:drawing>
          <wp:inline distT="0" distB="0" distL="0" distR="0" wp14:anchorId="2A302A0C" wp14:editId="7B91B24E">
            <wp:extent cx="4091940" cy="2301179"/>
            <wp:effectExtent l="0" t="0" r="3810" b="4445"/>
            <wp:docPr id="1476200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004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6478" cy="231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BA75" w14:textId="75F84A2B" w:rsidR="00F20236" w:rsidRPr="00F20236" w:rsidRDefault="00F20236" w:rsidP="00F20236">
      <w:pPr>
        <w:jc w:val="center"/>
        <w:rPr>
          <w:i/>
          <w:iCs/>
          <w:sz w:val="20"/>
          <w:szCs w:val="20"/>
          <w:u w:val="single"/>
          <w:lang w:val="en-US"/>
        </w:rPr>
      </w:pPr>
      <w:r w:rsidRPr="00F1419A">
        <w:rPr>
          <w:i/>
          <w:iCs/>
          <w:sz w:val="20"/>
          <w:szCs w:val="20"/>
          <w:u w:val="single"/>
          <w:lang w:val="en-US"/>
        </w:rPr>
        <w:t>Ref1: Connect to Wi-Fi</w:t>
      </w:r>
    </w:p>
    <w:p w14:paraId="507B2C96" w14:textId="77777777" w:rsidR="00F20236" w:rsidRDefault="00F20236" w:rsidP="00F2023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F20236">
        <w:rPr>
          <w:sz w:val="20"/>
          <w:szCs w:val="20"/>
          <w:lang w:val="en-US"/>
        </w:rPr>
        <w:t>Enable Bluetooth on Arlen's iPad.</w:t>
      </w:r>
    </w:p>
    <w:p w14:paraId="7F876927" w14:textId="5BA6D3B7" w:rsidR="00F1419A" w:rsidRDefault="00F1419A" w:rsidP="00F1419A">
      <w:pPr>
        <w:jc w:val="center"/>
        <w:rPr>
          <w:sz w:val="20"/>
          <w:szCs w:val="20"/>
          <w:lang w:val="en-US"/>
        </w:rPr>
      </w:pPr>
      <w:r w:rsidRPr="00F20236">
        <w:rPr>
          <w:sz w:val="20"/>
          <w:szCs w:val="20"/>
        </w:rPr>
        <w:drawing>
          <wp:inline distT="0" distB="0" distL="0" distR="0" wp14:anchorId="2A14F1D1" wp14:editId="11B13215">
            <wp:extent cx="4122420" cy="2240280"/>
            <wp:effectExtent l="0" t="0" r="0" b="7620"/>
            <wp:docPr id="3066236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2367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783" cy="224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A7C0" w14:textId="51425BC4" w:rsidR="00F1419A" w:rsidRPr="00F20236" w:rsidRDefault="00F1419A" w:rsidP="00F1419A">
      <w:pPr>
        <w:jc w:val="center"/>
        <w:rPr>
          <w:i/>
          <w:iCs/>
          <w:sz w:val="20"/>
          <w:szCs w:val="20"/>
          <w:u w:val="single"/>
          <w:lang w:val="en-US"/>
        </w:rPr>
      </w:pPr>
      <w:r w:rsidRPr="00F1419A">
        <w:rPr>
          <w:i/>
          <w:iCs/>
          <w:sz w:val="20"/>
          <w:szCs w:val="20"/>
          <w:u w:val="single"/>
          <w:lang w:val="en-US"/>
        </w:rPr>
        <w:t>Ref 2: Bluetooth on IOS System</w:t>
      </w:r>
    </w:p>
    <w:p w14:paraId="206A508F" w14:textId="77777777" w:rsidR="00F20236" w:rsidRPr="00F20236" w:rsidRDefault="00F20236" w:rsidP="00F2023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F20236">
        <w:rPr>
          <w:sz w:val="20"/>
          <w:szCs w:val="20"/>
          <w:lang w:val="en-US"/>
        </w:rPr>
        <w:lastRenderedPageBreak/>
        <w:t>Configure VPN settings on the iPad for future use.</w:t>
      </w:r>
    </w:p>
    <w:p w14:paraId="29A13E2A" w14:textId="77777777" w:rsidR="00F20236" w:rsidRPr="00F20236" w:rsidRDefault="00F20236" w:rsidP="00F20236">
      <w:pPr>
        <w:numPr>
          <w:ilvl w:val="1"/>
          <w:numId w:val="1"/>
        </w:numPr>
        <w:rPr>
          <w:sz w:val="20"/>
          <w:szCs w:val="20"/>
        </w:rPr>
      </w:pPr>
      <w:r w:rsidRPr="00F20236">
        <w:rPr>
          <w:sz w:val="20"/>
          <w:szCs w:val="20"/>
        </w:rPr>
        <w:t>Protocol: </w:t>
      </w:r>
      <w:r w:rsidRPr="00F20236">
        <w:rPr>
          <w:b/>
          <w:bCs/>
          <w:sz w:val="20"/>
          <w:szCs w:val="20"/>
        </w:rPr>
        <w:t>PPTP</w:t>
      </w:r>
    </w:p>
    <w:p w14:paraId="29DA9E49" w14:textId="77777777" w:rsidR="00F20236" w:rsidRPr="00F20236" w:rsidRDefault="00F20236" w:rsidP="00F20236">
      <w:pPr>
        <w:numPr>
          <w:ilvl w:val="1"/>
          <w:numId w:val="1"/>
        </w:numPr>
        <w:rPr>
          <w:sz w:val="20"/>
          <w:szCs w:val="20"/>
        </w:rPr>
      </w:pPr>
      <w:r w:rsidRPr="00F20236">
        <w:rPr>
          <w:sz w:val="20"/>
          <w:szCs w:val="20"/>
        </w:rPr>
        <w:t>Description: </w:t>
      </w:r>
      <w:r w:rsidRPr="00F20236">
        <w:rPr>
          <w:b/>
          <w:bCs/>
          <w:sz w:val="20"/>
          <w:szCs w:val="20"/>
        </w:rPr>
        <w:t>CorpNet VPN</w:t>
      </w:r>
    </w:p>
    <w:p w14:paraId="42F725DE" w14:textId="77777777" w:rsidR="00F20236" w:rsidRPr="00F20236" w:rsidRDefault="00F20236" w:rsidP="00F20236">
      <w:pPr>
        <w:numPr>
          <w:ilvl w:val="1"/>
          <w:numId w:val="1"/>
        </w:numPr>
        <w:rPr>
          <w:sz w:val="20"/>
          <w:szCs w:val="20"/>
        </w:rPr>
      </w:pPr>
      <w:r w:rsidRPr="00F20236">
        <w:rPr>
          <w:sz w:val="20"/>
          <w:szCs w:val="20"/>
        </w:rPr>
        <w:t>Server: </w:t>
      </w:r>
      <w:r w:rsidRPr="00F20236">
        <w:rPr>
          <w:b/>
          <w:bCs/>
          <w:sz w:val="20"/>
          <w:szCs w:val="20"/>
        </w:rPr>
        <w:t>198.10.20.12</w:t>
      </w:r>
    </w:p>
    <w:p w14:paraId="166828D7" w14:textId="6407CF07" w:rsidR="00F20236" w:rsidRPr="00F1419A" w:rsidRDefault="00F20236" w:rsidP="00F1419A">
      <w:pPr>
        <w:numPr>
          <w:ilvl w:val="1"/>
          <w:numId w:val="1"/>
        </w:numPr>
        <w:rPr>
          <w:sz w:val="20"/>
          <w:szCs w:val="20"/>
        </w:rPr>
      </w:pPr>
      <w:r w:rsidRPr="00F20236">
        <w:rPr>
          <w:sz w:val="20"/>
          <w:szCs w:val="20"/>
        </w:rPr>
        <w:t>Account: </w:t>
      </w:r>
      <w:r w:rsidRPr="00F20236">
        <w:rPr>
          <w:b/>
          <w:bCs/>
          <w:sz w:val="20"/>
          <w:szCs w:val="20"/>
        </w:rPr>
        <w:t>akimbly</w:t>
      </w:r>
    </w:p>
    <w:p w14:paraId="044FA1CD" w14:textId="35B294E9" w:rsidR="00F20236" w:rsidRDefault="00F20236">
      <w:pPr>
        <w:rPr>
          <w:sz w:val="20"/>
          <w:szCs w:val="20"/>
        </w:rPr>
      </w:pPr>
    </w:p>
    <w:p w14:paraId="22DF99CF" w14:textId="3160645C" w:rsidR="00F20236" w:rsidRDefault="00F20236" w:rsidP="00F1419A">
      <w:pPr>
        <w:jc w:val="center"/>
        <w:rPr>
          <w:sz w:val="20"/>
          <w:szCs w:val="20"/>
        </w:rPr>
      </w:pPr>
      <w:r w:rsidRPr="00F20236">
        <w:rPr>
          <w:sz w:val="20"/>
          <w:szCs w:val="20"/>
        </w:rPr>
        <w:drawing>
          <wp:inline distT="0" distB="0" distL="0" distR="0" wp14:anchorId="59F6DA0A" wp14:editId="14E7416A">
            <wp:extent cx="4152900" cy="1714500"/>
            <wp:effectExtent l="0" t="0" r="0" b="0"/>
            <wp:docPr id="13583421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4217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271" cy="171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0CF5" w14:textId="2F665241" w:rsidR="00F1419A" w:rsidRPr="00F1419A" w:rsidRDefault="00F1419A" w:rsidP="00F1419A">
      <w:pPr>
        <w:jc w:val="center"/>
        <w:rPr>
          <w:i/>
          <w:iCs/>
          <w:sz w:val="20"/>
          <w:szCs w:val="20"/>
          <w:u w:val="single"/>
          <w:lang w:val="en-US"/>
        </w:rPr>
      </w:pPr>
      <w:r w:rsidRPr="00F1419A">
        <w:rPr>
          <w:i/>
          <w:iCs/>
          <w:sz w:val="20"/>
          <w:szCs w:val="20"/>
          <w:u w:val="single"/>
          <w:lang w:val="en-US"/>
        </w:rPr>
        <w:t>Ref</w:t>
      </w:r>
      <w:r w:rsidR="004B33D1" w:rsidRPr="00F1419A">
        <w:rPr>
          <w:i/>
          <w:iCs/>
          <w:sz w:val="20"/>
          <w:szCs w:val="20"/>
          <w:u w:val="single"/>
          <w:lang w:val="en-US"/>
        </w:rPr>
        <w:t>2:</w:t>
      </w:r>
      <w:r w:rsidRPr="00F1419A">
        <w:rPr>
          <w:i/>
          <w:iCs/>
          <w:sz w:val="20"/>
          <w:szCs w:val="20"/>
          <w:u w:val="single"/>
          <w:lang w:val="en-US"/>
        </w:rPr>
        <w:t xml:space="preserve"> Locate VPN on IOS System</w:t>
      </w:r>
    </w:p>
    <w:p w14:paraId="294AE75C" w14:textId="1BEFAD9D" w:rsidR="00F20236" w:rsidRDefault="00F20236" w:rsidP="00F1419A">
      <w:pPr>
        <w:jc w:val="center"/>
        <w:rPr>
          <w:sz w:val="20"/>
          <w:szCs w:val="20"/>
        </w:rPr>
      </w:pPr>
      <w:r w:rsidRPr="00F20236">
        <w:rPr>
          <w:sz w:val="20"/>
          <w:szCs w:val="20"/>
        </w:rPr>
        <w:drawing>
          <wp:inline distT="0" distB="0" distL="0" distR="0" wp14:anchorId="54E4111D" wp14:editId="66B3C581">
            <wp:extent cx="4145280" cy="2689860"/>
            <wp:effectExtent l="0" t="0" r="7620" b="0"/>
            <wp:docPr id="3827383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3833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5690" cy="26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BA28" w14:textId="7C03E1B6" w:rsidR="00F1419A" w:rsidRPr="00F1419A" w:rsidRDefault="00F1419A" w:rsidP="00F1419A">
      <w:pPr>
        <w:jc w:val="center"/>
        <w:rPr>
          <w:i/>
          <w:iCs/>
          <w:sz w:val="20"/>
          <w:szCs w:val="20"/>
          <w:u w:val="single"/>
        </w:rPr>
      </w:pPr>
      <w:r w:rsidRPr="00F1419A">
        <w:rPr>
          <w:i/>
          <w:iCs/>
          <w:sz w:val="20"/>
          <w:szCs w:val="20"/>
          <w:u w:val="single"/>
        </w:rPr>
        <w:t>Ref4 : VPN Configuration</w:t>
      </w:r>
    </w:p>
    <w:sectPr w:rsidR="00F1419A" w:rsidRPr="00F14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D742BF"/>
    <w:multiLevelType w:val="multilevel"/>
    <w:tmpl w:val="D6CE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8089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236"/>
    <w:rsid w:val="004B33D1"/>
    <w:rsid w:val="00D16C74"/>
    <w:rsid w:val="00F1419A"/>
    <w:rsid w:val="00F2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44DB2"/>
  <w15:chartTrackingRefBased/>
  <w15:docId w15:val="{F2A69086-9E55-46B9-8184-F022AFD58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2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2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2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2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2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2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2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2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2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2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2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2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2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2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2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2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1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Cedric</dc:creator>
  <cp:keywords/>
  <dc:description/>
  <cp:lastModifiedBy>Charles Cedric</cp:lastModifiedBy>
  <cp:revision>2</cp:revision>
  <dcterms:created xsi:type="dcterms:W3CDTF">2025-07-15T17:17:00Z</dcterms:created>
  <dcterms:modified xsi:type="dcterms:W3CDTF">2025-07-15T17:34:00Z</dcterms:modified>
</cp:coreProperties>
</file>