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6A87" w14:textId="70C4CDD3" w:rsidR="00531616" w:rsidRPr="00531616" w:rsidRDefault="00531616">
      <w:pPr>
        <w:rPr>
          <w:sz w:val="20"/>
          <w:szCs w:val="20"/>
          <w:lang w:val="en-US"/>
        </w:rPr>
      </w:pPr>
      <w:r w:rsidRPr="00531616">
        <w:rPr>
          <w:sz w:val="20"/>
          <w:szCs w:val="20"/>
          <w:lang w:val="en-US"/>
        </w:rPr>
        <w:t>Scenario</w:t>
      </w:r>
      <w:r w:rsidR="00792C53"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>:</w:t>
      </w:r>
    </w:p>
    <w:p w14:paraId="5FF8400F" w14:textId="197A339B" w:rsidR="00531616" w:rsidRDefault="00531616" w:rsidP="00531616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531616">
        <w:rPr>
          <w:sz w:val="20"/>
          <w:szCs w:val="20"/>
          <w:lang w:val="en-US"/>
        </w:rPr>
        <w:t xml:space="preserve">An HP LaserJet printer was recently shared throughout your network. </w:t>
      </w:r>
      <w:r w:rsidR="00CF74B2">
        <w:rPr>
          <w:sz w:val="20"/>
          <w:szCs w:val="20"/>
          <w:lang w:val="en-US"/>
        </w:rPr>
        <w:t>I</w:t>
      </w:r>
      <w:r w:rsidRPr="00531616">
        <w:rPr>
          <w:sz w:val="20"/>
          <w:szCs w:val="20"/>
          <w:lang w:val="en-US"/>
        </w:rPr>
        <w:t xml:space="preserve"> need to connect to the new shared printer and prevent Windows from changing the default printer.</w:t>
      </w:r>
    </w:p>
    <w:p w14:paraId="76ACEC10" w14:textId="77777777" w:rsidR="00531616" w:rsidRDefault="00531616" w:rsidP="00531616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4E64341F" w14:textId="77777777" w:rsidR="00531616" w:rsidRPr="00531616" w:rsidRDefault="00531616" w:rsidP="00531616">
      <w:pPr>
        <w:rPr>
          <w:sz w:val="20"/>
          <w:szCs w:val="20"/>
          <w:lang w:val="en-US"/>
        </w:rPr>
      </w:pPr>
    </w:p>
    <w:p w14:paraId="51BE78E8" w14:textId="500D522C" w:rsidR="00531616" w:rsidRPr="00531616" w:rsidRDefault="00CF74B2" w:rsidP="0053161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="00531616" w:rsidRPr="00531616">
        <w:rPr>
          <w:sz w:val="20"/>
          <w:szCs w:val="20"/>
          <w:lang w:val="en-US"/>
        </w:rPr>
        <w:t xml:space="preserve"> task is to:</w:t>
      </w:r>
    </w:p>
    <w:p w14:paraId="133146FB" w14:textId="77777777" w:rsidR="00531616" w:rsidRDefault="00531616" w:rsidP="0053161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31616">
        <w:rPr>
          <w:sz w:val="20"/>
          <w:szCs w:val="20"/>
          <w:lang w:val="en-US"/>
        </w:rPr>
        <w:t>Turn off Windows management of the default printer.</w:t>
      </w:r>
    </w:p>
    <w:p w14:paraId="791C4CFD" w14:textId="429A7507" w:rsidR="00531616" w:rsidRPr="00531616" w:rsidRDefault="00531616" w:rsidP="00531616">
      <w:pPr>
        <w:jc w:val="center"/>
        <w:rPr>
          <w:sz w:val="20"/>
          <w:szCs w:val="20"/>
          <w:lang w:val="en-US"/>
        </w:rPr>
      </w:pPr>
      <w:r w:rsidRPr="00531616">
        <w:rPr>
          <w:sz w:val="20"/>
          <w:szCs w:val="20"/>
        </w:rPr>
        <w:drawing>
          <wp:inline distT="0" distB="0" distL="0" distR="0" wp14:anchorId="3A8858C6" wp14:editId="46FEFC6D">
            <wp:extent cx="4594860" cy="2552700"/>
            <wp:effectExtent l="0" t="0" r="0" b="0"/>
            <wp:docPr id="1166091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911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D7D5" w14:textId="77777777" w:rsidR="00531616" w:rsidRDefault="00531616" w:rsidP="0053161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31616">
        <w:rPr>
          <w:sz w:val="20"/>
          <w:szCs w:val="20"/>
          <w:lang w:val="en-US"/>
        </w:rPr>
        <w:t>Add the shared HPLaserJet printer.</w:t>
      </w:r>
    </w:p>
    <w:p w14:paraId="65ED4A98" w14:textId="5BFDB718" w:rsidR="00531616" w:rsidRDefault="00531616" w:rsidP="00531616">
      <w:pPr>
        <w:jc w:val="center"/>
        <w:rPr>
          <w:sz w:val="20"/>
          <w:szCs w:val="20"/>
          <w:lang w:val="en-US"/>
        </w:rPr>
      </w:pPr>
      <w:r w:rsidRPr="00531616">
        <w:rPr>
          <w:sz w:val="20"/>
          <w:szCs w:val="20"/>
        </w:rPr>
        <w:drawing>
          <wp:inline distT="0" distB="0" distL="0" distR="0" wp14:anchorId="2F66059C" wp14:editId="4845FE79">
            <wp:extent cx="4663440" cy="2514600"/>
            <wp:effectExtent l="0" t="0" r="3810" b="0"/>
            <wp:docPr id="996650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07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AA5" w14:textId="77777777" w:rsidR="00CF74B2" w:rsidRDefault="00CF74B2" w:rsidP="00531616">
      <w:pPr>
        <w:jc w:val="center"/>
        <w:rPr>
          <w:sz w:val="20"/>
          <w:szCs w:val="20"/>
          <w:lang w:val="en-US"/>
        </w:rPr>
      </w:pPr>
    </w:p>
    <w:p w14:paraId="499616EE" w14:textId="77777777" w:rsidR="00CF74B2" w:rsidRDefault="00CF74B2" w:rsidP="00531616">
      <w:pPr>
        <w:jc w:val="center"/>
        <w:rPr>
          <w:sz w:val="20"/>
          <w:szCs w:val="20"/>
          <w:lang w:val="en-US"/>
        </w:rPr>
      </w:pPr>
    </w:p>
    <w:p w14:paraId="3053FF67" w14:textId="77777777" w:rsidR="00CF74B2" w:rsidRDefault="00CF74B2" w:rsidP="00531616">
      <w:pPr>
        <w:jc w:val="center"/>
        <w:rPr>
          <w:sz w:val="20"/>
          <w:szCs w:val="20"/>
          <w:lang w:val="en-US"/>
        </w:rPr>
      </w:pPr>
    </w:p>
    <w:p w14:paraId="5A9AD1FB" w14:textId="77777777" w:rsidR="00CF74B2" w:rsidRDefault="00CF74B2" w:rsidP="00531616">
      <w:pPr>
        <w:jc w:val="center"/>
        <w:rPr>
          <w:sz w:val="20"/>
          <w:szCs w:val="20"/>
          <w:lang w:val="en-US"/>
        </w:rPr>
      </w:pPr>
    </w:p>
    <w:p w14:paraId="58021632" w14:textId="77777777" w:rsidR="00CF74B2" w:rsidRPr="00531616" w:rsidRDefault="00CF74B2" w:rsidP="00531616">
      <w:pPr>
        <w:jc w:val="center"/>
        <w:rPr>
          <w:sz w:val="20"/>
          <w:szCs w:val="20"/>
          <w:lang w:val="en-US"/>
        </w:rPr>
      </w:pPr>
    </w:p>
    <w:p w14:paraId="69F917DE" w14:textId="63399BF9" w:rsidR="00531616" w:rsidRPr="00CF74B2" w:rsidRDefault="00531616" w:rsidP="00CF74B2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31616">
        <w:rPr>
          <w:sz w:val="20"/>
          <w:szCs w:val="20"/>
          <w:lang w:val="en-US"/>
        </w:rPr>
        <w:lastRenderedPageBreak/>
        <w:t>Configure the HPLaserJet printer as the default printer.</w:t>
      </w:r>
    </w:p>
    <w:p w14:paraId="08EC2D66" w14:textId="361F4F48" w:rsidR="00531616" w:rsidRDefault="00531616" w:rsidP="00531616">
      <w:pPr>
        <w:jc w:val="center"/>
        <w:rPr>
          <w:sz w:val="20"/>
          <w:szCs w:val="20"/>
        </w:rPr>
      </w:pPr>
      <w:r w:rsidRPr="00531616">
        <w:rPr>
          <w:sz w:val="20"/>
          <w:szCs w:val="20"/>
        </w:rPr>
        <w:drawing>
          <wp:inline distT="0" distB="0" distL="0" distR="0" wp14:anchorId="6A314875" wp14:editId="50945684">
            <wp:extent cx="4465320" cy="2529840"/>
            <wp:effectExtent l="0" t="0" r="0" b="3810"/>
            <wp:docPr id="820200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08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749F" w14:textId="4B208E8A" w:rsidR="00CF74B2" w:rsidRDefault="00CF74B2" w:rsidP="00531616">
      <w:pPr>
        <w:jc w:val="center"/>
        <w:rPr>
          <w:sz w:val="20"/>
          <w:szCs w:val="20"/>
        </w:rPr>
      </w:pPr>
    </w:p>
    <w:p w14:paraId="3B09314E" w14:textId="77777777" w:rsidR="00CF74B2" w:rsidRDefault="00CF74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1291F35" w14:textId="4AD9A8C7" w:rsidR="00CF74B2" w:rsidRDefault="00CF74B2" w:rsidP="00CF74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Scenario 2:</w:t>
      </w:r>
    </w:p>
    <w:p w14:paraId="62CA03DC" w14:textId="77777777" w:rsidR="002412CB" w:rsidRDefault="00CF74B2" w:rsidP="002412C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CF74B2">
        <w:rPr>
          <w:sz w:val="20"/>
          <w:szCs w:val="20"/>
          <w:lang w:val="en-US"/>
        </w:rPr>
        <w:t xml:space="preserve"> have been asked to install and configure a new printer for the salesperson working in Office 1. The printer has been connected to the LPT2 port on the computer. Because parallel port printers are not plug-and-play compatible, nor automatically detected by the operating system, </w:t>
      </w:r>
      <w:r>
        <w:rPr>
          <w:sz w:val="20"/>
          <w:szCs w:val="20"/>
          <w:lang w:val="en-US"/>
        </w:rPr>
        <w:t>I</w:t>
      </w:r>
      <w:r w:rsidRPr="00CF74B2">
        <w:rPr>
          <w:sz w:val="20"/>
          <w:szCs w:val="20"/>
          <w:lang w:val="en-US"/>
        </w:rPr>
        <w:t xml:space="preserve"> need to manually create a printer object for this printer.</w:t>
      </w:r>
      <w:r w:rsidR="002412CB">
        <w:rPr>
          <w:sz w:val="20"/>
          <w:szCs w:val="20"/>
          <w:lang w:val="en-US"/>
        </w:rPr>
        <w:t xml:space="preserve"> </w:t>
      </w:r>
    </w:p>
    <w:p w14:paraId="370DDB68" w14:textId="1B77ECF4" w:rsidR="002412CB" w:rsidRPr="00CF74B2" w:rsidRDefault="002412CB" w:rsidP="002412CB">
      <w:pPr>
        <w:rPr>
          <w:sz w:val="20"/>
          <w:szCs w:val="20"/>
          <w:lang w:val="en-US"/>
        </w:rPr>
      </w:pPr>
      <w:r w:rsidRPr="00CF74B2">
        <w:rPr>
          <w:sz w:val="20"/>
          <w:szCs w:val="20"/>
          <w:lang w:val="en-US"/>
        </w:rPr>
        <w:t xml:space="preserve">In this </w:t>
      </w:r>
      <w:r>
        <w:rPr>
          <w:sz w:val="20"/>
          <w:szCs w:val="20"/>
          <w:lang w:val="en-US"/>
        </w:rPr>
        <w:t>scenario</w:t>
      </w:r>
      <w:r w:rsidRPr="00CF74B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my</w:t>
      </w:r>
      <w:r w:rsidRPr="00CF74B2">
        <w:rPr>
          <w:sz w:val="20"/>
          <w:szCs w:val="20"/>
          <w:lang w:val="en-US"/>
        </w:rPr>
        <w:t xml:space="preserve"> task is to</w:t>
      </w:r>
      <w:r>
        <w:rPr>
          <w:sz w:val="20"/>
          <w:szCs w:val="20"/>
          <w:lang w:val="en-US"/>
        </w:rPr>
        <w:t xml:space="preserve"> c</w:t>
      </w:r>
      <w:r w:rsidRPr="00CF74B2">
        <w:rPr>
          <w:sz w:val="20"/>
          <w:szCs w:val="20"/>
          <w:lang w:val="en-US"/>
        </w:rPr>
        <w:t>onfigure a printer object for the printer locally connected to the Office1 computer's LPT2 port using the following specifications:</w:t>
      </w:r>
    </w:p>
    <w:p w14:paraId="29A6EE96" w14:textId="77777777" w:rsidR="002412CB" w:rsidRPr="00CF74B2" w:rsidRDefault="002412CB" w:rsidP="002412CB">
      <w:pPr>
        <w:numPr>
          <w:ilvl w:val="1"/>
          <w:numId w:val="2"/>
        </w:numPr>
        <w:rPr>
          <w:sz w:val="20"/>
          <w:szCs w:val="20"/>
        </w:rPr>
      </w:pPr>
      <w:r w:rsidRPr="00CF74B2">
        <w:rPr>
          <w:sz w:val="20"/>
          <w:szCs w:val="20"/>
        </w:rPr>
        <w:t>Printer manufacturer : </w:t>
      </w:r>
      <w:r w:rsidRPr="00CF74B2">
        <w:rPr>
          <w:b/>
          <w:bCs/>
          <w:sz w:val="20"/>
          <w:szCs w:val="20"/>
        </w:rPr>
        <w:t>Canon</w:t>
      </w:r>
    </w:p>
    <w:p w14:paraId="041BC71D" w14:textId="77777777" w:rsidR="002412CB" w:rsidRPr="00CF74B2" w:rsidRDefault="002412CB" w:rsidP="002412CB">
      <w:pPr>
        <w:numPr>
          <w:ilvl w:val="1"/>
          <w:numId w:val="2"/>
        </w:numPr>
        <w:rPr>
          <w:sz w:val="20"/>
          <w:szCs w:val="20"/>
        </w:rPr>
      </w:pPr>
      <w:r w:rsidRPr="00CF74B2">
        <w:rPr>
          <w:sz w:val="20"/>
          <w:szCs w:val="20"/>
        </w:rPr>
        <w:t>Printer model : </w:t>
      </w:r>
      <w:r w:rsidRPr="00CF74B2">
        <w:rPr>
          <w:b/>
          <w:bCs/>
          <w:sz w:val="20"/>
          <w:szCs w:val="20"/>
        </w:rPr>
        <w:t>Canon Inkjet E500 series</w:t>
      </w:r>
    </w:p>
    <w:p w14:paraId="38B2561D" w14:textId="77777777" w:rsidR="002412CB" w:rsidRPr="00CF74B2" w:rsidRDefault="002412CB" w:rsidP="002412CB">
      <w:pPr>
        <w:numPr>
          <w:ilvl w:val="1"/>
          <w:numId w:val="2"/>
        </w:numPr>
        <w:rPr>
          <w:sz w:val="20"/>
          <w:szCs w:val="20"/>
        </w:rPr>
      </w:pPr>
      <w:r w:rsidRPr="00CF74B2">
        <w:rPr>
          <w:sz w:val="20"/>
          <w:szCs w:val="20"/>
        </w:rPr>
        <w:t>Printer name: </w:t>
      </w:r>
      <w:r w:rsidRPr="00CF74B2">
        <w:rPr>
          <w:b/>
          <w:bCs/>
          <w:sz w:val="20"/>
          <w:szCs w:val="20"/>
        </w:rPr>
        <w:t>Sales</w:t>
      </w:r>
    </w:p>
    <w:p w14:paraId="2C9E6151" w14:textId="77777777" w:rsidR="002412CB" w:rsidRPr="00CF74B2" w:rsidRDefault="002412CB" w:rsidP="002412CB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CF74B2">
        <w:rPr>
          <w:sz w:val="20"/>
          <w:szCs w:val="20"/>
          <w:lang w:val="en-US"/>
        </w:rPr>
        <w:t>Do not share the printer.</w:t>
      </w:r>
    </w:p>
    <w:p w14:paraId="5299A8C9" w14:textId="04C74A44" w:rsidR="00CF74B2" w:rsidRPr="002412CB" w:rsidRDefault="002412CB" w:rsidP="002412CB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CF74B2">
        <w:rPr>
          <w:sz w:val="20"/>
          <w:szCs w:val="20"/>
          <w:lang w:val="en-US"/>
        </w:rPr>
        <w:t>Configure the new printer as the default printer.</w:t>
      </w:r>
    </w:p>
    <w:p w14:paraId="2DC71E14" w14:textId="77777777" w:rsidR="00CF74B2" w:rsidRDefault="00CF74B2" w:rsidP="00CF74B2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3B2E8C88" w14:textId="77777777" w:rsidR="00CF74B2" w:rsidRPr="00CF74B2" w:rsidRDefault="00CF74B2" w:rsidP="00CF74B2">
      <w:pPr>
        <w:rPr>
          <w:sz w:val="20"/>
          <w:szCs w:val="20"/>
          <w:lang w:val="en-US"/>
        </w:rPr>
      </w:pPr>
    </w:p>
    <w:p w14:paraId="41620A80" w14:textId="77777777" w:rsidR="00CF74B2" w:rsidRDefault="00CF74B2" w:rsidP="00CF74B2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CF74B2">
        <w:rPr>
          <w:sz w:val="20"/>
          <w:szCs w:val="20"/>
          <w:lang w:val="en-US"/>
        </w:rPr>
        <w:t>Use the local printer connected to LPT2</w:t>
      </w:r>
    </w:p>
    <w:p w14:paraId="3EDC6E66" w14:textId="57A36320" w:rsidR="002412CB" w:rsidRDefault="002412CB" w:rsidP="002412CB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6332638" wp14:editId="63383BE8">
            <wp:extent cx="4686300" cy="2720340"/>
            <wp:effectExtent l="0" t="0" r="0" b="3810"/>
            <wp:docPr id="481163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324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069A" w14:textId="2B70FED3" w:rsidR="00F5554F" w:rsidRPr="00F5554F" w:rsidRDefault="00F5554F" w:rsidP="002412C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5554F">
        <w:rPr>
          <w:i/>
          <w:iCs/>
          <w:sz w:val="20"/>
          <w:szCs w:val="20"/>
          <w:u w:val="single"/>
          <w:lang w:val="en-US"/>
        </w:rPr>
        <w:t>Ref1: Add manually a printer</w:t>
      </w:r>
    </w:p>
    <w:p w14:paraId="0C5D3544" w14:textId="30D04CA5" w:rsidR="002412CB" w:rsidRDefault="002412CB" w:rsidP="002412CB">
      <w:pPr>
        <w:jc w:val="center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F004923" wp14:editId="1A59E5ED">
            <wp:extent cx="4777740" cy="2491740"/>
            <wp:effectExtent l="0" t="0" r="3810" b="3810"/>
            <wp:docPr id="145283449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3449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EE45" w14:textId="29006BB2" w:rsidR="00F5554F" w:rsidRPr="00F5554F" w:rsidRDefault="00F5554F" w:rsidP="002412C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5554F">
        <w:rPr>
          <w:i/>
          <w:iCs/>
          <w:sz w:val="20"/>
          <w:szCs w:val="20"/>
          <w:u w:val="single"/>
          <w:lang w:val="en-US"/>
        </w:rPr>
        <w:t xml:space="preserve">Ref2: </w:t>
      </w:r>
      <w:r>
        <w:rPr>
          <w:i/>
          <w:iCs/>
          <w:sz w:val="20"/>
          <w:szCs w:val="20"/>
          <w:u w:val="single"/>
          <w:lang w:val="en-US"/>
        </w:rPr>
        <w:t>Find a printer</w:t>
      </w:r>
    </w:p>
    <w:p w14:paraId="42F2ACA1" w14:textId="0330A646" w:rsidR="00CF74B2" w:rsidRDefault="002412CB" w:rsidP="00CF74B2">
      <w:pPr>
        <w:shd w:val="clear" w:color="auto" w:fill="FFFFFF"/>
        <w:spacing w:before="105" w:after="120" w:line="240" w:lineRule="auto"/>
        <w:jc w:val="center"/>
        <w:rPr>
          <w:rFonts w:ascii="Open Sans" w:eastAsia="Times New Roman" w:hAnsi="Open Sans" w:cs="Open Sans"/>
          <w:color w:val="4F4F4F"/>
          <w:kern w:val="0"/>
          <w:sz w:val="21"/>
          <w:szCs w:val="21"/>
          <w:lang w:val="en-US" w:eastAsia="fr-FR"/>
          <w14:ligatures w14:val="none"/>
        </w:rPr>
      </w:pPr>
      <w:r w:rsidRPr="00CF74B2">
        <w:rPr>
          <w:sz w:val="20"/>
          <w:szCs w:val="20"/>
        </w:rPr>
        <w:drawing>
          <wp:inline distT="0" distB="0" distL="0" distR="0" wp14:anchorId="7C67705E" wp14:editId="02DCD95C">
            <wp:extent cx="4800600" cy="2560320"/>
            <wp:effectExtent l="0" t="0" r="0" b="0"/>
            <wp:docPr id="1866565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54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00A6" w14:textId="7CEF360D" w:rsidR="00F5554F" w:rsidRPr="00F5554F" w:rsidRDefault="00F5554F" w:rsidP="00F5554F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5554F">
        <w:rPr>
          <w:i/>
          <w:iCs/>
          <w:sz w:val="20"/>
          <w:szCs w:val="20"/>
          <w:u w:val="single"/>
          <w:lang w:val="en-US"/>
        </w:rPr>
        <w:t>Ref</w:t>
      </w:r>
      <w:r>
        <w:rPr>
          <w:i/>
          <w:iCs/>
          <w:sz w:val="20"/>
          <w:szCs w:val="20"/>
          <w:u w:val="single"/>
          <w:lang w:val="en-US"/>
        </w:rPr>
        <w:t>3</w:t>
      </w:r>
      <w:r w:rsidRPr="00F5554F">
        <w:rPr>
          <w:i/>
          <w:iCs/>
          <w:sz w:val="20"/>
          <w:szCs w:val="20"/>
          <w:u w:val="single"/>
          <w:lang w:val="en-US"/>
        </w:rPr>
        <w:t xml:space="preserve">: </w:t>
      </w:r>
      <w:r>
        <w:rPr>
          <w:i/>
          <w:iCs/>
          <w:sz w:val="20"/>
          <w:szCs w:val="20"/>
          <w:u w:val="single"/>
          <w:lang w:val="en-US"/>
        </w:rPr>
        <w:t>Choose a printer port</w:t>
      </w:r>
    </w:p>
    <w:p w14:paraId="69399967" w14:textId="77777777" w:rsidR="00CF74B2" w:rsidRDefault="00CF74B2" w:rsidP="00CF74B2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CF74B2">
        <w:rPr>
          <w:sz w:val="20"/>
          <w:szCs w:val="20"/>
          <w:lang w:val="en-US"/>
        </w:rPr>
        <w:t>Use Canon Inkjet E500Show Details</w:t>
      </w:r>
    </w:p>
    <w:p w14:paraId="0E77CC2A" w14:textId="678C3DAD" w:rsidR="002412CB" w:rsidRPr="00CF74B2" w:rsidRDefault="002412CB" w:rsidP="002412CB">
      <w:pPr>
        <w:jc w:val="center"/>
        <w:rPr>
          <w:sz w:val="20"/>
          <w:szCs w:val="20"/>
          <w:lang w:val="en-US"/>
        </w:rPr>
      </w:pPr>
      <w:r w:rsidRPr="00CF74B2">
        <w:rPr>
          <w:sz w:val="20"/>
          <w:szCs w:val="20"/>
        </w:rPr>
        <w:drawing>
          <wp:inline distT="0" distB="0" distL="0" distR="0" wp14:anchorId="0A27141B" wp14:editId="25F3F6D8">
            <wp:extent cx="4800600" cy="2712720"/>
            <wp:effectExtent l="0" t="0" r="0" b="0"/>
            <wp:docPr id="1315595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58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52A" w14:textId="77F718CE" w:rsidR="00F5554F" w:rsidRPr="00F5554F" w:rsidRDefault="00F5554F" w:rsidP="00F5554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5554F">
        <w:rPr>
          <w:sz w:val="20"/>
          <w:szCs w:val="20"/>
          <w:lang w:val="en-US"/>
        </w:rPr>
        <w:lastRenderedPageBreak/>
        <w:t>Do not share the printer.</w:t>
      </w:r>
    </w:p>
    <w:p w14:paraId="56A23B87" w14:textId="299145B1" w:rsidR="002412CB" w:rsidRDefault="002412CB" w:rsidP="002412CB">
      <w:pPr>
        <w:jc w:val="center"/>
        <w:rPr>
          <w:sz w:val="20"/>
          <w:szCs w:val="20"/>
          <w:lang w:val="en-US"/>
        </w:rPr>
      </w:pPr>
      <w:r w:rsidRPr="00CF74B2">
        <w:rPr>
          <w:sz w:val="20"/>
          <w:szCs w:val="20"/>
        </w:rPr>
        <w:drawing>
          <wp:inline distT="0" distB="0" distL="0" distR="0" wp14:anchorId="452B509F" wp14:editId="299BB570">
            <wp:extent cx="4762500" cy="3253740"/>
            <wp:effectExtent l="0" t="0" r="0" b="3810"/>
            <wp:docPr id="22073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9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170" w14:textId="1D5DC61F" w:rsidR="00F5554F" w:rsidRPr="00F5554F" w:rsidRDefault="00F5554F" w:rsidP="00F5554F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5554F">
        <w:rPr>
          <w:i/>
          <w:iCs/>
          <w:sz w:val="20"/>
          <w:szCs w:val="20"/>
          <w:u w:val="single"/>
          <w:lang w:val="en-US"/>
        </w:rPr>
        <w:t>Ref</w:t>
      </w:r>
      <w:r>
        <w:rPr>
          <w:i/>
          <w:iCs/>
          <w:sz w:val="20"/>
          <w:szCs w:val="20"/>
          <w:u w:val="single"/>
          <w:lang w:val="en-US"/>
        </w:rPr>
        <w:t>5</w:t>
      </w:r>
      <w:r w:rsidRPr="00F5554F">
        <w:rPr>
          <w:i/>
          <w:iCs/>
          <w:sz w:val="20"/>
          <w:szCs w:val="20"/>
          <w:u w:val="single"/>
          <w:lang w:val="en-US"/>
        </w:rPr>
        <w:t xml:space="preserve">: </w:t>
      </w:r>
      <w:r>
        <w:rPr>
          <w:i/>
          <w:iCs/>
          <w:sz w:val="20"/>
          <w:szCs w:val="20"/>
          <w:u w:val="single"/>
          <w:lang w:val="en-US"/>
        </w:rPr>
        <w:t>Printer sharing</w:t>
      </w:r>
    </w:p>
    <w:p w14:paraId="4FDE29D7" w14:textId="77777777" w:rsidR="00F5554F" w:rsidRPr="00CF74B2" w:rsidRDefault="00F5554F" w:rsidP="002412CB">
      <w:pPr>
        <w:jc w:val="center"/>
        <w:rPr>
          <w:sz w:val="20"/>
          <w:szCs w:val="20"/>
          <w:lang w:val="en-US"/>
        </w:rPr>
      </w:pPr>
    </w:p>
    <w:p w14:paraId="01B7B97A" w14:textId="56776113" w:rsidR="00CF74B2" w:rsidRDefault="00CF74B2" w:rsidP="002412CB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2412CB">
        <w:rPr>
          <w:sz w:val="20"/>
          <w:szCs w:val="20"/>
          <w:lang w:val="en-US"/>
        </w:rPr>
        <w:t>Set the Canon printer as the</w:t>
      </w:r>
      <w:r w:rsidRPr="002412CB">
        <w:rPr>
          <w:sz w:val="20"/>
          <w:szCs w:val="20"/>
          <w:lang w:val="en-US"/>
        </w:rPr>
        <w:t xml:space="preserve"> default printer</w:t>
      </w:r>
    </w:p>
    <w:p w14:paraId="40BCB4B5" w14:textId="226D4F96" w:rsidR="002412CB" w:rsidRDefault="002412CB" w:rsidP="002412CB">
      <w:pPr>
        <w:jc w:val="center"/>
        <w:rPr>
          <w:sz w:val="20"/>
          <w:szCs w:val="20"/>
          <w:lang w:val="en-US"/>
        </w:rPr>
      </w:pPr>
      <w:r w:rsidRPr="00CF74B2">
        <w:rPr>
          <w:sz w:val="20"/>
          <w:szCs w:val="20"/>
        </w:rPr>
        <w:drawing>
          <wp:inline distT="0" distB="0" distL="0" distR="0" wp14:anchorId="5692E58A" wp14:editId="4A153F6E">
            <wp:extent cx="4792980" cy="2910840"/>
            <wp:effectExtent l="0" t="0" r="7620" b="3810"/>
            <wp:docPr id="134952445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4452" name="Picture 1" descr="A screenshot of a computer error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834" w14:textId="6B80A31D" w:rsidR="00CF74B2" w:rsidRPr="00F5554F" w:rsidRDefault="00F5554F" w:rsidP="00F5554F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5554F">
        <w:rPr>
          <w:i/>
          <w:iCs/>
          <w:sz w:val="20"/>
          <w:szCs w:val="20"/>
          <w:u w:val="single"/>
          <w:lang w:val="en-US"/>
        </w:rPr>
        <w:t>Ref6: Final Configuration</w:t>
      </w:r>
    </w:p>
    <w:sectPr w:rsidR="00CF74B2" w:rsidRPr="00F5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59F8"/>
    <w:multiLevelType w:val="multilevel"/>
    <w:tmpl w:val="B19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B3CA3"/>
    <w:multiLevelType w:val="multilevel"/>
    <w:tmpl w:val="D0F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D0E42"/>
    <w:multiLevelType w:val="hybridMultilevel"/>
    <w:tmpl w:val="504CD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30727">
    <w:abstractNumId w:val="1"/>
  </w:num>
  <w:num w:numId="2" w16cid:durableId="1913470834">
    <w:abstractNumId w:val="0"/>
  </w:num>
  <w:num w:numId="3" w16cid:durableId="13651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B6"/>
    <w:rsid w:val="002412CB"/>
    <w:rsid w:val="004027B6"/>
    <w:rsid w:val="00531616"/>
    <w:rsid w:val="00792C53"/>
    <w:rsid w:val="00CF74B2"/>
    <w:rsid w:val="00D16C74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52B8"/>
  <w15:chartTrackingRefBased/>
  <w15:docId w15:val="{C7B1667B-A866-4F2C-89A7-E87218AB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7B6"/>
    <w:rPr>
      <w:b/>
      <w:bCs/>
      <w:smallCaps/>
      <w:color w:val="0F4761" w:themeColor="accent1" w:themeShade="BF"/>
      <w:spacing w:val="5"/>
    </w:rPr>
  </w:style>
  <w:style w:type="character" w:customStyle="1" w:styleId="fakelinkdetails">
    <w:name w:val="fakelinkdetails"/>
    <w:basedOn w:val="DefaultParagraphFont"/>
    <w:rsid w:val="00CF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908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56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4144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434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151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150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3489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545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6028">
          <w:marLeft w:val="0"/>
          <w:marRight w:val="0"/>
          <w:marTop w:val="105"/>
          <w:marBottom w:val="480"/>
          <w:divBdr>
            <w:top w:val="single" w:sz="6" w:space="5" w:color="C8C8C6"/>
            <w:left w:val="none" w:sz="0" w:space="0" w:color="auto"/>
            <w:bottom w:val="single" w:sz="6" w:space="0" w:color="C8C8C6"/>
            <w:right w:val="none" w:sz="0" w:space="0" w:color="auto"/>
          </w:divBdr>
          <w:divsChild>
            <w:div w:id="1801143045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2025-07-15T19:38:00Z</dcterms:created>
  <dcterms:modified xsi:type="dcterms:W3CDTF">2025-07-15T20:43:00Z</dcterms:modified>
</cp:coreProperties>
</file>