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454C" w14:textId="03589B37" w:rsidR="0067581F" w:rsidRPr="0067581F" w:rsidRDefault="0067581F">
      <w:pPr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t>Scenario:</w:t>
      </w:r>
    </w:p>
    <w:p w14:paraId="34E2BE56" w14:textId="1FE46F8D" w:rsidR="001737C2" w:rsidRPr="0067581F" w:rsidRDefault="001737C2">
      <w:pPr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t>As an Administrator I want to Unlock a locked-out User and reset their password.</w:t>
      </w:r>
    </w:p>
    <w:p w14:paraId="3C418888" w14:textId="77777777" w:rsidR="0067581F" w:rsidRPr="0067581F" w:rsidRDefault="0067581F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50B7229A" w14:textId="77777777" w:rsidR="0067581F" w:rsidRPr="0067581F" w:rsidRDefault="0067581F">
      <w:pPr>
        <w:rPr>
          <w:sz w:val="20"/>
          <w:szCs w:val="20"/>
          <w:lang w:val="en-US"/>
        </w:rPr>
      </w:pPr>
    </w:p>
    <w:p w14:paraId="17EBF30D" w14:textId="4C68E092" w:rsidR="001737C2" w:rsidRPr="0067581F" w:rsidRDefault="001737C2">
      <w:pPr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t xml:space="preserve">First, Open Computer Manager as an administrator and go to </w:t>
      </w:r>
      <w:r w:rsidRPr="0067581F">
        <w:rPr>
          <w:b/>
          <w:bCs/>
          <w:sz w:val="20"/>
          <w:szCs w:val="20"/>
          <w:lang w:val="en-US"/>
        </w:rPr>
        <w:t>Users</w:t>
      </w:r>
      <w:r w:rsidRPr="0067581F">
        <w:rPr>
          <w:sz w:val="20"/>
          <w:szCs w:val="20"/>
          <w:lang w:val="en-US"/>
        </w:rPr>
        <w:t xml:space="preserve"> under </w:t>
      </w:r>
      <w:r w:rsidRPr="0067581F">
        <w:rPr>
          <w:b/>
          <w:bCs/>
          <w:sz w:val="20"/>
          <w:szCs w:val="20"/>
          <w:lang w:val="en-US"/>
        </w:rPr>
        <w:t xml:space="preserve">System Tools </w:t>
      </w:r>
      <w:r w:rsidRPr="0067581F">
        <w:rPr>
          <w:sz w:val="20"/>
          <w:szCs w:val="20"/>
          <w:lang w:val="en-US"/>
        </w:rPr>
        <w:t>&gt;</w:t>
      </w:r>
      <w:r w:rsidRPr="0067581F">
        <w:rPr>
          <w:b/>
          <w:bCs/>
          <w:sz w:val="20"/>
          <w:szCs w:val="20"/>
          <w:lang w:val="en-US"/>
        </w:rPr>
        <w:t xml:space="preserve"> Local Users and Groups</w:t>
      </w:r>
      <w:r w:rsidR="009D04D0" w:rsidRPr="0067581F">
        <w:rPr>
          <w:sz w:val="20"/>
          <w:szCs w:val="20"/>
          <w:lang w:val="en-US"/>
        </w:rPr>
        <w:t>. Then un</w:t>
      </w:r>
      <w:r w:rsidR="00417240">
        <w:rPr>
          <w:sz w:val="20"/>
          <w:szCs w:val="20"/>
          <w:lang w:val="en-US"/>
        </w:rPr>
        <w:t>select</w:t>
      </w:r>
      <w:r w:rsidR="009D04D0" w:rsidRPr="0067581F">
        <w:rPr>
          <w:sz w:val="20"/>
          <w:szCs w:val="20"/>
          <w:lang w:val="en-US"/>
        </w:rPr>
        <w:t xml:space="preserve"> “</w:t>
      </w:r>
      <w:r w:rsidR="009D04D0" w:rsidRPr="0067581F">
        <w:rPr>
          <w:b/>
          <w:bCs/>
          <w:sz w:val="20"/>
          <w:szCs w:val="20"/>
          <w:lang w:val="en-US"/>
        </w:rPr>
        <w:t>Account is lockout</w:t>
      </w:r>
      <w:r w:rsidR="009D04D0" w:rsidRPr="0067581F">
        <w:rPr>
          <w:sz w:val="20"/>
          <w:szCs w:val="20"/>
          <w:lang w:val="en-US"/>
        </w:rPr>
        <w:t>”.</w:t>
      </w:r>
    </w:p>
    <w:p w14:paraId="2D52BA32" w14:textId="59BDE19C" w:rsidR="009D04D0" w:rsidRPr="0067581F" w:rsidRDefault="001737C2" w:rsidP="009D04D0">
      <w:pPr>
        <w:jc w:val="center"/>
        <w:rPr>
          <w:sz w:val="20"/>
          <w:szCs w:val="20"/>
          <w:lang w:val="en-US"/>
        </w:rPr>
      </w:pPr>
      <w:r w:rsidRPr="0067581F">
        <w:rPr>
          <w:noProof/>
          <w:sz w:val="20"/>
          <w:szCs w:val="20"/>
          <w:lang w:val="en-US"/>
        </w:rPr>
        <w:drawing>
          <wp:inline distT="0" distB="0" distL="0" distR="0" wp14:anchorId="0211800C" wp14:editId="00092D7E">
            <wp:extent cx="4892040" cy="2926080"/>
            <wp:effectExtent l="0" t="0" r="3810" b="7620"/>
            <wp:docPr id="2129221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187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0EA" w14:textId="15A3F0B9" w:rsidR="009D04D0" w:rsidRPr="0067581F" w:rsidRDefault="0067581F" w:rsidP="009D04D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if I want the user to reset their password on the first login </w:t>
      </w:r>
      <w:r w:rsidR="00417240">
        <w:rPr>
          <w:sz w:val="20"/>
          <w:szCs w:val="20"/>
          <w:lang w:val="en-US"/>
        </w:rPr>
        <w:t>same process but I select “</w:t>
      </w:r>
      <w:r w:rsidR="00417240" w:rsidRPr="00417240">
        <w:rPr>
          <w:b/>
          <w:bCs/>
          <w:sz w:val="20"/>
          <w:szCs w:val="20"/>
          <w:lang w:val="en-US"/>
        </w:rPr>
        <w:t>User must change password at next login</w:t>
      </w:r>
      <w:r w:rsidR="00417240">
        <w:rPr>
          <w:sz w:val="20"/>
          <w:szCs w:val="20"/>
          <w:lang w:val="en-US"/>
        </w:rPr>
        <w:t>”</w:t>
      </w:r>
    </w:p>
    <w:p w14:paraId="50255578" w14:textId="09B6F0EB" w:rsidR="009D04D0" w:rsidRPr="0067581F" w:rsidRDefault="009D04D0" w:rsidP="001737C2">
      <w:pPr>
        <w:jc w:val="center"/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drawing>
          <wp:inline distT="0" distB="0" distL="0" distR="0" wp14:anchorId="4A4519F3" wp14:editId="292D00E8">
            <wp:extent cx="4899660" cy="3680460"/>
            <wp:effectExtent l="0" t="0" r="0" b="0"/>
            <wp:docPr id="1758469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94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B43" w14:textId="4C99CFC8" w:rsidR="00417240" w:rsidRDefault="00417240" w:rsidP="00417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There is also the possibility to set up a temporary password, by right-clicking on the user then Set Password as showed on the 2 next figures.</w:t>
      </w:r>
    </w:p>
    <w:p w14:paraId="6F63CBC4" w14:textId="08BAC564" w:rsidR="0067581F" w:rsidRPr="0067581F" w:rsidRDefault="0067581F" w:rsidP="00417240">
      <w:pPr>
        <w:jc w:val="center"/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drawing>
          <wp:inline distT="0" distB="0" distL="0" distR="0" wp14:anchorId="78363F8A" wp14:editId="343CB532">
            <wp:extent cx="4953000" cy="3881120"/>
            <wp:effectExtent l="0" t="0" r="0" b="5080"/>
            <wp:docPr id="197049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5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396" w14:textId="42EA4804" w:rsidR="0067581F" w:rsidRPr="0067581F" w:rsidRDefault="0067581F" w:rsidP="00417240">
      <w:pPr>
        <w:jc w:val="center"/>
        <w:rPr>
          <w:sz w:val="20"/>
          <w:szCs w:val="20"/>
          <w:lang w:val="en-US"/>
        </w:rPr>
      </w:pPr>
      <w:r w:rsidRPr="0067581F">
        <w:rPr>
          <w:sz w:val="20"/>
          <w:szCs w:val="20"/>
          <w:lang w:val="en-US"/>
        </w:rPr>
        <w:drawing>
          <wp:inline distT="0" distB="0" distL="0" distR="0" wp14:anchorId="5B12053F" wp14:editId="3136F5C5">
            <wp:extent cx="4945380" cy="3444240"/>
            <wp:effectExtent l="0" t="0" r="7620" b="3810"/>
            <wp:docPr id="1182587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872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1F" w:rsidRPr="0067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C2"/>
    <w:rsid w:val="001737C2"/>
    <w:rsid w:val="00417240"/>
    <w:rsid w:val="005116D3"/>
    <w:rsid w:val="0067581F"/>
    <w:rsid w:val="009D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B57C"/>
  <w15:chartTrackingRefBased/>
  <w15:docId w15:val="{6A7FA451-E68C-4096-A2D2-80DC5C97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2025-08-06T20:31:00Z</dcterms:created>
  <dcterms:modified xsi:type="dcterms:W3CDTF">2025-08-06T21:18:00Z</dcterms:modified>
</cp:coreProperties>
</file>