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4472C4" w:themeColor="accent1"/>
          <w:sz w:val="24"/>
          <w:szCs w:val="24"/>
        </w:rPr>
        <w:id w:val="-1598557249"/>
        <w:docPartObj>
          <w:docPartGallery w:val="Cover Pages"/>
          <w:docPartUnique/>
        </w:docPartObj>
      </w:sdtPr>
      <w:sdtEndPr>
        <w:rPr>
          <w:rFonts w:eastAsiaTheme="minorHAnsi"/>
          <w:color w:val="auto"/>
          <w:kern w:val="2"/>
          <w:lang w:bidi="km-KH"/>
          <w14:ligatures w14:val="standardContextual"/>
        </w:rPr>
      </w:sdtEndPr>
      <w:sdtContent>
        <w:p w14:paraId="47165990" w14:textId="02F371A9" w:rsidR="00C67CBE" w:rsidRPr="00C67CBE" w:rsidRDefault="00C67CBE" w:rsidP="00C67CBE">
          <w:pPr>
            <w:pStyle w:val="NoSpacing"/>
            <w:spacing w:before="1540" w:after="240"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noProof/>
              <w:color w:val="4472C4" w:themeColor="accent1"/>
              <w:sz w:val="24"/>
              <w:szCs w:val="24"/>
            </w:rPr>
            <w:drawing>
              <wp:inline distT="0" distB="0" distL="0" distR="0" wp14:anchorId="39F2FE7F" wp14:editId="3A1A21AF">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24"/>
              <w:szCs w:val="24"/>
            </w:rPr>
            <w:alias w:val="Title"/>
            <w:tag w:val=""/>
            <w:id w:val="1735040861"/>
            <w:placeholder>
              <w:docPart w:val="3A61FBE0EEF84CFEAB56DB9253839969"/>
            </w:placeholder>
            <w:showingPlcHdr/>
            <w:dataBinding w:prefixMappings="xmlns:ns0='http://purl.org/dc/elements/1.1/' xmlns:ns1='http://schemas.openxmlformats.org/package/2006/metadata/core-properties' " w:xpath="/ns1:coreProperties[1]/ns0:title[1]" w:storeItemID="{6C3C8BC8-F283-45AE-878A-BAB7291924A1}"/>
            <w:text/>
          </w:sdtPr>
          <w:sdtContent>
            <w:p w14:paraId="3F76C15B" w14:textId="77777777" w:rsidR="00C67CBE" w:rsidRPr="00C67CBE" w:rsidRDefault="00C67CBE" w:rsidP="00C67CBE">
              <w:pPr>
                <w:pStyle w:val="NoSpacing"/>
                <w:pBdr>
                  <w:top w:val="single" w:sz="6" w:space="6" w:color="4472C4" w:themeColor="accent1"/>
                  <w:bottom w:val="single" w:sz="6" w:space="6" w:color="4472C4" w:themeColor="accent1"/>
                </w:pBdr>
                <w:spacing w:after="240" w:line="360" w:lineRule="auto"/>
                <w:jc w:val="center"/>
                <w:rPr>
                  <w:rFonts w:ascii="Times New Roman" w:eastAsiaTheme="majorEastAsia" w:hAnsi="Times New Roman" w:cs="Times New Roman"/>
                  <w:caps/>
                  <w:color w:val="4472C4" w:themeColor="accent1"/>
                  <w:sz w:val="24"/>
                  <w:szCs w:val="24"/>
                </w:rPr>
              </w:pPr>
              <w:r w:rsidRPr="00C67CBE">
                <w:rPr>
                  <w:rFonts w:ascii="Times New Roman" w:eastAsiaTheme="majorEastAsia" w:hAnsi="Times New Roman" w:cs="Times New Roman"/>
                  <w:caps/>
                  <w:color w:val="4472C4" w:themeColor="accent1"/>
                  <w:sz w:val="24"/>
                  <w:szCs w:val="24"/>
                </w:rPr>
                <w:t>[Document title]</w:t>
              </w:r>
            </w:p>
          </w:sdtContent>
        </w:sdt>
        <w:sdt>
          <w:sdtPr>
            <w:rPr>
              <w:rFonts w:ascii="Times New Roman" w:hAnsi="Times New Roman" w:cs="Times New Roman"/>
              <w:color w:val="4472C4" w:themeColor="accent1"/>
              <w:sz w:val="24"/>
              <w:szCs w:val="24"/>
            </w:rPr>
            <w:alias w:val="Subtitle"/>
            <w:tag w:val=""/>
            <w:id w:val="328029620"/>
            <w:placeholder>
              <w:docPart w:val="15CEECB4FF9F4799852B1C0900BD5571"/>
            </w:placeholder>
            <w:showingPlcHdr/>
            <w:dataBinding w:prefixMappings="xmlns:ns0='http://purl.org/dc/elements/1.1/' xmlns:ns1='http://schemas.openxmlformats.org/package/2006/metadata/core-properties' " w:xpath="/ns1:coreProperties[1]/ns0:subject[1]" w:storeItemID="{6C3C8BC8-F283-45AE-878A-BAB7291924A1}"/>
            <w:text/>
          </w:sdtPr>
          <w:sdtContent>
            <w:p w14:paraId="49E483F1" w14:textId="77777777" w:rsidR="00C67CBE" w:rsidRPr="00C67CBE" w:rsidRDefault="00C67CBE" w:rsidP="00C67CBE">
              <w:pPr>
                <w:pStyle w:val="NoSpacing"/>
                <w:spacing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color w:val="4472C4" w:themeColor="accent1"/>
                  <w:sz w:val="24"/>
                  <w:szCs w:val="24"/>
                </w:rPr>
                <w:t>[Document subtitle]</w:t>
              </w:r>
            </w:p>
          </w:sdtContent>
        </w:sdt>
        <w:p w14:paraId="5EA6A41E" w14:textId="77777777" w:rsidR="00C67CBE" w:rsidRPr="00C67CBE" w:rsidRDefault="00C67CBE" w:rsidP="00C67CBE">
          <w:pPr>
            <w:pStyle w:val="NoSpacing"/>
            <w:spacing w:before="480" w:line="360" w:lineRule="auto"/>
            <w:jc w:val="center"/>
            <w:rPr>
              <w:rFonts w:ascii="Times New Roman" w:hAnsi="Times New Roman" w:cs="Times New Roman"/>
              <w:color w:val="4472C4" w:themeColor="accent1"/>
              <w:sz w:val="24"/>
              <w:szCs w:val="24"/>
            </w:rPr>
          </w:pPr>
          <w:r w:rsidRPr="00C67CBE">
            <w:rPr>
              <w:rFonts w:ascii="Times New Roman" w:hAnsi="Times New Roman" w:cs="Times New Roman"/>
              <w:noProof/>
              <w:color w:val="4472C4" w:themeColor="accent1"/>
              <w:sz w:val="24"/>
              <w:szCs w:val="24"/>
            </w:rPr>
            <mc:AlternateContent>
              <mc:Choice Requires="wps">
                <w:drawing>
                  <wp:anchor distT="0" distB="0" distL="114300" distR="114300" simplePos="0" relativeHeight="251659264" behindDoc="0" locked="0" layoutInCell="1" allowOverlap="1" wp14:anchorId="178AFE5C" wp14:editId="4A4CC35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1FB8904" w14:textId="77777777" w:rsidR="00C67CBE" w:rsidRDefault="00C67CBE">
                                    <w:pPr>
                                      <w:pStyle w:val="NoSpacing"/>
                                      <w:spacing w:after="40"/>
                                      <w:jc w:val="center"/>
                                      <w:rPr>
                                        <w:caps/>
                                        <w:color w:val="4472C4" w:themeColor="accent1"/>
                                        <w:sz w:val="28"/>
                                        <w:szCs w:val="28"/>
                                      </w:rPr>
                                    </w:pPr>
                                    <w:r>
                                      <w:rPr>
                                        <w:caps/>
                                        <w:color w:val="4472C4" w:themeColor="accent1"/>
                                        <w:sz w:val="28"/>
                                        <w:szCs w:val="28"/>
                                      </w:rPr>
                                      <w:t>[Date]</w:t>
                                    </w:r>
                                  </w:p>
                                </w:sdtContent>
                              </w:sdt>
                              <w:p w14:paraId="19C42543" w14:textId="77777777" w:rsidR="00C67CBE" w:rsidRDefault="00C67CBE">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[Company name]</w:t>
                                    </w:r>
                                  </w:sdtContent>
                                </w:sdt>
                              </w:p>
                              <w:p w14:paraId="14D647C5" w14:textId="77777777" w:rsidR="00C67CBE" w:rsidRDefault="00C67CB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78AFE5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1FB8904" w14:textId="77777777" w:rsidR="00C67CBE" w:rsidRDefault="00C67CBE">
                              <w:pPr>
                                <w:pStyle w:val="NoSpacing"/>
                                <w:spacing w:after="40"/>
                                <w:jc w:val="center"/>
                                <w:rPr>
                                  <w:caps/>
                                  <w:color w:val="4472C4" w:themeColor="accent1"/>
                                  <w:sz w:val="28"/>
                                  <w:szCs w:val="28"/>
                                </w:rPr>
                              </w:pPr>
                              <w:r>
                                <w:rPr>
                                  <w:caps/>
                                  <w:color w:val="4472C4" w:themeColor="accent1"/>
                                  <w:sz w:val="28"/>
                                  <w:szCs w:val="28"/>
                                </w:rPr>
                                <w:t>[Date]</w:t>
                              </w:r>
                            </w:p>
                          </w:sdtContent>
                        </w:sdt>
                        <w:p w14:paraId="19C42543" w14:textId="77777777" w:rsidR="00C67CBE" w:rsidRDefault="00C67CBE">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[Company name]</w:t>
                              </w:r>
                            </w:sdtContent>
                          </w:sdt>
                        </w:p>
                        <w:p w14:paraId="14D647C5" w14:textId="77777777" w:rsidR="00C67CBE" w:rsidRDefault="00C67CBE">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v:textbox>
                    <w10:wrap anchorx="margin" anchory="page"/>
                  </v:shape>
                </w:pict>
              </mc:Fallback>
            </mc:AlternateContent>
          </w:r>
          <w:r w:rsidRPr="00C67CBE">
            <w:rPr>
              <w:rFonts w:ascii="Times New Roman" w:hAnsi="Times New Roman" w:cs="Times New Roman"/>
              <w:noProof/>
              <w:color w:val="4472C4" w:themeColor="accent1"/>
              <w:sz w:val="24"/>
              <w:szCs w:val="24"/>
            </w:rPr>
            <w:drawing>
              <wp:inline distT="0" distB="0" distL="0" distR="0" wp14:anchorId="7DEF0272" wp14:editId="553DDCCE">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4627B4" w14:textId="2F621084" w:rsidR="00C67CBE" w:rsidRPr="00C67CBE" w:rsidRDefault="00C67CBE" w:rsidP="00C67CBE">
          <w:pPr>
            <w:spacing w:line="360" w:lineRule="auto"/>
            <w:rPr>
              <w:rFonts w:ascii="Times New Roman" w:hAnsi="Times New Roman" w:cs="Times New Roman"/>
              <w:sz w:val="24"/>
              <w:szCs w:val="24"/>
            </w:rPr>
          </w:pPr>
          <w:r w:rsidRPr="00C67CBE">
            <w:rPr>
              <w:rFonts w:ascii="Times New Roman" w:hAnsi="Times New Roman" w:cs="Times New Roman"/>
              <w:sz w:val="24"/>
              <w:szCs w:val="24"/>
            </w:rPr>
            <w:br w:type="page"/>
          </w:r>
        </w:p>
      </w:sdtContent>
    </w:sdt>
    <w:p w14:paraId="25FB7DC1" w14:textId="68DAEBA8" w:rsidR="00C67CBE" w:rsidRPr="00C67CBE" w:rsidRDefault="00C67CBE" w:rsidP="00C67CBE">
      <w:pPr>
        <w:spacing w:after="100" w:afterAutospacing="1" w:line="360" w:lineRule="auto"/>
        <w:jc w:val="center"/>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Preface</w:t>
      </w:r>
      <w:r w:rsidRPr="00C67CBE">
        <w:rPr>
          <w:rFonts w:ascii="Times New Roman" w:eastAsia="Times New Roman" w:hAnsi="Times New Roman" w:cs="Times New Roman"/>
          <w:kern w:val="0"/>
          <w:sz w:val="24"/>
          <w:szCs w:val="24"/>
          <w14:ligatures w14:val="none"/>
        </w:rPr>
        <w:t xml:space="preserve"> </w:t>
      </w:r>
    </w:p>
    <w:p w14:paraId="3C141F11" w14:textId="7E361161"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project, conducted as a requirement for the Artificial Intelligence course, documents the design, development, and deployment of a real-time web-based Facial Emotion Recognition (FER) system. We acknowledge the rapid evolution of Human-Computer Interaction (HCI) and the crucial role that accurate emotion detection plays in advancing intelligent systems. This work is a collaborative effort by group</w:t>
      </w:r>
      <w:r>
        <w:rPr>
          <w:rFonts w:ascii="Times New Roman" w:eastAsia="Times New Roman" w:hAnsi="Times New Roman" w:cs="Times New Roman"/>
          <w:kern w:val="0"/>
          <w:sz w:val="24"/>
          <w:szCs w:val="24"/>
          <w14:ligatures w14:val="none"/>
        </w:rPr>
        <w:t xml:space="preserve"> </w:t>
      </w:r>
      <w:proofErr w:type="gramStart"/>
      <w:r>
        <w:rPr>
          <w:rFonts w:ascii="Times New Roman" w:eastAsia="Times New Roman" w:hAnsi="Times New Roman" w:cs="Times New Roman"/>
          <w:kern w:val="0"/>
          <w:sz w:val="24"/>
          <w:szCs w:val="24"/>
          <w14:ligatures w14:val="none"/>
        </w:rPr>
        <w:t xml:space="preserve">4 </w:t>
      </w:r>
      <w:r w:rsidRPr="00C67CBE">
        <w:rPr>
          <w:rFonts w:ascii="Times New Roman" w:eastAsia="Times New Roman" w:hAnsi="Times New Roman" w:cs="Times New Roman"/>
          <w:kern w:val="0"/>
          <w:sz w:val="24"/>
          <w:szCs w:val="24"/>
          <w14:ligatures w14:val="none"/>
        </w:rPr>
        <w:t xml:space="preserve"> to</w:t>
      </w:r>
      <w:proofErr w:type="gramEnd"/>
      <w:r w:rsidRPr="00C67CBE">
        <w:rPr>
          <w:rFonts w:ascii="Times New Roman" w:eastAsia="Times New Roman" w:hAnsi="Times New Roman" w:cs="Times New Roman"/>
          <w:kern w:val="0"/>
          <w:sz w:val="24"/>
          <w:szCs w:val="24"/>
          <w14:ligatures w14:val="none"/>
        </w:rPr>
        <w:t xml:space="preserve"> integrate deep learning capabilities with practical web deployment. We extend our gratitude to our lecturer for their guidance throughout this final assignment process.</w:t>
      </w:r>
    </w:p>
    <w:p w14:paraId="6AF8B3BA"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6F37F43A">
          <v:rect id="_x0000_i1025" style="width:0;height:1.5pt" o:hralign="center" o:hrstd="t" o:hr="t" fillcolor="#a0a0a0" stroked="f"/>
        </w:pict>
      </w:r>
    </w:p>
    <w:p w14:paraId="6213DDA1" w14:textId="0C5E9AEA" w:rsidR="00C67CBE" w:rsidRPr="00C67CBE" w:rsidRDefault="00C67CBE" w:rsidP="00C67CBE">
      <w:pPr>
        <w:spacing w:after="100" w:afterAutospacing="1" w:line="360" w:lineRule="auto"/>
        <w:jc w:val="center"/>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Abstract</w:t>
      </w:r>
    </w:p>
    <w:p w14:paraId="2F2A5B75" w14:textId="2E32797A"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report details the development of a real-time Facial Emotion Recognition (FER) system deployed via a web application. The primary objective was to create a robust and accessible platform capable of classifying seven universal human emotions (happy, sad, angry, fear, disgust, surprise, neutral) from a live webcam feed. The methodology involved training a Convolutional Neural Network (CNN) model using TensorFlow/</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The model was then seamlessly integrated into a lightweight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web server, utilizing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for real-time video stream processing and facial detection. The final system successfully demonstrates low-latency inference, providing immediate feedback on detected emotions, proving the viability of deploying complex AI solutions in a standard web environment.</w:t>
      </w:r>
    </w:p>
    <w:p w14:paraId="0703558C"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50A154AC">
          <v:rect id="_x0000_i1026" style="width:0;height:1.5pt" o:hralign="center" o:hrstd="t" o:hr="t" fillcolor="#a0a0a0" stroked="f"/>
        </w:pict>
      </w:r>
    </w:p>
    <w:p w14:paraId="25F59E9F" w14:textId="42ED4572" w:rsidR="00C67CBE" w:rsidRPr="00C67CBE" w:rsidRDefault="00C67CBE" w:rsidP="00C67CBE">
      <w:pPr>
        <w:spacing w:after="100" w:afterAutospacing="1" w:line="360" w:lineRule="auto"/>
        <w:jc w:val="center"/>
        <w:rPr>
          <w:rFonts w:ascii="Times New Roman" w:eastAsia="Times New Roman" w:hAnsi="Times New Roman" w:cs="Times New Roman"/>
          <w:kern w:val="0"/>
          <w:sz w:val="28"/>
          <w:szCs w:val="28"/>
          <w14:ligatures w14:val="none"/>
        </w:rPr>
      </w:pPr>
      <w:r w:rsidRPr="00C67CBE">
        <w:rPr>
          <w:rFonts w:ascii="Times New Roman" w:eastAsia="Times New Roman" w:hAnsi="Times New Roman" w:cs="Times New Roman"/>
          <w:b/>
          <w:bCs/>
          <w:kern w:val="0"/>
          <w:sz w:val="28"/>
          <w:szCs w:val="28"/>
          <w14:ligatures w14:val="none"/>
        </w:rPr>
        <w:t>Chapter 01 Introduction</w:t>
      </w:r>
    </w:p>
    <w:p w14:paraId="5AD30D88" w14:textId="6E085BAC"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1.1 </w:t>
      </w:r>
      <w:r w:rsidR="00C67CBE" w:rsidRPr="00C67CBE">
        <w:rPr>
          <w:rFonts w:ascii="Times New Roman" w:eastAsia="Times New Roman" w:hAnsi="Times New Roman" w:cs="Times New Roman"/>
          <w:b/>
          <w:bCs/>
          <w:kern w:val="0"/>
          <w:sz w:val="24"/>
          <w:szCs w:val="24"/>
          <w14:ligatures w14:val="none"/>
        </w:rPr>
        <w:t>Background of Study</w:t>
      </w:r>
    </w:p>
    <w:p w14:paraId="6DBAF717"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Facial Emotion Recognition (FER) is a critical component of Artificial Intelligence, linking computer vision with affective computing. As digital environments become pervasive, the ability of machines to interpret human emotional states accurately and instantaneously opens doors for advanced applications in psychological research, personalized education, and dynamic customer service. This study focuses on leveraging deep learning—specifically Convolutional Neural Networks (CNNs)—to overcome the complexity and variability inherent in human facial expressions, moving beyond traditional methods that often rely on manual feature extraction.</w:t>
      </w:r>
    </w:p>
    <w:p w14:paraId="38A621A5" w14:textId="4547936F"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1.2 </w:t>
      </w:r>
      <w:r w:rsidR="00C67CBE" w:rsidRPr="00C67CBE">
        <w:rPr>
          <w:rFonts w:ascii="Times New Roman" w:eastAsia="Times New Roman" w:hAnsi="Times New Roman" w:cs="Times New Roman"/>
          <w:b/>
          <w:bCs/>
          <w:kern w:val="0"/>
          <w:sz w:val="24"/>
          <w:szCs w:val="24"/>
          <w14:ligatures w14:val="none"/>
        </w:rPr>
        <w:t>Problem Statement</w:t>
      </w:r>
    </w:p>
    <w:p w14:paraId="58658D2F"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Automated real-time emotion recognition faces challenges related to latency, computational cost, and the variability of lighting and head pose in unconstrained environments. While highly accurate models exist, their deployment on accessible, low-latency platforms remains a practical hurdle. Therefore, the problem addressed is: </w:t>
      </w:r>
      <w:r w:rsidRPr="00C67CBE">
        <w:rPr>
          <w:rFonts w:ascii="Times New Roman" w:eastAsia="Times New Roman" w:hAnsi="Times New Roman" w:cs="Times New Roman"/>
          <w:b/>
          <w:bCs/>
          <w:kern w:val="0"/>
          <w:sz w:val="24"/>
          <w:szCs w:val="24"/>
          <w14:ligatures w14:val="none"/>
        </w:rPr>
        <w:t>How can a high-accuracy, pre-trained deep learning emotion model be efficiently and reliably integrated into a user-friendly, real-time web application to provide continuous emotional feedback from a live webcam feed?</w:t>
      </w:r>
    </w:p>
    <w:p w14:paraId="4AE62089" w14:textId="68C5F05E"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1.3 </w:t>
      </w:r>
      <w:r w:rsidR="00C67CBE" w:rsidRPr="00C67CBE">
        <w:rPr>
          <w:rFonts w:ascii="Times New Roman" w:eastAsia="Times New Roman" w:hAnsi="Times New Roman" w:cs="Times New Roman"/>
          <w:b/>
          <w:bCs/>
          <w:kern w:val="0"/>
          <w:sz w:val="24"/>
          <w:szCs w:val="24"/>
          <w14:ligatures w14:val="none"/>
        </w:rPr>
        <w:t>Objectives and Goals</w:t>
      </w:r>
    </w:p>
    <w:p w14:paraId="797B0726"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primary objectives of this project were:</w:t>
      </w:r>
    </w:p>
    <w:p w14:paraId="7FCE45C5"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To select, preprocess, and analyze a suitable dataset for emotion classification.</w:t>
      </w:r>
    </w:p>
    <w:p w14:paraId="27579845"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To design, train, and validate a Convolutional Neural Network (CNN) model capable of classifying the seven basic human emotions (Happy, Sad, Fear, Angry, Disgust, Surprise, Neutral).</w:t>
      </w:r>
    </w:p>
    <w:p w14:paraId="667952BA"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To develop a robust web application using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and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to stream live video data, perform inference using the trained model, and display results in real-time.</w:t>
      </w:r>
    </w:p>
    <w:p w14:paraId="5767843C" w14:textId="77777777" w:rsidR="00C67CBE" w:rsidRPr="00C67CBE" w:rsidRDefault="00C67CBE" w:rsidP="00C67CBE">
      <w:pPr>
        <w:numPr>
          <w:ilvl w:val="0"/>
          <w:numId w:val="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To demonstrate a functional, Role-Based Access Control (RBAC) simulated </w:t>
      </w: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where the deployed Emotion Detection model is accessible.</w:t>
      </w:r>
    </w:p>
    <w:p w14:paraId="3948C365" w14:textId="322E2008"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1.4 </w:t>
      </w:r>
      <w:r w:rsidR="00C67CBE" w:rsidRPr="00C67CBE">
        <w:rPr>
          <w:rFonts w:ascii="Times New Roman" w:eastAsia="Times New Roman" w:hAnsi="Times New Roman" w:cs="Times New Roman"/>
          <w:b/>
          <w:bCs/>
          <w:kern w:val="0"/>
          <w:sz w:val="24"/>
          <w:szCs w:val="24"/>
          <w14:ligatures w14:val="none"/>
        </w:rPr>
        <w:t>Scope of Study</w:t>
      </w:r>
    </w:p>
    <w:p w14:paraId="377CCC1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scope of this project is constrained to the following:</w:t>
      </w:r>
    </w:p>
    <w:p w14:paraId="49AF46E2"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Emotion Set:</w:t>
      </w:r>
      <w:r w:rsidRPr="00C67CBE">
        <w:rPr>
          <w:rFonts w:ascii="Times New Roman" w:eastAsia="Times New Roman" w:hAnsi="Times New Roman" w:cs="Times New Roman"/>
          <w:kern w:val="0"/>
          <w:sz w:val="24"/>
          <w:szCs w:val="24"/>
          <w14:ligatures w14:val="none"/>
        </w:rPr>
        <w:t xml:space="preserve"> Classification is limited to the seven discrete emotions derived from common FER datasets (e.g., FER-2013).</w:t>
      </w:r>
    </w:p>
    <w:p w14:paraId="643F177A"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Input Data:</w:t>
      </w:r>
      <w:r w:rsidRPr="00C67CBE">
        <w:rPr>
          <w:rFonts w:ascii="Times New Roman" w:eastAsia="Times New Roman" w:hAnsi="Times New Roman" w:cs="Times New Roman"/>
          <w:kern w:val="0"/>
          <w:sz w:val="24"/>
          <w:szCs w:val="24"/>
          <w14:ligatures w14:val="none"/>
        </w:rPr>
        <w:t xml:space="preserve"> The system accepts only live video input from a standard webcam, requiring frontal or near-frontal facial presentation.</w:t>
      </w:r>
    </w:p>
    <w:p w14:paraId="6374992E"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Deployment:</w:t>
      </w:r>
      <w:r w:rsidRPr="00C67CBE">
        <w:rPr>
          <w:rFonts w:ascii="Times New Roman" w:eastAsia="Times New Roman" w:hAnsi="Times New Roman" w:cs="Times New Roman"/>
          <w:kern w:val="0"/>
          <w:sz w:val="24"/>
          <w:szCs w:val="24"/>
          <w14:ligatures w14:val="none"/>
        </w:rPr>
        <w:t xml:space="preserve"> The system is deployed locally using the Python Flask framework, utilizing HTTP Multipart Streaming for video delivery.</w:t>
      </w:r>
    </w:p>
    <w:p w14:paraId="0B256F34" w14:textId="77777777" w:rsidR="00C67CBE" w:rsidRPr="00C67CBE" w:rsidRDefault="00C67CBE" w:rsidP="00C67CBE">
      <w:pPr>
        <w:numPr>
          <w:ilvl w:val="0"/>
          <w:numId w:val="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Performance:</w:t>
      </w:r>
      <w:r w:rsidRPr="00C67CBE">
        <w:rPr>
          <w:rFonts w:ascii="Times New Roman" w:eastAsia="Times New Roman" w:hAnsi="Times New Roman" w:cs="Times New Roman"/>
          <w:kern w:val="0"/>
          <w:sz w:val="24"/>
          <w:szCs w:val="24"/>
          <w14:ligatures w14:val="none"/>
        </w:rPr>
        <w:t xml:space="preserve"> Performance metrics focus on the model's validation accuracy and the system's real-time Frames Per Second (FPS) performance.</w:t>
      </w:r>
    </w:p>
    <w:p w14:paraId="3627CA2D" w14:textId="4554E407" w:rsidR="00C67CBE" w:rsidRPr="00C67CBE" w:rsidRDefault="00603D1B" w:rsidP="00C67CBE">
      <w:pPr>
        <w:spacing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1.5 </w:t>
      </w:r>
      <w:r w:rsidR="00C67CBE" w:rsidRPr="00C67CBE">
        <w:rPr>
          <w:rFonts w:ascii="Times New Roman" w:eastAsia="Times New Roman" w:hAnsi="Times New Roman" w:cs="Times New Roman"/>
          <w:b/>
          <w:bCs/>
          <w:kern w:val="0"/>
          <w:sz w:val="24"/>
          <w:szCs w:val="24"/>
          <w14:ligatures w14:val="none"/>
        </w:rPr>
        <w:t>Signification of Study</w:t>
      </w:r>
    </w:p>
    <w:p w14:paraId="2F83E13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lastRenderedPageBreak/>
        <w:t>This study holds significant value in several areas:</w:t>
      </w:r>
    </w:p>
    <w:p w14:paraId="7164A02C" w14:textId="77777777" w:rsidR="00C67CBE" w:rsidRPr="00C67CBE" w:rsidRDefault="00C67CBE" w:rsidP="00C67CBE">
      <w:pPr>
        <w:numPr>
          <w:ilvl w:val="0"/>
          <w:numId w:val="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Educational Value:</w:t>
      </w:r>
      <w:r w:rsidRPr="00C67CBE">
        <w:rPr>
          <w:rFonts w:ascii="Times New Roman" w:eastAsia="Times New Roman" w:hAnsi="Times New Roman" w:cs="Times New Roman"/>
          <w:kern w:val="0"/>
          <w:sz w:val="24"/>
          <w:szCs w:val="24"/>
          <w14:ligatures w14:val="none"/>
        </w:rPr>
        <w:t xml:space="preserve"> It provides a tangible example of bridging the gap between theoretical deep learning research (TensorFlow/</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model training) and practical full-stack deployment (Flask/OpenCV).</w:t>
      </w:r>
    </w:p>
    <w:p w14:paraId="3C61AEF9" w14:textId="77777777" w:rsidR="00C67CBE" w:rsidRPr="00C67CBE" w:rsidRDefault="00C67CBE" w:rsidP="00C67CBE">
      <w:pPr>
        <w:numPr>
          <w:ilvl w:val="0"/>
          <w:numId w:val="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Application Potential:</w:t>
      </w:r>
      <w:r w:rsidRPr="00C67CBE">
        <w:rPr>
          <w:rFonts w:ascii="Times New Roman" w:eastAsia="Times New Roman" w:hAnsi="Times New Roman" w:cs="Times New Roman"/>
          <w:kern w:val="0"/>
          <w:sz w:val="24"/>
          <w:szCs w:val="24"/>
          <w14:ligatures w14:val="none"/>
        </w:rPr>
        <w:t xml:space="preserve"> The developed system serves as a foundational module for advanced applications, including adaptive e-learning platforms, remote patient monitoring for mental health, and sophisticated customer service analytics.</w:t>
      </w:r>
    </w:p>
    <w:p w14:paraId="0A824B05"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583A3136">
          <v:rect id="_x0000_i1027" style="width:0;height:1.5pt" o:hralign="center" o:hrstd="t" o:hr="t" fillcolor="#a0a0a0" stroked="f"/>
        </w:pict>
      </w:r>
    </w:p>
    <w:p w14:paraId="4384BA03" w14:textId="07213DB1" w:rsidR="00C67CBE" w:rsidRPr="00C67CBE" w:rsidRDefault="00C67CBE" w:rsidP="00603D1B">
      <w:pPr>
        <w:spacing w:after="100" w:afterAutospacing="1" w:line="360" w:lineRule="auto"/>
        <w:jc w:val="center"/>
        <w:rPr>
          <w:rFonts w:ascii="Times New Roman" w:eastAsia="Times New Roman" w:hAnsi="Times New Roman" w:cs="Times New Roman"/>
          <w:kern w:val="0"/>
          <w:sz w:val="28"/>
          <w:szCs w:val="28"/>
          <w14:ligatures w14:val="none"/>
        </w:rPr>
      </w:pPr>
      <w:r w:rsidRPr="00C67CBE">
        <w:rPr>
          <w:rFonts w:ascii="Times New Roman" w:eastAsia="Times New Roman" w:hAnsi="Times New Roman" w:cs="Times New Roman"/>
          <w:b/>
          <w:bCs/>
          <w:kern w:val="0"/>
          <w:sz w:val="28"/>
          <w:szCs w:val="28"/>
          <w14:ligatures w14:val="none"/>
        </w:rPr>
        <w:t>Chapter 02 Literature Review</w:t>
      </w:r>
    </w:p>
    <w:p w14:paraId="55E0CB99" w14:textId="1E27FED2"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requires extensive external research, exploring what others have done to understand concepts and issues related to the topic, and identifying areas for further inquiry</w:t>
      </w:r>
      <w:r w:rsidR="00603D1B">
        <w:rPr>
          <w:rFonts w:ascii="Times New Roman" w:eastAsia="Times New Roman" w:hAnsi="Times New Roman" w:cs="Times New Roman"/>
          <w:kern w:val="0"/>
          <w:sz w:val="24"/>
          <w:szCs w:val="24"/>
          <w:vertAlign w:val="superscript"/>
          <w14:ligatures w14:val="none"/>
        </w:rPr>
        <w:t>.</w:t>
      </w:r>
    </w:p>
    <w:p w14:paraId="2BEF8380"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2.1 Theoretical Foundations of Emotion</w:t>
      </w:r>
    </w:p>
    <w:p w14:paraId="1E9493F4" w14:textId="77777777" w:rsidR="00C67CBE" w:rsidRPr="00C67CBE" w:rsidRDefault="00C67CBE" w:rsidP="00C67CBE">
      <w:pPr>
        <w:numPr>
          <w:ilvl w:val="0"/>
          <w:numId w:val="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Universal Emotions Theory:</w:t>
      </w:r>
      <w:r w:rsidRPr="00C67CBE">
        <w:rPr>
          <w:rFonts w:ascii="Times New Roman" w:eastAsia="Times New Roman" w:hAnsi="Times New Roman" w:cs="Times New Roman"/>
          <w:kern w:val="0"/>
          <w:sz w:val="24"/>
          <w:szCs w:val="24"/>
          <w14:ligatures w14:val="none"/>
        </w:rPr>
        <w:t xml:space="preserve"> Discuss the seminal work of </w:t>
      </w:r>
      <w:r w:rsidRPr="00C67CBE">
        <w:rPr>
          <w:rFonts w:ascii="Times New Roman" w:eastAsia="Times New Roman" w:hAnsi="Times New Roman" w:cs="Times New Roman"/>
          <w:b/>
          <w:bCs/>
          <w:kern w:val="0"/>
          <w:sz w:val="24"/>
          <w:szCs w:val="24"/>
          <w14:ligatures w14:val="none"/>
        </w:rPr>
        <w:t>Paul Ekman</w:t>
      </w:r>
      <w:r w:rsidRPr="00C67CBE">
        <w:rPr>
          <w:rFonts w:ascii="Times New Roman" w:eastAsia="Times New Roman" w:hAnsi="Times New Roman" w:cs="Times New Roman"/>
          <w:kern w:val="0"/>
          <w:sz w:val="24"/>
          <w:szCs w:val="24"/>
          <w14:ligatures w14:val="none"/>
        </w:rPr>
        <w:t xml:space="preserve"> and others that established the concept of basic, universally recognized emotions, which forms the basis for the seven classes used in this project.</w:t>
      </w:r>
    </w:p>
    <w:p w14:paraId="44FCB1EF" w14:textId="77777777" w:rsidR="00C67CBE" w:rsidRPr="00C67CBE" w:rsidRDefault="00C67CBE" w:rsidP="00C67CBE">
      <w:pPr>
        <w:numPr>
          <w:ilvl w:val="0"/>
          <w:numId w:val="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Affective Computing:</w:t>
      </w:r>
      <w:r w:rsidRPr="00C67CBE">
        <w:rPr>
          <w:rFonts w:ascii="Times New Roman" w:eastAsia="Times New Roman" w:hAnsi="Times New Roman" w:cs="Times New Roman"/>
          <w:kern w:val="0"/>
          <w:sz w:val="24"/>
          <w:szCs w:val="24"/>
          <w14:ligatures w14:val="none"/>
        </w:rPr>
        <w:t xml:space="preserve"> Define the field of affective computing, focusing on the goal of making machines recognize, interpret, process, and simulate human affects.</w:t>
      </w:r>
    </w:p>
    <w:p w14:paraId="2D4303CE"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2.2 Deep Learning for Computer Vision</w:t>
      </w:r>
    </w:p>
    <w:p w14:paraId="7EF5B17A" w14:textId="77777777" w:rsidR="00C67CBE" w:rsidRPr="00C67CBE" w:rsidRDefault="00C67CBE" w:rsidP="00C67CBE">
      <w:pPr>
        <w:numPr>
          <w:ilvl w:val="0"/>
          <w:numId w:val="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Convolutional Neural Networks (CNNs):</w:t>
      </w:r>
      <w:r w:rsidRPr="00C67CBE">
        <w:rPr>
          <w:rFonts w:ascii="Times New Roman" w:eastAsia="Times New Roman" w:hAnsi="Times New Roman" w:cs="Times New Roman"/>
          <w:kern w:val="0"/>
          <w:sz w:val="24"/>
          <w:szCs w:val="24"/>
          <w14:ligatures w14:val="none"/>
        </w:rPr>
        <w:t xml:space="preserve"> Detail the architecture of CNNs—Convolutional Layers, Pooling Layers, and Fully Connected Layers—and explain why they are superior to traditional methods (like Linear Discriminant Analysis or Support Vector Machines) for image classification tasks.</w:t>
      </w:r>
    </w:p>
    <w:p w14:paraId="32A685A4" w14:textId="77777777" w:rsidR="00C67CBE" w:rsidRPr="00C67CBE" w:rsidRDefault="00C67CBE" w:rsidP="00C67CBE">
      <w:pPr>
        <w:numPr>
          <w:ilvl w:val="0"/>
          <w:numId w:val="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Transfer Learning (Optional):</w:t>
      </w:r>
      <w:r w:rsidRPr="00C67CBE">
        <w:rPr>
          <w:rFonts w:ascii="Times New Roman" w:eastAsia="Times New Roman" w:hAnsi="Times New Roman" w:cs="Times New Roman"/>
          <w:kern w:val="0"/>
          <w:sz w:val="24"/>
          <w:szCs w:val="24"/>
          <w14:ligatures w14:val="none"/>
        </w:rPr>
        <w:t xml:space="preserve"> Discuss the use of pre-trained networks (if applicable) or the necessity of training from scratch for specific datasets like FER.</w:t>
      </w:r>
    </w:p>
    <w:p w14:paraId="3961A2D8"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2.3 Review of Facial Emotion Recognition (FER) Methods</w:t>
      </w:r>
    </w:p>
    <w:p w14:paraId="71B11022" w14:textId="77777777" w:rsidR="00C67CBE" w:rsidRPr="00C67CBE" w:rsidRDefault="00C67CBE" w:rsidP="00C67CBE">
      <w:pPr>
        <w:numPr>
          <w:ilvl w:val="0"/>
          <w:numId w:val="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Traditional Methods:</w:t>
      </w:r>
      <w:r w:rsidRPr="00C67CBE">
        <w:rPr>
          <w:rFonts w:ascii="Times New Roman" w:eastAsia="Times New Roman" w:hAnsi="Times New Roman" w:cs="Times New Roman"/>
          <w:kern w:val="0"/>
          <w:sz w:val="24"/>
          <w:szCs w:val="24"/>
          <w14:ligatures w14:val="none"/>
        </w:rPr>
        <w:t xml:space="preserve"> Briefly review older techniques like using Haar features or Gabor filters combined with classifiers.</w:t>
      </w:r>
    </w:p>
    <w:p w14:paraId="30C4D61F" w14:textId="77777777" w:rsidR="00C67CBE" w:rsidRPr="00C67CBE" w:rsidRDefault="00C67CBE" w:rsidP="00C67CBE">
      <w:pPr>
        <w:numPr>
          <w:ilvl w:val="0"/>
          <w:numId w:val="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Deep Learning FER:</w:t>
      </w:r>
      <w:r w:rsidRPr="00C67CBE">
        <w:rPr>
          <w:rFonts w:ascii="Times New Roman" w:eastAsia="Times New Roman" w:hAnsi="Times New Roman" w:cs="Times New Roman"/>
          <w:kern w:val="0"/>
          <w:sz w:val="24"/>
          <w:szCs w:val="24"/>
          <w14:ligatures w14:val="none"/>
        </w:rPr>
        <w:t xml:space="preserve"> Focus on recent advancements in using deeper CNN architectures for higher accuracy in FER challenges. Discuss the reliance on standardized datasets (e.g., FER2013, CK+).</w:t>
      </w:r>
    </w:p>
    <w:p w14:paraId="0A574127" w14:textId="77777777" w:rsidR="00C67CBE" w:rsidRPr="00C67CBE" w:rsidRDefault="00C67CBE" w:rsidP="00C67CBE">
      <w:pPr>
        <w:spacing w:after="100" w:afterAutospacing="1" w:line="360" w:lineRule="auto"/>
        <w:outlineLvl w:val="2"/>
        <w:rPr>
          <w:rFonts w:ascii="Times New Roman" w:eastAsia="Times New Roman" w:hAnsi="Times New Roman" w:cs="Times New Roman"/>
          <w:b/>
          <w:bCs/>
          <w:kern w:val="0"/>
          <w:sz w:val="24"/>
          <w:szCs w:val="24"/>
          <w14:ligatures w14:val="none"/>
        </w:rPr>
      </w:pPr>
      <w:r w:rsidRPr="00C67CBE">
        <w:rPr>
          <w:rFonts w:ascii="Times New Roman" w:eastAsia="Times New Roman" w:hAnsi="Times New Roman" w:cs="Times New Roman"/>
          <w:b/>
          <w:bCs/>
          <w:kern w:val="0"/>
          <w:sz w:val="24"/>
          <w:szCs w:val="24"/>
          <w14:ligatures w14:val="none"/>
        </w:rPr>
        <w:t>2.4 Real-Time Web Deployment of AI Models</w:t>
      </w:r>
    </w:p>
    <w:p w14:paraId="506B1922" w14:textId="77777777" w:rsidR="00C67CBE" w:rsidRPr="00C67CBE" w:rsidRDefault="00C67CBE" w:rsidP="00C67CBE">
      <w:pPr>
        <w:numPr>
          <w:ilvl w:val="0"/>
          <w:numId w:val="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Review existing methods for deploying Python-based AI models, comparing frameworks like </w:t>
      </w:r>
      <w:r w:rsidRPr="00C67CBE">
        <w:rPr>
          <w:rFonts w:ascii="Times New Roman" w:eastAsia="Times New Roman" w:hAnsi="Times New Roman" w:cs="Times New Roman"/>
          <w:b/>
          <w:bCs/>
          <w:kern w:val="0"/>
          <w:sz w:val="24"/>
          <w:szCs w:val="24"/>
          <w14:ligatures w14:val="none"/>
        </w:rPr>
        <w:t>Flask</w:t>
      </w:r>
      <w:r w:rsidRPr="00C67CBE">
        <w:rPr>
          <w:rFonts w:ascii="Times New Roman" w:eastAsia="Times New Roman" w:hAnsi="Times New Roman" w:cs="Times New Roman"/>
          <w:kern w:val="0"/>
          <w:sz w:val="24"/>
          <w:szCs w:val="24"/>
          <w14:ligatures w14:val="none"/>
        </w:rPr>
        <w:t xml:space="preserve"> (simplicity, single-purpose API focus) vs. Django (robust, full-featured).</w:t>
      </w:r>
    </w:p>
    <w:p w14:paraId="37B00E62" w14:textId="77777777" w:rsidR="00C67CBE" w:rsidRPr="00C67CBE" w:rsidRDefault="00C67CBE" w:rsidP="00C67CBE">
      <w:pPr>
        <w:numPr>
          <w:ilvl w:val="0"/>
          <w:numId w:val="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Discuss video streaming techniques in web environments, emphasizing the role of </w:t>
      </w:r>
      <w:r w:rsidRPr="00C67CBE">
        <w:rPr>
          <w:rFonts w:ascii="Times New Roman" w:eastAsia="Times New Roman" w:hAnsi="Times New Roman" w:cs="Times New Roman"/>
          <w:b/>
          <w:bCs/>
          <w:kern w:val="0"/>
          <w:sz w:val="24"/>
          <w:szCs w:val="24"/>
          <w14:ligatures w14:val="none"/>
        </w:rPr>
        <w:t>OpenCV</w:t>
      </w:r>
      <w:r w:rsidRPr="00C67CBE">
        <w:rPr>
          <w:rFonts w:ascii="Times New Roman" w:eastAsia="Times New Roman" w:hAnsi="Times New Roman" w:cs="Times New Roman"/>
          <w:kern w:val="0"/>
          <w:sz w:val="24"/>
          <w:szCs w:val="24"/>
          <w14:ligatures w14:val="none"/>
        </w:rPr>
        <w:t xml:space="preserve"> for frame processing and the use of the </w:t>
      </w:r>
      <w:r w:rsidRPr="00C67CBE">
        <w:rPr>
          <w:rFonts w:ascii="Times New Roman" w:eastAsia="Times New Roman" w:hAnsi="Times New Roman" w:cs="Times New Roman"/>
          <w:b/>
          <w:bCs/>
          <w:kern w:val="0"/>
          <w:sz w:val="24"/>
          <w:szCs w:val="24"/>
          <w14:ligatures w14:val="none"/>
        </w:rPr>
        <w:t>HTTP Multipart Stream</w:t>
      </w:r>
      <w:r w:rsidRPr="00C67CBE">
        <w:rPr>
          <w:rFonts w:ascii="Times New Roman" w:eastAsia="Times New Roman" w:hAnsi="Times New Roman" w:cs="Times New Roman"/>
          <w:kern w:val="0"/>
          <w:sz w:val="24"/>
          <w:szCs w:val="24"/>
          <w14:ligatures w14:val="none"/>
        </w:rPr>
        <w:t xml:space="preserve"> protocol for low-latency transmission.</w:t>
      </w:r>
    </w:p>
    <w:p w14:paraId="7824A80E"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4B7EBF94">
          <v:rect id="_x0000_i1028" style="width:0;height:1.5pt" o:hralign="center" o:hrstd="t" o:hr="t" fillcolor="#a0a0a0" stroked="f"/>
        </w:pict>
      </w:r>
    </w:p>
    <w:p w14:paraId="315014DA" w14:textId="7DE167BD" w:rsidR="00C67CBE" w:rsidRPr="00C67CBE" w:rsidRDefault="00C67CBE" w:rsidP="00603D1B">
      <w:pPr>
        <w:spacing w:after="100" w:afterAutospacing="1" w:line="360" w:lineRule="auto"/>
        <w:jc w:val="center"/>
        <w:rPr>
          <w:rFonts w:ascii="Times New Roman" w:eastAsia="Times New Roman" w:hAnsi="Times New Roman" w:cs="Times New Roman"/>
          <w:kern w:val="0"/>
          <w:sz w:val="32"/>
          <w:szCs w:val="32"/>
          <w14:ligatures w14:val="none"/>
        </w:rPr>
      </w:pPr>
      <w:r w:rsidRPr="00C67CBE">
        <w:rPr>
          <w:rFonts w:ascii="Times New Roman" w:eastAsia="Times New Roman" w:hAnsi="Times New Roman" w:cs="Times New Roman"/>
          <w:b/>
          <w:bCs/>
          <w:kern w:val="0"/>
          <w:sz w:val="28"/>
          <w:szCs w:val="28"/>
          <w14:ligatures w14:val="none"/>
        </w:rPr>
        <w:t>Chapter 03 Data Analysis and Modeling</w:t>
      </w:r>
    </w:p>
    <w:p w14:paraId="683CBB18"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documents the processes applied, including Data Collection, Cleaning, Transformation, Modeling, and Evaluation</w:t>
      </w:r>
      <w:r w:rsidRPr="00C67CBE">
        <w:rPr>
          <w:rFonts w:ascii="Times New Roman" w:eastAsia="Times New Roman" w:hAnsi="Times New Roman" w:cs="Times New Roman"/>
          <w:kern w:val="0"/>
          <w:sz w:val="24"/>
          <w:szCs w:val="24"/>
          <w:vertAlign w:val="superscript"/>
          <w14:ligatures w14:val="none"/>
        </w:rPr>
        <w:t>20202020</w:t>
      </w:r>
      <w:r w:rsidRPr="00C67CBE">
        <w:rPr>
          <w:rFonts w:ascii="Times New Roman" w:eastAsia="Times New Roman" w:hAnsi="Times New Roman" w:cs="Times New Roman"/>
          <w:kern w:val="0"/>
          <w:sz w:val="24"/>
          <w:szCs w:val="24"/>
          <w14:ligatures w14:val="none"/>
        </w:rPr>
        <w:t>.</w:t>
      </w:r>
    </w:p>
    <w:p w14:paraId="7CE287FE"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3.1 Data Collection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21</w:t>
      </w:r>
    </w:p>
    <w:p w14:paraId="19881A48" w14:textId="77777777" w:rsidR="00C67CBE" w:rsidRPr="00C67CBE" w:rsidRDefault="00C67CBE" w:rsidP="00C67CBE">
      <w:pPr>
        <w:numPr>
          <w:ilvl w:val="0"/>
          <w:numId w:val="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The project utilized the </w:t>
      </w:r>
      <w:r w:rsidRPr="00C67CBE">
        <w:rPr>
          <w:rFonts w:ascii="Times New Roman" w:eastAsia="Times New Roman" w:hAnsi="Times New Roman" w:cs="Times New Roman"/>
          <w:b/>
          <w:bCs/>
          <w:kern w:val="0"/>
          <w:sz w:val="24"/>
          <w:szCs w:val="24"/>
          <w14:ligatures w14:val="none"/>
        </w:rPr>
        <w:t>[Insert Dataset Name, e.g., FER2013]</w:t>
      </w:r>
      <w:r w:rsidRPr="00C67CBE">
        <w:rPr>
          <w:rFonts w:ascii="Times New Roman" w:eastAsia="Times New Roman" w:hAnsi="Times New Roman" w:cs="Times New Roman"/>
          <w:kern w:val="0"/>
          <w:sz w:val="24"/>
          <w:szCs w:val="24"/>
          <w14:ligatures w14:val="none"/>
        </w:rPr>
        <w:t xml:space="preserve"> dataset. This dataset comprises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grayscale images labeled with the seven basic emotion categories.</w:t>
      </w:r>
    </w:p>
    <w:p w14:paraId="1564EB2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3.2 Data Cleaning and Transformation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22</w:t>
      </w:r>
    </w:p>
    <w:p w14:paraId="5B9D7348" w14:textId="77777777" w:rsidR="00C67CBE" w:rsidRPr="00C67CBE" w:rsidRDefault="00C67CBE" w:rsidP="00C67CBE">
      <w:pPr>
        <w:numPr>
          <w:ilvl w:val="0"/>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Data Cleaning:</w:t>
      </w:r>
      <w:r w:rsidRPr="00C67CBE">
        <w:rPr>
          <w:rFonts w:ascii="Times New Roman" w:eastAsia="Times New Roman" w:hAnsi="Times New Roman" w:cs="Times New Roman"/>
          <w:kern w:val="0"/>
          <w:sz w:val="24"/>
          <w:szCs w:val="24"/>
          <w14:ligatures w14:val="none"/>
        </w:rPr>
        <w:t xml:space="preserve"> Initial inspection involved removing corrupted or ambiguously labeled samples.</w:t>
      </w:r>
    </w:p>
    <w:p w14:paraId="425C7BA1" w14:textId="77777777" w:rsidR="00C67CBE" w:rsidRPr="00C67CBE" w:rsidRDefault="00C67CBE" w:rsidP="00C67CBE">
      <w:pPr>
        <w:numPr>
          <w:ilvl w:val="0"/>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Data Transformation:</w:t>
      </w:r>
    </w:p>
    <w:p w14:paraId="70FFAD98" w14:textId="77777777"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Resizing:</w:t>
      </w:r>
      <w:r w:rsidRPr="00C67CBE">
        <w:rPr>
          <w:rFonts w:ascii="Times New Roman" w:eastAsia="Times New Roman" w:hAnsi="Times New Roman" w:cs="Times New Roman"/>
          <w:kern w:val="0"/>
          <w:sz w:val="24"/>
          <w:szCs w:val="24"/>
          <w14:ligatures w14:val="none"/>
        </w:rPr>
        <w:t xml:space="preserve"> All images were strictly resized to the input dimension of $48 \times 48$ pixels to match the CNN input layer requirements.</w:t>
      </w:r>
    </w:p>
    <w:p w14:paraId="1BB3A5D2" w14:textId="77777777"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Normalization:</w:t>
      </w:r>
      <w:r w:rsidRPr="00C67CBE">
        <w:rPr>
          <w:rFonts w:ascii="Times New Roman" w:eastAsia="Times New Roman" w:hAnsi="Times New Roman" w:cs="Times New Roman"/>
          <w:kern w:val="0"/>
          <w:sz w:val="24"/>
          <w:szCs w:val="24"/>
          <w14:ligatures w14:val="none"/>
        </w:rPr>
        <w:t xml:space="preserve"> Pixel values (0-255) were scaled to a floating-point range of $0$ to $1$ by dividing by $255.0$. This ensures faster convergence during training.</w:t>
      </w:r>
    </w:p>
    <w:p w14:paraId="55ED17AB" w14:textId="77777777" w:rsidR="00C67CBE" w:rsidRPr="00C67CBE" w:rsidRDefault="00C67CBE" w:rsidP="00C67CBE">
      <w:pPr>
        <w:numPr>
          <w:ilvl w:val="1"/>
          <w:numId w:val="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Augmentation:</w:t>
      </w:r>
      <w:r w:rsidRPr="00C67CBE">
        <w:rPr>
          <w:rFonts w:ascii="Times New Roman" w:eastAsia="Times New Roman" w:hAnsi="Times New Roman" w:cs="Times New Roman"/>
          <w:kern w:val="0"/>
          <w:sz w:val="24"/>
          <w:szCs w:val="24"/>
          <w14:ligatures w14:val="none"/>
        </w:rPr>
        <w:t xml:space="preserve"> To combat overfitting, techniques like random horizontal flipping, slight rotation, and shifting were applied to the training set.</w:t>
      </w:r>
    </w:p>
    <w:p w14:paraId="03B1E5AC"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3.3 Exploratory Data Analysis (EDA)</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23</w:t>
      </w:r>
    </w:p>
    <w:p w14:paraId="5AC4B633" w14:textId="77777777" w:rsidR="00C67CBE" w:rsidRPr="00C67CBE" w:rsidRDefault="00C67CBE" w:rsidP="00C67CBE">
      <w:pPr>
        <w:numPr>
          <w:ilvl w:val="0"/>
          <w:numId w:val="10"/>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lastRenderedPageBreak/>
        <w:t xml:space="preserve">The class distribution revealed an imbalance (e.g., </w:t>
      </w:r>
      <w:r w:rsidRPr="00C67CBE">
        <w:rPr>
          <w:rFonts w:ascii="Times New Roman" w:eastAsia="Times New Roman" w:hAnsi="Times New Roman" w:cs="Times New Roman"/>
          <w:b/>
          <w:bCs/>
          <w:kern w:val="0"/>
          <w:sz w:val="24"/>
          <w:szCs w:val="24"/>
          <w14:ligatures w14:val="none"/>
        </w:rPr>
        <w:t>"Happy"</w:t>
      </w:r>
      <w:r w:rsidRPr="00C67CBE">
        <w:rPr>
          <w:rFonts w:ascii="Times New Roman" w:eastAsia="Times New Roman" w:hAnsi="Times New Roman" w:cs="Times New Roman"/>
          <w:kern w:val="0"/>
          <w:sz w:val="24"/>
          <w:szCs w:val="24"/>
          <w14:ligatures w14:val="none"/>
        </w:rPr>
        <w:t xml:space="preserve"> and </w:t>
      </w:r>
      <w:r w:rsidRPr="00C67CBE">
        <w:rPr>
          <w:rFonts w:ascii="Times New Roman" w:eastAsia="Times New Roman" w:hAnsi="Times New Roman" w:cs="Times New Roman"/>
          <w:b/>
          <w:bCs/>
          <w:kern w:val="0"/>
          <w:sz w:val="24"/>
          <w:szCs w:val="24"/>
          <w14:ligatures w14:val="none"/>
        </w:rPr>
        <w:t>"Neutral"</w:t>
      </w:r>
      <w:r w:rsidRPr="00C67CBE">
        <w:rPr>
          <w:rFonts w:ascii="Times New Roman" w:eastAsia="Times New Roman" w:hAnsi="Times New Roman" w:cs="Times New Roman"/>
          <w:kern w:val="0"/>
          <w:sz w:val="24"/>
          <w:szCs w:val="24"/>
          <w14:ligatures w14:val="none"/>
        </w:rPr>
        <w:t xml:space="preserve"> classes were more represented than </w:t>
      </w:r>
      <w:r w:rsidRPr="00C67CBE">
        <w:rPr>
          <w:rFonts w:ascii="Times New Roman" w:eastAsia="Times New Roman" w:hAnsi="Times New Roman" w:cs="Times New Roman"/>
          <w:b/>
          <w:bCs/>
          <w:kern w:val="0"/>
          <w:sz w:val="24"/>
          <w:szCs w:val="24"/>
          <w14:ligatures w14:val="none"/>
        </w:rPr>
        <w:t>"Disgust"</w:t>
      </w:r>
      <w:r w:rsidRPr="00C67CBE">
        <w:rPr>
          <w:rFonts w:ascii="Times New Roman" w:eastAsia="Times New Roman" w:hAnsi="Times New Roman" w:cs="Times New Roman"/>
          <w:kern w:val="0"/>
          <w:sz w:val="24"/>
          <w:szCs w:val="24"/>
          <w14:ligatures w14:val="none"/>
        </w:rPr>
        <w:t xml:space="preserve"> or </w:t>
      </w:r>
      <w:r w:rsidRPr="00C67CBE">
        <w:rPr>
          <w:rFonts w:ascii="Times New Roman" w:eastAsia="Times New Roman" w:hAnsi="Times New Roman" w:cs="Times New Roman"/>
          <w:b/>
          <w:bCs/>
          <w:kern w:val="0"/>
          <w:sz w:val="24"/>
          <w:szCs w:val="24"/>
          <w14:ligatures w14:val="none"/>
        </w:rPr>
        <w:t>"Fear"</w:t>
      </w:r>
      <w:r w:rsidRPr="00C67CBE">
        <w:rPr>
          <w:rFonts w:ascii="Times New Roman" w:eastAsia="Times New Roman" w:hAnsi="Times New Roman" w:cs="Times New Roman"/>
          <w:kern w:val="0"/>
          <w:sz w:val="24"/>
          <w:szCs w:val="24"/>
          <w14:ligatures w14:val="none"/>
        </w:rPr>
        <w:t>). This imbalance was addressed during training using weighted loss functions or by oversampling minority classes.</w:t>
      </w:r>
    </w:p>
    <w:p w14:paraId="478E9DA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3.4 Data Modeling</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24</w:t>
      </w:r>
    </w:p>
    <w:p w14:paraId="4542719F" w14:textId="77777777" w:rsidR="00C67CBE" w:rsidRPr="00C67CBE" w:rsidRDefault="00C67CBE" w:rsidP="00C67CBE">
      <w:pPr>
        <w:numPr>
          <w:ilvl w:val="0"/>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Architecture:</w:t>
      </w:r>
      <w:r w:rsidRPr="00C67CBE">
        <w:rPr>
          <w:rFonts w:ascii="Times New Roman" w:eastAsia="Times New Roman" w:hAnsi="Times New Roman" w:cs="Times New Roman"/>
          <w:kern w:val="0"/>
          <w:sz w:val="24"/>
          <w:szCs w:val="24"/>
          <w14:ligatures w14:val="none"/>
        </w:rPr>
        <w:t xml:space="preserve"> A Sequential CNN model was constructed using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w:t>
      </w:r>
    </w:p>
    <w:p w14:paraId="210DC0D2"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Layers:</w:t>
      </w:r>
      <w:r w:rsidRPr="00C67CBE">
        <w:rPr>
          <w:rFonts w:ascii="Times New Roman" w:eastAsia="Times New Roman" w:hAnsi="Times New Roman" w:cs="Times New Roman"/>
          <w:kern w:val="0"/>
          <w:sz w:val="24"/>
          <w:szCs w:val="24"/>
          <w14:ligatures w14:val="none"/>
        </w:rPr>
        <w:t xml:space="preserve"> The architecture typically included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Convolutional blocks, each consisting of a Conv2D layer, a Batch Normalization layer, and a </w:t>
      </w:r>
      <w:proofErr w:type="spellStart"/>
      <w:r w:rsidRPr="00C67CBE">
        <w:rPr>
          <w:rFonts w:ascii="Times New Roman" w:eastAsia="Times New Roman" w:hAnsi="Times New Roman" w:cs="Times New Roman"/>
          <w:kern w:val="0"/>
          <w:sz w:val="24"/>
          <w:szCs w:val="24"/>
          <w14:ligatures w14:val="none"/>
        </w:rPr>
        <w:t>ReLU</w:t>
      </w:r>
      <w:proofErr w:type="spellEnd"/>
      <w:r w:rsidRPr="00C67CBE">
        <w:rPr>
          <w:rFonts w:ascii="Times New Roman" w:eastAsia="Times New Roman" w:hAnsi="Times New Roman" w:cs="Times New Roman"/>
          <w:kern w:val="0"/>
          <w:sz w:val="24"/>
          <w:szCs w:val="24"/>
          <w14:ligatures w14:val="none"/>
        </w:rPr>
        <w:t xml:space="preserve"> activation, followed by a MaxPooling2D layer.</w:t>
      </w:r>
    </w:p>
    <w:p w14:paraId="27AB0CE3"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Final Layers:</w:t>
      </w:r>
      <w:r w:rsidRPr="00C67CBE">
        <w:rPr>
          <w:rFonts w:ascii="Times New Roman" w:eastAsia="Times New Roman" w:hAnsi="Times New Roman" w:cs="Times New Roman"/>
          <w:kern w:val="0"/>
          <w:sz w:val="24"/>
          <w:szCs w:val="24"/>
          <w14:ligatures w14:val="none"/>
        </w:rPr>
        <w:t xml:space="preserve"> The network concluded with a Flatten layer followed by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Dense (Fully Connected) layers. The final output layer used the </w:t>
      </w:r>
      <w:proofErr w:type="spellStart"/>
      <w:r w:rsidRPr="00C67CBE">
        <w:rPr>
          <w:rFonts w:ascii="Times New Roman" w:eastAsia="Times New Roman" w:hAnsi="Times New Roman" w:cs="Times New Roman"/>
          <w:b/>
          <w:bCs/>
          <w:kern w:val="0"/>
          <w:sz w:val="24"/>
          <w:szCs w:val="24"/>
          <w14:ligatures w14:val="none"/>
        </w:rPr>
        <w:t>Softmax</w:t>
      </w:r>
      <w:proofErr w:type="spellEnd"/>
      <w:r w:rsidRPr="00C67CBE">
        <w:rPr>
          <w:rFonts w:ascii="Times New Roman" w:eastAsia="Times New Roman" w:hAnsi="Times New Roman" w:cs="Times New Roman"/>
          <w:kern w:val="0"/>
          <w:sz w:val="24"/>
          <w:szCs w:val="24"/>
          <w14:ligatures w14:val="none"/>
        </w:rPr>
        <w:t xml:space="preserve"> activation function to output a probability distribution across the seven emotion classes.</w:t>
      </w:r>
    </w:p>
    <w:p w14:paraId="681A16B6" w14:textId="77777777" w:rsidR="00C67CBE" w:rsidRPr="00C67CBE" w:rsidRDefault="00C67CBE" w:rsidP="00C67CBE">
      <w:pPr>
        <w:numPr>
          <w:ilvl w:val="1"/>
          <w:numId w:val="11"/>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Model Summary:</w:t>
      </w:r>
      <w:r w:rsidRPr="00C67CBE">
        <w:rPr>
          <w:rFonts w:ascii="Times New Roman" w:eastAsia="Times New Roman" w:hAnsi="Times New Roman" w:cs="Times New Roman"/>
          <w:kern w:val="0"/>
          <w:sz w:val="24"/>
          <w:szCs w:val="24"/>
          <w14:ligatures w14:val="none"/>
        </w:rPr>
        <w:t xml:space="preserve"> [Insert a table or image of the model summary/architecture]</w:t>
      </w:r>
    </w:p>
    <w:p w14:paraId="4BE63170"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3.5 Model Validation and Evaluation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25</w:t>
      </w:r>
    </w:p>
    <w:p w14:paraId="5903700D"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The model was trained for </w:t>
      </w:r>
      <w:r w:rsidRPr="00C67CBE">
        <w:rPr>
          <w:rFonts w:ascii="Times New Roman" w:eastAsia="Times New Roman" w:hAnsi="Times New Roman" w:cs="Times New Roman"/>
          <w:b/>
          <w:bCs/>
          <w:kern w:val="0"/>
          <w:sz w:val="24"/>
          <w:szCs w:val="24"/>
          <w14:ligatures w14:val="none"/>
        </w:rPr>
        <w:t>[Insert Number]</w:t>
      </w:r>
      <w:r w:rsidRPr="00C67CBE">
        <w:rPr>
          <w:rFonts w:ascii="Times New Roman" w:eastAsia="Times New Roman" w:hAnsi="Times New Roman" w:cs="Times New Roman"/>
          <w:kern w:val="0"/>
          <w:sz w:val="24"/>
          <w:szCs w:val="24"/>
          <w14:ligatures w14:val="none"/>
        </w:rPr>
        <w:t xml:space="preserve"> epochs using the </w:t>
      </w:r>
      <w:r w:rsidRPr="00C67CBE">
        <w:rPr>
          <w:rFonts w:ascii="Times New Roman" w:eastAsia="Times New Roman" w:hAnsi="Times New Roman" w:cs="Times New Roman"/>
          <w:b/>
          <w:bCs/>
          <w:kern w:val="0"/>
          <w:sz w:val="24"/>
          <w:szCs w:val="24"/>
          <w14:ligatures w14:val="none"/>
        </w:rPr>
        <w:t>Adam</w:t>
      </w:r>
      <w:r w:rsidRPr="00C67CBE">
        <w:rPr>
          <w:rFonts w:ascii="Times New Roman" w:eastAsia="Times New Roman" w:hAnsi="Times New Roman" w:cs="Times New Roman"/>
          <w:kern w:val="0"/>
          <w:sz w:val="24"/>
          <w:szCs w:val="24"/>
          <w14:ligatures w14:val="none"/>
        </w:rPr>
        <w:t xml:space="preserve"> optimizer and the Categorical Cross-entropy loss function.</w:t>
      </w:r>
    </w:p>
    <w:p w14:paraId="73EE7ECF"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Key Results:</w:t>
      </w:r>
    </w:p>
    <w:p w14:paraId="1F83AE1B" w14:textId="77777777" w:rsidR="00C67CBE" w:rsidRPr="00C67CBE" w:rsidRDefault="00C67CBE" w:rsidP="00C67CBE">
      <w:pPr>
        <w:numPr>
          <w:ilvl w:val="1"/>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Training Accuracy: </w:t>
      </w:r>
      <w:r w:rsidRPr="00C67CBE">
        <w:rPr>
          <w:rFonts w:ascii="Times New Roman" w:eastAsia="Times New Roman" w:hAnsi="Times New Roman" w:cs="Times New Roman"/>
          <w:b/>
          <w:bCs/>
          <w:kern w:val="0"/>
          <w:sz w:val="24"/>
          <w:szCs w:val="24"/>
          <w14:ligatures w14:val="none"/>
        </w:rPr>
        <w:t>[Insert Value]</w:t>
      </w:r>
    </w:p>
    <w:p w14:paraId="19BB12A9" w14:textId="77777777" w:rsidR="00C67CBE" w:rsidRPr="00C67CBE" w:rsidRDefault="00C67CBE" w:rsidP="00C67CBE">
      <w:pPr>
        <w:numPr>
          <w:ilvl w:val="1"/>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Validation Accuracy: </w:t>
      </w:r>
      <w:r w:rsidRPr="00C67CBE">
        <w:rPr>
          <w:rFonts w:ascii="Times New Roman" w:eastAsia="Times New Roman" w:hAnsi="Times New Roman" w:cs="Times New Roman"/>
          <w:b/>
          <w:bCs/>
          <w:kern w:val="0"/>
          <w:sz w:val="24"/>
          <w:szCs w:val="24"/>
          <w14:ligatures w14:val="none"/>
        </w:rPr>
        <w:t>[Insert Value]</w:t>
      </w:r>
    </w:p>
    <w:p w14:paraId="38C7907F" w14:textId="77777777" w:rsidR="00C67CBE" w:rsidRPr="00C67CBE" w:rsidRDefault="00C67CBE" w:rsidP="00C67CBE">
      <w:pPr>
        <w:numPr>
          <w:ilvl w:val="0"/>
          <w:numId w:val="12"/>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Evaluation:</w:t>
      </w:r>
      <w:r w:rsidRPr="00C67CBE">
        <w:rPr>
          <w:rFonts w:ascii="Times New Roman" w:eastAsia="Times New Roman" w:hAnsi="Times New Roman" w:cs="Times New Roman"/>
          <w:kern w:val="0"/>
          <w:sz w:val="24"/>
          <w:szCs w:val="24"/>
          <w14:ligatures w14:val="none"/>
        </w:rPr>
        <w:t xml:space="preserve"> A detailed </w:t>
      </w:r>
      <w:r w:rsidRPr="00C67CBE">
        <w:rPr>
          <w:rFonts w:ascii="Times New Roman" w:eastAsia="Times New Roman" w:hAnsi="Times New Roman" w:cs="Times New Roman"/>
          <w:b/>
          <w:bCs/>
          <w:kern w:val="0"/>
          <w:sz w:val="24"/>
          <w:szCs w:val="24"/>
          <w14:ligatures w14:val="none"/>
        </w:rPr>
        <w:t>Confusion Matrix</w:t>
      </w:r>
      <w:r w:rsidRPr="00C67CBE">
        <w:rPr>
          <w:rFonts w:ascii="Times New Roman" w:eastAsia="Times New Roman" w:hAnsi="Times New Roman" w:cs="Times New Roman"/>
          <w:kern w:val="0"/>
          <w:sz w:val="24"/>
          <w:szCs w:val="24"/>
          <w14:ligatures w14:val="none"/>
        </w:rPr>
        <w:t xml:space="preserve"> was generated to evaluate the model's performance on the test set, specifically highlighting where misclassifications occurred (e.g., often confusing </w:t>
      </w:r>
      <w:r w:rsidRPr="00C67CBE">
        <w:rPr>
          <w:rFonts w:ascii="Times New Roman" w:eastAsia="Times New Roman" w:hAnsi="Times New Roman" w:cs="Times New Roman"/>
          <w:b/>
          <w:bCs/>
          <w:kern w:val="0"/>
          <w:sz w:val="24"/>
          <w:szCs w:val="24"/>
          <w14:ligatures w14:val="none"/>
        </w:rPr>
        <w:t>"Fear"</w:t>
      </w:r>
      <w:r w:rsidRPr="00C67CBE">
        <w:rPr>
          <w:rFonts w:ascii="Times New Roman" w:eastAsia="Times New Roman" w:hAnsi="Times New Roman" w:cs="Times New Roman"/>
          <w:kern w:val="0"/>
          <w:sz w:val="24"/>
          <w:szCs w:val="24"/>
          <w14:ligatures w14:val="none"/>
        </w:rPr>
        <w:t xml:space="preserve"> with </w:t>
      </w:r>
      <w:r w:rsidRPr="00C67CBE">
        <w:rPr>
          <w:rFonts w:ascii="Times New Roman" w:eastAsia="Times New Roman" w:hAnsi="Times New Roman" w:cs="Times New Roman"/>
          <w:b/>
          <w:bCs/>
          <w:kern w:val="0"/>
          <w:sz w:val="24"/>
          <w:szCs w:val="24"/>
          <w14:ligatures w14:val="none"/>
        </w:rPr>
        <w:t>"Surprise"</w:t>
      </w:r>
      <w:r w:rsidRPr="00C67CBE">
        <w:rPr>
          <w:rFonts w:ascii="Times New Roman" w:eastAsia="Times New Roman" w:hAnsi="Times New Roman" w:cs="Times New Roman"/>
          <w:kern w:val="0"/>
          <w:sz w:val="24"/>
          <w:szCs w:val="24"/>
          <w14:ligatures w14:val="none"/>
        </w:rPr>
        <w:t>).</w:t>
      </w:r>
    </w:p>
    <w:p w14:paraId="5AFF2D54"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58887E3C">
          <v:rect id="_x0000_i1029" style="width:0;height:1.5pt" o:hralign="center" o:hrstd="t" o:hr="t" fillcolor="#a0a0a0" stroked="f"/>
        </w:pict>
      </w:r>
    </w:p>
    <w:p w14:paraId="0A7ADD84" w14:textId="62C22BD5" w:rsidR="00C67CBE" w:rsidRPr="00C67CBE" w:rsidRDefault="00C67CBE" w:rsidP="00603D1B">
      <w:pPr>
        <w:spacing w:after="100" w:afterAutospacing="1" w:line="360" w:lineRule="auto"/>
        <w:jc w:val="center"/>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8"/>
          <w:szCs w:val="28"/>
          <w14:ligatures w14:val="none"/>
        </w:rPr>
        <w:t>Chapter 04 System Analysis and Design</w:t>
      </w:r>
      <w:r w:rsidRPr="00C67CBE">
        <w:rPr>
          <w:rFonts w:ascii="Times New Roman" w:eastAsia="Times New Roman" w:hAnsi="Times New Roman" w:cs="Times New Roman"/>
          <w:kern w:val="0"/>
          <w:sz w:val="28"/>
          <w:szCs w:val="28"/>
          <w14:ligatures w14:val="none"/>
        </w:rPr>
        <w:t xml:space="preserve"> </w:t>
      </w:r>
    </w:p>
    <w:p w14:paraId="2690B6F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This chapter documents the system's structure, technology, and deployment</w:t>
      </w:r>
      <w:r w:rsidRPr="00C67CBE">
        <w:rPr>
          <w:rFonts w:ascii="Times New Roman" w:eastAsia="Times New Roman" w:hAnsi="Times New Roman" w:cs="Times New Roman"/>
          <w:kern w:val="0"/>
          <w:sz w:val="24"/>
          <w:szCs w:val="24"/>
          <w:vertAlign w:val="superscript"/>
          <w14:ligatures w14:val="none"/>
        </w:rPr>
        <w:t>2727272727</w:t>
      </w:r>
      <w:r w:rsidRPr="00C67CBE">
        <w:rPr>
          <w:rFonts w:ascii="Times New Roman" w:eastAsia="Times New Roman" w:hAnsi="Times New Roman" w:cs="Times New Roman"/>
          <w:kern w:val="0"/>
          <w:sz w:val="24"/>
          <w:szCs w:val="24"/>
          <w14:ligatures w14:val="none"/>
        </w:rPr>
        <w:t>.</w:t>
      </w:r>
    </w:p>
    <w:p w14:paraId="18C718EA"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4.1 System Overview</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28</w:t>
      </w:r>
    </w:p>
    <w:p w14:paraId="291388EC"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lastRenderedPageBreak/>
        <w:t>The system is structured as a two-tier, client-server web application. The client handles the display, and the server handles all computation and model inference. The primary function is to accept a live video stream from the client and return an annotated image stream in real-time.</w:t>
      </w:r>
    </w:p>
    <w:p w14:paraId="6D789D40"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4.2 Role Base Access Control (RBAC)</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29</w:t>
      </w:r>
    </w:p>
    <w:p w14:paraId="47358015"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While a full RBAC system was not implemented due to scope constraints, the system structure includes a </w:t>
      </w:r>
      <w:r w:rsidRPr="00C67CBE">
        <w:rPr>
          <w:rFonts w:ascii="Times New Roman" w:eastAsia="Times New Roman" w:hAnsi="Times New Roman" w:cs="Times New Roman"/>
          <w:b/>
          <w:bCs/>
          <w:kern w:val="0"/>
          <w:sz w:val="24"/>
          <w:szCs w:val="24"/>
          <w14:ligatures w14:val="none"/>
        </w:rPr>
        <w:t>Login Page</w:t>
      </w:r>
      <w:r w:rsidRPr="00C67CBE">
        <w:rPr>
          <w:rFonts w:ascii="Times New Roman" w:eastAsia="Times New Roman" w:hAnsi="Times New Roman" w:cs="Times New Roman"/>
          <w:kern w:val="0"/>
          <w:sz w:val="24"/>
          <w:szCs w:val="24"/>
          <w14:ligatures w14:val="none"/>
        </w:rPr>
        <w:t xml:space="preserve"> (Chapter 4.4) to restrict direct access to the application's core functions. Successful login directs the user to the </w:t>
      </w: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simulating different access privileges where only the </w:t>
      </w:r>
      <w:r w:rsidRPr="00C67CBE">
        <w:rPr>
          <w:rFonts w:ascii="Times New Roman" w:eastAsia="Times New Roman" w:hAnsi="Times New Roman" w:cs="Times New Roman"/>
          <w:b/>
          <w:bCs/>
          <w:kern w:val="0"/>
          <w:sz w:val="24"/>
          <w:szCs w:val="24"/>
          <w14:ligatures w14:val="none"/>
        </w:rPr>
        <w:t>Emotion Detection</w:t>
      </w:r>
      <w:r w:rsidRPr="00C67CBE">
        <w:rPr>
          <w:rFonts w:ascii="Times New Roman" w:eastAsia="Times New Roman" w:hAnsi="Times New Roman" w:cs="Times New Roman"/>
          <w:kern w:val="0"/>
          <w:sz w:val="24"/>
          <w:szCs w:val="24"/>
          <w14:ligatures w14:val="none"/>
        </w:rPr>
        <w:t xml:space="preserve"> model is currently available.</w:t>
      </w:r>
    </w:p>
    <w:p w14:paraId="6A7F8BC1"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4.3 System Architecture and Technology Used</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30</w:t>
      </w:r>
    </w:p>
    <w:p w14:paraId="3A215B0F"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application leverages the power of Python for both the logic and the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900"/>
        <w:gridCol w:w="6177"/>
      </w:tblGrid>
      <w:tr w:rsidR="00C67CBE" w:rsidRPr="00C67CBE" w14:paraId="1413F3C2" w14:textId="77777777" w:rsidTr="00C67C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F102A"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BDA32"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EA030"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Rationale</w:t>
            </w:r>
          </w:p>
        </w:tc>
      </w:tr>
      <w:tr w:rsidR="00C67CBE" w:rsidRPr="00C67CBE" w14:paraId="2705D050"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B144B"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671A3"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Python (Flask)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265BC"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Lightweight web server for routing and minimal overhead.</w:t>
            </w:r>
          </w:p>
        </w:tc>
      </w:tr>
      <w:tr w:rsidR="00C67CBE" w:rsidRPr="00C67CBE" w14:paraId="3CF4E375"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56003"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Model/AI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1097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TensorFlow 2.x / </w:t>
            </w:r>
            <w:proofErr w:type="spellStart"/>
            <w:r w:rsidRPr="00C67CBE">
              <w:rPr>
                <w:rFonts w:ascii="Times New Roman" w:eastAsia="Times New Roman" w:hAnsi="Times New Roman" w:cs="Times New Roman"/>
                <w:kern w:val="0"/>
                <w:sz w:val="24"/>
                <w:szCs w:val="24"/>
                <w14:ligatures w14:val="none"/>
              </w:rPr>
              <w:t>Keras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A5D54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High-level API for loading and executing the CNN model.</w:t>
            </w:r>
          </w:p>
        </w:tc>
      </w:tr>
      <w:tr w:rsidR="00C67CBE" w:rsidRPr="00C67CBE" w14:paraId="7850C280"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DC58"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Computer 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FD17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OpenCV (cv2)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B69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Handles video capture, face detection (Haar Cascade), and frame preprocessing.</w:t>
            </w:r>
          </w:p>
        </w:tc>
      </w:tr>
      <w:tr w:rsidR="00C67CBE" w:rsidRPr="00C67CBE" w14:paraId="4AF8C003"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2AE3F"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38992"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HTML5, CSS (Bootstrap)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161FB"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Used for clean, responsive design of the dashboard and video feed page.</w:t>
            </w:r>
          </w:p>
        </w:tc>
      </w:tr>
      <w:tr w:rsidR="00C67CBE" w:rsidRPr="00C67CBE" w14:paraId="21609CD7" w14:textId="77777777" w:rsidTr="00C67C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B073C"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Streaming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161F7"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HTTP Multipart (Boundary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7FA0D"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Efficient, low-latency method for sending continuous image frames to the browser.</w:t>
            </w:r>
          </w:p>
        </w:tc>
      </w:tr>
    </w:tbl>
    <w:p w14:paraId="126DAEF6"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4.4 User Interface</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31</w:t>
      </w:r>
    </w:p>
    <w:p w14:paraId="14DDD874"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Login Interface:</w:t>
      </w:r>
      <w:r w:rsidRPr="00C67CBE">
        <w:rPr>
          <w:rFonts w:ascii="Times New Roman" w:eastAsia="Times New Roman" w:hAnsi="Times New Roman" w:cs="Times New Roman"/>
          <w:kern w:val="0"/>
          <w:sz w:val="24"/>
          <w:szCs w:val="24"/>
          <w14:ligatures w14:val="none"/>
        </w:rPr>
        <w:t xml:space="preserve"> A basic form requiring authentication before access.</w:t>
      </w:r>
    </w:p>
    <w:p w14:paraId="1DC59FC0"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Dashboard:</w:t>
      </w:r>
      <w:r w:rsidRPr="00C67CBE">
        <w:rPr>
          <w:rFonts w:ascii="Times New Roman" w:eastAsia="Times New Roman" w:hAnsi="Times New Roman" w:cs="Times New Roman"/>
          <w:kern w:val="0"/>
          <w:sz w:val="24"/>
          <w:szCs w:val="24"/>
          <w14:ligatures w14:val="none"/>
        </w:rPr>
        <w:t xml:space="preserve"> A grid-based layout demonstrating multiple AI services, with the Emotion Detection card being the only active link.</w:t>
      </w:r>
    </w:p>
    <w:p w14:paraId="418E58C6" w14:textId="77777777" w:rsidR="00C67CBE" w:rsidRPr="00C67CBE" w:rsidRDefault="00C67CBE" w:rsidP="00C67CBE">
      <w:pPr>
        <w:numPr>
          <w:ilvl w:val="0"/>
          <w:numId w:val="13"/>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Detection Interface:</w:t>
      </w:r>
      <w:r w:rsidRPr="00C67CBE">
        <w:rPr>
          <w:rFonts w:ascii="Times New Roman" w:eastAsia="Times New Roman" w:hAnsi="Times New Roman" w:cs="Times New Roman"/>
          <w:kern w:val="0"/>
          <w:sz w:val="24"/>
          <w:szCs w:val="24"/>
          <w14:ligatures w14:val="none"/>
        </w:rPr>
        <w:t xml:space="preserve"> A single page containing the &lt;</w:t>
      </w:r>
      <w:proofErr w:type="spellStart"/>
      <w:r w:rsidRPr="00C67CBE">
        <w:rPr>
          <w:rFonts w:ascii="Times New Roman" w:eastAsia="Times New Roman" w:hAnsi="Times New Roman" w:cs="Times New Roman"/>
          <w:kern w:val="0"/>
          <w:sz w:val="24"/>
          <w:szCs w:val="24"/>
          <w14:ligatures w14:val="none"/>
        </w:rPr>
        <w:t>img</w:t>
      </w:r>
      <w:proofErr w:type="spellEnd"/>
      <w:r w:rsidRPr="00C67CBE">
        <w:rPr>
          <w:rFonts w:ascii="Times New Roman" w:eastAsia="Times New Roman" w:hAnsi="Times New Roman" w:cs="Times New Roman"/>
          <w:kern w:val="0"/>
          <w:sz w:val="24"/>
          <w:szCs w:val="24"/>
          <w14:ligatures w14:val="none"/>
        </w:rPr>
        <w:t>&gt; tag that sources the stream from the /</w:t>
      </w:r>
      <w:proofErr w:type="spellStart"/>
      <w:r w:rsidRPr="00C67CBE">
        <w:rPr>
          <w:rFonts w:ascii="Times New Roman" w:eastAsia="Times New Roman" w:hAnsi="Times New Roman" w:cs="Times New Roman"/>
          <w:kern w:val="0"/>
          <w:sz w:val="24"/>
          <w:szCs w:val="24"/>
          <w14:ligatures w14:val="none"/>
        </w:rPr>
        <w:t>video_feed</w:t>
      </w:r>
      <w:proofErr w:type="spellEnd"/>
      <w:r w:rsidRPr="00C67CBE">
        <w:rPr>
          <w:rFonts w:ascii="Times New Roman" w:eastAsia="Times New Roman" w:hAnsi="Times New Roman" w:cs="Times New Roman"/>
          <w:kern w:val="0"/>
          <w:sz w:val="24"/>
          <w:szCs w:val="24"/>
          <w14:ligatures w14:val="none"/>
        </w:rPr>
        <w:t xml:space="preserve"> Flask route, displaying the live, annotated output.</w:t>
      </w:r>
    </w:p>
    <w:p w14:paraId="0CF07D7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4.5 System Modeling</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32</w:t>
      </w:r>
    </w:p>
    <w:p w14:paraId="010A40C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Data Flow Diagram (DFD)</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33</w:t>
      </w:r>
    </w:p>
    <w:p w14:paraId="016315FE"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DFD illustrates the sequential nature of the real-time processing loop:</w:t>
      </w:r>
    </w:p>
    <w:p w14:paraId="514F57A3"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Client Request:</w:t>
      </w:r>
      <w:r w:rsidRPr="00C67CBE">
        <w:rPr>
          <w:rFonts w:ascii="Times New Roman" w:eastAsia="Times New Roman" w:hAnsi="Times New Roman" w:cs="Times New Roman"/>
          <w:kern w:val="0"/>
          <w:sz w:val="24"/>
          <w:szCs w:val="24"/>
          <w14:ligatures w14:val="none"/>
        </w:rPr>
        <w:t xml:space="preserve"> Browser requests the /</w:t>
      </w:r>
      <w:proofErr w:type="spellStart"/>
      <w:r w:rsidRPr="00C67CBE">
        <w:rPr>
          <w:rFonts w:ascii="Times New Roman" w:eastAsia="Times New Roman" w:hAnsi="Times New Roman" w:cs="Times New Roman"/>
          <w:kern w:val="0"/>
          <w:sz w:val="24"/>
          <w:szCs w:val="24"/>
          <w14:ligatures w14:val="none"/>
        </w:rPr>
        <w:t>video_feed</w:t>
      </w:r>
      <w:proofErr w:type="spellEnd"/>
      <w:r w:rsidRPr="00C67CBE">
        <w:rPr>
          <w:rFonts w:ascii="Times New Roman" w:eastAsia="Times New Roman" w:hAnsi="Times New Roman" w:cs="Times New Roman"/>
          <w:kern w:val="0"/>
          <w:sz w:val="24"/>
          <w:szCs w:val="24"/>
          <w14:ligatures w14:val="none"/>
        </w:rPr>
        <w:t xml:space="preserve"> route.</w:t>
      </w:r>
    </w:p>
    <w:p w14:paraId="6BE1ED8D"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1 (Capture/Detect):</w:t>
      </w:r>
      <w:r w:rsidRPr="00C67CBE">
        <w:rPr>
          <w:rFonts w:ascii="Times New Roman" w:eastAsia="Times New Roman" w:hAnsi="Times New Roman" w:cs="Times New Roman"/>
          <w:kern w:val="0"/>
          <w:sz w:val="24"/>
          <w:szCs w:val="24"/>
          <w14:ligatures w14:val="none"/>
        </w:rPr>
        <w:t xml:space="preserve"> OpenCV captures the frame, converts it to grayscale, and uses </w:t>
      </w:r>
      <w:r w:rsidRPr="00C67CBE">
        <w:rPr>
          <w:rFonts w:ascii="Times New Roman" w:eastAsia="Times New Roman" w:hAnsi="Times New Roman" w:cs="Times New Roman"/>
          <w:b/>
          <w:bCs/>
          <w:kern w:val="0"/>
          <w:sz w:val="24"/>
          <w:szCs w:val="24"/>
          <w14:ligatures w14:val="none"/>
        </w:rPr>
        <w:t>Haar Cascades</w:t>
      </w:r>
      <w:r w:rsidRPr="00C67CBE">
        <w:rPr>
          <w:rFonts w:ascii="Times New Roman" w:eastAsia="Times New Roman" w:hAnsi="Times New Roman" w:cs="Times New Roman"/>
          <w:kern w:val="0"/>
          <w:sz w:val="24"/>
          <w:szCs w:val="24"/>
          <w14:ligatures w14:val="none"/>
        </w:rPr>
        <w:t xml:space="preserve"> for fast face detection.</w:t>
      </w:r>
    </w:p>
    <w:p w14:paraId="556329F1"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2 (Inference):</w:t>
      </w:r>
      <w:r w:rsidRPr="00C67CBE">
        <w:rPr>
          <w:rFonts w:ascii="Times New Roman" w:eastAsia="Times New Roman" w:hAnsi="Times New Roman" w:cs="Times New Roman"/>
          <w:kern w:val="0"/>
          <w:sz w:val="24"/>
          <w:szCs w:val="24"/>
          <w14:ligatures w14:val="none"/>
        </w:rPr>
        <w:t xml:space="preserve"> The face region is cropped, resized to $48 \times 48 \times 1$, normalized, and fed into the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model for prediction.</w:t>
      </w:r>
    </w:p>
    <w:p w14:paraId="584CD5CC"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Process 3 (Output):</w:t>
      </w:r>
      <w:r w:rsidRPr="00C67CBE">
        <w:rPr>
          <w:rFonts w:ascii="Times New Roman" w:eastAsia="Times New Roman" w:hAnsi="Times New Roman" w:cs="Times New Roman"/>
          <w:kern w:val="0"/>
          <w:sz w:val="24"/>
          <w:szCs w:val="24"/>
          <w14:ligatures w14:val="none"/>
        </w:rPr>
        <w:t xml:space="preserve"> The predicted label is overlaid onto the original frame.</w:t>
      </w:r>
    </w:p>
    <w:p w14:paraId="16B2C562" w14:textId="77777777" w:rsidR="00C67CBE" w:rsidRPr="00C67CBE" w:rsidRDefault="00C67CBE" w:rsidP="00C67CBE">
      <w:pPr>
        <w:numPr>
          <w:ilvl w:val="0"/>
          <w:numId w:val="14"/>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Output Stream:</w:t>
      </w:r>
      <w:r w:rsidRPr="00C67CBE">
        <w:rPr>
          <w:rFonts w:ascii="Times New Roman" w:eastAsia="Times New Roman" w:hAnsi="Times New Roman" w:cs="Times New Roman"/>
          <w:kern w:val="0"/>
          <w:sz w:val="24"/>
          <w:szCs w:val="24"/>
          <w14:ligatures w14:val="none"/>
        </w:rPr>
        <w:t xml:space="preserve"> The annotated frame is encoded as a JPEG and yielded back to the browser.</w:t>
      </w:r>
    </w:p>
    <w:p w14:paraId="634B050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Sequence Diagrams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34</w:t>
      </w:r>
    </w:p>
    <w:p w14:paraId="500C17B6" w14:textId="77777777" w:rsidR="00C67CBE" w:rsidRPr="00C67CBE" w:rsidRDefault="00C67CBE" w:rsidP="00C67CBE">
      <w:pPr>
        <w:numPr>
          <w:ilvl w:val="0"/>
          <w:numId w:val="15"/>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Illustrate the communication flow between the </w:t>
      </w:r>
      <w:r w:rsidRPr="00C67CBE">
        <w:rPr>
          <w:rFonts w:ascii="Times New Roman" w:eastAsia="Times New Roman" w:hAnsi="Times New Roman" w:cs="Times New Roman"/>
          <w:b/>
          <w:bCs/>
          <w:kern w:val="0"/>
          <w:sz w:val="24"/>
          <w:szCs w:val="24"/>
          <w14:ligatures w14:val="none"/>
        </w:rPr>
        <w:t>User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Browser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Flask Server $\</w:t>
      </w:r>
      <w:proofErr w:type="spellStart"/>
      <w:r w:rsidRPr="00C67CBE">
        <w:rPr>
          <w:rFonts w:ascii="Times New Roman" w:eastAsia="Times New Roman" w:hAnsi="Times New Roman" w:cs="Times New Roman"/>
          <w:b/>
          <w:bCs/>
          <w:kern w:val="0"/>
          <w:sz w:val="24"/>
          <w:szCs w:val="24"/>
          <w14:ligatures w14:val="none"/>
        </w:rPr>
        <w:t>rightarrow</w:t>
      </w:r>
      <w:proofErr w:type="spellEnd"/>
      <w:r w:rsidRPr="00C67CBE">
        <w:rPr>
          <w:rFonts w:ascii="Times New Roman" w:eastAsia="Times New Roman" w:hAnsi="Times New Roman" w:cs="Times New Roman"/>
          <w:b/>
          <w:bCs/>
          <w:kern w:val="0"/>
          <w:sz w:val="24"/>
          <w:szCs w:val="24"/>
          <w14:ligatures w14:val="none"/>
        </w:rPr>
        <w:t xml:space="preserve">$ </w:t>
      </w:r>
      <w:proofErr w:type="spellStart"/>
      <w:r w:rsidRPr="00C67CBE">
        <w:rPr>
          <w:rFonts w:ascii="Times New Roman" w:eastAsia="Times New Roman" w:hAnsi="Times New Roman" w:cs="Times New Roman"/>
          <w:b/>
          <w:bCs/>
          <w:kern w:val="0"/>
          <w:sz w:val="24"/>
          <w:szCs w:val="24"/>
          <w14:ligatures w14:val="none"/>
        </w:rPr>
        <w:t>Keras</w:t>
      </w:r>
      <w:proofErr w:type="spellEnd"/>
      <w:r w:rsidRPr="00C67CBE">
        <w:rPr>
          <w:rFonts w:ascii="Times New Roman" w:eastAsia="Times New Roman" w:hAnsi="Times New Roman" w:cs="Times New Roman"/>
          <w:b/>
          <w:bCs/>
          <w:kern w:val="0"/>
          <w:sz w:val="24"/>
          <w:szCs w:val="24"/>
          <w14:ligatures w14:val="none"/>
        </w:rPr>
        <w:t xml:space="preserve"> Model</w:t>
      </w:r>
      <w:r w:rsidRPr="00C67CBE">
        <w:rPr>
          <w:rFonts w:ascii="Times New Roman" w:eastAsia="Times New Roman" w:hAnsi="Times New Roman" w:cs="Times New Roman"/>
          <w:kern w:val="0"/>
          <w:sz w:val="24"/>
          <w:szCs w:val="24"/>
          <w14:ligatures w14:val="none"/>
        </w:rPr>
        <w:t xml:space="preserve"> for a single prediction cycle.</w:t>
      </w:r>
    </w:p>
    <w:p w14:paraId="7AF66FD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Activity Diagrams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35</w:t>
      </w:r>
    </w:p>
    <w:p w14:paraId="5B2E6DD1" w14:textId="77777777" w:rsidR="00C67CBE" w:rsidRPr="00C67CBE" w:rsidRDefault="00C67CBE" w:rsidP="00C67CBE">
      <w:pPr>
        <w:numPr>
          <w:ilvl w:val="0"/>
          <w:numId w:val="16"/>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 xml:space="preserve">Illustrate the processing loop within the </w:t>
      </w:r>
      <w:proofErr w:type="spellStart"/>
      <w:r w:rsidRPr="00C67CBE">
        <w:rPr>
          <w:rFonts w:ascii="Times New Roman" w:eastAsia="Times New Roman" w:hAnsi="Times New Roman" w:cs="Times New Roman"/>
          <w:kern w:val="0"/>
          <w:sz w:val="24"/>
          <w:szCs w:val="24"/>
          <w14:ligatures w14:val="none"/>
        </w:rPr>
        <w:t>generate_</w:t>
      </w:r>
      <w:proofErr w:type="gramStart"/>
      <w:r w:rsidRPr="00C67CBE">
        <w:rPr>
          <w:rFonts w:ascii="Times New Roman" w:eastAsia="Times New Roman" w:hAnsi="Times New Roman" w:cs="Times New Roman"/>
          <w:kern w:val="0"/>
          <w:sz w:val="24"/>
          <w:szCs w:val="24"/>
          <w14:ligatures w14:val="none"/>
        </w:rPr>
        <w:t>frames</w:t>
      </w:r>
      <w:proofErr w:type="spellEnd"/>
      <w:r w:rsidRPr="00C67CBE">
        <w:rPr>
          <w:rFonts w:ascii="Times New Roman" w:eastAsia="Times New Roman" w:hAnsi="Times New Roman" w:cs="Times New Roman"/>
          <w:kern w:val="0"/>
          <w:sz w:val="24"/>
          <w:szCs w:val="24"/>
          <w14:ligatures w14:val="none"/>
        </w:rPr>
        <w:t>(</w:t>
      </w:r>
      <w:proofErr w:type="gramEnd"/>
      <w:r w:rsidRPr="00C67CBE">
        <w:rPr>
          <w:rFonts w:ascii="Times New Roman" w:eastAsia="Times New Roman" w:hAnsi="Times New Roman" w:cs="Times New Roman"/>
          <w:kern w:val="0"/>
          <w:sz w:val="24"/>
          <w:szCs w:val="24"/>
          <w14:ligatures w14:val="none"/>
        </w:rPr>
        <w:t xml:space="preserve">) function, showing the decision points (e.g., </w:t>
      </w:r>
      <w:r w:rsidRPr="00C67CBE">
        <w:rPr>
          <w:rFonts w:ascii="Times New Roman" w:eastAsia="Times New Roman" w:hAnsi="Times New Roman" w:cs="Times New Roman"/>
          <w:b/>
          <w:bCs/>
          <w:kern w:val="0"/>
          <w:sz w:val="24"/>
          <w:szCs w:val="24"/>
          <w14:ligatures w14:val="none"/>
        </w:rPr>
        <w:t>IF</w:t>
      </w:r>
      <w:r w:rsidRPr="00C67CBE">
        <w:rPr>
          <w:rFonts w:ascii="Times New Roman" w:eastAsia="Times New Roman" w:hAnsi="Times New Roman" w:cs="Times New Roman"/>
          <w:kern w:val="0"/>
          <w:sz w:val="24"/>
          <w:szCs w:val="24"/>
          <w14:ligatures w14:val="none"/>
        </w:rPr>
        <w:t xml:space="preserve"> face detected </w:t>
      </w:r>
      <w:r w:rsidRPr="00C67CBE">
        <w:rPr>
          <w:rFonts w:ascii="Times New Roman" w:eastAsia="Times New Roman" w:hAnsi="Times New Roman" w:cs="Times New Roman"/>
          <w:b/>
          <w:bCs/>
          <w:kern w:val="0"/>
          <w:sz w:val="24"/>
          <w:szCs w:val="24"/>
          <w14:ligatures w14:val="none"/>
        </w:rPr>
        <w:t>THEN</w:t>
      </w:r>
      <w:r w:rsidRPr="00C67CBE">
        <w:rPr>
          <w:rFonts w:ascii="Times New Roman" w:eastAsia="Times New Roman" w:hAnsi="Times New Roman" w:cs="Times New Roman"/>
          <w:kern w:val="0"/>
          <w:sz w:val="24"/>
          <w:szCs w:val="24"/>
          <w14:ligatures w14:val="none"/>
        </w:rPr>
        <w:t xml:space="preserve"> proceed to inference, </w:t>
      </w:r>
      <w:r w:rsidRPr="00C67CBE">
        <w:rPr>
          <w:rFonts w:ascii="Times New Roman" w:eastAsia="Times New Roman" w:hAnsi="Times New Roman" w:cs="Times New Roman"/>
          <w:b/>
          <w:bCs/>
          <w:kern w:val="0"/>
          <w:sz w:val="24"/>
          <w:szCs w:val="24"/>
          <w14:ligatures w14:val="none"/>
        </w:rPr>
        <w:t>ELSE</w:t>
      </w:r>
      <w:r w:rsidRPr="00C67CBE">
        <w:rPr>
          <w:rFonts w:ascii="Times New Roman" w:eastAsia="Times New Roman" w:hAnsi="Times New Roman" w:cs="Times New Roman"/>
          <w:kern w:val="0"/>
          <w:sz w:val="24"/>
          <w:szCs w:val="24"/>
          <w14:ligatures w14:val="none"/>
        </w:rPr>
        <w:t xml:space="preserve"> stream raw frame).</w:t>
      </w:r>
    </w:p>
    <w:p w14:paraId="1F37C092"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4.6 System Deployment</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36</w:t>
      </w:r>
    </w:p>
    <w:p w14:paraId="38E36C1E"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Installation, Deployment and Documentation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37</w:t>
      </w:r>
    </w:p>
    <w:p w14:paraId="07B794E4"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system is deployed locally via the Python runtime environment.</w:t>
      </w:r>
    </w:p>
    <w:p w14:paraId="28D7A813"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Requirements:</w:t>
      </w:r>
      <w:r w:rsidRPr="00C67CBE">
        <w:rPr>
          <w:rFonts w:ascii="Times New Roman" w:eastAsia="Times New Roman" w:hAnsi="Times New Roman" w:cs="Times New Roman"/>
          <w:kern w:val="0"/>
          <w:sz w:val="24"/>
          <w:szCs w:val="24"/>
          <w14:ligatures w14:val="none"/>
        </w:rPr>
        <w:t xml:space="preserve"> Requires Python 3.x and the installation of core libraries: flask, </w:t>
      </w:r>
      <w:proofErr w:type="spellStart"/>
      <w:r w:rsidRPr="00C67CBE">
        <w:rPr>
          <w:rFonts w:ascii="Times New Roman" w:eastAsia="Times New Roman" w:hAnsi="Times New Roman" w:cs="Times New Roman"/>
          <w:kern w:val="0"/>
          <w:sz w:val="24"/>
          <w:szCs w:val="24"/>
          <w14:ligatures w14:val="none"/>
        </w:rPr>
        <w:t>opencv</w:t>
      </w:r>
      <w:proofErr w:type="spellEnd"/>
      <w:r w:rsidRPr="00C67CBE">
        <w:rPr>
          <w:rFonts w:ascii="Times New Roman" w:eastAsia="Times New Roman" w:hAnsi="Times New Roman" w:cs="Times New Roman"/>
          <w:kern w:val="0"/>
          <w:sz w:val="24"/>
          <w:szCs w:val="24"/>
          <w14:ligatures w14:val="none"/>
        </w:rPr>
        <w:t xml:space="preserve">-python, </w:t>
      </w:r>
      <w:proofErr w:type="spellStart"/>
      <w:r w:rsidRPr="00C67CBE">
        <w:rPr>
          <w:rFonts w:ascii="Times New Roman" w:eastAsia="Times New Roman" w:hAnsi="Times New Roman" w:cs="Times New Roman"/>
          <w:kern w:val="0"/>
          <w:sz w:val="24"/>
          <w:szCs w:val="24"/>
          <w14:ligatures w14:val="none"/>
        </w:rPr>
        <w:t>tensorflow</w:t>
      </w:r>
      <w:proofErr w:type="spellEnd"/>
      <w:r w:rsidRPr="00C67CBE">
        <w:rPr>
          <w:rFonts w:ascii="Times New Roman" w:eastAsia="Times New Roman" w:hAnsi="Times New Roman" w:cs="Times New Roman"/>
          <w:kern w:val="0"/>
          <w:sz w:val="24"/>
          <w:szCs w:val="24"/>
          <w14:ligatures w14:val="none"/>
        </w:rPr>
        <w:t xml:space="preserve">,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and </w:t>
      </w:r>
      <w:proofErr w:type="spellStart"/>
      <w:r w:rsidRPr="00C67CBE">
        <w:rPr>
          <w:rFonts w:ascii="Times New Roman" w:eastAsia="Times New Roman" w:hAnsi="Times New Roman" w:cs="Times New Roman"/>
          <w:kern w:val="0"/>
          <w:sz w:val="24"/>
          <w:szCs w:val="24"/>
          <w14:ligatures w14:val="none"/>
        </w:rPr>
        <w:t>numpy</w:t>
      </w:r>
      <w:proofErr w:type="spellEnd"/>
      <w:r w:rsidRPr="00C67CBE">
        <w:rPr>
          <w:rFonts w:ascii="Times New Roman" w:eastAsia="Times New Roman" w:hAnsi="Times New Roman" w:cs="Times New Roman"/>
          <w:kern w:val="0"/>
          <w:sz w:val="24"/>
          <w:szCs w:val="24"/>
          <w14:ligatures w14:val="none"/>
        </w:rPr>
        <w:t>.</w:t>
      </w:r>
    </w:p>
    <w:p w14:paraId="7457B20C"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Execution:</w:t>
      </w:r>
      <w:r w:rsidRPr="00C67CBE">
        <w:rPr>
          <w:rFonts w:ascii="Times New Roman" w:eastAsia="Times New Roman" w:hAnsi="Times New Roman" w:cs="Times New Roman"/>
          <w:kern w:val="0"/>
          <w:sz w:val="24"/>
          <w:szCs w:val="24"/>
          <w14:ligatures w14:val="none"/>
        </w:rPr>
        <w:t xml:space="preserve"> The application is initiated via the command python app.py, which starts the Flask development server on http://127.0.0.1:5000/.</w:t>
      </w:r>
    </w:p>
    <w:p w14:paraId="63566BB2" w14:textId="77777777" w:rsidR="00C67CBE" w:rsidRPr="00C67CBE" w:rsidRDefault="00C67CBE" w:rsidP="00C67CBE">
      <w:pPr>
        <w:numPr>
          <w:ilvl w:val="0"/>
          <w:numId w:val="17"/>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Dependencies:</w:t>
      </w:r>
      <w:r w:rsidRPr="00C67CBE">
        <w:rPr>
          <w:rFonts w:ascii="Times New Roman" w:eastAsia="Times New Roman" w:hAnsi="Times New Roman" w:cs="Times New Roman"/>
          <w:kern w:val="0"/>
          <w:sz w:val="24"/>
          <w:szCs w:val="24"/>
          <w14:ligatures w14:val="none"/>
        </w:rPr>
        <w:t xml:space="preserve"> The model file (model.h5) and the face detector (haarcascade_frontalface_default.xml) must be present in the application root directory for successful model loading.</w:t>
      </w:r>
    </w:p>
    <w:p w14:paraId="056E76E4"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075FAC1A">
          <v:rect id="_x0000_i1030" style="width:0;height:1.5pt" o:hralign="center" o:hrstd="t" o:hr="t" fillcolor="#a0a0a0" stroked="f"/>
        </w:pict>
      </w:r>
    </w:p>
    <w:p w14:paraId="79D3B987" w14:textId="18EFD153"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Chapter 05 Conclusion</w:t>
      </w:r>
      <w:r w:rsidRPr="00C67CBE">
        <w:rPr>
          <w:rFonts w:ascii="Times New Roman" w:eastAsia="Times New Roman" w:hAnsi="Times New Roman" w:cs="Times New Roman"/>
          <w:kern w:val="0"/>
          <w:sz w:val="24"/>
          <w:szCs w:val="24"/>
          <w14:ligatures w14:val="none"/>
        </w:rPr>
        <w:t xml:space="preserve"> </w:t>
      </w:r>
    </w:p>
    <w:p w14:paraId="4A8172CB"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Conclusion</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39</w:t>
      </w:r>
    </w:p>
    <w:p w14:paraId="631DAE3C"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t>The project successfully delivered a fully functional, real-time Facial Emotion Recognition system. The core achievement lies in the successful integration of a resource-intensive deep learning model (CNN) into a lightweight web framework (Flask), maintaining a functional real-time frame rate (</w:t>
      </w:r>
      <w:r w:rsidRPr="00C67CBE">
        <w:rPr>
          <w:rFonts w:ascii="Times New Roman" w:eastAsia="Times New Roman" w:hAnsi="Times New Roman" w:cs="Times New Roman"/>
          <w:b/>
          <w:bCs/>
          <w:kern w:val="0"/>
          <w:sz w:val="24"/>
          <w:szCs w:val="24"/>
          <w14:ligatures w14:val="none"/>
        </w:rPr>
        <w:t>[Insert Achieved FPS]</w:t>
      </w:r>
      <w:r w:rsidRPr="00C67CBE">
        <w:rPr>
          <w:rFonts w:ascii="Times New Roman" w:eastAsia="Times New Roman" w:hAnsi="Times New Roman" w:cs="Times New Roman"/>
          <w:kern w:val="0"/>
          <w:sz w:val="24"/>
          <w:szCs w:val="24"/>
          <w14:ligatures w14:val="none"/>
        </w:rPr>
        <w:t xml:space="preserve">). This system validates the methodology of using modular components (OpenCV for vision, </w:t>
      </w:r>
      <w:proofErr w:type="spellStart"/>
      <w:r w:rsidRPr="00C67CBE">
        <w:rPr>
          <w:rFonts w:ascii="Times New Roman" w:eastAsia="Times New Roman" w:hAnsi="Times New Roman" w:cs="Times New Roman"/>
          <w:kern w:val="0"/>
          <w:sz w:val="24"/>
          <w:szCs w:val="24"/>
          <w14:ligatures w14:val="none"/>
        </w:rPr>
        <w:t>Keras</w:t>
      </w:r>
      <w:proofErr w:type="spellEnd"/>
      <w:r w:rsidRPr="00C67CBE">
        <w:rPr>
          <w:rFonts w:ascii="Times New Roman" w:eastAsia="Times New Roman" w:hAnsi="Times New Roman" w:cs="Times New Roman"/>
          <w:kern w:val="0"/>
          <w:sz w:val="24"/>
          <w:szCs w:val="24"/>
          <w14:ligatures w14:val="none"/>
        </w:rPr>
        <w:t xml:space="preserve"> for intelligence, Flask for serving) to create accessible AI applications.</w:t>
      </w:r>
    </w:p>
    <w:p w14:paraId="04B2217F"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Recommendation, Suggestion, Limitation, Future Work</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40</w:t>
      </w:r>
    </w:p>
    <w:p w14:paraId="40BBB59E" w14:textId="77777777" w:rsidR="00C67CBE" w:rsidRPr="00C67CBE" w:rsidRDefault="00C67CBE" w:rsidP="00C67CBE">
      <w:pPr>
        <w:numPr>
          <w:ilvl w:val="0"/>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Limitations:</w:t>
      </w:r>
    </w:p>
    <w:p w14:paraId="7C3335E0"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Hardware Dependence:</w:t>
      </w:r>
      <w:r w:rsidRPr="00C67CBE">
        <w:rPr>
          <w:rFonts w:ascii="Times New Roman" w:eastAsia="Times New Roman" w:hAnsi="Times New Roman" w:cs="Times New Roman"/>
          <w:kern w:val="0"/>
          <w:sz w:val="24"/>
          <w:szCs w:val="24"/>
          <w14:ligatures w14:val="none"/>
        </w:rPr>
        <w:t xml:space="preserve"> Performance is tightly coupled to the client's CPU and webcam quality.</w:t>
      </w:r>
    </w:p>
    <w:p w14:paraId="53A6DD84"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Limited Generalization:</w:t>
      </w:r>
      <w:r w:rsidRPr="00C67CBE">
        <w:rPr>
          <w:rFonts w:ascii="Times New Roman" w:eastAsia="Times New Roman" w:hAnsi="Times New Roman" w:cs="Times New Roman"/>
          <w:kern w:val="0"/>
          <w:sz w:val="24"/>
          <w:szCs w:val="24"/>
          <w14:ligatures w14:val="none"/>
        </w:rPr>
        <w:t xml:space="preserve"> Accuracy dips significantly with extreme head poses or poor lighting conditions.</w:t>
      </w:r>
    </w:p>
    <w:p w14:paraId="438CF6A2"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Fixed Scope:</w:t>
      </w:r>
      <w:r w:rsidRPr="00C67CBE">
        <w:rPr>
          <w:rFonts w:ascii="Times New Roman" w:eastAsia="Times New Roman" w:hAnsi="Times New Roman" w:cs="Times New Roman"/>
          <w:kern w:val="0"/>
          <w:sz w:val="24"/>
          <w:szCs w:val="24"/>
          <w14:ligatures w14:val="none"/>
        </w:rPr>
        <w:t xml:space="preserve"> The system is limited to classifying seven discrete emotions, excluding complex or subtle affective states.</w:t>
      </w:r>
    </w:p>
    <w:p w14:paraId="11DE6AFD" w14:textId="77777777" w:rsidR="00C67CBE" w:rsidRPr="00C67CBE" w:rsidRDefault="00C67CBE" w:rsidP="00C67CBE">
      <w:pPr>
        <w:numPr>
          <w:ilvl w:val="0"/>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Suggestions/Future Work:</w:t>
      </w:r>
    </w:p>
    <w:p w14:paraId="1CBB1FFD"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Client-Side Processing:</w:t>
      </w:r>
      <w:r w:rsidRPr="00C67CBE">
        <w:rPr>
          <w:rFonts w:ascii="Times New Roman" w:eastAsia="Times New Roman" w:hAnsi="Times New Roman" w:cs="Times New Roman"/>
          <w:kern w:val="0"/>
          <w:sz w:val="24"/>
          <w:szCs w:val="24"/>
          <w14:ligatures w14:val="none"/>
        </w:rPr>
        <w:t xml:space="preserve"> Migrate model inference to the browser using </w:t>
      </w:r>
      <w:r w:rsidRPr="00C67CBE">
        <w:rPr>
          <w:rFonts w:ascii="Times New Roman" w:eastAsia="Times New Roman" w:hAnsi="Times New Roman" w:cs="Times New Roman"/>
          <w:b/>
          <w:bCs/>
          <w:kern w:val="0"/>
          <w:sz w:val="24"/>
          <w:szCs w:val="24"/>
          <w14:ligatures w14:val="none"/>
        </w:rPr>
        <w:t>TensorFlow.js</w:t>
      </w:r>
      <w:r w:rsidRPr="00C67CBE">
        <w:rPr>
          <w:rFonts w:ascii="Times New Roman" w:eastAsia="Times New Roman" w:hAnsi="Times New Roman" w:cs="Times New Roman"/>
          <w:kern w:val="0"/>
          <w:sz w:val="24"/>
          <w:szCs w:val="24"/>
          <w14:ligatures w14:val="none"/>
        </w:rPr>
        <w:t xml:space="preserve"> to eliminate server latency.</w:t>
      </w:r>
    </w:p>
    <w:p w14:paraId="51C6E99A"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Advanced Face Detection:</w:t>
      </w:r>
      <w:r w:rsidRPr="00C67CBE">
        <w:rPr>
          <w:rFonts w:ascii="Times New Roman" w:eastAsia="Times New Roman" w:hAnsi="Times New Roman" w:cs="Times New Roman"/>
          <w:kern w:val="0"/>
          <w:sz w:val="24"/>
          <w:szCs w:val="24"/>
          <w14:ligatures w14:val="none"/>
        </w:rPr>
        <w:t xml:space="preserve"> Replace Haar Cascades with a more robust Deep Learning face detector (e.g., MTCNN or </w:t>
      </w:r>
      <w:proofErr w:type="spellStart"/>
      <w:r w:rsidRPr="00C67CBE">
        <w:rPr>
          <w:rFonts w:ascii="Times New Roman" w:eastAsia="Times New Roman" w:hAnsi="Times New Roman" w:cs="Times New Roman"/>
          <w:kern w:val="0"/>
          <w:sz w:val="24"/>
          <w:szCs w:val="24"/>
          <w14:ligatures w14:val="none"/>
        </w:rPr>
        <w:t>RetinaFace</w:t>
      </w:r>
      <w:proofErr w:type="spellEnd"/>
      <w:r w:rsidRPr="00C67CBE">
        <w:rPr>
          <w:rFonts w:ascii="Times New Roman" w:eastAsia="Times New Roman" w:hAnsi="Times New Roman" w:cs="Times New Roman"/>
          <w:kern w:val="0"/>
          <w:sz w:val="24"/>
          <w:szCs w:val="24"/>
          <w14:ligatures w14:val="none"/>
        </w:rPr>
        <w:t>) for better accuracy across varied poses.</w:t>
      </w:r>
    </w:p>
    <w:p w14:paraId="56FC97BB" w14:textId="77777777" w:rsidR="00C67CBE" w:rsidRPr="00C67CBE" w:rsidRDefault="00C67CBE" w:rsidP="00C67CBE">
      <w:pPr>
        <w:numPr>
          <w:ilvl w:val="1"/>
          <w:numId w:val="18"/>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Emotion Intensity:</w:t>
      </w:r>
      <w:r w:rsidRPr="00C67CBE">
        <w:rPr>
          <w:rFonts w:ascii="Times New Roman" w:eastAsia="Times New Roman" w:hAnsi="Times New Roman" w:cs="Times New Roman"/>
          <w:kern w:val="0"/>
          <w:sz w:val="24"/>
          <w:szCs w:val="24"/>
          <w14:ligatures w14:val="none"/>
        </w:rPr>
        <w:t xml:space="preserve"> Expand the model to predict not just the emotion class, but also the </w:t>
      </w:r>
      <w:r w:rsidRPr="00C67CBE">
        <w:rPr>
          <w:rFonts w:ascii="Times New Roman" w:eastAsia="Times New Roman" w:hAnsi="Times New Roman" w:cs="Times New Roman"/>
          <w:b/>
          <w:bCs/>
          <w:kern w:val="0"/>
          <w:sz w:val="24"/>
          <w:szCs w:val="24"/>
          <w14:ligatures w14:val="none"/>
        </w:rPr>
        <w:t>intensity</w:t>
      </w:r>
      <w:r w:rsidRPr="00C67CBE">
        <w:rPr>
          <w:rFonts w:ascii="Times New Roman" w:eastAsia="Times New Roman" w:hAnsi="Times New Roman" w:cs="Times New Roman"/>
          <w:kern w:val="0"/>
          <w:sz w:val="24"/>
          <w:szCs w:val="24"/>
          <w14:ligatures w14:val="none"/>
        </w:rPr>
        <w:t xml:space="preserve"> of the expression.</w:t>
      </w:r>
    </w:p>
    <w:p w14:paraId="3355B228" w14:textId="77777777" w:rsidR="00C67CBE" w:rsidRPr="00C67CBE" w:rsidRDefault="00C67CBE" w:rsidP="00C67CBE">
      <w:pPr>
        <w:spacing w:after="0"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kern w:val="0"/>
          <w:sz w:val="24"/>
          <w:szCs w:val="24"/>
          <w14:ligatures w14:val="none"/>
        </w:rPr>
        <w:pict w14:anchorId="7C5A0EEC">
          <v:rect id="_x0000_i1031" style="width:0;height:1.5pt" o:hralign="center" o:hrstd="t" o:hr="t" fillcolor="#a0a0a0" stroked="f"/>
        </w:pict>
      </w:r>
    </w:p>
    <w:p w14:paraId="79A07E7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Reference</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41</w:t>
      </w:r>
    </w:p>
    <w:p w14:paraId="1D20CEE9"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i/>
          <w:iCs/>
          <w:kern w:val="0"/>
          <w:sz w:val="24"/>
          <w:szCs w:val="24"/>
          <w14:ligatures w14:val="none"/>
        </w:rPr>
        <w:t>[Insert APA Formatted List of all sources used for the report, including academic papers, books, and technical documentation for libraries like TensorFlow and OpenCV.]</w:t>
      </w:r>
    </w:p>
    <w:p w14:paraId="0EAE8A4D" w14:textId="77777777" w:rsidR="00C67CBE" w:rsidRPr="00C67CBE" w:rsidRDefault="00C67CBE" w:rsidP="00C67CBE">
      <w:p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Appendices</w:t>
      </w:r>
      <w:r w:rsidRPr="00C67CBE">
        <w:rPr>
          <w:rFonts w:ascii="Times New Roman" w:eastAsia="Times New Roman" w:hAnsi="Times New Roman" w:cs="Times New Roman"/>
          <w:kern w:val="0"/>
          <w:sz w:val="24"/>
          <w:szCs w:val="24"/>
          <w14:ligatures w14:val="none"/>
        </w:rPr>
        <w:t xml:space="preserve"> </w:t>
      </w:r>
      <w:r w:rsidRPr="00C67CBE">
        <w:rPr>
          <w:rFonts w:ascii="Times New Roman" w:eastAsia="Times New Roman" w:hAnsi="Times New Roman" w:cs="Times New Roman"/>
          <w:kern w:val="0"/>
          <w:sz w:val="24"/>
          <w:szCs w:val="24"/>
          <w:vertAlign w:val="superscript"/>
          <w14:ligatures w14:val="none"/>
        </w:rPr>
        <w:t>42</w:t>
      </w:r>
    </w:p>
    <w:p w14:paraId="58FC74A7"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Appendix A:</w:t>
      </w:r>
      <w:r w:rsidRPr="00C67CBE">
        <w:rPr>
          <w:rFonts w:ascii="Times New Roman" w:eastAsia="Times New Roman" w:hAnsi="Times New Roman" w:cs="Times New Roman"/>
          <w:kern w:val="0"/>
          <w:sz w:val="24"/>
          <w:szCs w:val="24"/>
          <w14:ligatures w14:val="none"/>
        </w:rPr>
        <w:t xml:space="preserve"> Source Code Listing (Key snippets from app.py).</w:t>
      </w:r>
    </w:p>
    <w:p w14:paraId="68140BD9"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lastRenderedPageBreak/>
        <w:t>Appendix B:</w:t>
      </w:r>
      <w:r w:rsidRPr="00C67CBE">
        <w:rPr>
          <w:rFonts w:ascii="Times New Roman" w:eastAsia="Times New Roman" w:hAnsi="Times New Roman" w:cs="Times New Roman"/>
          <w:kern w:val="0"/>
          <w:sz w:val="24"/>
          <w:szCs w:val="24"/>
          <w14:ligatures w14:val="none"/>
        </w:rPr>
        <w:t xml:space="preserve"> Model Training Metrics and Graphs.</w:t>
      </w:r>
    </w:p>
    <w:p w14:paraId="64177439" w14:textId="77777777" w:rsidR="00C67CBE" w:rsidRPr="00C67CBE" w:rsidRDefault="00C67CBE" w:rsidP="00C67CBE">
      <w:pPr>
        <w:numPr>
          <w:ilvl w:val="0"/>
          <w:numId w:val="19"/>
        </w:numPr>
        <w:spacing w:after="100" w:afterAutospacing="1" w:line="360" w:lineRule="auto"/>
        <w:rPr>
          <w:rFonts w:ascii="Times New Roman" w:eastAsia="Times New Roman" w:hAnsi="Times New Roman" w:cs="Times New Roman"/>
          <w:kern w:val="0"/>
          <w:sz w:val="24"/>
          <w:szCs w:val="24"/>
          <w14:ligatures w14:val="none"/>
        </w:rPr>
      </w:pPr>
      <w:r w:rsidRPr="00C67CBE">
        <w:rPr>
          <w:rFonts w:ascii="Times New Roman" w:eastAsia="Times New Roman" w:hAnsi="Times New Roman" w:cs="Times New Roman"/>
          <w:b/>
          <w:bCs/>
          <w:kern w:val="0"/>
          <w:sz w:val="24"/>
          <w:szCs w:val="24"/>
          <w14:ligatures w14:val="none"/>
        </w:rPr>
        <w:t>Appendix C:</w:t>
      </w:r>
      <w:r w:rsidRPr="00C67CBE">
        <w:rPr>
          <w:rFonts w:ascii="Times New Roman" w:eastAsia="Times New Roman" w:hAnsi="Times New Roman" w:cs="Times New Roman"/>
          <w:kern w:val="0"/>
          <w:sz w:val="24"/>
          <w:szCs w:val="24"/>
          <w14:ligatures w14:val="none"/>
        </w:rPr>
        <w:t xml:space="preserve"> Anti-Plagiarism Report</w:t>
      </w:r>
      <w:r w:rsidRPr="00C67CBE">
        <w:rPr>
          <w:rFonts w:ascii="Times New Roman" w:eastAsia="Times New Roman" w:hAnsi="Times New Roman" w:cs="Times New Roman"/>
          <w:kern w:val="0"/>
          <w:sz w:val="24"/>
          <w:szCs w:val="24"/>
          <w:vertAlign w:val="superscript"/>
          <w14:ligatures w14:val="none"/>
        </w:rPr>
        <w:t>43</w:t>
      </w:r>
      <w:r w:rsidRPr="00C67CBE">
        <w:rPr>
          <w:rFonts w:ascii="Times New Roman" w:eastAsia="Times New Roman" w:hAnsi="Times New Roman" w:cs="Times New Roman"/>
          <w:kern w:val="0"/>
          <w:sz w:val="24"/>
          <w:szCs w:val="24"/>
          <w14:ligatures w14:val="none"/>
        </w:rPr>
        <w:t>.</w:t>
      </w:r>
    </w:p>
    <w:p w14:paraId="2806A84B" w14:textId="77777777" w:rsidR="00935C02" w:rsidRPr="00C67CBE" w:rsidRDefault="00935C02" w:rsidP="00C67CBE">
      <w:pPr>
        <w:spacing w:line="360" w:lineRule="auto"/>
        <w:rPr>
          <w:rFonts w:ascii="Times New Roman" w:hAnsi="Times New Roman" w:cs="Times New Roman"/>
          <w:sz w:val="24"/>
          <w:szCs w:val="24"/>
        </w:rPr>
      </w:pPr>
    </w:p>
    <w:sectPr w:rsidR="00935C02" w:rsidRPr="00C67CBE" w:rsidSect="00C67CBE">
      <w:headerReference w:type="default" r:id="rId9"/>
      <w:footerReference w:type="default" r:id="rId1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D891E" w14:textId="77777777" w:rsidR="00B37E9D" w:rsidRDefault="00B37E9D" w:rsidP="00C67CBE">
      <w:pPr>
        <w:spacing w:after="0" w:line="240" w:lineRule="auto"/>
      </w:pPr>
      <w:r>
        <w:separator/>
      </w:r>
    </w:p>
  </w:endnote>
  <w:endnote w:type="continuationSeparator" w:id="0">
    <w:p w14:paraId="258B30F4" w14:textId="77777777" w:rsidR="00B37E9D" w:rsidRDefault="00B37E9D" w:rsidP="00C6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A00000EF" w:usb1="5000204A" w:usb2="00010000" w:usb3="00000000" w:csb0="0000011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819853"/>
      <w:docPartObj>
        <w:docPartGallery w:val="Page Numbers (Bottom of Page)"/>
        <w:docPartUnique/>
      </w:docPartObj>
    </w:sdtPr>
    <w:sdtEndPr>
      <w:rPr>
        <w:color w:val="7F7F7F" w:themeColor="background1" w:themeShade="7F"/>
        <w:spacing w:val="60"/>
      </w:rPr>
    </w:sdtEndPr>
    <w:sdtContent>
      <w:p w14:paraId="4B79D03E" w14:textId="274CFF05" w:rsidR="00C67CBE" w:rsidRDefault="00C67C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993B35" w14:textId="77777777" w:rsidR="00C67CBE" w:rsidRDefault="00C67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08DE1" w14:textId="77777777" w:rsidR="00B37E9D" w:rsidRDefault="00B37E9D" w:rsidP="00C67CBE">
      <w:pPr>
        <w:spacing w:after="0" w:line="240" w:lineRule="auto"/>
      </w:pPr>
      <w:r>
        <w:separator/>
      </w:r>
    </w:p>
  </w:footnote>
  <w:footnote w:type="continuationSeparator" w:id="0">
    <w:p w14:paraId="54B78EF6" w14:textId="77777777" w:rsidR="00B37E9D" w:rsidRDefault="00B37E9D" w:rsidP="00C67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66E6" w14:textId="750D4385" w:rsidR="00C67CBE" w:rsidRDefault="00C67CBE">
    <w:pPr>
      <w:pStyle w:val="Header"/>
    </w:pPr>
    <w:r>
      <w:rPr>
        <w:noProof/>
      </w:rPr>
      <w:drawing>
        <wp:inline distT="0" distB="0" distL="0" distR="0" wp14:anchorId="5A812A59" wp14:editId="649769B1">
          <wp:extent cx="860314" cy="233082"/>
          <wp:effectExtent l="0" t="0" r="0" b="0"/>
          <wp:docPr id="2010693685" name="Picture 2" descr="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og 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448" cy="243142"/>
                  </a:xfrm>
                  <a:prstGeom prst="rect">
                    <a:avLst/>
                  </a:prstGeom>
                  <a:noFill/>
                  <a:ln>
                    <a:noFill/>
                  </a:ln>
                </pic:spPr>
              </pic:pic>
            </a:graphicData>
          </a:graphic>
        </wp:inline>
      </w:drawing>
    </w:r>
    <w:r>
      <w:ptab w:relativeTo="margin" w:alignment="center" w:leader="none"/>
    </w:r>
    <w:r w:rsidRPr="00C67CBE">
      <w:rPr>
        <w:rFonts w:ascii="Times New Roman" w:hAnsi="Times New Roman" w:cs="Times New Roman"/>
        <w:b/>
        <w:bCs/>
        <w:sz w:val="20"/>
        <w:szCs w:val="32"/>
      </w:rPr>
      <w:ptab w:relativeTo="margin" w:alignment="right" w:leader="none"/>
    </w:r>
    <w:r w:rsidRPr="00C67CBE">
      <w:rPr>
        <w:rFonts w:ascii="Times New Roman" w:hAnsi="Times New Roman" w:cs="Times New Roman"/>
        <w:b/>
        <w:bCs/>
        <w:sz w:val="20"/>
        <w:szCs w:val="32"/>
      </w:rPr>
      <w:t>Prepare by Mr. Marin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77AF6"/>
    <w:multiLevelType w:val="multilevel"/>
    <w:tmpl w:val="E53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E2957"/>
    <w:multiLevelType w:val="multilevel"/>
    <w:tmpl w:val="481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00BAE"/>
    <w:multiLevelType w:val="multilevel"/>
    <w:tmpl w:val="AD8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A5117"/>
    <w:multiLevelType w:val="multilevel"/>
    <w:tmpl w:val="304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068B"/>
    <w:multiLevelType w:val="multilevel"/>
    <w:tmpl w:val="5EC2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744DF"/>
    <w:multiLevelType w:val="multilevel"/>
    <w:tmpl w:val="D3E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E315F"/>
    <w:multiLevelType w:val="multilevel"/>
    <w:tmpl w:val="6C7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434CE"/>
    <w:multiLevelType w:val="multilevel"/>
    <w:tmpl w:val="EFA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32AFF"/>
    <w:multiLevelType w:val="multilevel"/>
    <w:tmpl w:val="6522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63337"/>
    <w:multiLevelType w:val="multilevel"/>
    <w:tmpl w:val="E81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02EA2"/>
    <w:multiLevelType w:val="multilevel"/>
    <w:tmpl w:val="77A2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96489"/>
    <w:multiLevelType w:val="multilevel"/>
    <w:tmpl w:val="3BE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84952"/>
    <w:multiLevelType w:val="multilevel"/>
    <w:tmpl w:val="22F6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252F0"/>
    <w:multiLevelType w:val="multilevel"/>
    <w:tmpl w:val="EF8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F1D51"/>
    <w:multiLevelType w:val="multilevel"/>
    <w:tmpl w:val="CDD05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B6A89"/>
    <w:multiLevelType w:val="multilevel"/>
    <w:tmpl w:val="A88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D52DA"/>
    <w:multiLevelType w:val="multilevel"/>
    <w:tmpl w:val="5DFC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576C3"/>
    <w:multiLevelType w:val="multilevel"/>
    <w:tmpl w:val="B5A0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E1A10"/>
    <w:multiLevelType w:val="multilevel"/>
    <w:tmpl w:val="05F0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04883">
    <w:abstractNumId w:val="4"/>
  </w:num>
  <w:num w:numId="2" w16cid:durableId="827208890">
    <w:abstractNumId w:val="0"/>
  </w:num>
  <w:num w:numId="3" w16cid:durableId="58287760">
    <w:abstractNumId w:val="13"/>
  </w:num>
  <w:num w:numId="4" w16cid:durableId="1987195544">
    <w:abstractNumId w:val="11"/>
  </w:num>
  <w:num w:numId="5" w16cid:durableId="539056071">
    <w:abstractNumId w:val="6"/>
  </w:num>
  <w:num w:numId="6" w16cid:durableId="609629035">
    <w:abstractNumId w:val="7"/>
  </w:num>
  <w:num w:numId="7" w16cid:durableId="1614629702">
    <w:abstractNumId w:val="1"/>
  </w:num>
  <w:num w:numId="8" w16cid:durableId="2124229430">
    <w:abstractNumId w:val="17"/>
  </w:num>
  <w:num w:numId="9" w16cid:durableId="1898934068">
    <w:abstractNumId w:val="8"/>
  </w:num>
  <w:num w:numId="10" w16cid:durableId="1971787898">
    <w:abstractNumId w:val="2"/>
  </w:num>
  <w:num w:numId="11" w16cid:durableId="1092511021">
    <w:abstractNumId w:val="18"/>
  </w:num>
  <w:num w:numId="12" w16cid:durableId="1294366707">
    <w:abstractNumId w:val="14"/>
  </w:num>
  <w:num w:numId="13" w16cid:durableId="90855124">
    <w:abstractNumId w:val="10"/>
  </w:num>
  <w:num w:numId="14" w16cid:durableId="1333217289">
    <w:abstractNumId w:val="16"/>
  </w:num>
  <w:num w:numId="15" w16cid:durableId="1213539842">
    <w:abstractNumId w:val="5"/>
  </w:num>
  <w:num w:numId="16" w16cid:durableId="1536382043">
    <w:abstractNumId w:val="3"/>
  </w:num>
  <w:num w:numId="17" w16cid:durableId="1712026766">
    <w:abstractNumId w:val="9"/>
  </w:num>
  <w:num w:numId="18" w16cid:durableId="1314331751">
    <w:abstractNumId w:val="12"/>
  </w:num>
  <w:num w:numId="19" w16cid:durableId="1460879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BE"/>
    <w:rsid w:val="00603D1B"/>
    <w:rsid w:val="00935C02"/>
    <w:rsid w:val="00B37E9D"/>
    <w:rsid w:val="00C67CB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12716"/>
  <w15:chartTrackingRefBased/>
  <w15:docId w15:val="{EA253148-2011-46D5-A11E-1999B94F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3">
    <w:name w:val="heading 3"/>
    <w:basedOn w:val="Normal"/>
    <w:link w:val="Heading3Char"/>
    <w:uiPriority w:val="9"/>
    <w:qFormat/>
    <w:rsid w:val="00C67CB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67CBE"/>
    <w:pPr>
      <w:spacing w:after="0" w:line="240" w:lineRule="auto"/>
    </w:pPr>
    <w:rPr>
      <w:rFonts w:eastAsiaTheme="minorEastAsia"/>
      <w:kern w:val="0"/>
      <w:szCs w:val="22"/>
      <w:lang w:bidi="ar-SA"/>
      <w14:ligatures w14:val="none"/>
    </w:rPr>
  </w:style>
  <w:style w:type="character" w:customStyle="1" w:styleId="NoSpacingChar">
    <w:name w:val="No Spacing Char"/>
    <w:basedOn w:val="DefaultParagraphFont"/>
    <w:link w:val="NoSpacing"/>
    <w:uiPriority w:val="1"/>
    <w:rsid w:val="00C67CBE"/>
    <w:rPr>
      <w:rFonts w:eastAsiaTheme="minorEastAsia"/>
      <w:kern w:val="0"/>
      <w:szCs w:val="22"/>
      <w:lang w:bidi="ar-SA"/>
      <w14:ligatures w14:val="none"/>
    </w:rPr>
  </w:style>
  <w:style w:type="character" w:customStyle="1" w:styleId="Heading3Char">
    <w:name w:val="Heading 3 Char"/>
    <w:basedOn w:val="DefaultParagraphFont"/>
    <w:link w:val="Heading3"/>
    <w:uiPriority w:val="9"/>
    <w:rsid w:val="00C67CB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67C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167">
    <w:name w:val="citation-167"/>
    <w:basedOn w:val="DefaultParagraphFont"/>
    <w:rsid w:val="00C67CBE"/>
  </w:style>
  <w:style w:type="character" w:customStyle="1" w:styleId="citation-166">
    <w:name w:val="citation-166"/>
    <w:basedOn w:val="DefaultParagraphFont"/>
    <w:rsid w:val="00C67CBE"/>
  </w:style>
  <w:style w:type="character" w:customStyle="1" w:styleId="citation-165">
    <w:name w:val="citation-165"/>
    <w:basedOn w:val="DefaultParagraphFont"/>
    <w:rsid w:val="00C67CBE"/>
  </w:style>
  <w:style w:type="character" w:customStyle="1" w:styleId="citation-164">
    <w:name w:val="citation-164"/>
    <w:basedOn w:val="DefaultParagraphFont"/>
    <w:rsid w:val="00C67CBE"/>
  </w:style>
  <w:style w:type="character" w:customStyle="1" w:styleId="citation-163">
    <w:name w:val="citation-163"/>
    <w:basedOn w:val="DefaultParagraphFont"/>
    <w:rsid w:val="00C67CBE"/>
  </w:style>
  <w:style w:type="character" w:customStyle="1" w:styleId="citation-162">
    <w:name w:val="citation-162"/>
    <w:basedOn w:val="DefaultParagraphFont"/>
    <w:rsid w:val="00C67CBE"/>
  </w:style>
  <w:style w:type="character" w:customStyle="1" w:styleId="citation-161">
    <w:name w:val="citation-161"/>
    <w:basedOn w:val="DefaultParagraphFont"/>
    <w:rsid w:val="00C67CBE"/>
  </w:style>
  <w:style w:type="character" w:customStyle="1" w:styleId="citation-160">
    <w:name w:val="citation-160"/>
    <w:basedOn w:val="DefaultParagraphFont"/>
    <w:rsid w:val="00C67CBE"/>
  </w:style>
  <w:style w:type="character" w:customStyle="1" w:styleId="citation-159">
    <w:name w:val="citation-159"/>
    <w:basedOn w:val="DefaultParagraphFont"/>
    <w:rsid w:val="00C67CBE"/>
  </w:style>
  <w:style w:type="character" w:customStyle="1" w:styleId="citation-158">
    <w:name w:val="citation-158"/>
    <w:basedOn w:val="DefaultParagraphFont"/>
    <w:rsid w:val="00C67CBE"/>
  </w:style>
  <w:style w:type="character" w:customStyle="1" w:styleId="citation-157">
    <w:name w:val="citation-157"/>
    <w:basedOn w:val="DefaultParagraphFont"/>
    <w:rsid w:val="00C67CBE"/>
  </w:style>
  <w:style w:type="character" w:customStyle="1" w:styleId="citation-156">
    <w:name w:val="citation-156"/>
    <w:basedOn w:val="DefaultParagraphFont"/>
    <w:rsid w:val="00C67CBE"/>
  </w:style>
  <w:style w:type="character" w:customStyle="1" w:styleId="citation-155">
    <w:name w:val="citation-155"/>
    <w:basedOn w:val="DefaultParagraphFont"/>
    <w:rsid w:val="00C67CBE"/>
  </w:style>
  <w:style w:type="character" w:customStyle="1" w:styleId="citation-154">
    <w:name w:val="citation-154"/>
    <w:basedOn w:val="DefaultParagraphFont"/>
    <w:rsid w:val="00C67CBE"/>
  </w:style>
  <w:style w:type="character" w:customStyle="1" w:styleId="citation-153">
    <w:name w:val="citation-153"/>
    <w:basedOn w:val="DefaultParagraphFont"/>
    <w:rsid w:val="00C67CBE"/>
  </w:style>
  <w:style w:type="character" w:customStyle="1" w:styleId="citation-152">
    <w:name w:val="citation-152"/>
    <w:basedOn w:val="DefaultParagraphFont"/>
    <w:rsid w:val="00C67CBE"/>
  </w:style>
  <w:style w:type="character" w:customStyle="1" w:styleId="math-inline">
    <w:name w:val="math-inline"/>
    <w:basedOn w:val="DefaultParagraphFont"/>
    <w:rsid w:val="00C67CBE"/>
  </w:style>
  <w:style w:type="character" w:customStyle="1" w:styleId="citation-151">
    <w:name w:val="citation-151"/>
    <w:basedOn w:val="DefaultParagraphFont"/>
    <w:rsid w:val="00C67CBE"/>
  </w:style>
  <w:style w:type="character" w:customStyle="1" w:styleId="citation-150">
    <w:name w:val="citation-150"/>
    <w:basedOn w:val="DefaultParagraphFont"/>
    <w:rsid w:val="00C67CBE"/>
  </w:style>
  <w:style w:type="character" w:customStyle="1" w:styleId="citation-149">
    <w:name w:val="citation-149"/>
    <w:basedOn w:val="DefaultParagraphFont"/>
    <w:rsid w:val="00C67CBE"/>
  </w:style>
  <w:style w:type="character" w:customStyle="1" w:styleId="citation-148">
    <w:name w:val="citation-148"/>
    <w:basedOn w:val="DefaultParagraphFont"/>
    <w:rsid w:val="00C67CBE"/>
  </w:style>
  <w:style w:type="character" w:customStyle="1" w:styleId="citation-147">
    <w:name w:val="citation-147"/>
    <w:basedOn w:val="DefaultParagraphFont"/>
    <w:rsid w:val="00C67CBE"/>
  </w:style>
  <w:style w:type="character" w:customStyle="1" w:styleId="citation-146">
    <w:name w:val="citation-146"/>
    <w:basedOn w:val="DefaultParagraphFont"/>
    <w:rsid w:val="00C67CBE"/>
  </w:style>
  <w:style w:type="character" w:customStyle="1" w:styleId="citation-145">
    <w:name w:val="citation-145"/>
    <w:basedOn w:val="DefaultParagraphFont"/>
    <w:rsid w:val="00C67CBE"/>
  </w:style>
  <w:style w:type="character" w:customStyle="1" w:styleId="citation-144">
    <w:name w:val="citation-144"/>
    <w:basedOn w:val="DefaultParagraphFont"/>
    <w:rsid w:val="00C67CBE"/>
  </w:style>
  <w:style w:type="character" w:styleId="Strong">
    <w:name w:val="Strong"/>
    <w:basedOn w:val="DefaultParagraphFont"/>
    <w:uiPriority w:val="22"/>
    <w:qFormat/>
    <w:rsid w:val="00C67CBE"/>
    <w:rPr>
      <w:b/>
      <w:bCs/>
    </w:rPr>
  </w:style>
  <w:style w:type="character" w:customStyle="1" w:styleId="citation-143">
    <w:name w:val="citation-143"/>
    <w:basedOn w:val="DefaultParagraphFont"/>
    <w:rsid w:val="00C67CBE"/>
  </w:style>
  <w:style w:type="character" w:styleId="HTMLCode">
    <w:name w:val="HTML Code"/>
    <w:basedOn w:val="DefaultParagraphFont"/>
    <w:uiPriority w:val="99"/>
    <w:semiHidden/>
    <w:unhideWhenUsed/>
    <w:rsid w:val="00C67CBE"/>
    <w:rPr>
      <w:rFonts w:ascii="Courier New" w:eastAsia="Times New Roman" w:hAnsi="Courier New" w:cs="Courier New"/>
      <w:sz w:val="20"/>
      <w:szCs w:val="20"/>
    </w:rPr>
  </w:style>
  <w:style w:type="character" w:customStyle="1" w:styleId="citation-142">
    <w:name w:val="citation-142"/>
    <w:basedOn w:val="DefaultParagraphFont"/>
    <w:rsid w:val="00C67CBE"/>
  </w:style>
  <w:style w:type="character" w:customStyle="1" w:styleId="citation-141">
    <w:name w:val="citation-141"/>
    <w:basedOn w:val="DefaultParagraphFont"/>
    <w:rsid w:val="00C67CBE"/>
  </w:style>
  <w:style w:type="character" w:customStyle="1" w:styleId="citation-140">
    <w:name w:val="citation-140"/>
    <w:basedOn w:val="DefaultParagraphFont"/>
    <w:rsid w:val="00C67CBE"/>
  </w:style>
  <w:style w:type="character" w:customStyle="1" w:styleId="citation-139">
    <w:name w:val="citation-139"/>
    <w:basedOn w:val="DefaultParagraphFont"/>
    <w:rsid w:val="00C67CBE"/>
  </w:style>
  <w:style w:type="character" w:customStyle="1" w:styleId="citation-138">
    <w:name w:val="citation-138"/>
    <w:basedOn w:val="DefaultParagraphFont"/>
    <w:rsid w:val="00C67CBE"/>
  </w:style>
  <w:style w:type="character" w:customStyle="1" w:styleId="citation-137">
    <w:name w:val="citation-137"/>
    <w:basedOn w:val="DefaultParagraphFont"/>
    <w:rsid w:val="00C67CBE"/>
  </w:style>
  <w:style w:type="character" w:customStyle="1" w:styleId="citation-136">
    <w:name w:val="citation-136"/>
    <w:basedOn w:val="DefaultParagraphFont"/>
    <w:rsid w:val="00C67CBE"/>
  </w:style>
  <w:style w:type="character" w:customStyle="1" w:styleId="citation-135">
    <w:name w:val="citation-135"/>
    <w:basedOn w:val="DefaultParagraphFont"/>
    <w:rsid w:val="00C67CBE"/>
  </w:style>
  <w:style w:type="character" w:customStyle="1" w:styleId="citation-134">
    <w:name w:val="citation-134"/>
    <w:basedOn w:val="DefaultParagraphFont"/>
    <w:rsid w:val="00C67CBE"/>
  </w:style>
  <w:style w:type="character" w:customStyle="1" w:styleId="citation-133">
    <w:name w:val="citation-133"/>
    <w:basedOn w:val="DefaultParagraphFont"/>
    <w:rsid w:val="00C67CBE"/>
  </w:style>
  <w:style w:type="character" w:customStyle="1" w:styleId="citation-132">
    <w:name w:val="citation-132"/>
    <w:basedOn w:val="DefaultParagraphFont"/>
    <w:rsid w:val="00C67CBE"/>
  </w:style>
  <w:style w:type="character" w:customStyle="1" w:styleId="citation-131">
    <w:name w:val="citation-131"/>
    <w:basedOn w:val="DefaultParagraphFont"/>
    <w:rsid w:val="00C67CBE"/>
  </w:style>
  <w:style w:type="paragraph" w:styleId="Header">
    <w:name w:val="header"/>
    <w:basedOn w:val="Normal"/>
    <w:link w:val="HeaderChar"/>
    <w:uiPriority w:val="99"/>
    <w:unhideWhenUsed/>
    <w:rsid w:val="00C67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CBE"/>
    <w:rPr>
      <w:rFonts w:cs="Arial Unicode MS"/>
    </w:rPr>
  </w:style>
  <w:style w:type="paragraph" w:styleId="Footer">
    <w:name w:val="footer"/>
    <w:basedOn w:val="Normal"/>
    <w:link w:val="FooterChar"/>
    <w:uiPriority w:val="99"/>
    <w:unhideWhenUsed/>
    <w:rsid w:val="00C67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CBE"/>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94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61FBE0EEF84CFEAB56DB9253839969"/>
        <w:category>
          <w:name w:val="General"/>
          <w:gallery w:val="placeholder"/>
        </w:category>
        <w:types>
          <w:type w:val="bbPlcHdr"/>
        </w:types>
        <w:behaviors>
          <w:behavior w:val="content"/>
        </w:behaviors>
        <w:guid w:val="{97C8F1CC-4BAB-46A1-984F-81EDCAA1B5F7}"/>
      </w:docPartPr>
      <w:docPartBody>
        <w:p w:rsidR="00000000" w:rsidRDefault="004C1DEF" w:rsidP="004C1DEF">
          <w:pPr>
            <w:pStyle w:val="3A61FBE0EEF84CFEAB56DB9253839969"/>
          </w:pPr>
          <w:r>
            <w:rPr>
              <w:rFonts w:asciiTheme="majorHAnsi" w:eastAsiaTheme="majorEastAsia" w:hAnsiTheme="majorHAnsi" w:cstheme="majorBidi"/>
              <w:caps/>
              <w:color w:val="4472C4" w:themeColor="accent1"/>
              <w:sz w:val="80"/>
              <w:szCs w:val="80"/>
            </w:rPr>
            <w:t>[Document title]</w:t>
          </w:r>
        </w:p>
      </w:docPartBody>
    </w:docPart>
    <w:docPart>
      <w:docPartPr>
        <w:name w:val="15CEECB4FF9F4799852B1C0900BD5571"/>
        <w:category>
          <w:name w:val="General"/>
          <w:gallery w:val="placeholder"/>
        </w:category>
        <w:types>
          <w:type w:val="bbPlcHdr"/>
        </w:types>
        <w:behaviors>
          <w:behavior w:val="content"/>
        </w:behaviors>
        <w:guid w:val="{673DC21F-AF5D-4110-83FB-C46411571113}"/>
      </w:docPartPr>
      <w:docPartBody>
        <w:p w:rsidR="00000000" w:rsidRDefault="004C1DEF" w:rsidP="004C1DEF">
          <w:pPr>
            <w:pStyle w:val="15CEECB4FF9F4799852B1C0900BD557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A00000EF" w:usb1="5000204A" w:usb2="00010000" w:usb3="00000000" w:csb0="0000011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EF"/>
    <w:rsid w:val="004C1DEF"/>
    <w:rsid w:val="008030A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61FBE0EEF84CFEAB56DB9253839969">
    <w:name w:val="3A61FBE0EEF84CFEAB56DB9253839969"/>
    <w:rsid w:val="004C1DEF"/>
  </w:style>
  <w:style w:type="paragraph" w:customStyle="1" w:styleId="15CEECB4FF9F4799852B1C0900BD5571">
    <w:name w:val="15CEECB4FF9F4799852B1C0900BD5571"/>
    <w:rsid w:val="004C1DEF"/>
  </w:style>
  <w:style w:type="paragraph" w:customStyle="1" w:styleId="D308DFDB487E4B1D8661ABC62110AA5A">
    <w:name w:val="D308DFDB487E4B1D8661ABC62110AA5A"/>
    <w:rsid w:val="004C1DEF"/>
  </w:style>
  <w:style w:type="paragraph" w:customStyle="1" w:styleId="EB0E8A550AC74E2B8E977652795F3ABC">
    <w:name w:val="EB0E8A550AC74E2B8E977652795F3ABC"/>
    <w:rsid w:val="004C1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1927</Words>
  <Characters>11898</Characters>
  <Application>Microsoft Office Word</Application>
  <DocSecurity>0</DocSecurity>
  <Lines>228</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IT</dc:creator>
  <cp:keywords/>
  <dc:description/>
  <cp:lastModifiedBy>Mr IT</cp:lastModifiedBy>
  <cp:revision>1</cp:revision>
  <dcterms:created xsi:type="dcterms:W3CDTF">2025-12-04T07:50:00Z</dcterms:created>
  <dcterms:modified xsi:type="dcterms:W3CDTF">2025-12-04T08:11:00Z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90923af8-4292-48e4-8494-2cdfbb57e832</vt:lpwstr>
  </property>
</Properties>
</file>