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4472C4" w:themeColor="accent1"/>
          <w:kern w:val="2"/>
          <w:sz w:val="24"/>
          <w:szCs w:val="24"/>
          <w:lang w:bidi="km-KH"/>
          <w14:ligatures w14:val="standardContextual"/>
        </w:rPr>
        <w:id w:val="-1598557249"/>
        <w:docPartObj>
          <w:docPartGallery w:val="Cover Pages"/>
          <w:docPartUnique/>
        </w:docPartObj>
      </w:sdtPr>
      <w:sdtEndPr>
        <w:rPr>
          <w:color w:val="auto"/>
        </w:rPr>
      </w:sdtEndPr>
      <w:sdtContent>
        <w:p w14:paraId="47165990" w14:textId="02F371A9" w:rsidR="00C67CBE" w:rsidRPr="00C67CBE" w:rsidRDefault="00C67CBE" w:rsidP="00C67CBE">
          <w:pPr>
            <w:pStyle w:val="NoSpacing"/>
            <w:spacing w:before="1540" w:after="240" w:line="360" w:lineRule="auto"/>
            <w:jc w:val="center"/>
            <w:rPr>
              <w:rFonts w:ascii="Times New Roman" w:hAnsi="Times New Roman" w:cs="Times New Roman"/>
              <w:color w:val="4472C4" w:themeColor="accent1"/>
              <w:sz w:val="24"/>
              <w:szCs w:val="24"/>
            </w:rPr>
          </w:pPr>
          <w:r w:rsidRPr="00C67CBE">
            <w:rPr>
              <w:rFonts w:ascii="Times New Roman" w:hAnsi="Times New Roman" w:cs="Times New Roman"/>
              <w:noProof/>
              <w:color w:val="4472C4" w:themeColor="accent1"/>
              <w:sz w:val="24"/>
              <w:szCs w:val="24"/>
            </w:rPr>
            <w:drawing>
              <wp:inline distT="0" distB="0" distL="0" distR="0" wp14:anchorId="39F2FE7F" wp14:editId="3A1A21AF">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472C4" w:themeColor="accent1"/>
              <w:sz w:val="24"/>
              <w:szCs w:val="24"/>
            </w:rPr>
            <w:alias w:val="Title"/>
            <w:tag w:val=""/>
            <w:id w:val="1735040861"/>
            <w:placeholder>
              <w:docPart w:val="3A61FBE0EEF84CFEAB56DB9253839969"/>
            </w:placeholder>
            <w:showingPlcHdr/>
            <w:dataBinding w:prefixMappings="xmlns:ns0='http://purl.org/dc/elements/1.1/' xmlns:ns1='http://schemas.openxmlformats.org/package/2006/metadata/core-properties' " w:xpath="/ns1:coreProperties[1]/ns0:title[1]" w:storeItemID="{6C3C8BC8-F283-45AE-878A-BAB7291924A1}"/>
            <w:text/>
          </w:sdtPr>
          <w:sdtContent>
            <w:p w14:paraId="3F76C15B" w14:textId="77777777" w:rsidR="00C67CBE" w:rsidRPr="00C67CBE" w:rsidRDefault="00C67CBE" w:rsidP="00C67CBE">
              <w:pPr>
                <w:pStyle w:val="NoSpacing"/>
                <w:pBdr>
                  <w:top w:val="single" w:sz="6" w:space="6" w:color="4472C4" w:themeColor="accent1"/>
                  <w:bottom w:val="single" w:sz="6" w:space="6" w:color="4472C4" w:themeColor="accent1"/>
                </w:pBdr>
                <w:spacing w:after="240" w:line="360" w:lineRule="auto"/>
                <w:jc w:val="center"/>
                <w:rPr>
                  <w:rFonts w:ascii="Times New Roman" w:eastAsiaTheme="majorEastAsia" w:hAnsi="Times New Roman" w:cs="Times New Roman"/>
                  <w:caps/>
                  <w:color w:val="4472C4" w:themeColor="accent1"/>
                  <w:sz w:val="24"/>
                  <w:szCs w:val="24"/>
                </w:rPr>
              </w:pPr>
              <w:r w:rsidRPr="00C67CBE">
                <w:rPr>
                  <w:rFonts w:ascii="Times New Roman" w:eastAsiaTheme="majorEastAsia" w:hAnsi="Times New Roman" w:cs="Times New Roman"/>
                  <w:caps/>
                  <w:color w:val="4472C4" w:themeColor="accent1"/>
                  <w:sz w:val="24"/>
                  <w:szCs w:val="24"/>
                </w:rPr>
                <w:t>[Document title]</w:t>
              </w:r>
            </w:p>
          </w:sdtContent>
        </w:sdt>
        <w:sdt>
          <w:sdtPr>
            <w:rPr>
              <w:rFonts w:ascii="Times New Roman" w:hAnsi="Times New Roman" w:cs="Times New Roman"/>
              <w:color w:val="4472C4" w:themeColor="accent1"/>
              <w:sz w:val="24"/>
              <w:szCs w:val="24"/>
            </w:rPr>
            <w:alias w:val="Subtitle"/>
            <w:tag w:val=""/>
            <w:id w:val="328029620"/>
            <w:placeholder>
              <w:docPart w:val="15CEECB4FF9F4799852B1C0900BD5571"/>
            </w:placeholder>
            <w:showingPlcHdr/>
            <w:dataBinding w:prefixMappings="xmlns:ns0='http://purl.org/dc/elements/1.1/' xmlns:ns1='http://schemas.openxmlformats.org/package/2006/metadata/core-properties' " w:xpath="/ns1:coreProperties[1]/ns0:subject[1]" w:storeItemID="{6C3C8BC8-F283-45AE-878A-BAB7291924A1}"/>
            <w:text/>
          </w:sdtPr>
          <w:sdtContent>
            <w:p w14:paraId="49E483F1" w14:textId="77777777" w:rsidR="00C67CBE" w:rsidRPr="00C67CBE" w:rsidRDefault="00C67CBE" w:rsidP="00C67CBE">
              <w:pPr>
                <w:pStyle w:val="NoSpacing"/>
                <w:spacing w:line="360" w:lineRule="auto"/>
                <w:jc w:val="center"/>
                <w:rPr>
                  <w:rFonts w:ascii="Times New Roman" w:hAnsi="Times New Roman" w:cs="Times New Roman"/>
                  <w:color w:val="4472C4" w:themeColor="accent1"/>
                  <w:sz w:val="24"/>
                  <w:szCs w:val="24"/>
                </w:rPr>
              </w:pPr>
              <w:r w:rsidRPr="00C67CBE">
                <w:rPr>
                  <w:rFonts w:ascii="Times New Roman" w:hAnsi="Times New Roman" w:cs="Times New Roman"/>
                  <w:color w:val="4472C4" w:themeColor="accent1"/>
                  <w:sz w:val="24"/>
                  <w:szCs w:val="24"/>
                </w:rPr>
                <w:t>[Document subtitle]</w:t>
              </w:r>
            </w:p>
          </w:sdtContent>
        </w:sdt>
        <w:p w14:paraId="5EA6A41E" w14:textId="77777777" w:rsidR="00C67CBE" w:rsidRPr="00C67CBE" w:rsidRDefault="00C67CBE" w:rsidP="00C67CBE">
          <w:pPr>
            <w:pStyle w:val="NoSpacing"/>
            <w:spacing w:before="480" w:line="360" w:lineRule="auto"/>
            <w:jc w:val="center"/>
            <w:rPr>
              <w:rFonts w:ascii="Times New Roman" w:hAnsi="Times New Roman" w:cs="Times New Roman"/>
              <w:color w:val="4472C4" w:themeColor="accent1"/>
              <w:sz w:val="24"/>
              <w:szCs w:val="24"/>
            </w:rPr>
          </w:pPr>
          <w:r w:rsidRPr="00C67CBE">
            <w:rPr>
              <w:rFonts w:ascii="Times New Roman" w:hAnsi="Times New Roman" w:cs="Times New Roman"/>
              <w:noProof/>
              <w:color w:val="4472C4" w:themeColor="accent1"/>
              <w:sz w:val="24"/>
              <w:szCs w:val="24"/>
            </w:rPr>
            <mc:AlternateContent>
              <mc:Choice Requires="wps">
                <w:drawing>
                  <wp:anchor distT="0" distB="0" distL="114300" distR="114300" simplePos="0" relativeHeight="251659264" behindDoc="0" locked="0" layoutInCell="1" allowOverlap="1" wp14:anchorId="178AFE5C" wp14:editId="4A4CC35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1FB8904" w14:textId="77777777" w:rsidR="00C67CBE" w:rsidRDefault="00C67CBE">
                                    <w:pPr>
                                      <w:pStyle w:val="NoSpacing"/>
                                      <w:spacing w:after="40"/>
                                      <w:jc w:val="center"/>
                                      <w:rPr>
                                        <w:caps/>
                                        <w:color w:val="4472C4" w:themeColor="accent1"/>
                                        <w:sz w:val="28"/>
                                        <w:szCs w:val="28"/>
                                      </w:rPr>
                                    </w:pPr>
                                    <w:r>
                                      <w:rPr>
                                        <w:caps/>
                                        <w:color w:val="4472C4" w:themeColor="accent1"/>
                                        <w:sz w:val="28"/>
                                        <w:szCs w:val="28"/>
                                      </w:rPr>
                                      <w:t>[Date]</w:t>
                                    </w:r>
                                  </w:p>
                                </w:sdtContent>
                              </w:sdt>
                              <w:p w14:paraId="19C42543" w14:textId="77777777" w:rsidR="00C67CBE" w:rsidRDefault="00000000">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C67CBE">
                                      <w:rPr>
                                        <w:caps/>
                                        <w:color w:val="4472C4" w:themeColor="accent1"/>
                                      </w:rPr>
                                      <w:t>[Company name]</w:t>
                                    </w:r>
                                  </w:sdtContent>
                                </w:sdt>
                              </w:p>
                              <w:p w14:paraId="14D647C5" w14:textId="77777777" w:rsidR="00C67CBE"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C67CBE">
                                      <w:rPr>
                                        <w:color w:val="4472C4"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78AFE5C"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1FB8904" w14:textId="77777777" w:rsidR="00C67CBE" w:rsidRDefault="00C67CBE">
                              <w:pPr>
                                <w:pStyle w:val="NoSpacing"/>
                                <w:spacing w:after="40"/>
                                <w:jc w:val="center"/>
                                <w:rPr>
                                  <w:caps/>
                                  <w:color w:val="4472C4" w:themeColor="accent1"/>
                                  <w:sz w:val="28"/>
                                  <w:szCs w:val="28"/>
                                </w:rPr>
                              </w:pPr>
                              <w:r>
                                <w:rPr>
                                  <w:caps/>
                                  <w:color w:val="4472C4" w:themeColor="accent1"/>
                                  <w:sz w:val="28"/>
                                  <w:szCs w:val="28"/>
                                </w:rPr>
                                <w:t>[Date]</w:t>
                              </w:r>
                            </w:p>
                          </w:sdtContent>
                        </w:sdt>
                        <w:p w14:paraId="19C42543" w14:textId="77777777" w:rsidR="00C67CBE" w:rsidRDefault="00000000">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C67CBE">
                                <w:rPr>
                                  <w:caps/>
                                  <w:color w:val="4472C4" w:themeColor="accent1"/>
                                </w:rPr>
                                <w:t>[Company name]</w:t>
                              </w:r>
                            </w:sdtContent>
                          </w:sdt>
                        </w:p>
                        <w:p w14:paraId="14D647C5" w14:textId="77777777" w:rsidR="00C67CBE"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C67CBE">
                                <w:rPr>
                                  <w:color w:val="4472C4" w:themeColor="accent1"/>
                                </w:rPr>
                                <w:t>[Company address]</w:t>
                              </w:r>
                            </w:sdtContent>
                          </w:sdt>
                        </w:p>
                      </w:txbxContent>
                    </v:textbox>
                    <w10:wrap anchorx="margin" anchory="page"/>
                  </v:shape>
                </w:pict>
              </mc:Fallback>
            </mc:AlternateContent>
          </w:r>
          <w:r w:rsidRPr="00C67CBE">
            <w:rPr>
              <w:rFonts w:ascii="Times New Roman" w:hAnsi="Times New Roman" w:cs="Times New Roman"/>
              <w:noProof/>
              <w:color w:val="4472C4" w:themeColor="accent1"/>
              <w:sz w:val="24"/>
              <w:szCs w:val="24"/>
            </w:rPr>
            <w:drawing>
              <wp:inline distT="0" distB="0" distL="0" distR="0" wp14:anchorId="7DEF0272" wp14:editId="553DDCCE">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4627B4" w14:textId="2F621084" w:rsidR="00C67CBE" w:rsidRPr="00C67CBE" w:rsidRDefault="00C67CBE" w:rsidP="00C67CBE">
          <w:pPr>
            <w:spacing w:line="360" w:lineRule="auto"/>
            <w:rPr>
              <w:rFonts w:ascii="Times New Roman" w:hAnsi="Times New Roman" w:cs="Times New Roman"/>
              <w:sz w:val="24"/>
              <w:szCs w:val="24"/>
            </w:rPr>
          </w:pPr>
          <w:r w:rsidRPr="00C67CBE">
            <w:rPr>
              <w:rFonts w:ascii="Times New Roman" w:hAnsi="Times New Roman" w:cs="Times New Roman"/>
              <w:sz w:val="24"/>
              <w:szCs w:val="24"/>
            </w:rPr>
            <w:br w:type="page"/>
          </w:r>
        </w:p>
      </w:sdtContent>
    </w:sdt>
    <w:p w14:paraId="6AF8B3BA" w14:textId="77777777" w:rsidR="00C67CBE" w:rsidRPr="00C67CBE" w:rsidRDefault="00000000" w:rsidP="00C67CBE">
      <w:pPr>
        <w:spacing w:after="0"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6F37F43A">
          <v:rect id="_x0000_i1025" style="width:0;height:1.5pt" o:hralign="center" o:hrstd="t" o:hr="t" fillcolor="#a0a0a0" stroked="f"/>
        </w:pict>
      </w:r>
    </w:p>
    <w:p w14:paraId="6213DDA1" w14:textId="0C5E9AEA" w:rsidR="00C67CBE" w:rsidRPr="00C67CBE" w:rsidRDefault="00C67CBE" w:rsidP="00C67CBE">
      <w:pPr>
        <w:spacing w:after="100" w:afterAutospacing="1" w:line="360" w:lineRule="auto"/>
        <w:jc w:val="center"/>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Abstract</w:t>
      </w:r>
    </w:p>
    <w:p w14:paraId="2F2A5B75" w14:textId="2E32797A"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This report details the development of a real-time Facial Emotion Recognition (FER) system deployed via a web application. The primary objective was to create a robust and accessible platform capable of classifying seven universal human emotions (happy, sad, angry, fear, disgust, surprise, neutral) from a live webcam feed. The methodology involved training a Convolutional Neural Network (CNN) model using TensorFlow/</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 xml:space="preserve">. The model was then seamlessly integrated into a lightweight </w:t>
      </w:r>
      <w:r w:rsidRPr="00C67CBE">
        <w:rPr>
          <w:rFonts w:ascii="Times New Roman" w:eastAsia="Times New Roman" w:hAnsi="Times New Roman" w:cs="Times New Roman"/>
          <w:b/>
          <w:bCs/>
          <w:kern w:val="0"/>
          <w:sz w:val="24"/>
          <w:szCs w:val="24"/>
          <w14:ligatures w14:val="none"/>
        </w:rPr>
        <w:t>Flask</w:t>
      </w:r>
      <w:r w:rsidRPr="00C67CBE">
        <w:rPr>
          <w:rFonts w:ascii="Times New Roman" w:eastAsia="Times New Roman" w:hAnsi="Times New Roman" w:cs="Times New Roman"/>
          <w:kern w:val="0"/>
          <w:sz w:val="24"/>
          <w:szCs w:val="24"/>
          <w14:ligatures w14:val="none"/>
        </w:rPr>
        <w:t xml:space="preserve"> web server, utilizing </w:t>
      </w:r>
      <w:r w:rsidRPr="00C67CBE">
        <w:rPr>
          <w:rFonts w:ascii="Times New Roman" w:eastAsia="Times New Roman" w:hAnsi="Times New Roman" w:cs="Times New Roman"/>
          <w:b/>
          <w:bCs/>
          <w:kern w:val="0"/>
          <w:sz w:val="24"/>
          <w:szCs w:val="24"/>
          <w14:ligatures w14:val="none"/>
        </w:rPr>
        <w:t>OpenCV</w:t>
      </w:r>
      <w:r w:rsidRPr="00C67CBE">
        <w:rPr>
          <w:rFonts w:ascii="Times New Roman" w:eastAsia="Times New Roman" w:hAnsi="Times New Roman" w:cs="Times New Roman"/>
          <w:kern w:val="0"/>
          <w:sz w:val="24"/>
          <w:szCs w:val="24"/>
          <w14:ligatures w14:val="none"/>
        </w:rPr>
        <w:t xml:space="preserve"> for real-time video stream processing and facial detection. The final system successfully demonstrates low-latency inference, providing immediate feedback on detected emotions, proving the viability of deploying complex AI solutions in a standard web environment.</w:t>
      </w:r>
    </w:p>
    <w:p w14:paraId="55D0D34F" w14:textId="77777777" w:rsidR="000F7311" w:rsidRDefault="000F7311" w:rsidP="00C67CBE">
      <w:pPr>
        <w:spacing w:after="0" w:line="360" w:lineRule="auto"/>
        <w:rPr>
          <w:rFonts w:ascii="Times New Roman" w:eastAsia="Times New Roman" w:hAnsi="Times New Roman" w:cs="Times New Roman"/>
          <w:kern w:val="0"/>
          <w:sz w:val="24"/>
          <w:szCs w:val="24"/>
          <w14:ligatures w14:val="none"/>
        </w:rPr>
      </w:pPr>
    </w:p>
    <w:p w14:paraId="16CDDC9E" w14:textId="77777777" w:rsidR="000F7311" w:rsidRDefault="000F7311">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7875E74" w14:textId="77777777" w:rsidR="000F7311" w:rsidRDefault="000F7311" w:rsidP="00C67CBE">
      <w:pPr>
        <w:spacing w:after="0" w:line="360" w:lineRule="auto"/>
        <w:rPr>
          <w:rFonts w:ascii="Times New Roman" w:eastAsia="Times New Roman" w:hAnsi="Times New Roman" w:cs="Times New Roman"/>
          <w:kern w:val="0"/>
          <w:sz w:val="24"/>
          <w:szCs w:val="24"/>
          <w14:ligatures w14:val="none"/>
        </w:rPr>
      </w:pPr>
    </w:p>
    <w:p w14:paraId="52EB6ED0" w14:textId="77777777" w:rsidR="000F7311" w:rsidRDefault="000F7311" w:rsidP="000F7311">
      <w:pPr>
        <w:pStyle w:val="Heading3"/>
      </w:pPr>
      <w:r>
        <w:br w:type="page"/>
      </w:r>
    </w:p>
    <w:p w14:paraId="0703558C" w14:textId="4F3F8558" w:rsidR="00C67CBE" w:rsidRPr="00C67CBE" w:rsidRDefault="00000000" w:rsidP="00C67CBE">
      <w:pPr>
        <w:spacing w:after="0"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50A154AC">
          <v:rect id="_x0000_i1026" style="width:0;height:1.5pt" o:hralign="center" o:hrstd="t" o:hr="t" fillcolor="#a0a0a0" stroked="f"/>
        </w:pict>
      </w:r>
    </w:p>
    <w:p w14:paraId="25F59E9F" w14:textId="42ED4572" w:rsidR="00C67CBE" w:rsidRPr="00C67CBE" w:rsidRDefault="00C67CBE" w:rsidP="00C67CBE">
      <w:pPr>
        <w:spacing w:after="100" w:afterAutospacing="1" w:line="360" w:lineRule="auto"/>
        <w:jc w:val="center"/>
        <w:rPr>
          <w:rFonts w:ascii="Times New Roman" w:eastAsia="Times New Roman" w:hAnsi="Times New Roman" w:cs="Times New Roman"/>
          <w:kern w:val="0"/>
          <w:sz w:val="28"/>
          <w:szCs w:val="28"/>
          <w14:ligatures w14:val="none"/>
        </w:rPr>
      </w:pPr>
      <w:r w:rsidRPr="00C67CBE">
        <w:rPr>
          <w:rFonts w:ascii="Times New Roman" w:eastAsia="Times New Roman" w:hAnsi="Times New Roman" w:cs="Times New Roman"/>
          <w:b/>
          <w:bCs/>
          <w:kern w:val="0"/>
          <w:sz w:val="28"/>
          <w:szCs w:val="28"/>
          <w14:ligatures w14:val="none"/>
        </w:rPr>
        <w:t>Chapter 01 Introduction</w:t>
      </w:r>
    </w:p>
    <w:p w14:paraId="5AD30D88" w14:textId="6E085BAC" w:rsidR="00C67CBE" w:rsidRPr="00C67CBE" w:rsidRDefault="00603D1B" w:rsidP="00C67CBE">
      <w:pPr>
        <w:spacing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1.1 </w:t>
      </w:r>
      <w:r w:rsidR="00C67CBE" w:rsidRPr="00C67CBE">
        <w:rPr>
          <w:rFonts w:ascii="Times New Roman" w:eastAsia="Times New Roman" w:hAnsi="Times New Roman" w:cs="Times New Roman"/>
          <w:b/>
          <w:bCs/>
          <w:kern w:val="0"/>
          <w:sz w:val="24"/>
          <w:szCs w:val="24"/>
          <w14:ligatures w14:val="none"/>
        </w:rPr>
        <w:t>Background of Study</w:t>
      </w:r>
    </w:p>
    <w:p w14:paraId="6DBAF717" w14:textId="0F755160" w:rsidR="00C67CBE" w:rsidRPr="00C67CBE" w:rsidRDefault="000F7311" w:rsidP="000F7311">
      <w:pPr>
        <w:spacing w:after="100" w:afterAutospacing="1"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Emotional Detection</w:t>
      </w:r>
      <w:r w:rsidR="00C67CBE" w:rsidRPr="00C67CBE">
        <w:rPr>
          <w:rFonts w:ascii="Times New Roman" w:eastAsia="Times New Roman" w:hAnsi="Times New Roman" w:cs="Times New Roman"/>
          <w:kern w:val="0"/>
          <w:sz w:val="24"/>
          <w:szCs w:val="24"/>
          <w14:ligatures w14:val="none"/>
        </w:rPr>
        <w:t xml:space="preserve"> is a critical component of Artificial Intelligence, linking computer vision with affective computing. As digital environments become pervasive, the ability of machines to interpret human emotional states accurately and instantaneously opens doors for advanced applications in psychological research, personalized education, and dynamic customer service. This study focuses on leveraging deep learning</w:t>
      </w:r>
      <w:r>
        <w:rPr>
          <w:rFonts w:ascii="Times New Roman" w:eastAsia="Times New Roman" w:hAnsi="Times New Roman" w:cs="Times New Roman"/>
          <w:kern w:val="0"/>
          <w:sz w:val="24"/>
          <w:szCs w:val="24"/>
          <w14:ligatures w14:val="none"/>
        </w:rPr>
        <w:t xml:space="preserve">, </w:t>
      </w:r>
      <w:r w:rsidR="00C67CBE" w:rsidRPr="00C67CBE">
        <w:rPr>
          <w:rFonts w:ascii="Times New Roman" w:eastAsia="Times New Roman" w:hAnsi="Times New Roman" w:cs="Times New Roman"/>
          <w:kern w:val="0"/>
          <w:sz w:val="24"/>
          <w:szCs w:val="24"/>
          <w14:ligatures w14:val="none"/>
        </w:rPr>
        <w:t>specifically Convolutional Neural Networks (CNNs)</w:t>
      </w:r>
      <w:r>
        <w:rPr>
          <w:rFonts w:ascii="Times New Roman" w:eastAsia="Times New Roman" w:hAnsi="Times New Roman" w:cs="Times New Roman"/>
          <w:kern w:val="0"/>
          <w:sz w:val="24"/>
          <w:szCs w:val="24"/>
          <w14:ligatures w14:val="none"/>
        </w:rPr>
        <w:t xml:space="preserve">, </w:t>
      </w:r>
      <w:r w:rsidR="00C67CBE" w:rsidRPr="00C67CBE">
        <w:rPr>
          <w:rFonts w:ascii="Times New Roman" w:eastAsia="Times New Roman" w:hAnsi="Times New Roman" w:cs="Times New Roman"/>
          <w:kern w:val="0"/>
          <w:sz w:val="24"/>
          <w:szCs w:val="24"/>
          <w14:ligatures w14:val="none"/>
        </w:rPr>
        <w:t>to overcome the complexity and variability inherent in human facial expressions, moving beyond traditional methods that often rely on manual feature extraction.</w:t>
      </w:r>
    </w:p>
    <w:p w14:paraId="38A621A5" w14:textId="4547936F" w:rsidR="00C67CBE" w:rsidRPr="00C67CBE" w:rsidRDefault="00603D1B" w:rsidP="00C67CBE">
      <w:pPr>
        <w:spacing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1.2 </w:t>
      </w:r>
      <w:r w:rsidR="00C67CBE" w:rsidRPr="00C67CBE">
        <w:rPr>
          <w:rFonts w:ascii="Times New Roman" w:eastAsia="Times New Roman" w:hAnsi="Times New Roman" w:cs="Times New Roman"/>
          <w:b/>
          <w:bCs/>
          <w:kern w:val="0"/>
          <w:sz w:val="24"/>
          <w:szCs w:val="24"/>
          <w14:ligatures w14:val="none"/>
        </w:rPr>
        <w:t>Problem Statement</w:t>
      </w:r>
    </w:p>
    <w:p w14:paraId="58658D2F" w14:textId="6030CB30" w:rsidR="00C67CBE" w:rsidRPr="00C67CBE" w:rsidRDefault="00C67CBE" w:rsidP="000F7311">
      <w:pPr>
        <w:spacing w:after="100" w:afterAutospacing="1" w:line="360" w:lineRule="auto"/>
        <w:ind w:firstLine="720"/>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Automated real-time emotion </w:t>
      </w:r>
      <w:r w:rsidR="002D4113">
        <w:rPr>
          <w:rFonts w:ascii="Times New Roman" w:eastAsia="Times New Roman" w:hAnsi="Times New Roman" w:cs="Times New Roman"/>
          <w:kern w:val="0"/>
          <w:sz w:val="24"/>
          <w:szCs w:val="24"/>
          <w14:ligatures w14:val="none"/>
        </w:rPr>
        <w:t>detection</w:t>
      </w:r>
      <w:r w:rsidRPr="00C67CBE">
        <w:rPr>
          <w:rFonts w:ascii="Times New Roman" w:eastAsia="Times New Roman" w:hAnsi="Times New Roman" w:cs="Times New Roman"/>
          <w:kern w:val="0"/>
          <w:sz w:val="24"/>
          <w:szCs w:val="24"/>
          <w14:ligatures w14:val="none"/>
        </w:rPr>
        <w:t xml:space="preserve"> challenges</w:t>
      </w:r>
      <w:r w:rsidR="002D4113">
        <w:rPr>
          <w:rFonts w:ascii="Times New Roman" w:eastAsia="Times New Roman" w:hAnsi="Times New Roman" w:cs="Times New Roman"/>
          <w:kern w:val="0"/>
          <w:sz w:val="24"/>
          <w:szCs w:val="24"/>
          <w14:ligatures w14:val="none"/>
        </w:rPr>
        <w:t xml:space="preserve"> are</w:t>
      </w:r>
      <w:r w:rsidRPr="00C67CBE">
        <w:rPr>
          <w:rFonts w:ascii="Times New Roman" w:eastAsia="Times New Roman" w:hAnsi="Times New Roman" w:cs="Times New Roman"/>
          <w:kern w:val="0"/>
          <w:sz w:val="24"/>
          <w:szCs w:val="24"/>
          <w14:ligatures w14:val="none"/>
        </w:rPr>
        <w:t xml:space="preserve"> related to latency, computational cost, and the variability of lighting and head pose in unconstrained environments. While highly accurate models exist, their deployment on accessible, low-latency platforms remains a practical hurdle. Therefore, the problem addressed is: </w:t>
      </w:r>
      <w:r w:rsidRPr="00C67CBE">
        <w:rPr>
          <w:rFonts w:ascii="Times New Roman" w:eastAsia="Times New Roman" w:hAnsi="Times New Roman" w:cs="Times New Roman"/>
          <w:b/>
          <w:bCs/>
          <w:kern w:val="0"/>
          <w:sz w:val="24"/>
          <w:szCs w:val="24"/>
          <w14:ligatures w14:val="none"/>
        </w:rPr>
        <w:t>How can a high-accuracy, pre-trained deep learning emotion model be efficiently and reliably integrated into a user-friendly, real-time web application to provide continuous emotional feedback from a live webcam feed?</w:t>
      </w:r>
    </w:p>
    <w:p w14:paraId="4AE62089" w14:textId="68C5F05E" w:rsidR="00C67CBE" w:rsidRPr="00C67CBE" w:rsidRDefault="00603D1B" w:rsidP="00C67CBE">
      <w:pPr>
        <w:spacing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1.3 </w:t>
      </w:r>
      <w:r w:rsidR="00C67CBE" w:rsidRPr="00C67CBE">
        <w:rPr>
          <w:rFonts w:ascii="Times New Roman" w:eastAsia="Times New Roman" w:hAnsi="Times New Roman" w:cs="Times New Roman"/>
          <w:b/>
          <w:bCs/>
          <w:kern w:val="0"/>
          <w:sz w:val="24"/>
          <w:szCs w:val="24"/>
          <w14:ligatures w14:val="none"/>
        </w:rPr>
        <w:t>Objectives and Goals</w:t>
      </w:r>
    </w:p>
    <w:p w14:paraId="797B0726" w14:textId="77777777" w:rsidR="00C67CBE" w:rsidRPr="00C67CBE" w:rsidRDefault="00C67CBE" w:rsidP="002D4113">
      <w:pPr>
        <w:spacing w:after="100" w:afterAutospacing="1" w:line="360" w:lineRule="auto"/>
        <w:ind w:firstLine="360"/>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primary objectives of this project were:</w:t>
      </w:r>
    </w:p>
    <w:p w14:paraId="7FCE45C5" w14:textId="77777777" w:rsidR="00C67CBE" w:rsidRPr="00C67CBE" w:rsidRDefault="00C67CBE" w:rsidP="00C67CBE">
      <w:pPr>
        <w:numPr>
          <w:ilvl w:val="0"/>
          <w:numId w:val="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To select, preprocess, and analyze a suitable dataset for emotion classification.</w:t>
      </w:r>
    </w:p>
    <w:p w14:paraId="27579845" w14:textId="77777777" w:rsidR="00C67CBE" w:rsidRPr="00C67CBE" w:rsidRDefault="00C67CBE" w:rsidP="00C67CBE">
      <w:pPr>
        <w:numPr>
          <w:ilvl w:val="0"/>
          <w:numId w:val="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To design, train, and validate a Convolutional Neural Network (CNN) model capable of classifying the seven basic human emotions (Happy, Sad, Fear, Angry, Disgust, Surprise, Neutral).</w:t>
      </w:r>
    </w:p>
    <w:p w14:paraId="667952BA" w14:textId="77777777" w:rsidR="00C67CBE" w:rsidRPr="00C67CBE" w:rsidRDefault="00C67CBE" w:rsidP="00C67CBE">
      <w:pPr>
        <w:numPr>
          <w:ilvl w:val="0"/>
          <w:numId w:val="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To develop a robust web application using </w:t>
      </w:r>
      <w:r w:rsidRPr="00C67CBE">
        <w:rPr>
          <w:rFonts w:ascii="Times New Roman" w:eastAsia="Times New Roman" w:hAnsi="Times New Roman" w:cs="Times New Roman"/>
          <w:b/>
          <w:bCs/>
          <w:kern w:val="0"/>
          <w:sz w:val="24"/>
          <w:szCs w:val="24"/>
          <w14:ligatures w14:val="none"/>
        </w:rPr>
        <w:t>Flask</w:t>
      </w:r>
      <w:r w:rsidRPr="00C67CBE">
        <w:rPr>
          <w:rFonts w:ascii="Times New Roman" w:eastAsia="Times New Roman" w:hAnsi="Times New Roman" w:cs="Times New Roman"/>
          <w:kern w:val="0"/>
          <w:sz w:val="24"/>
          <w:szCs w:val="24"/>
          <w14:ligatures w14:val="none"/>
        </w:rPr>
        <w:t xml:space="preserve"> and </w:t>
      </w:r>
      <w:r w:rsidRPr="00C67CBE">
        <w:rPr>
          <w:rFonts w:ascii="Times New Roman" w:eastAsia="Times New Roman" w:hAnsi="Times New Roman" w:cs="Times New Roman"/>
          <w:b/>
          <w:bCs/>
          <w:kern w:val="0"/>
          <w:sz w:val="24"/>
          <w:szCs w:val="24"/>
          <w14:ligatures w14:val="none"/>
        </w:rPr>
        <w:t>OpenCV</w:t>
      </w:r>
      <w:r w:rsidRPr="00C67CBE">
        <w:rPr>
          <w:rFonts w:ascii="Times New Roman" w:eastAsia="Times New Roman" w:hAnsi="Times New Roman" w:cs="Times New Roman"/>
          <w:kern w:val="0"/>
          <w:sz w:val="24"/>
          <w:szCs w:val="24"/>
          <w14:ligatures w14:val="none"/>
        </w:rPr>
        <w:t xml:space="preserve"> to stream live video data, perform inference using the trained model, and display results in real-time.</w:t>
      </w:r>
    </w:p>
    <w:p w14:paraId="5767843C" w14:textId="77777777" w:rsidR="00C67CBE" w:rsidRPr="00C67CBE" w:rsidRDefault="00C67CBE" w:rsidP="00C67CBE">
      <w:pPr>
        <w:numPr>
          <w:ilvl w:val="0"/>
          <w:numId w:val="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To demonstrate a functional, Role-Based Access Control (RBAC) simulated </w:t>
      </w:r>
      <w:r w:rsidRPr="00C67CBE">
        <w:rPr>
          <w:rFonts w:ascii="Times New Roman" w:eastAsia="Times New Roman" w:hAnsi="Times New Roman" w:cs="Times New Roman"/>
          <w:b/>
          <w:bCs/>
          <w:kern w:val="0"/>
          <w:sz w:val="24"/>
          <w:szCs w:val="24"/>
          <w14:ligatures w14:val="none"/>
        </w:rPr>
        <w:t>Dashboard</w:t>
      </w:r>
      <w:r w:rsidRPr="00C67CBE">
        <w:rPr>
          <w:rFonts w:ascii="Times New Roman" w:eastAsia="Times New Roman" w:hAnsi="Times New Roman" w:cs="Times New Roman"/>
          <w:kern w:val="0"/>
          <w:sz w:val="24"/>
          <w:szCs w:val="24"/>
          <w14:ligatures w14:val="none"/>
        </w:rPr>
        <w:t xml:space="preserve"> where the deployed Emotion Detection model is accessible.</w:t>
      </w:r>
    </w:p>
    <w:p w14:paraId="28AEEDA5" w14:textId="77777777" w:rsidR="002D4113" w:rsidRDefault="002D4113" w:rsidP="00C67CBE">
      <w:pPr>
        <w:spacing w:after="100" w:afterAutospacing="1" w:line="360" w:lineRule="auto"/>
        <w:rPr>
          <w:rFonts w:ascii="Times New Roman" w:eastAsia="Times New Roman" w:hAnsi="Times New Roman" w:cs="Times New Roman"/>
          <w:b/>
          <w:bCs/>
          <w:kern w:val="0"/>
          <w:sz w:val="24"/>
          <w:szCs w:val="24"/>
          <w14:ligatures w14:val="none"/>
        </w:rPr>
      </w:pPr>
    </w:p>
    <w:p w14:paraId="3948C365" w14:textId="6BB5634A" w:rsidR="00C67CBE" w:rsidRPr="00C67CBE" w:rsidRDefault="00603D1B" w:rsidP="00C67CBE">
      <w:pPr>
        <w:spacing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lastRenderedPageBreak/>
        <w:t xml:space="preserve">1.4 </w:t>
      </w:r>
      <w:r w:rsidR="00C67CBE" w:rsidRPr="00C67CBE">
        <w:rPr>
          <w:rFonts w:ascii="Times New Roman" w:eastAsia="Times New Roman" w:hAnsi="Times New Roman" w:cs="Times New Roman"/>
          <w:b/>
          <w:bCs/>
          <w:kern w:val="0"/>
          <w:sz w:val="24"/>
          <w:szCs w:val="24"/>
          <w14:ligatures w14:val="none"/>
        </w:rPr>
        <w:t>Scope of Study</w:t>
      </w:r>
    </w:p>
    <w:p w14:paraId="377CCC1D" w14:textId="77777777" w:rsidR="00C67CBE" w:rsidRPr="00C67CBE" w:rsidRDefault="00C67CBE" w:rsidP="002D4113">
      <w:pPr>
        <w:spacing w:after="100" w:afterAutospacing="1" w:line="360" w:lineRule="auto"/>
        <w:ind w:firstLine="360"/>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scope of this project is constrained to the following:</w:t>
      </w:r>
    </w:p>
    <w:p w14:paraId="49AF46E2" w14:textId="77777777" w:rsidR="00C67CBE" w:rsidRPr="00C67CBE" w:rsidRDefault="00C67CBE" w:rsidP="00C67CBE">
      <w:pPr>
        <w:numPr>
          <w:ilvl w:val="0"/>
          <w:numId w:val="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Emotion Set:</w:t>
      </w:r>
      <w:r w:rsidRPr="00C67CBE">
        <w:rPr>
          <w:rFonts w:ascii="Times New Roman" w:eastAsia="Times New Roman" w:hAnsi="Times New Roman" w:cs="Times New Roman"/>
          <w:kern w:val="0"/>
          <w:sz w:val="24"/>
          <w:szCs w:val="24"/>
          <w14:ligatures w14:val="none"/>
        </w:rPr>
        <w:t xml:space="preserve"> Classification is limited to the seven discrete emotions derived from common FER datasets (e.g., FER-2013).</w:t>
      </w:r>
    </w:p>
    <w:p w14:paraId="643F177A" w14:textId="77777777" w:rsidR="00C67CBE" w:rsidRPr="00C67CBE" w:rsidRDefault="00C67CBE" w:rsidP="00C67CBE">
      <w:pPr>
        <w:numPr>
          <w:ilvl w:val="0"/>
          <w:numId w:val="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Input Data:</w:t>
      </w:r>
      <w:r w:rsidRPr="00C67CBE">
        <w:rPr>
          <w:rFonts w:ascii="Times New Roman" w:eastAsia="Times New Roman" w:hAnsi="Times New Roman" w:cs="Times New Roman"/>
          <w:kern w:val="0"/>
          <w:sz w:val="24"/>
          <w:szCs w:val="24"/>
          <w14:ligatures w14:val="none"/>
        </w:rPr>
        <w:t xml:space="preserve"> The system accepts only live video input from a standard webcam, requiring frontal or near-frontal facial presentation.</w:t>
      </w:r>
    </w:p>
    <w:p w14:paraId="6374992E" w14:textId="77777777" w:rsidR="00C67CBE" w:rsidRPr="00C67CBE" w:rsidRDefault="00C67CBE" w:rsidP="00C67CBE">
      <w:pPr>
        <w:numPr>
          <w:ilvl w:val="0"/>
          <w:numId w:val="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Deployment:</w:t>
      </w:r>
      <w:r w:rsidRPr="00C67CBE">
        <w:rPr>
          <w:rFonts w:ascii="Times New Roman" w:eastAsia="Times New Roman" w:hAnsi="Times New Roman" w:cs="Times New Roman"/>
          <w:kern w:val="0"/>
          <w:sz w:val="24"/>
          <w:szCs w:val="24"/>
          <w14:ligatures w14:val="none"/>
        </w:rPr>
        <w:t xml:space="preserve"> The system is deployed locally using the Python Flask framework, utilizing HTTP Multipart Streaming for video delivery.</w:t>
      </w:r>
    </w:p>
    <w:p w14:paraId="0B256F34" w14:textId="77777777" w:rsidR="00C67CBE" w:rsidRPr="00C67CBE" w:rsidRDefault="00C67CBE" w:rsidP="00C67CBE">
      <w:pPr>
        <w:numPr>
          <w:ilvl w:val="0"/>
          <w:numId w:val="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Performance:</w:t>
      </w:r>
      <w:r w:rsidRPr="00C67CBE">
        <w:rPr>
          <w:rFonts w:ascii="Times New Roman" w:eastAsia="Times New Roman" w:hAnsi="Times New Roman" w:cs="Times New Roman"/>
          <w:kern w:val="0"/>
          <w:sz w:val="24"/>
          <w:szCs w:val="24"/>
          <w14:ligatures w14:val="none"/>
        </w:rPr>
        <w:t xml:space="preserve"> Performance metrics focus on the model's validation accuracy and the system's real-time Frames Per Second (FPS) performance.</w:t>
      </w:r>
    </w:p>
    <w:p w14:paraId="3627CA2D" w14:textId="4554E407" w:rsidR="00C67CBE" w:rsidRPr="00C67CBE" w:rsidRDefault="00603D1B" w:rsidP="00C67CBE">
      <w:pPr>
        <w:spacing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1.5 </w:t>
      </w:r>
      <w:r w:rsidR="00C67CBE" w:rsidRPr="00C67CBE">
        <w:rPr>
          <w:rFonts w:ascii="Times New Roman" w:eastAsia="Times New Roman" w:hAnsi="Times New Roman" w:cs="Times New Roman"/>
          <w:b/>
          <w:bCs/>
          <w:kern w:val="0"/>
          <w:sz w:val="24"/>
          <w:szCs w:val="24"/>
          <w14:ligatures w14:val="none"/>
        </w:rPr>
        <w:t>Signification of Study</w:t>
      </w:r>
    </w:p>
    <w:p w14:paraId="2F83E13D"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This study holds significant value in several areas:</w:t>
      </w:r>
    </w:p>
    <w:p w14:paraId="7164A02C" w14:textId="77777777" w:rsidR="00C67CBE" w:rsidRPr="00C67CBE" w:rsidRDefault="00C67CBE" w:rsidP="00C67CBE">
      <w:pPr>
        <w:numPr>
          <w:ilvl w:val="0"/>
          <w:numId w:val="3"/>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Educational Value:</w:t>
      </w:r>
      <w:r w:rsidRPr="00C67CBE">
        <w:rPr>
          <w:rFonts w:ascii="Times New Roman" w:eastAsia="Times New Roman" w:hAnsi="Times New Roman" w:cs="Times New Roman"/>
          <w:kern w:val="0"/>
          <w:sz w:val="24"/>
          <w:szCs w:val="24"/>
          <w14:ligatures w14:val="none"/>
        </w:rPr>
        <w:t xml:space="preserve"> It provides a tangible example of bridging the gap between theoretical deep learning research (TensorFlow/</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 xml:space="preserve"> model training) and practical full-stack deployment (Flask/OpenCV).</w:t>
      </w:r>
    </w:p>
    <w:p w14:paraId="3C61AEF9" w14:textId="77777777" w:rsidR="00C67CBE" w:rsidRPr="00C67CBE" w:rsidRDefault="00C67CBE" w:rsidP="00C67CBE">
      <w:pPr>
        <w:numPr>
          <w:ilvl w:val="0"/>
          <w:numId w:val="3"/>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Application Potential:</w:t>
      </w:r>
      <w:r w:rsidRPr="00C67CBE">
        <w:rPr>
          <w:rFonts w:ascii="Times New Roman" w:eastAsia="Times New Roman" w:hAnsi="Times New Roman" w:cs="Times New Roman"/>
          <w:kern w:val="0"/>
          <w:sz w:val="24"/>
          <w:szCs w:val="24"/>
          <w14:ligatures w14:val="none"/>
        </w:rPr>
        <w:t xml:space="preserve"> The developed system serves as a foundational module for advanced applications, including adaptive e-learning platforms, remote patient monitoring for mental health, and sophisticated customer service analytics.</w:t>
      </w:r>
    </w:p>
    <w:p w14:paraId="0A824B05" w14:textId="77777777" w:rsidR="00C67CBE" w:rsidRPr="00C67CBE" w:rsidRDefault="00000000" w:rsidP="00C67CBE">
      <w:pPr>
        <w:spacing w:after="0"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83A3136">
          <v:rect id="_x0000_i1027" style="width:0;height:1.5pt" o:hralign="center" o:hrstd="t" o:hr="t" fillcolor="#a0a0a0" stroked="f"/>
        </w:pict>
      </w:r>
    </w:p>
    <w:p w14:paraId="4384BA03" w14:textId="07213DB1" w:rsidR="00C67CBE" w:rsidRPr="00C67CBE" w:rsidRDefault="00C67CBE" w:rsidP="00603D1B">
      <w:pPr>
        <w:spacing w:after="100" w:afterAutospacing="1" w:line="360" w:lineRule="auto"/>
        <w:jc w:val="center"/>
        <w:rPr>
          <w:rFonts w:ascii="Times New Roman" w:eastAsia="Times New Roman" w:hAnsi="Times New Roman" w:cs="Times New Roman"/>
          <w:kern w:val="0"/>
          <w:sz w:val="28"/>
          <w:szCs w:val="28"/>
          <w14:ligatures w14:val="none"/>
        </w:rPr>
      </w:pPr>
      <w:r w:rsidRPr="00C67CBE">
        <w:rPr>
          <w:rFonts w:ascii="Times New Roman" w:eastAsia="Times New Roman" w:hAnsi="Times New Roman" w:cs="Times New Roman"/>
          <w:b/>
          <w:bCs/>
          <w:kern w:val="0"/>
          <w:sz w:val="28"/>
          <w:szCs w:val="28"/>
          <w14:ligatures w14:val="none"/>
        </w:rPr>
        <w:t>Chapter 02 Literature Review</w:t>
      </w:r>
    </w:p>
    <w:p w14:paraId="55E0CB99" w14:textId="1E27FED2"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This chapter requires extensive external research, exploring what others have done to understand concepts and issues related to the topic, and identifying areas for further inquiry</w:t>
      </w:r>
      <w:r w:rsidR="00603D1B">
        <w:rPr>
          <w:rFonts w:ascii="Times New Roman" w:eastAsia="Times New Roman" w:hAnsi="Times New Roman" w:cs="Times New Roman"/>
          <w:kern w:val="0"/>
          <w:sz w:val="24"/>
          <w:szCs w:val="24"/>
          <w:vertAlign w:val="superscript"/>
          <w14:ligatures w14:val="none"/>
        </w:rPr>
        <w:t>.</w:t>
      </w:r>
    </w:p>
    <w:p w14:paraId="2BEF8380" w14:textId="77777777" w:rsidR="00C67CBE" w:rsidRPr="00C67CBE" w:rsidRDefault="00C67CBE" w:rsidP="00C67CBE">
      <w:pPr>
        <w:spacing w:after="100" w:afterAutospacing="1" w:line="360" w:lineRule="auto"/>
        <w:outlineLvl w:val="2"/>
        <w:rPr>
          <w:rFonts w:ascii="Times New Roman" w:eastAsia="Times New Roman" w:hAnsi="Times New Roman" w:cs="Times New Roman"/>
          <w:b/>
          <w:bCs/>
          <w:kern w:val="0"/>
          <w:sz w:val="24"/>
          <w:szCs w:val="24"/>
          <w14:ligatures w14:val="none"/>
        </w:rPr>
      </w:pPr>
      <w:r w:rsidRPr="00C67CBE">
        <w:rPr>
          <w:rFonts w:ascii="Times New Roman" w:eastAsia="Times New Roman" w:hAnsi="Times New Roman" w:cs="Times New Roman"/>
          <w:b/>
          <w:bCs/>
          <w:kern w:val="0"/>
          <w:sz w:val="24"/>
          <w:szCs w:val="24"/>
          <w14:ligatures w14:val="none"/>
        </w:rPr>
        <w:t>2.1 Theoretical Foundations of Emotion</w:t>
      </w:r>
    </w:p>
    <w:p w14:paraId="1E9493F4" w14:textId="59DF8BD0" w:rsidR="00C67CBE" w:rsidRPr="00C67CBE" w:rsidRDefault="00C67CBE" w:rsidP="00C67CBE">
      <w:pPr>
        <w:numPr>
          <w:ilvl w:val="0"/>
          <w:numId w:val="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Universal Emotions Theory:</w:t>
      </w:r>
      <w:r w:rsidRPr="00C67CBE">
        <w:rPr>
          <w:rFonts w:ascii="Times New Roman" w:eastAsia="Times New Roman" w:hAnsi="Times New Roman" w:cs="Times New Roman"/>
          <w:kern w:val="0"/>
          <w:sz w:val="24"/>
          <w:szCs w:val="24"/>
          <w14:ligatures w14:val="none"/>
        </w:rPr>
        <w:t xml:space="preserve"> Discuss the seminal work of </w:t>
      </w:r>
      <w:r w:rsidRPr="00C67CBE">
        <w:rPr>
          <w:rFonts w:ascii="Times New Roman" w:eastAsia="Times New Roman" w:hAnsi="Times New Roman" w:cs="Times New Roman"/>
          <w:b/>
          <w:bCs/>
          <w:kern w:val="0"/>
          <w:sz w:val="24"/>
          <w:szCs w:val="24"/>
          <w14:ligatures w14:val="none"/>
        </w:rPr>
        <w:t>Paul Ekman</w:t>
      </w:r>
      <w:r w:rsidRPr="00C67CBE">
        <w:rPr>
          <w:rFonts w:ascii="Times New Roman" w:eastAsia="Times New Roman" w:hAnsi="Times New Roman" w:cs="Times New Roman"/>
          <w:kern w:val="0"/>
          <w:sz w:val="24"/>
          <w:szCs w:val="24"/>
          <w14:ligatures w14:val="none"/>
        </w:rPr>
        <w:t xml:space="preserve"> and others that established the concept of basic, universally recognized emotions, which form the basis for the seven classes used in this project.</w:t>
      </w:r>
    </w:p>
    <w:p w14:paraId="44FCB1EF" w14:textId="080E50E6" w:rsidR="00C67CBE" w:rsidRPr="00C67CBE" w:rsidRDefault="00C67CBE" w:rsidP="00C67CBE">
      <w:pPr>
        <w:numPr>
          <w:ilvl w:val="0"/>
          <w:numId w:val="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lastRenderedPageBreak/>
        <w:t>Affective Computing:</w:t>
      </w:r>
      <w:r w:rsidRPr="00C67CBE">
        <w:rPr>
          <w:rFonts w:ascii="Times New Roman" w:eastAsia="Times New Roman" w:hAnsi="Times New Roman" w:cs="Times New Roman"/>
          <w:kern w:val="0"/>
          <w:sz w:val="24"/>
          <w:szCs w:val="24"/>
          <w14:ligatures w14:val="none"/>
        </w:rPr>
        <w:t xml:space="preserve"> Define the field of affective computing, focusing on the goal of making machines recognize, interpret, process, and simulate human </w:t>
      </w:r>
      <w:r w:rsidR="002D4113">
        <w:rPr>
          <w:rFonts w:ascii="Times New Roman" w:eastAsia="Times New Roman" w:hAnsi="Times New Roman" w:cs="Times New Roman"/>
          <w:kern w:val="0"/>
          <w:sz w:val="24"/>
          <w:szCs w:val="24"/>
          <w14:ligatures w14:val="none"/>
        </w:rPr>
        <w:t xml:space="preserve">emotions. </w:t>
      </w:r>
    </w:p>
    <w:p w14:paraId="2D4303CE" w14:textId="77777777" w:rsidR="00C67CBE" w:rsidRPr="00C67CBE" w:rsidRDefault="00C67CBE" w:rsidP="00C67CBE">
      <w:pPr>
        <w:spacing w:after="100" w:afterAutospacing="1" w:line="360" w:lineRule="auto"/>
        <w:outlineLvl w:val="2"/>
        <w:rPr>
          <w:rFonts w:ascii="Times New Roman" w:eastAsia="Times New Roman" w:hAnsi="Times New Roman" w:cs="Times New Roman"/>
          <w:b/>
          <w:bCs/>
          <w:kern w:val="0"/>
          <w:sz w:val="24"/>
          <w:szCs w:val="24"/>
          <w14:ligatures w14:val="none"/>
        </w:rPr>
      </w:pPr>
      <w:r w:rsidRPr="00C67CBE">
        <w:rPr>
          <w:rFonts w:ascii="Times New Roman" w:eastAsia="Times New Roman" w:hAnsi="Times New Roman" w:cs="Times New Roman"/>
          <w:b/>
          <w:bCs/>
          <w:kern w:val="0"/>
          <w:sz w:val="24"/>
          <w:szCs w:val="24"/>
          <w14:ligatures w14:val="none"/>
        </w:rPr>
        <w:t>2.2 Deep Learning for Computer Vision</w:t>
      </w:r>
    </w:p>
    <w:p w14:paraId="7EF5B17A" w14:textId="790448C9" w:rsidR="00C67CBE" w:rsidRPr="00C67CBE" w:rsidRDefault="00C67CBE" w:rsidP="00C67CBE">
      <w:pPr>
        <w:numPr>
          <w:ilvl w:val="0"/>
          <w:numId w:val="5"/>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Convolutional Neural Networks (CNNs):</w:t>
      </w:r>
      <w:r w:rsidRPr="00C67CBE">
        <w:rPr>
          <w:rFonts w:ascii="Times New Roman" w:eastAsia="Times New Roman" w:hAnsi="Times New Roman" w:cs="Times New Roman"/>
          <w:kern w:val="0"/>
          <w:sz w:val="24"/>
          <w:szCs w:val="24"/>
          <w14:ligatures w14:val="none"/>
        </w:rPr>
        <w:t xml:space="preserve"> Detail the architecture of CNNs</w:t>
      </w:r>
      <w:r w:rsidR="002D4113">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14:ligatures w14:val="none"/>
        </w:rPr>
        <w:t>Convolutional Layers, Pooling Layers, and Fully Connected Layers</w:t>
      </w:r>
      <w:r w:rsidR="002D4113">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14:ligatures w14:val="none"/>
        </w:rPr>
        <w:t>and</w:t>
      </w:r>
      <w:r w:rsidR="002D4113">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14:ligatures w14:val="none"/>
        </w:rPr>
        <w:t>explain why they are superior to traditional methods (like Linear Discriminant Analysis or Support Vector Machines) for image classification tasks.</w:t>
      </w:r>
    </w:p>
    <w:p w14:paraId="32A685A4" w14:textId="77777777" w:rsidR="00C67CBE" w:rsidRPr="00C67CBE" w:rsidRDefault="00C67CBE" w:rsidP="00C67CBE">
      <w:pPr>
        <w:numPr>
          <w:ilvl w:val="0"/>
          <w:numId w:val="5"/>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Transfer Learning (Optional):</w:t>
      </w:r>
      <w:r w:rsidRPr="00C67CBE">
        <w:rPr>
          <w:rFonts w:ascii="Times New Roman" w:eastAsia="Times New Roman" w:hAnsi="Times New Roman" w:cs="Times New Roman"/>
          <w:kern w:val="0"/>
          <w:sz w:val="24"/>
          <w:szCs w:val="24"/>
          <w14:ligatures w14:val="none"/>
        </w:rPr>
        <w:t xml:space="preserve"> Discuss the use of pre-trained networks (if applicable) or the necessity of training from scratch for specific datasets like FER.</w:t>
      </w:r>
    </w:p>
    <w:p w14:paraId="3961A2D8" w14:textId="6B502418" w:rsidR="00C67CBE" w:rsidRPr="00C67CBE" w:rsidRDefault="00C67CBE" w:rsidP="00C67CBE">
      <w:pPr>
        <w:spacing w:after="100" w:afterAutospacing="1" w:line="360" w:lineRule="auto"/>
        <w:outlineLvl w:val="2"/>
        <w:rPr>
          <w:rFonts w:ascii="Times New Roman" w:eastAsia="Times New Roman" w:hAnsi="Times New Roman" w:cs="Times New Roman"/>
          <w:b/>
          <w:bCs/>
          <w:kern w:val="0"/>
          <w:sz w:val="24"/>
          <w:szCs w:val="24"/>
          <w14:ligatures w14:val="none"/>
        </w:rPr>
      </w:pPr>
      <w:r w:rsidRPr="00C67CBE">
        <w:rPr>
          <w:rFonts w:ascii="Times New Roman" w:eastAsia="Times New Roman" w:hAnsi="Times New Roman" w:cs="Times New Roman"/>
          <w:b/>
          <w:bCs/>
          <w:kern w:val="0"/>
          <w:sz w:val="24"/>
          <w:szCs w:val="24"/>
          <w14:ligatures w14:val="none"/>
        </w:rPr>
        <w:t xml:space="preserve">2.3 Review of </w:t>
      </w:r>
      <w:r w:rsidR="002D4113">
        <w:rPr>
          <w:rFonts w:ascii="Times New Roman" w:eastAsia="Times New Roman" w:hAnsi="Times New Roman" w:cs="Times New Roman"/>
          <w:b/>
          <w:bCs/>
          <w:kern w:val="0"/>
          <w:sz w:val="24"/>
          <w:szCs w:val="24"/>
          <w14:ligatures w14:val="none"/>
        </w:rPr>
        <w:t>Emotional Detection</w:t>
      </w:r>
      <w:r w:rsidRPr="00C67CBE">
        <w:rPr>
          <w:rFonts w:ascii="Times New Roman" w:eastAsia="Times New Roman" w:hAnsi="Times New Roman" w:cs="Times New Roman"/>
          <w:b/>
          <w:bCs/>
          <w:kern w:val="0"/>
          <w:sz w:val="24"/>
          <w:szCs w:val="24"/>
          <w14:ligatures w14:val="none"/>
        </w:rPr>
        <w:t xml:space="preserve"> Methods</w:t>
      </w:r>
    </w:p>
    <w:p w14:paraId="71B11022" w14:textId="77777777" w:rsidR="00C67CBE" w:rsidRPr="00C67CBE" w:rsidRDefault="00C67CBE" w:rsidP="00C67CBE">
      <w:pPr>
        <w:numPr>
          <w:ilvl w:val="0"/>
          <w:numId w:val="6"/>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Traditional Methods:</w:t>
      </w:r>
      <w:r w:rsidRPr="00C67CBE">
        <w:rPr>
          <w:rFonts w:ascii="Times New Roman" w:eastAsia="Times New Roman" w:hAnsi="Times New Roman" w:cs="Times New Roman"/>
          <w:kern w:val="0"/>
          <w:sz w:val="24"/>
          <w:szCs w:val="24"/>
          <w14:ligatures w14:val="none"/>
        </w:rPr>
        <w:t xml:space="preserve"> Briefly review older techniques like using Haar features or Gabor filters combined with classifiers.</w:t>
      </w:r>
    </w:p>
    <w:p w14:paraId="30C4D61F" w14:textId="77777777" w:rsidR="00C67CBE" w:rsidRPr="00C67CBE" w:rsidRDefault="00C67CBE" w:rsidP="00C67CBE">
      <w:pPr>
        <w:numPr>
          <w:ilvl w:val="0"/>
          <w:numId w:val="6"/>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Deep Learning FER:</w:t>
      </w:r>
      <w:r w:rsidRPr="00C67CBE">
        <w:rPr>
          <w:rFonts w:ascii="Times New Roman" w:eastAsia="Times New Roman" w:hAnsi="Times New Roman" w:cs="Times New Roman"/>
          <w:kern w:val="0"/>
          <w:sz w:val="24"/>
          <w:szCs w:val="24"/>
          <w14:ligatures w14:val="none"/>
        </w:rPr>
        <w:t xml:space="preserve"> Focus on recent advancements in using deeper CNN architectures for higher accuracy in FER challenges. Discuss the reliance on standardized datasets (e.g., FER2013, CK+).</w:t>
      </w:r>
    </w:p>
    <w:p w14:paraId="0A574127" w14:textId="77777777" w:rsidR="00C67CBE" w:rsidRPr="00C67CBE" w:rsidRDefault="00C67CBE" w:rsidP="00C67CBE">
      <w:pPr>
        <w:spacing w:after="100" w:afterAutospacing="1" w:line="360" w:lineRule="auto"/>
        <w:outlineLvl w:val="2"/>
        <w:rPr>
          <w:rFonts w:ascii="Times New Roman" w:eastAsia="Times New Roman" w:hAnsi="Times New Roman" w:cs="Times New Roman"/>
          <w:b/>
          <w:bCs/>
          <w:kern w:val="0"/>
          <w:sz w:val="24"/>
          <w:szCs w:val="24"/>
          <w14:ligatures w14:val="none"/>
        </w:rPr>
      </w:pPr>
      <w:r w:rsidRPr="00C67CBE">
        <w:rPr>
          <w:rFonts w:ascii="Times New Roman" w:eastAsia="Times New Roman" w:hAnsi="Times New Roman" w:cs="Times New Roman"/>
          <w:b/>
          <w:bCs/>
          <w:kern w:val="0"/>
          <w:sz w:val="24"/>
          <w:szCs w:val="24"/>
          <w14:ligatures w14:val="none"/>
        </w:rPr>
        <w:t>2.4 Real-Time Web Deployment of AI Models</w:t>
      </w:r>
    </w:p>
    <w:p w14:paraId="506B1922" w14:textId="77777777" w:rsidR="00C67CBE" w:rsidRPr="00C67CBE" w:rsidRDefault="00C67CBE" w:rsidP="00C67CBE">
      <w:pPr>
        <w:numPr>
          <w:ilvl w:val="0"/>
          <w:numId w:val="7"/>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Review existing methods for deploying Python-based AI models, comparing frameworks like </w:t>
      </w:r>
      <w:r w:rsidRPr="00C67CBE">
        <w:rPr>
          <w:rFonts w:ascii="Times New Roman" w:eastAsia="Times New Roman" w:hAnsi="Times New Roman" w:cs="Times New Roman"/>
          <w:b/>
          <w:bCs/>
          <w:kern w:val="0"/>
          <w:sz w:val="24"/>
          <w:szCs w:val="24"/>
          <w14:ligatures w14:val="none"/>
        </w:rPr>
        <w:t>Flask</w:t>
      </w:r>
      <w:r w:rsidRPr="00C67CBE">
        <w:rPr>
          <w:rFonts w:ascii="Times New Roman" w:eastAsia="Times New Roman" w:hAnsi="Times New Roman" w:cs="Times New Roman"/>
          <w:kern w:val="0"/>
          <w:sz w:val="24"/>
          <w:szCs w:val="24"/>
          <w14:ligatures w14:val="none"/>
        </w:rPr>
        <w:t xml:space="preserve"> (simplicity, single-purpose API focus) vs. Django (robust, full-featured).</w:t>
      </w:r>
    </w:p>
    <w:p w14:paraId="37B00E62" w14:textId="77777777" w:rsidR="00C67CBE" w:rsidRPr="00C67CBE" w:rsidRDefault="00C67CBE" w:rsidP="00C67CBE">
      <w:pPr>
        <w:numPr>
          <w:ilvl w:val="0"/>
          <w:numId w:val="7"/>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Discuss video streaming techniques in web environments, emphasizing the role of </w:t>
      </w:r>
      <w:r w:rsidRPr="00C67CBE">
        <w:rPr>
          <w:rFonts w:ascii="Times New Roman" w:eastAsia="Times New Roman" w:hAnsi="Times New Roman" w:cs="Times New Roman"/>
          <w:b/>
          <w:bCs/>
          <w:kern w:val="0"/>
          <w:sz w:val="24"/>
          <w:szCs w:val="24"/>
          <w14:ligatures w14:val="none"/>
        </w:rPr>
        <w:t>OpenCV</w:t>
      </w:r>
      <w:r w:rsidRPr="00C67CBE">
        <w:rPr>
          <w:rFonts w:ascii="Times New Roman" w:eastAsia="Times New Roman" w:hAnsi="Times New Roman" w:cs="Times New Roman"/>
          <w:kern w:val="0"/>
          <w:sz w:val="24"/>
          <w:szCs w:val="24"/>
          <w14:ligatures w14:val="none"/>
        </w:rPr>
        <w:t xml:space="preserve"> for frame processing and the use of the </w:t>
      </w:r>
      <w:r w:rsidRPr="00C67CBE">
        <w:rPr>
          <w:rFonts w:ascii="Times New Roman" w:eastAsia="Times New Roman" w:hAnsi="Times New Roman" w:cs="Times New Roman"/>
          <w:b/>
          <w:bCs/>
          <w:kern w:val="0"/>
          <w:sz w:val="24"/>
          <w:szCs w:val="24"/>
          <w14:ligatures w14:val="none"/>
        </w:rPr>
        <w:t>HTTP Multipart Stream</w:t>
      </w:r>
      <w:r w:rsidRPr="00C67CBE">
        <w:rPr>
          <w:rFonts w:ascii="Times New Roman" w:eastAsia="Times New Roman" w:hAnsi="Times New Roman" w:cs="Times New Roman"/>
          <w:kern w:val="0"/>
          <w:sz w:val="24"/>
          <w:szCs w:val="24"/>
          <w14:ligatures w14:val="none"/>
        </w:rPr>
        <w:t xml:space="preserve"> protocol for low-latency transmission.</w:t>
      </w:r>
    </w:p>
    <w:p w14:paraId="7824A80E" w14:textId="77777777" w:rsidR="00C67CBE" w:rsidRPr="00C67CBE" w:rsidRDefault="00000000" w:rsidP="00C67CBE">
      <w:pPr>
        <w:spacing w:after="0"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B7EBF94">
          <v:rect id="_x0000_i1028" style="width:0;height:1.5pt" o:hralign="center" o:hrstd="t" o:hr="t" fillcolor="#a0a0a0" stroked="f"/>
        </w:pict>
      </w:r>
    </w:p>
    <w:p w14:paraId="315014DA" w14:textId="7DE167BD" w:rsidR="00C67CBE" w:rsidRPr="00C67CBE" w:rsidRDefault="00C67CBE" w:rsidP="00603D1B">
      <w:pPr>
        <w:spacing w:after="100" w:afterAutospacing="1" w:line="360" w:lineRule="auto"/>
        <w:jc w:val="center"/>
        <w:rPr>
          <w:rFonts w:ascii="Times New Roman" w:eastAsia="Times New Roman" w:hAnsi="Times New Roman" w:cs="Times New Roman"/>
          <w:kern w:val="0"/>
          <w:sz w:val="32"/>
          <w:szCs w:val="32"/>
          <w14:ligatures w14:val="none"/>
        </w:rPr>
      </w:pPr>
      <w:r w:rsidRPr="00C67CBE">
        <w:rPr>
          <w:rFonts w:ascii="Times New Roman" w:eastAsia="Times New Roman" w:hAnsi="Times New Roman" w:cs="Times New Roman"/>
          <w:b/>
          <w:bCs/>
          <w:kern w:val="0"/>
          <w:sz w:val="28"/>
          <w:szCs w:val="28"/>
          <w14:ligatures w14:val="none"/>
        </w:rPr>
        <w:t>Chapter 03 Data Analysis and Modeling</w:t>
      </w:r>
    </w:p>
    <w:p w14:paraId="683CBB18" w14:textId="162F6FA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This chapter documents the processes applied, including Data Collection, Cleaning, Transformation, Modeling, and Evaluation.</w:t>
      </w:r>
    </w:p>
    <w:p w14:paraId="7CE287FE" w14:textId="566E09C1"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3.1 Data Collection</w:t>
      </w:r>
      <w:r w:rsidRPr="00C67CBE">
        <w:rPr>
          <w:rFonts w:ascii="Times New Roman" w:eastAsia="Times New Roman" w:hAnsi="Times New Roman" w:cs="Times New Roman"/>
          <w:kern w:val="0"/>
          <w:sz w:val="24"/>
          <w:szCs w:val="24"/>
          <w14:ligatures w14:val="none"/>
        </w:rPr>
        <w:t xml:space="preserve"> </w:t>
      </w:r>
    </w:p>
    <w:p w14:paraId="28199E4A" w14:textId="320B4DC1" w:rsidR="001229F9" w:rsidRPr="001229F9" w:rsidRDefault="00C67CBE" w:rsidP="001229F9">
      <w:pPr>
        <w:numPr>
          <w:ilvl w:val="0"/>
          <w:numId w:val="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lastRenderedPageBreak/>
        <w:t xml:space="preserve">The project utilized </w:t>
      </w:r>
      <w:r w:rsidR="002D4113">
        <w:rPr>
          <w:rFonts w:ascii="Times New Roman" w:eastAsia="Times New Roman" w:hAnsi="Times New Roman" w:cs="Times New Roman"/>
          <w:kern w:val="0"/>
          <w:sz w:val="24"/>
          <w:szCs w:val="24"/>
          <w14:ligatures w14:val="none"/>
        </w:rPr>
        <w:t>FER2013</w:t>
      </w:r>
      <w:r w:rsidRPr="00C67CBE">
        <w:rPr>
          <w:rFonts w:ascii="Times New Roman" w:eastAsia="Times New Roman" w:hAnsi="Times New Roman" w:cs="Times New Roman"/>
          <w:kern w:val="0"/>
          <w:sz w:val="24"/>
          <w:szCs w:val="24"/>
          <w14:ligatures w14:val="none"/>
        </w:rPr>
        <w:t xml:space="preserve"> dataset.</w:t>
      </w:r>
      <w:r w:rsidR="001229F9" w:rsidRPr="001229F9">
        <w:t xml:space="preserve"> </w:t>
      </w:r>
      <w:r w:rsidR="001229F9" w:rsidRPr="001229F9">
        <w:rPr>
          <w:rFonts w:ascii="Times New Roman" w:eastAsia="Times New Roman" w:hAnsi="Times New Roman" w:cs="Times New Roman"/>
          <w:kern w:val="0"/>
          <w:sz w:val="24"/>
          <w:szCs w:val="24"/>
          <w14:ligatures w14:val="none"/>
        </w:rPr>
        <w:t xml:space="preserve">The data consists of 48x48 pixel grayscale images of faces. The faces have been automatically registered so that the face is more or less </w:t>
      </w:r>
      <w:r w:rsidR="001229F9" w:rsidRPr="001229F9">
        <w:rPr>
          <w:rFonts w:ascii="Times New Roman" w:eastAsia="Times New Roman" w:hAnsi="Times New Roman" w:cs="Times New Roman"/>
          <w:kern w:val="0"/>
          <w:sz w:val="24"/>
          <w:szCs w:val="24"/>
          <w14:ligatures w14:val="none"/>
        </w:rPr>
        <w:t>centered</w:t>
      </w:r>
      <w:r w:rsidR="001229F9" w:rsidRPr="001229F9">
        <w:rPr>
          <w:rFonts w:ascii="Times New Roman" w:eastAsia="Times New Roman" w:hAnsi="Times New Roman" w:cs="Times New Roman"/>
          <w:kern w:val="0"/>
          <w:sz w:val="24"/>
          <w:szCs w:val="24"/>
          <w14:ligatures w14:val="none"/>
        </w:rPr>
        <w:t xml:space="preserve"> and occupies about the same amount of space in each image.</w:t>
      </w:r>
    </w:p>
    <w:p w14:paraId="19881A48" w14:textId="76370680" w:rsidR="00C67CBE" w:rsidRPr="00C67CBE" w:rsidRDefault="001229F9" w:rsidP="001229F9">
      <w:pPr>
        <w:numPr>
          <w:ilvl w:val="0"/>
          <w:numId w:val="8"/>
        </w:numPr>
        <w:spacing w:after="100" w:afterAutospacing="1" w:line="360" w:lineRule="auto"/>
        <w:rPr>
          <w:rFonts w:ascii="Times New Roman" w:eastAsia="Times New Roman" w:hAnsi="Times New Roman" w:cs="Times New Roman"/>
          <w:kern w:val="0"/>
          <w:sz w:val="24"/>
          <w:szCs w:val="24"/>
          <w14:ligatures w14:val="none"/>
        </w:rPr>
      </w:pPr>
      <w:r w:rsidRPr="001229F9">
        <w:rPr>
          <w:rFonts w:ascii="Times New Roman" w:eastAsia="Times New Roman" w:hAnsi="Times New Roman" w:cs="Times New Roman"/>
          <w:kern w:val="0"/>
          <w:sz w:val="24"/>
          <w:szCs w:val="24"/>
          <w14:ligatures w14:val="none"/>
        </w:rPr>
        <w:t>The task is to categorize each face based on the emotion shown in the facial expression into one of seven categories (0=Angry, 1=Disgust, 2=Fear, 3=Happy, 4=Sad, 5=Surprise, 6=Neutral). The training set consists of 28,709 examples</w:t>
      </w:r>
      <w:r>
        <w:rPr>
          <w:rFonts w:ascii="Times New Roman" w:eastAsia="Times New Roman" w:hAnsi="Times New Roman" w:cs="Times New Roman"/>
          <w:kern w:val="0"/>
          <w:sz w:val="24"/>
          <w:szCs w:val="24"/>
          <w14:ligatures w14:val="none"/>
        </w:rPr>
        <w:t xml:space="preserve">, </w:t>
      </w:r>
      <w:r w:rsidRPr="001229F9">
        <w:rPr>
          <w:rFonts w:ascii="Times New Roman" w:eastAsia="Times New Roman" w:hAnsi="Times New Roman" w:cs="Times New Roman"/>
          <w:kern w:val="0"/>
          <w:sz w:val="24"/>
          <w:szCs w:val="24"/>
          <w14:ligatures w14:val="none"/>
        </w:rPr>
        <w:t>and the public test set consists of 3,589 examples.</w:t>
      </w:r>
    </w:p>
    <w:p w14:paraId="1564EB24"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3.2 Data Cleaning and Transformation</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22</w:t>
      </w:r>
    </w:p>
    <w:p w14:paraId="5B9D7348" w14:textId="77777777" w:rsidR="00C67CBE" w:rsidRPr="00C67CBE" w:rsidRDefault="00C67CBE" w:rsidP="00C67CBE">
      <w:pPr>
        <w:numPr>
          <w:ilvl w:val="0"/>
          <w:numId w:val="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Data Cleaning:</w:t>
      </w:r>
      <w:r w:rsidRPr="00C67CBE">
        <w:rPr>
          <w:rFonts w:ascii="Times New Roman" w:eastAsia="Times New Roman" w:hAnsi="Times New Roman" w:cs="Times New Roman"/>
          <w:kern w:val="0"/>
          <w:sz w:val="24"/>
          <w:szCs w:val="24"/>
          <w14:ligatures w14:val="none"/>
        </w:rPr>
        <w:t xml:space="preserve"> Initial inspection involved removing corrupted or ambiguously labeled samples.</w:t>
      </w:r>
    </w:p>
    <w:p w14:paraId="425C7BA1" w14:textId="77777777" w:rsidR="00C67CBE" w:rsidRPr="00C67CBE" w:rsidRDefault="00C67CBE" w:rsidP="00C67CBE">
      <w:pPr>
        <w:numPr>
          <w:ilvl w:val="0"/>
          <w:numId w:val="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Data Transformation:</w:t>
      </w:r>
    </w:p>
    <w:p w14:paraId="70FFAD98" w14:textId="77777777" w:rsidR="00C67CBE" w:rsidRPr="00C67CBE" w:rsidRDefault="00C67CBE" w:rsidP="00C67CBE">
      <w:pPr>
        <w:numPr>
          <w:ilvl w:val="1"/>
          <w:numId w:val="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Resizing:</w:t>
      </w:r>
      <w:r w:rsidRPr="00C67CBE">
        <w:rPr>
          <w:rFonts w:ascii="Times New Roman" w:eastAsia="Times New Roman" w:hAnsi="Times New Roman" w:cs="Times New Roman"/>
          <w:kern w:val="0"/>
          <w:sz w:val="24"/>
          <w:szCs w:val="24"/>
          <w14:ligatures w14:val="none"/>
        </w:rPr>
        <w:t xml:space="preserve"> All images were strictly resized to the input dimension of $48 \times 48$ pixels to match the CNN input layer requirements.</w:t>
      </w:r>
    </w:p>
    <w:p w14:paraId="1BB3A5D2" w14:textId="79A1CB8D" w:rsidR="00C67CBE" w:rsidRPr="00C67CBE" w:rsidRDefault="00C67CBE" w:rsidP="00C67CBE">
      <w:pPr>
        <w:numPr>
          <w:ilvl w:val="1"/>
          <w:numId w:val="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Normalization:</w:t>
      </w:r>
      <w:r w:rsidRPr="00C67CBE">
        <w:rPr>
          <w:rFonts w:ascii="Times New Roman" w:eastAsia="Times New Roman" w:hAnsi="Times New Roman" w:cs="Times New Roman"/>
          <w:kern w:val="0"/>
          <w:sz w:val="24"/>
          <w:szCs w:val="24"/>
          <w14:ligatures w14:val="none"/>
        </w:rPr>
        <w:t xml:space="preserve"> Pixel values (0-255) were scaled to a floating-point range of </w:t>
      </w:r>
      <w:r w:rsidR="001229F9">
        <w:rPr>
          <w:rFonts w:ascii="Times New Roman" w:eastAsia="Times New Roman" w:hAnsi="Times New Roman" w:cs="Times New Roman"/>
          <w:kern w:val="0"/>
          <w:sz w:val="24"/>
          <w:szCs w:val="24"/>
          <w14:ligatures w14:val="none"/>
        </w:rPr>
        <w:t>0</w:t>
      </w:r>
      <w:r w:rsidRPr="00C67CBE">
        <w:rPr>
          <w:rFonts w:ascii="Times New Roman" w:eastAsia="Times New Roman" w:hAnsi="Times New Roman" w:cs="Times New Roman"/>
          <w:kern w:val="0"/>
          <w:sz w:val="24"/>
          <w:szCs w:val="24"/>
          <w14:ligatures w14:val="none"/>
        </w:rPr>
        <w:t xml:space="preserve"> to</w:t>
      </w:r>
      <w:r w:rsidR="001229F9">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14:ligatures w14:val="none"/>
        </w:rPr>
        <w:t>1 by dividing by</w:t>
      </w:r>
      <w:r w:rsidR="001229F9">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14:ligatures w14:val="none"/>
        </w:rPr>
        <w:t>255.0</w:t>
      </w:r>
      <w:r w:rsidR="001229F9">
        <w:rPr>
          <w:rFonts w:ascii="Times New Roman" w:eastAsia="Times New Roman" w:hAnsi="Times New Roman" w:cs="Times New Roman"/>
          <w:kern w:val="0"/>
          <w:sz w:val="24"/>
          <w:szCs w:val="24"/>
          <w14:ligatures w14:val="none"/>
        </w:rPr>
        <w:t>.</w:t>
      </w:r>
      <w:r w:rsidRPr="00C67CBE">
        <w:rPr>
          <w:rFonts w:ascii="Times New Roman" w:eastAsia="Times New Roman" w:hAnsi="Times New Roman" w:cs="Times New Roman"/>
          <w:kern w:val="0"/>
          <w:sz w:val="24"/>
          <w:szCs w:val="24"/>
          <w14:ligatures w14:val="none"/>
        </w:rPr>
        <w:t xml:space="preserve"> This ensures faster convergence during training.</w:t>
      </w:r>
    </w:p>
    <w:p w14:paraId="55ED17AB" w14:textId="77777777" w:rsidR="00C67CBE" w:rsidRPr="00C67CBE" w:rsidRDefault="00C67CBE" w:rsidP="00C67CBE">
      <w:pPr>
        <w:numPr>
          <w:ilvl w:val="1"/>
          <w:numId w:val="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Augmentation:</w:t>
      </w:r>
      <w:r w:rsidRPr="00C67CBE">
        <w:rPr>
          <w:rFonts w:ascii="Times New Roman" w:eastAsia="Times New Roman" w:hAnsi="Times New Roman" w:cs="Times New Roman"/>
          <w:kern w:val="0"/>
          <w:sz w:val="24"/>
          <w:szCs w:val="24"/>
          <w14:ligatures w14:val="none"/>
        </w:rPr>
        <w:t xml:space="preserve"> To combat overfitting, techniques like random horizontal flipping, slight rotation, and shifting were applied to the training set.</w:t>
      </w:r>
    </w:p>
    <w:p w14:paraId="03B1E5AC" w14:textId="70CED611"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3.3 Exploratory Data Analysis (EDA)</w:t>
      </w:r>
      <w:r w:rsidRPr="00C67CBE">
        <w:rPr>
          <w:rFonts w:ascii="Times New Roman" w:eastAsia="Times New Roman" w:hAnsi="Times New Roman" w:cs="Times New Roman"/>
          <w:kern w:val="0"/>
          <w:sz w:val="24"/>
          <w:szCs w:val="24"/>
          <w14:ligatures w14:val="none"/>
        </w:rPr>
        <w:t xml:space="preserve"> </w:t>
      </w:r>
    </w:p>
    <w:p w14:paraId="5AC4B633" w14:textId="77777777" w:rsidR="00C67CBE" w:rsidRPr="00C67CBE" w:rsidRDefault="00C67CBE" w:rsidP="00C67CBE">
      <w:pPr>
        <w:numPr>
          <w:ilvl w:val="0"/>
          <w:numId w:val="10"/>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The class distribution revealed an imbalance (e.g., </w:t>
      </w:r>
      <w:r w:rsidRPr="00C67CBE">
        <w:rPr>
          <w:rFonts w:ascii="Times New Roman" w:eastAsia="Times New Roman" w:hAnsi="Times New Roman" w:cs="Times New Roman"/>
          <w:b/>
          <w:bCs/>
          <w:kern w:val="0"/>
          <w:sz w:val="24"/>
          <w:szCs w:val="24"/>
          <w14:ligatures w14:val="none"/>
        </w:rPr>
        <w:t>"Happy"</w:t>
      </w:r>
      <w:r w:rsidRPr="00C67CBE">
        <w:rPr>
          <w:rFonts w:ascii="Times New Roman" w:eastAsia="Times New Roman" w:hAnsi="Times New Roman" w:cs="Times New Roman"/>
          <w:kern w:val="0"/>
          <w:sz w:val="24"/>
          <w:szCs w:val="24"/>
          <w14:ligatures w14:val="none"/>
        </w:rPr>
        <w:t xml:space="preserve"> and </w:t>
      </w:r>
      <w:r w:rsidRPr="00C67CBE">
        <w:rPr>
          <w:rFonts w:ascii="Times New Roman" w:eastAsia="Times New Roman" w:hAnsi="Times New Roman" w:cs="Times New Roman"/>
          <w:b/>
          <w:bCs/>
          <w:kern w:val="0"/>
          <w:sz w:val="24"/>
          <w:szCs w:val="24"/>
          <w14:ligatures w14:val="none"/>
        </w:rPr>
        <w:t>"Neutral"</w:t>
      </w:r>
      <w:r w:rsidRPr="00C67CBE">
        <w:rPr>
          <w:rFonts w:ascii="Times New Roman" w:eastAsia="Times New Roman" w:hAnsi="Times New Roman" w:cs="Times New Roman"/>
          <w:kern w:val="0"/>
          <w:sz w:val="24"/>
          <w:szCs w:val="24"/>
          <w14:ligatures w14:val="none"/>
        </w:rPr>
        <w:t xml:space="preserve"> classes were more represented than </w:t>
      </w:r>
      <w:r w:rsidRPr="00C67CBE">
        <w:rPr>
          <w:rFonts w:ascii="Times New Roman" w:eastAsia="Times New Roman" w:hAnsi="Times New Roman" w:cs="Times New Roman"/>
          <w:b/>
          <w:bCs/>
          <w:kern w:val="0"/>
          <w:sz w:val="24"/>
          <w:szCs w:val="24"/>
          <w14:ligatures w14:val="none"/>
        </w:rPr>
        <w:t>"Disgust"</w:t>
      </w:r>
      <w:r w:rsidRPr="00C67CBE">
        <w:rPr>
          <w:rFonts w:ascii="Times New Roman" w:eastAsia="Times New Roman" w:hAnsi="Times New Roman" w:cs="Times New Roman"/>
          <w:kern w:val="0"/>
          <w:sz w:val="24"/>
          <w:szCs w:val="24"/>
          <w14:ligatures w14:val="none"/>
        </w:rPr>
        <w:t xml:space="preserve"> or </w:t>
      </w:r>
      <w:r w:rsidRPr="00C67CBE">
        <w:rPr>
          <w:rFonts w:ascii="Times New Roman" w:eastAsia="Times New Roman" w:hAnsi="Times New Roman" w:cs="Times New Roman"/>
          <w:b/>
          <w:bCs/>
          <w:kern w:val="0"/>
          <w:sz w:val="24"/>
          <w:szCs w:val="24"/>
          <w14:ligatures w14:val="none"/>
        </w:rPr>
        <w:t>"Fear"</w:t>
      </w:r>
      <w:r w:rsidRPr="00C67CBE">
        <w:rPr>
          <w:rFonts w:ascii="Times New Roman" w:eastAsia="Times New Roman" w:hAnsi="Times New Roman" w:cs="Times New Roman"/>
          <w:kern w:val="0"/>
          <w:sz w:val="24"/>
          <w:szCs w:val="24"/>
          <w14:ligatures w14:val="none"/>
        </w:rPr>
        <w:t>). This imbalance was addressed during training using weighted loss functions or by oversampling minority classes.</w:t>
      </w:r>
    </w:p>
    <w:p w14:paraId="478E9DA4"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3.4 Data Modeling</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24</w:t>
      </w:r>
    </w:p>
    <w:p w14:paraId="4542719F" w14:textId="77777777" w:rsidR="00C67CBE" w:rsidRPr="00C67CBE" w:rsidRDefault="00C67CBE" w:rsidP="00C67CBE">
      <w:pPr>
        <w:numPr>
          <w:ilvl w:val="0"/>
          <w:numId w:val="1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Architecture:</w:t>
      </w:r>
      <w:r w:rsidRPr="00C67CBE">
        <w:rPr>
          <w:rFonts w:ascii="Times New Roman" w:eastAsia="Times New Roman" w:hAnsi="Times New Roman" w:cs="Times New Roman"/>
          <w:kern w:val="0"/>
          <w:sz w:val="24"/>
          <w:szCs w:val="24"/>
          <w14:ligatures w14:val="none"/>
        </w:rPr>
        <w:t xml:space="preserve"> A Sequential CNN model was constructed using </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w:t>
      </w:r>
    </w:p>
    <w:p w14:paraId="210DC0D2" w14:textId="77777777" w:rsidR="00C67CBE" w:rsidRPr="00C67CBE" w:rsidRDefault="00C67CBE" w:rsidP="00C67CBE">
      <w:pPr>
        <w:numPr>
          <w:ilvl w:val="1"/>
          <w:numId w:val="1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Layers:</w:t>
      </w:r>
      <w:r w:rsidRPr="00C67CBE">
        <w:rPr>
          <w:rFonts w:ascii="Times New Roman" w:eastAsia="Times New Roman" w:hAnsi="Times New Roman" w:cs="Times New Roman"/>
          <w:kern w:val="0"/>
          <w:sz w:val="24"/>
          <w:szCs w:val="24"/>
          <w14:ligatures w14:val="none"/>
        </w:rPr>
        <w:t xml:space="preserve"> The architecture typically included </w:t>
      </w:r>
      <w:r w:rsidRPr="00C67CBE">
        <w:rPr>
          <w:rFonts w:ascii="Times New Roman" w:eastAsia="Times New Roman" w:hAnsi="Times New Roman" w:cs="Times New Roman"/>
          <w:b/>
          <w:bCs/>
          <w:kern w:val="0"/>
          <w:sz w:val="24"/>
          <w:szCs w:val="24"/>
          <w14:ligatures w14:val="none"/>
        </w:rPr>
        <w:t>[Insert Number]</w:t>
      </w:r>
      <w:r w:rsidRPr="00C67CBE">
        <w:rPr>
          <w:rFonts w:ascii="Times New Roman" w:eastAsia="Times New Roman" w:hAnsi="Times New Roman" w:cs="Times New Roman"/>
          <w:kern w:val="0"/>
          <w:sz w:val="24"/>
          <w:szCs w:val="24"/>
          <w14:ligatures w14:val="none"/>
        </w:rPr>
        <w:t xml:space="preserve"> Convolutional blocks, each consisting of a Conv2D layer, a Batch Normalization layer, and a </w:t>
      </w:r>
      <w:proofErr w:type="spellStart"/>
      <w:r w:rsidRPr="00C67CBE">
        <w:rPr>
          <w:rFonts w:ascii="Times New Roman" w:eastAsia="Times New Roman" w:hAnsi="Times New Roman" w:cs="Times New Roman"/>
          <w:kern w:val="0"/>
          <w:sz w:val="24"/>
          <w:szCs w:val="24"/>
          <w14:ligatures w14:val="none"/>
        </w:rPr>
        <w:t>ReLU</w:t>
      </w:r>
      <w:proofErr w:type="spellEnd"/>
      <w:r w:rsidRPr="00C67CBE">
        <w:rPr>
          <w:rFonts w:ascii="Times New Roman" w:eastAsia="Times New Roman" w:hAnsi="Times New Roman" w:cs="Times New Roman"/>
          <w:kern w:val="0"/>
          <w:sz w:val="24"/>
          <w:szCs w:val="24"/>
          <w14:ligatures w14:val="none"/>
        </w:rPr>
        <w:t xml:space="preserve"> activation, followed by a MaxPooling2D layer.</w:t>
      </w:r>
    </w:p>
    <w:p w14:paraId="27AB0CE3" w14:textId="77777777" w:rsidR="00C67CBE" w:rsidRPr="00C67CBE" w:rsidRDefault="00C67CBE" w:rsidP="00C67CBE">
      <w:pPr>
        <w:numPr>
          <w:ilvl w:val="1"/>
          <w:numId w:val="1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Final Layers:</w:t>
      </w:r>
      <w:r w:rsidRPr="00C67CBE">
        <w:rPr>
          <w:rFonts w:ascii="Times New Roman" w:eastAsia="Times New Roman" w:hAnsi="Times New Roman" w:cs="Times New Roman"/>
          <w:kern w:val="0"/>
          <w:sz w:val="24"/>
          <w:szCs w:val="24"/>
          <w14:ligatures w14:val="none"/>
        </w:rPr>
        <w:t xml:space="preserve"> The network concluded with a Flatten layer followed by </w:t>
      </w:r>
      <w:r w:rsidRPr="00C67CBE">
        <w:rPr>
          <w:rFonts w:ascii="Times New Roman" w:eastAsia="Times New Roman" w:hAnsi="Times New Roman" w:cs="Times New Roman"/>
          <w:b/>
          <w:bCs/>
          <w:kern w:val="0"/>
          <w:sz w:val="24"/>
          <w:szCs w:val="24"/>
          <w14:ligatures w14:val="none"/>
        </w:rPr>
        <w:t>[Insert Number]</w:t>
      </w:r>
      <w:r w:rsidRPr="00C67CBE">
        <w:rPr>
          <w:rFonts w:ascii="Times New Roman" w:eastAsia="Times New Roman" w:hAnsi="Times New Roman" w:cs="Times New Roman"/>
          <w:kern w:val="0"/>
          <w:sz w:val="24"/>
          <w:szCs w:val="24"/>
          <w14:ligatures w14:val="none"/>
        </w:rPr>
        <w:t xml:space="preserve"> Dense (Fully Connected) layers. The final output layer used the </w:t>
      </w:r>
      <w:proofErr w:type="spellStart"/>
      <w:r w:rsidRPr="00C67CBE">
        <w:rPr>
          <w:rFonts w:ascii="Times New Roman" w:eastAsia="Times New Roman" w:hAnsi="Times New Roman" w:cs="Times New Roman"/>
          <w:b/>
          <w:bCs/>
          <w:kern w:val="0"/>
          <w:sz w:val="24"/>
          <w:szCs w:val="24"/>
          <w14:ligatures w14:val="none"/>
        </w:rPr>
        <w:t>Softmax</w:t>
      </w:r>
      <w:proofErr w:type="spellEnd"/>
      <w:r w:rsidRPr="00C67CBE">
        <w:rPr>
          <w:rFonts w:ascii="Times New Roman" w:eastAsia="Times New Roman" w:hAnsi="Times New Roman" w:cs="Times New Roman"/>
          <w:kern w:val="0"/>
          <w:sz w:val="24"/>
          <w:szCs w:val="24"/>
          <w14:ligatures w14:val="none"/>
        </w:rPr>
        <w:t xml:space="preserve"> activation function to output a probability distribution across the seven emotion classes.</w:t>
      </w:r>
    </w:p>
    <w:p w14:paraId="681A16B6" w14:textId="77777777" w:rsidR="00C67CBE" w:rsidRPr="00C67CBE" w:rsidRDefault="00C67CBE" w:rsidP="00C67CBE">
      <w:pPr>
        <w:numPr>
          <w:ilvl w:val="1"/>
          <w:numId w:val="1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Model Summary:</w:t>
      </w:r>
      <w:r w:rsidRPr="00C67CBE">
        <w:rPr>
          <w:rFonts w:ascii="Times New Roman" w:eastAsia="Times New Roman" w:hAnsi="Times New Roman" w:cs="Times New Roman"/>
          <w:kern w:val="0"/>
          <w:sz w:val="24"/>
          <w:szCs w:val="24"/>
          <w14:ligatures w14:val="none"/>
        </w:rPr>
        <w:t xml:space="preserve"> [Insert a table or image of the model summary/architecture]</w:t>
      </w:r>
    </w:p>
    <w:p w14:paraId="4BE63170"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lastRenderedPageBreak/>
        <w:t>3.5 Model Validation and Evaluation</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25</w:t>
      </w:r>
    </w:p>
    <w:p w14:paraId="5903700D" w14:textId="77777777" w:rsidR="00C67CBE" w:rsidRPr="00C67CBE" w:rsidRDefault="00C67CBE" w:rsidP="00C67CBE">
      <w:pPr>
        <w:numPr>
          <w:ilvl w:val="0"/>
          <w:numId w:val="1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The model was trained for </w:t>
      </w:r>
      <w:r w:rsidRPr="00C67CBE">
        <w:rPr>
          <w:rFonts w:ascii="Times New Roman" w:eastAsia="Times New Roman" w:hAnsi="Times New Roman" w:cs="Times New Roman"/>
          <w:b/>
          <w:bCs/>
          <w:kern w:val="0"/>
          <w:sz w:val="24"/>
          <w:szCs w:val="24"/>
          <w14:ligatures w14:val="none"/>
        </w:rPr>
        <w:t>[Insert Number]</w:t>
      </w:r>
      <w:r w:rsidRPr="00C67CBE">
        <w:rPr>
          <w:rFonts w:ascii="Times New Roman" w:eastAsia="Times New Roman" w:hAnsi="Times New Roman" w:cs="Times New Roman"/>
          <w:kern w:val="0"/>
          <w:sz w:val="24"/>
          <w:szCs w:val="24"/>
          <w14:ligatures w14:val="none"/>
        </w:rPr>
        <w:t xml:space="preserve"> epochs using the </w:t>
      </w:r>
      <w:r w:rsidRPr="00C67CBE">
        <w:rPr>
          <w:rFonts w:ascii="Times New Roman" w:eastAsia="Times New Roman" w:hAnsi="Times New Roman" w:cs="Times New Roman"/>
          <w:b/>
          <w:bCs/>
          <w:kern w:val="0"/>
          <w:sz w:val="24"/>
          <w:szCs w:val="24"/>
          <w14:ligatures w14:val="none"/>
        </w:rPr>
        <w:t>Adam</w:t>
      </w:r>
      <w:r w:rsidRPr="00C67CBE">
        <w:rPr>
          <w:rFonts w:ascii="Times New Roman" w:eastAsia="Times New Roman" w:hAnsi="Times New Roman" w:cs="Times New Roman"/>
          <w:kern w:val="0"/>
          <w:sz w:val="24"/>
          <w:szCs w:val="24"/>
          <w14:ligatures w14:val="none"/>
        </w:rPr>
        <w:t xml:space="preserve"> optimizer and the Categorical Cross-entropy loss function.</w:t>
      </w:r>
    </w:p>
    <w:p w14:paraId="73EE7ECF" w14:textId="77777777" w:rsidR="00C67CBE" w:rsidRPr="00C67CBE" w:rsidRDefault="00C67CBE" w:rsidP="00C67CBE">
      <w:pPr>
        <w:numPr>
          <w:ilvl w:val="0"/>
          <w:numId w:val="1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Key Results:</w:t>
      </w:r>
    </w:p>
    <w:p w14:paraId="1F83AE1B" w14:textId="77777777" w:rsidR="00C67CBE" w:rsidRPr="00C67CBE" w:rsidRDefault="00C67CBE" w:rsidP="00C67CBE">
      <w:pPr>
        <w:numPr>
          <w:ilvl w:val="1"/>
          <w:numId w:val="1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Training Accuracy: </w:t>
      </w:r>
      <w:r w:rsidRPr="00C67CBE">
        <w:rPr>
          <w:rFonts w:ascii="Times New Roman" w:eastAsia="Times New Roman" w:hAnsi="Times New Roman" w:cs="Times New Roman"/>
          <w:b/>
          <w:bCs/>
          <w:kern w:val="0"/>
          <w:sz w:val="24"/>
          <w:szCs w:val="24"/>
          <w14:ligatures w14:val="none"/>
        </w:rPr>
        <w:t>[Insert Value]</w:t>
      </w:r>
    </w:p>
    <w:p w14:paraId="19BB12A9" w14:textId="77777777" w:rsidR="00C67CBE" w:rsidRPr="00C67CBE" w:rsidRDefault="00C67CBE" w:rsidP="00C67CBE">
      <w:pPr>
        <w:numPr>
          <w:ilvl w:val="1"/>
          <w:numId w:val="1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Validation Accuracy: </w:t>
      </w:r>
      <w:r w:rsidRPr="00C67CBE">
        <w:rPr>
          <w:rFonts w:ascii="Times New Roman" w:eastAsia="Times New Roman" w:hAnsi="Times New Roman" w:cs="Times New Roman"/>
          <w:b/>
          <w:bCs/>
          <w:kern w:val="0"/>
          <w:sz w:val="24"/>
          <w:szCs w:val="24"/>
          <w14:ligatures w14:val="none"/>
        </w:rPr>
        <w:t>[Insert Value]</w:t>
      </w:r>
    </w:p>
    <w:p w14:paraId="38C7907F" w14:textId="77777777" w:rsidR="00C67CBE" w:rsidRPr="00C67CBE" w:rsidRDefault="00C67CBE" w:rsidP="00C67CBE">
      <w:pPr>
        <w:numPr>
          <w:ilvl w:val="0"/>
          <w:numId w:val="1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Evaluation:</w:t>
      </w:r>
      <w:r w:rsidRPr="00C67CBE">
        <w:rPr>
          <w:rFonts w:ascii="Times New Roman" w:eastAsia="Times New Roman" w:hAnsi="Times New Roman" w:cs="Times New Roman"/>
          <w:kern w:val="0"/>
          <w:sz w:val="24"/>
          <w:szCs w:val="24"/>
          <w14:ligatures w14:val="none"/>
        </w:rPr>
        <w:t xml:space="preserve"> A detailed </w:t>
      </w:r>
      <w:r w:rsidRPr="00C67CBE">
        <w:rPr>
          <w:rFonts w:ascii="Times New Roman" w:eastAsia="Times New Roman" w:hAnsi="Times New Roman" w:cs="Times New Roman"/>
          <w:b/>
          <w:bCs/>
          <w:kern w:val="0"/>
          <w:sz w:val="24"/>
          <w:szCs w:val="24"/>
          <w14:ligatures w14:val="none"/>
        </w:rPr>
        <w:t>Confusion Matrix</w:t>
      </w:r>
      <w:r w:rsidRPr="00C67CBE">
        <w:rPr>
          <w:rFonts w:ascii="Times New Roman" w:eastAsia="Times New Roman" w:hAnsi="Times New Roman" w:cs="Times New Roman"/>
          <w:kern w:val="0"/>
          <w:sz w:val="24"/>
          <w:szCs w:val="24"/>
          <w14:ligatures w14:val="none"/>
        </w:rPr>
        <w:t xml:space="preserve"> was generated to evaluate the model's performance on the test set, specifically highlighting where misclassifications occurred (e.g., often confusing </w:t>
      </w:r>
      <w:r w:rsidRPr="00C67CBE">
        <w:rPr>
          <w:rFonts w:ascii="Times New Roman" w:eastAsia="Times New Roman" w:hAnsi="Times New Roman" w:cs="Times New Roman"/>
          <w:b/>
          <w:bCs/>
          <w:kern w:val="0"/>
          <w:sz w:val="24"/>
          <w:szCs w:val="24"/>
          <w14:ligatures w14:val="none"/>
        </w:rPr>
        <w:t>"Fear"</w:t>
      </w:r>
      <w:r w:rsidRPr="00C67CBE">
        <w:rPr>
          <w:rFonts w:ascii="Times New Roman" w:eastAsia="Times New Roman" w:hAnsi="Times New Roman" w:cs="Times New Roman"/>
          <w:kern w:val="0"/>
          <w:sz w:val="24"/>
          <w:szCs w:val="24"/>
          <w14:ligatures w14:val="none"/>
        </w:rPr>
        <w:t xml:space="preserve"> with </w:t>
      </w:r>
      <w:r w:rsidRPr="00C67CBE">
        <w:rPr>
          <w:rFonts w:ascii="Times New Roman" w:eastAsia="Times New Roman" w:hAnsi="Times New Roman" w:cs="Times New Roman"/>
          <w:b/>
          <w:bCs/>
          <w:kern w:val="0"/>
          <w:sz w:val="24"/>
          <w:szCs w:val="24"/>
          <w14:ligatures w14:val="none"/>
        </w:rPr>
        <w:t>"Surprise"</w:t>
      </w:r>
      <w:r w:rsidRPr="00C67CBE">
        <w:rPr>
          <w:rFonts w:ascii="Times New Roman" w:eastAsia="Times New Roman" w:hAnsi="Times New Roman" w:cs="Times New Roman"/>
          <w:kern w:val="0"/>
          <w:sz w:val="24"/>
          <w:szCs w:val="24"/>
          <w14:ligatures w14:val="none"/>
        </w:rPr>
        <w:t>).</w:t>
      </w:r>
    </w:p>
    <w:p w14:paraId="5AFF2D54" w14:textId="77777777" w:rsidR="00C67CBE" w:rsidRPr="00C67CBE" w:rsidRDefault="00000000" w:rsidP="00C67CBE">
      <w:pPr>
        <w:spacing w:after="0"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8887E3C">
          <v:rect id="_x0000_i1029" style="width:0;height:1.5pt" o:hralign="center" o:hrstd="t" o:hr="t" fillcolor="#a0a0a0" stroked="f"/>
        </w:pict>
      </w:r>
    </w:p>
    <w:p w14:paraId="0A7ADD84" w14:textId="62C22BD5" w:rsidR="00C67CBE" w:rsidRPr="00C67CBE" w:rsidRDefault="00C67CBE" w:rsidP="00603D1B">
      <w:pPr>
        <w:spacing w:after="100" w:afterAutospacing="1" w:line="360" w:lineRule="auto"/>
        <w:jc w:val="center"/>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8"/>
          <w:szCs w:val="28"/>
          <w14:ligatures w14:val="none"/>
        </w:rPr>
        <w:t>Chapter 04 System Analysis and Design</w:t>
      </w:r>
      <w:r w:rsidRPr="00C67CBE">
        <w:rPr>
          <w:rFonts w:ascii="Times New Roman" w:eastAsia="Times New Roman" w:hAnsi="Times New Roman" w:cs="Times New Roman"/>
          <w:kern w:val="0"/>
          <w:sz w:val="28"/>
          <w:szCs w:val="28"/>
          <w14:ligatures w14:val="none"/>
        </w:rPr>
        <w:t xml:space="preserve"> </w:t>
      </w:r>
    </w:p>
    <w:p w14:paraId="2690B6F2"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This chapter documents the system's structure, technology, and deployment</w:t>
      </w:r>
      <w:r w:rsidRPr="00C67CBE">
        <w:rPr>
          <w:rFonts w:ascii="Times New Roman" w:eastAsia="Times New Roman" w:hAnsi="Times New Roman" w:cs="Times New Roman"/>
          <w:kern w:val="0"/>
          <w:sz w:val="24"/>
          <w:szCs w:val="24"/>
          <w:vertAlign w:val="superscript"/>
          <w14:ligatures w14:val="none"/>
        </w:rPr>
        <w:t>2727272727</w:t>
      </w:r>
      <w:r w:rsidRPr="00C67CBE">
        <w:rPr>
          <w:rFonts w:ascii="Times New Roman" w:eastAsia="Times New Roman" w:hAnsi="Times New Roman" w:cs="Times New Roman"/>
          <w:kern w:val="0"/>
          <w:sz w:val="24"/>
          <w:szCs w:val="24"/>
          <w14:ligatures w14:val="none"/>
        </w:rPr>
        <w:t>.</w:t>
      </w:r>
    </w:p>
    <w:p w14:paraId="18C718EA"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4.1 System Overview</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28</w:t>
      </w:r>
    </w:p>
    <w:p w14:paraId="291388EC"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system is structured as a two-tier, client-server web application. The client handles the display, and the server handles all computation and model inference. The primary function is to accept a live video stream from the client and return an annotated image stream in real-time.</w:t>
      </w:r>
    </w:p>
    <w:p w14:paraId="6D789D40"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4.2 Role Base Access Control (RBAC)</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29</w:t>
      </w:r>
    </w:p>
    <w:p w14:paraId="47358015"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While a full RBAC system was not implemented due to scope constraints, the system structure includes a </w:t>
      </w:r>
      <w:r w:rsidRPr="00C67CBE">
        <w:rPr>
          <w:rFonts w:ascii="Times New Roman" w:eastAsia="Times New Roman" w:hAnsi="Times New Roman" w:cs="Times New Roman"/>
          <w:b/>
          <w:bCs/>
          <w:kern w:val="0"/>
          <w:sz w:val="24"/>
          <w:szCs w:val="24"/>
          <w14:ligatures w14:val="none"/>
        </w:rPr>
        <w:t>Login Page</w:t>
      </w:r>
      <w:r w:rsidRPr="00C67CBE">
        <w:rPr>
          <w:rFonts w:ascii="Times New Roman" w:eastAsia="Times New Roman" w:hAnsi="Times New Roman" w:cs="Times New Roman"/>
          <w:kern w:val="0"/>
          <w:sz w:val="24"/>
          <w:szCs w:val="24"/>
          <w14:ligatures w14:val="none"/>
        </w:rPr>
        <w:t xml:space="preserve"> (Chapter 4.4) to restrict direct access to the application's core functions. Successful login directs the user to the </w:t>
      </w:r>
      <w:r w:rsidRPr="00C67CBE">
        <w:rPr>
          <w:rFonts w:ascii="Times New Roman" w:eastAsia="Times New Roman" w:hAnsi="Times New Roman" w:cs="Times New Roman"/>
          <w:b/>
          <w:bCs/>
          <w:kern w:val="0"/>
          <w:sz w:val="24"/>
          <w:szCs w:val="24"/>
          <w14:ligatures w14:val="none"/>
        </w:rPr>
        <w:t>Dashboard</w:t>
      </w:r>
      <w:r w:rsidRPr="00C67CBE">
        <w:rPr>
          <w:rFonts w:ascii="Times New Roman" w:eastAsia="Times New Roman" w:hAnsi="Times New Roman" w:cs="Times New Roman"/>
          <w:kern w:val="0"/>
          <w:sz w:val="24"/>
          <w:szCs w:val="24"/>
          <w14:ligatures w14:val="none"/>
        </w:rPr>
        <w:t xml:space="preserve">, simulating different access privileges where only the </w:t>
      </w:r>
      <w:r w:rsidRPr="00C67CBE">
        <w:rPr>
          <w:rFonts w:ascii="Times New Roman" w:eastAsia="Times New Roman" w:hAnsi="Times New Roman" w:cs="Times New Roman"/>
          <w:b/>
          <w:bCs/>
          <w:kern w:val="0"/>
          <w:sz w:val="24"/>
          <w:szCs w:val="24"/>
          <w14:ligatures w14:val="none"/>
        </w:rPr>
        <w:t>Emotion Detection</w:t>
      </w:r>
      <w:r w:rsidRPr="00C67CBE">
        <w:rPr>
          <w:rFonts w:ascii="Times New Roman" w:eastAsia="Times New Roman" w:hAnsi="Times New Roman" w:cs="Times New Roman"/>
          <w:kern w:val="0"/>
          <w:sz w:val="24"/>
          <w:szCs w:val="24"/>
          <w14:ligatures w14:val="none"/>
        </w:rPr>
        <w:t xml:space="preserve"> model is currently available.</w:t>
      </w:r>
    </w:p>
    <w:p w14:paraId="6A7F8BC1"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4.3 System Architecture and Technology Used</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30</w:t>
      </w:r>
    </w:p>
    <w:p w14:paraId="3A215B0F"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application leverages the power of Python for both the logic and the computation.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900"/>
        <w:gridCol w:w="6177"/>
      </w:tblGrid>
      <w:tr w:rsidR="00C67CBE" w:rsidRPr="00C67CBE" w14:paraId="1413F3C2" w14:textId="77777777" w:rsidTr="00C67C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F102A"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BDA32"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EA030"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Rationale</w:t>
            </w:r>
          </w:p>
        </w:tc>
      </w:tr>
      <w:tr w:rsidR="00C67CBE" w:rsidRPr="00C67CBE" w14:paraId="2705D050" w14:textId="77777777" w:rsidTr="00C67C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7B144B"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671A3"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Python (Flask)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265BC"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Lightweight web server for routing and minimal overhead.</w:t>
            </w:r>
          </w:p>
        </w:tc>
      </w:tr>
      <w:tr w:rsidR="00C67CBE" w:rsidRPr="00C67CBE" w14:paraId="3CF4E375" w14:textId="77777777" w:rsidTr="00C67C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156003"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lastRenderedPageBreak/>
              <w:t>Model/AI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1097D"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TensorFlow 2.x / </w:t>
            </w:r>
            <w:proofErr w:type="spellStart"/>
            <w:r w:rsidRPr="00C67CBE">
              <w:rPr>
                <w:rFonts w:ascii="Times New Roman" w:eastAsia="Times New Roman" w:hAnsi="Times New Roman" w:cs="Times New Roman"/>
                <w:kern w:val="0"/>
                <w:sz w:val="24"/>
                <w:szCs w:val="24"/>
                <w14:ligatures w14:val="none"/>
              </w:rPr>
              <w:t>Keras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A5D54D"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High-level API for loading and executing the CNN model.</w:t>
            </w:r>
          </w:p>
        </w:tc>
      </w:tr>
      <w:tr w:rsidR="00C67CBE" w:rsidRPr="00C67CBE" w14:paraId="7850C280" w14:textId="77777777" w:rsidTr="00C67C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6DC58"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Computer Vision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FD177"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OpenCV (cv2)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3B697"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Handles video capture, face detection (Haar Cascade), and frame preprocessing.</w:t>
            </w:r>
          </w:p>
        </w:tc>
      </w:tr>
      <w:tr w:rsidR="00C67CBE" w:rsidRPr="00C67CBE" w14:paraId="4AF8C003" w14:textId="77777777" w:rsidTr="00C67C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42AE3F"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38992"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HTML5, CSS (Bootstrap)</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161FB"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Used for clean, responsive design of the dashboard and video feed page.</w:t>
            </w:r>
          </w:p>
        </w:tc>
      </w:tr>
      <w:tr w:rsidR="00C67CBE" w:rsidRPr="00C67CBE" w14:paraId="21609CD7" w14:textId="77777777" w:rsidTr="00C67C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B073C"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Streaming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161F7"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HTTP Multipart (Boundary 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7FA0D"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Efficient, low-latency method for sending continuous image frames to the browser.</w:t>
            </w:r>
          </w:p>
        </w:tc>
      </w:tr>
    </w:tbl>
    <w:p w14:paraId="126DAEF6"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4.4 User Interface</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31</w:t>
      </w:r>
    </w:p>
    <w:p w14:paraId="14DDD874" w14:textId="77777777" w:rsidR="00C67CBE" w:rsidRPr="00C67CBE" w:rsidRDefault="00C67CBE" w:rsidP="00C67CBE">
      <w:pPr>
        <w:numPr>
          <w:ilvl w:val="0"/>
          <w:numId w:val="13"/>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Login Interface:</w:t>
      </w:r>
      <w:r w:rsidRPr="00C67CBE">
        <w:rPr>
          <w:rFonts w:ascii="Times New Roman" w:eastAsia="Times New Roman" w:hAnsi="Times New Roman" w:cs="Times New Roman"/>
          <w:kern w:val="0"/>
          <w:sz w:val="24"/>
          <w:szCs w:val="24"/>
          <w14:ligatures w14:val="none"/>
        </w:rPr>
        <w:t xml:space="preserve"> A basic form requiring authentication before access.</w:t>
      </w:r>
    </w:p>
    <w:p w14:paraId="1DC59FC0" w14:textId="77777777" w:rsidR="00C67CBE" w:rsidRPr="00C67CBE" w:rsidRDefault="00C67CBE" w:rsidP="00C67CBE">
      <w:pPr>
        <w:numPr>
          <w:ilvl w:val="0"/>
          <w:numId w:val="13"/>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Dashboard:</w:t>
      </w:r>
      <w:r w:rsidRPr="00C67CBE">
        <w:rPr>
          <w:rFonts w:ascii="Times New Roman" w:eastAsia="Times New Roman" w:hAnsi="Times New Roman" w:cs="Times New Roman"/>
          <w:kern w:val="0"/>
          <w:sz w:val="24"/>
          <w:szCs w:val="24"/>
          <w14:ligatures w14:val="none"/>
        </w:rPr>
        <w:t xml:space="preserve"> A grid-based layout demonstrating multiple AI services, with the Emotion Detection card being the only active link.</w:t>
      </w:r>
    </w:p>
    <w:p w14:paraId="418E58C6" w14:textId="77777777" w:rsidR="00C67CBE" w:rsidRPr="00C67CBE" w:rsidRDefault="00C67CBE" w:rsidP="00C67CBE">
      <w:pPr>
        <w:numPr>
          <w:ilvl w:val="0"/>
          <w:numId w:val="13"/>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Detection Interface:</w:t>
      </w:r>
      <w:r w:rsidRPr="00C67CBE">
        <w:rPr>
          <w:rFonts w:ascii="Times New Roman" w:eastAsia="Times New Roman" w:hAnsi="Times New Roman" w:cs="Times New Roman"/>
          <w:kern w:val="0"/>
          <w:sz w:val="24"/>
          <w:szCs w:val="24"/>
          <w14:ligatures w14:val="none"/>
        </w:rPr>
        <w:t xml:space="preserve"> A single page containing the &lt;</w:t>
      </w:r>
      <w:proofErr w:type="spellStart"/>
      <w:r w:rsidRPr="00C67CBE">
        <w:rPr>
          <w:rFonts w:ascii="Times New Roman" w:eastAsia="Times New Roman" w:hAnsi="Times New Roman" w:cs="Times New Roman"/>
          <w:kern w:val="0"/>
          <w:sz w:val="24"/>
          <w:szCs w:val="24"/>
          <w14:ligatures w14:val="none"/>
        </w:rPr>
        <w:t>img</w:t>
      </w:r>
      <w:proofErr w:type="spellEnd"/>
      <w:r w:rsidRPr="00C67CBE">
        <w:rPr>
          <w:rFonts w:ascii="Times New Roman" w:eastAsia="Times New Roman" w:hAnsi="Times New Roman" w:cs="Times New Roman"/>
          <w:kern w:val="0"/>
          <w:sz w:val="24"/>
          <w:szCs w:val="24"/>
          <w14:ligatures w14:val="none"/>
        </w:rPr>
        <w:t>&gt; tag that sources the stream from the /</w:t>
      </w:r>
      <w:proofErr w:type="spellStart"/>
      <w:r w:rsidRPr="00C67CBE">
        <w:rPr>
          <w:rFonts w:ascii="Times New Roman" w:eastAsia="Times New Roman" w:hAnsi="Times New Roman" w:cs="Times New Roman"/>
          <w:kern w:val="0"/>
          <w:sz w:val="24"/>
          <w:szCs w:val="24"/>
          <w14:ligatures w14:val="none"/>
        </w:rPr>
        <w:t>video_feed</w:t>
      </w:r>
      <w:proofErr w:type="spellEnd"/>
      <w:r w:rsidRPr="00C67CBE">
        <w:rPr>
          <w:rFonts w:ascii="Times New Roman" w:eastAsia="Times New Roman" w:hAnsi="Times New Roman" w:cs="Times New Roman"/>
          <w:kern w:val="0"/>
          <w:sz w:val="24"/>
          <w:szCs w:val="24"/>
          <w14:ligatures w14:val="none"/>
        </w:rPr>
        <w:t xml:space="preserve"> Flask route, displaying the live, annotated output.</w:t>
      </w:r>
    </w:p>
    <w:p w14:paraId="0CF07D79"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4.5 System Modeling</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32</w:t>
      </w:r>
    </w:p>
    <w:p w14:paraId="010A40C2"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Data Flow Diagram (DFD)</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33</w:t>
      </w:r>
    </w:p>
    <w:p w14:paraId="016315FE"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DFD illustrates the sequential nature of the real-time processing loop:</w:t>
      </w:r>
    </w:p>
    <w:p w14:paraId="514F57A3" w14:textId="77777777" w:rsidR="00C67CBE" w:rsidRPr="00C67CBE" w:rsidRDefault="00C67CBE" w:rsidP="00C67CBE">
      <w:pPr>
        <w:numPr>
          <w:ilvl w:val="0"/>
          <w:numId w:val="1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Client Request:</w:t>
      </w:r>
      <w:r w:rsidRPr="00C67CBE">
        <w:rPr>
          <w:rFonts w:ascii="Times New Roman" w:eastAsia="Times New Roman" w:hAnsi="Times New Roman" w:cs="Times New Roman"/>
          <w:kern w:val="0"/>
          <w:sz w:val="24"/>
          <w:szCs w:val="24"/>
          <w14:ligatures w14:val="none"/>
        </w:rPr>
        <w:t xml:space="preserve"> Browser requests the /</w:t>
      </w:r>
      <w:proofErr w:type="spellStart"/>
      <w:r w:rsidRPr="00C67CBE">
        <w:rPr>
          <w:rFonts w:ascii="Times New Roman" w:eastAsia="Times New Roman" w:hAnsi="Times New Roman" w:cs="Times New Roman"/>
          <w:kern w:val="0"/>
          <w:sz w:val="24"/>
          <w:szCs w:val="24"/>
          <w14:ligatures w14:val="none"/>
        </w:rPr>
        <w:t>video_feed</w:t>
      </w:r>
      <w:proofErr w:type="spellEnd"/>
      <w:r w:rsidRPr="00C67CBE">
        <w:rPr>
          <w:rFonts w:ascii="Times New Roman" w:eastAsia="Times New Roman" w:hAnsi="Times New Roman" w:cs="Times New Roman"/>
          <w:kern w:val="0"/>
          <w:sz w:val="24"/>
          <w:szCs w:val="24"/>
          <w14:ligatures w14:val="none"/>
        </w:rPr>
        <w:t xml:space="preserve"> route.</w:t>
      </w:r>
    </w:p>
    <w:p w14:paraId="6BE1ED8D" w14:textId="77777777" w:rsidR="00C67CBE" w:rsidRPr="00C67CBE" w:rsidRDefault="00C67CBE" w:rsidP="00C67CBE">
      <w:pPr>
        <w:numPr>
          <w:ilvl w:val="0"/>
          <w:numId w:val="1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Process 1 (Capture/Detect):</w:t>
      </w:r>
      <w:r w:rsidRPr="00C67CBE">
        <w:rPr>
          <w:rFonts w:ascii="Times New Roman" w:eastAsia="Times New Roman" w:hAnsi="Times New Roman" w:cs="Times New Roman"/>
          <w:kern w:val="0"/>
          <w:sz w:val="24"/>
          <w:szCs w:val="24"/>
          <w14:ligatures w14:val="none"/>
        </w:rPr>
        <w:t xml:space="preserve"> OpenCV captures the frame, converts it to grayscale, and uses </w:t>
      </w:r>
      <w:r w:rsidRPr="00C67CBE">
        <w:rPr>
          <w:rFonts w:ascii="Times New Roman" w:eastAsia="Times New Roman" w:hAnsi="Times New Roman" w:cs="Times New Roman"/>
          <w:b/>
          <w:bCs/>
          <w:kern w:val="0"/>
          <w:sz w:val="24"/>
          <w:szCs w:val="24"/>
          <w14:ligatures w14:val="none"/>
        </w:rPr>
        <w:t>Haar Cascades</w:t>
      </w:r>
      <w:r w:rsidRPr="00C67CBE">
        <w:rPr>
          <w:rFonts w:ascii="Times New Roman" w:eastAsia="Times New Roman" w:hAnsi="Times New Roman" w:cs="Times New Roman"/>
          <w:kern w:val="0"/>
          <w:sz w:val="24"/>
          <w:szCs w:val="24"/>
          <w14:ligatures w14:val="none"/>
        </w:rPr>
        <w:t xml:space="preserve"> for fast face detection.</w:t>
      </w:r>
    </w:p>
    <w:p w14:paraId="556329F1" w14:textId="77777777" w:rsidR="00C67CBE" w:rsidRPr="00C67CBE" w:rsidRDefault="00C67CBE" w:rsidP="00C67CBE">
      <w:pPr>
        <w:numPr>
          <w:ilvl w:val="0"/>
          <w:numId w:val="1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Process 2 (Inference):</w:t>
      </w:r>
      <w:r w:rsidRPr="00C67CBE">
        <w:rPr>
          <w:rFonts w:ascii="Times New Roman" w:eastAsia="Times New Roman" w:hAnsi="Times New Roman" w:cs="Times New Roman"/>
          <w:kern w:val="0"/>
          <w:sz w:val="24"/>
          <w:szCs w:val="24"/>
          <w14:ligatures w14:val="none"/>
        </w:rPr>
        <w:t xml:space="preserve"> The face region is cropped, resized to $48 \times 48 \times 1$, normalized, and fed into the </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 xml:space="preserve"> model for prediction.</w:t>
      </w:r>
    </w:p>
    <w:p w14:paraId="584CD5CC" w14:textId="77777777" w:rsidR="00C67CBE" w:rsidRPr="00C67CBE" w:rsidRDefault="00C67CBE" w:rsidP="00C67CBE">
      <w:pPr>
        <w:numPr>
          <w:ilvl w:val="0"/>
          <w:numId w:val="1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Process 3 (Output):</w:t>
      </w:r>
      <w:r w:rsidRPr="00C67CBE">
        <w:rPr>
          <w:rFonts w:ascii="Times New Roman" w:eastAsia="Times New Roman" w:hAnsi="Times New Roman" w:cs="Times New Roman"/>
          <w:kern w:val="0"/>
          <w:sz w:val="24"/>
          <w:szCs w:val="24"/>
          <w14:ligatures w14:val="none"/>
        </w:rPr>
        <w:t xml:space="preserve"> The predicted label is overlaid onto the original frame.</w:t>
      </w:r>
    </w:p>
    <w:p w14:paraId="16B2C562" w14:textId="77777777" w:rsidR="00C67CBE" w:rsidRPr="00C67CBE" w:rsidRDefault="00C67CBE" w:rsidP="00C67CBE">
      <w:pPr>
        <w:numPr>
          <w:ilvl w:val="0"/>
          <w:numId w:val="1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Output Stream:</w:t>
      </w:r>
      <w:r w:rsidRPr="00C67CBE">
        <w:rPr>
          <w:rFonts w:ascii="Times New Roman" w:eastAsia="Times New Roman" w:hAnsi="Times New Roman" w:cs="Times New Roman"/>
          <w:kern w:val="0"/>
          <w:sz w:val="24"/>
          <w:szCs w:val="24"/>
          <w14:ligatures w14:val="none"/>
        </w:rPr>
        <w:t xml:space="preserve"> The annotated frame is encoded as a JPEG and yielded back to the browser.</w:t>
      </w:r>
    </w:p>
    <w:p w14:paraId="634B0502"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Sequence Diagrams</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34</w:t>
      </w:r>
    </w:p>
    <w:p w14:paraId="500C17B6" w14:textId="77777777" w:rsidR="00C67CBE" w:rsidRPr="00C67CBE" w:rsidRDefault="00C67CBE" w:rsidP="00C67CBE">
      <w:pPr>
        <w:numPr>
          <w:ilvl w:val="0"/>
          <w:numId w:val="15"/>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lastRenderedPageBreak/>
        <w:t xml:space="preserve">Illustrate the communication flow between the </w:t>
      </w:r>
      <w:r w:rsidRPr="00C67CBE">
        <w:rPr>
          <w:rFonts w:ascii="Times New Roman" w:eastAsia="Times New Roman" w:hAnsi="Times New Roman" w:cs="Times New Roman"/>
          <w:b/>
          <w:bCs/>
          <w:kern w:val="0"/>
          <w:sz w:val="24"/>
          <w:szCs w:val="24"/>
          <w14:ligatures w14:val="none"/>
        </w:rPr>
        <w:t>User $\</w:t>
      </w:r>
      <w:proofErr w:type="spellStart"/>
      <w:r w:rsidRPr="00C67CBE">
        <w:rPr>
          <w:rFonts w:ascii="Times New Roman" w:eastAsia="Times New Roman" w:hAnsi="Times New Roman" w:cs="Times New Roman"/>
          <w:b/>
          <w:bCs/>
          <w:kern w:val="0"/>
          <w:sz w:val="24"/>
          <w:szCs w:val="24"/>
          <w14:ligatures w14:val="none"/>
        </w:rPr>
        <w:t>rightarrow</w:t>
      </w:r>
      <w:proofErr w:type="spellEnd"/>
      <w:r w:rsidRPr="00C67CBE">
        <w:rPr>
          <w:rFonts w:ascii="Times New Roman" w:eastAsia="Times New Roman" w:hAnsi="Times New Roman" w:cs="Times New Roman"/>
          <w:b/>
          <w:bCs/>
          <w:kern w:val="0"/>
          <w:sz w:val="24"/>
          <w:szCs w:val="24"/>
          <w14:ligatures w14:val="none"/>
        </w:rPr>
        <w:t>$ Browser $\</w:t>
      </w:r>
      <w:proofErr w:type="spellStart"/>
      <w:r w:rsidRPr="00C67CBE">
        <w:rPr>
          <w:rFonts w:ascii="Times New Roman" w:eastAsia="Times New Roman" w:hAnsi="Times New Roman" w:cs="Times New Roman"/>
          <w:b/>
          <w:bCs/>
          <w:kern w:val="0"/>
          <w:sz w:val="24"/>
          <w:szCs w:val="24"/>
          <w14:ligatures w14:val="none"/>
        </w:rPr>
        <w:t>rightarrow</w:t>
      </w:r>
      <w:proofErr w:type="spellEnd"/>
      <w:r w:rsidRPr="00C67CBE">
        <w:rPr>
          <w:rFonts w:ascii="Times New Roman" w:eastAsia="Times New Roman" w:hAnsi="Times New Roman" w:cs="Times New Roman"/>
          <w:b/>
          <w:bCs/>
          <w:kern w:val="0"/>
          <w:sz w:val="24"/>
          <w:szCs w:val="24"/>
          <w14:ligatures w14:val="none"/>
        </w:rPr>
        <w:t>$ Flask Server $\</w:t>
      </w:r>
      <w:proofErr w:type="spellStart"/>
      <w:r w:rsidRPr="00C67CBE">
        <w:rPr>
          <w:rFonts w:ascii="Times New Roman" w:eastAsia="Times New Roman" w:hAnsi="Times New Roman" w:cs="Times New Roman"/>
          <w:b/>
          <w:bCs/>
          <w:kern w:val="0"/>
          <w:sz w:val="24"/>
          <w:szCs w:val="24"/>
          <w14:ligatures w14:val="none"/>
        </w:rPr>
        <w:t>rightarrow</w:t>
      </w:r>
      <w:proofErr w:type="spellEnd"/>
      <w:r w:rsidRPr="00C67CBE">
        <w:rPr>
          <w:rFonts w:ascii="Times New Roman" w:eastAsia="Times New Roman" w:hAnsi="Times New Roman" w:cs="Times New Roman"/>
          <w:b/>
          <w:bCs/>
          <w:kern w:val="0"/>
          <w:sz w:val="24"/>
          <w:szCs w:val="24"/>
          <w14:ligatures w14:val="none"/>
        </w:rPr>
        <w:t xml:space="preserve">$ </w:t>
      </w:r>
      <w:proofErr w:type="spellStart"/>
      <w:r w:rsidRPr="00C67CBE">
        <w:rPr>
          <w:rFonts w:ascii="Times New Roman" w:eastAsia="Times New Roman" w:hAnsi="Times New Roman" w:cs="Times New Roman"/>
          <w:b/>
          <w:bCs/>
          <w:kern w:val="0"/>
          <w:sz w:val="24"/>
          <w:szCs w:val="24"/>
          <w14:ligatures w14:val="none"/>
        </w:rPr>
        <w:t>Keras</w:t>
      </w:r>
      <w:proofErr w:type="spellEnd"/>
      <w:r w:rsidRPr="00C67CBE">
        <w:rPr>
          <w:rFonts w:ascii="Times New Roman" w:eastAsia="Times New Roman" w:hAnsi="Times New Roman" w:cs="Times New Roman"/>
          <w:b/>
          <w:bCs/>
          <w:kern w:val="0"/>
          <w:sz w:val="24"/>
          <w:szCs w:val="24"/>
          <w14:ligatures w14:val="none"/>
        </w:rPr>
        <w:t xml:space="preserve"> Model</w:t>
      </w:r>
      <w:r w:rsidRPr="00C67CBE">
        <w:rPr>
          <w:rFonts w:ascii="Times New Roman" w:eastAsia="Times New Roman" w:hAnsi="Times New Roman" w:cs="Times New Roman"/>
          <w:kern w:val="0"/>
          <w:sz w:val="24"/>
          <w:szCs w:val="24"/>
          <w14:ligatures w14:val="none"/>
        </w:rPr>
        <w:t xml:space="preserve"> for a single prediction cycle.</w:t>
      </w:r>
    </w:p>
    <w:p w14:paraId="7AF66FDD"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Activity Diagrams</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35</w:t>
      </w:r>
    </w:p>
    <w:p w14:paraId="5B2E6DD1" w14:textId="77777777" w:rsidR="00C67CBE" w:rsidRPr="00C67CBE" w:rsidRDefault="00C67CBE" w:rsidP="00C67CBE">
      <w:pPr>
        <w:numPr>
          <w:ilvl w:val="0"/>
          <w:numId w:val="16"/>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Illustrate the processing loop within the </w:t>
      </w:r>
      <w:proofErr w:type="spellStart"/>
      <w:r w:rsidRPr="00C67CBE">
        <w:rPr>
          <w:rFonts w:ascii="Times New Roman" w:eastAsia="Times New Roman" w:hAnsi="Times New Roman" w:cs="Times New Roman"/>
          <w:kern w:val="0"/>
          <w:sz w:val="24"/>
          <w:szCs w:val="24"/>
          <w14:ligatures w14:val="none"/>
        </w:rPr>
        <w:t>generate_</w:t>
      </w:r>
      <w:proofErr w:type="gramStart"/>
      <w:r w:rsidRPr="00C67CBE">
        <w:rPr>
          <w:rFonts w:ascii="Times New Roman" w:eastAsia="Times New Roman" w:hAnsi="Times New Roman" w:cs="Times New Roman"/>
          <w:kern w:val="0"/>
          <w:sz w:val="24"/>
          <w:szCs w:val="24"/>
          <w14:ligatures w14:val="none"/>
        </w:rPr>
        <w:t>frames</w:t>
      </w:r>
      <w:proofErr w:type="spellEnd"/>
      <w:r w:rsidRPr="00C67CBE">
        <w:rPr>
          <w:rFonts w:ascii="Times New Roman" w:eastAsia="Times New Roman" w:hAnsi="Times New Roman" w:cs="Times New Roman"/>
          <w:kern w:val="0"/>
          <w:sz w:val="24"/>
          <w:szCs w:val="24"/>
          <w14:ligatures w14:val="none"/>
        </w:rPr>
        <w:t>(</w:t>
      </w:r>
      <w:proofErr w:type="gramEnd"/>
      <w:r w:rsidRPr="00C67CBE">
        <w:rPr>
          <w:rFonts w:ascii="Times New Roman" w:eastAsia="Times New Roman" w:hAnsi="Times New Roman" w:cs="Times New Roman"/>
          <w:kern w:val="0"/>
          <w:sz w:val="24"/>
          <w:szCs w:val="24"/>
          <w14:ligatures w14:val="none"/>
        </w:rPr>
        <w:t xml:space="preserve">) function, showing the decision points (e.g., </w:t>
      </w:r>
      <w:r w:rsidRPr="00C67CBE">
        <w:rPr>
          <w:rFonts w:ascii="Times New Roman" w:eastAsia="Times New Roman" w:hAnsi="Times New Roman" w:cs="Times New Roman"/>
          <w:b/>
          <w:bCs/>
          <w:kern w:val="0"/>
          <w:sz w:val="24"/>
          <w:szCs w:val="24"/>
          <w14:ligatures w14:val="none"/>
        </w:rPr>
        <w:t>IF</w:t>
      </w:r>
      <w:r w:rsidRPr="00C67CBE">
        <w:rPr>
          <w:rFonts w:ascii="Times New Roman" w:eastAsia="Times New Roman" w:hAnsi="Times New Roman" w:cs="Times New Roman"/>
          <w:kern w:val="0"/>
          <w:sz w:val="24"/>
          <w:szCs w:val="24"/>
          <w14:ligatures w14:val="none"/>
        </w:rPr>
        <w:t xml:space="preserve"> face detected </w:t>
      </w:r>
      <w:r w:rsidRPr="00C67CBE">
        <w:rPr>
          <w:rFonts w:ascii="Times New Roman" w:eastAsia="Times New Roman" w:hAnsi="Times New Roman" w:cs="Times New Roman"/>
          <w:b/>
          <w:bCs/>
          <w:kern w:val="0"/>
          <w:sz w:val="24"/>
          <w:szCs w:val="24"/>
          <w14:ligatures w14:val="none"/>
        </w:rPr>
        <w:t>THEN</w:t>
      </w:r>
      <w:r w:rsidRPr="00C67CBE">
        <w:rPr>
          <w:rFonts w:ascii="Times New Roman" w:eastAsia="Times New Roman" w:hAnsi="Times New Roman" w:cs="Times New Roman"/>
          <w:kern w:val="0"/>
          <w:sz w:val="24"/>
          <w:szCs w:val="24"/>
          <w14:ligatures w14:val="none"/>
        </w:rPr>
        <w:t xml:space="preserve"> proceed to inference, </w:t>
      </w:r>
      <w:r w:rsidRPr="00C67CBE">
        <w:rPr>
          <w:rFonts w:ascii="Times New Roman" w:eastAsia="Times New Roman" w:hAnsi="Times New Roman" w:cs="Times New Roman"/>
          <w:b/>
          <w:bCs/>
          <w:kern w:val="0"/>
          <w:sz w:val="24"/>
          <w:szCs w:val="24"/>
          <w14:ligatures w14:val="none"/>
        </w:rPr>
        <w:t>ELSE</w:t>
      </w:r>
      <w:r w:rsidRPr="00C67CBE">
        <w:rPr>
          <w:rFonts w:ascii="Times New Roman" w:eastAsia="Times New Roman" w:hAnsi="Times New Roman" w:cs="Times New Roman"/>
          <w:kern w:val="0"/>
          <w:sz w:val="24"/>
          <w:szCs w:val="24"/>
          <w14:ligatures w14:val="none"/>
        </w:rPr>
        <w:t xml:space="preserve"> stream raw frame).</w:t>
      </w:r>
    </w:p>
    <w:p w14:paraId="1F37C092"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4.6 System Deployment</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36</w:t>
      </w:r>
    </w:p>
    <w:p w14:paraId="38E36C1E"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Installation, Deployment and Documentation</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37</w:t>
      </w:r>
    </w:p>
    <w:p w14:paraId="07B794E4"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system is deployed locally via the Python runtime environment.</w:t>
      </w:r>
    </w:p>
    <w:p w14:paraId="28D7A813" w14:textId="77777777" w:rsidR="00C67CBE" w:rsidRPr="00C67CBE" w:rsidRDefault="00C67CBE" w:rsidP="00C67CBE">
      <w:pPr>
        <w:numPr>
          <w:ilvl w:val="0"/>
          <w:numId w:val="17"/>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Requirements:</w:t>
      </w:r>
      <w:r w:rsidRPr="00C67CBE">
        <w:rPr>
          <w:rFonts w:ascii="Times New Roman" w:eastAsia="Times New Roman" w:hAnsi="Times New Roman" w:cs="Times New Roman"/>
          <w:kern w:val="0"/>
          <w:sz w:val="24"/>
          <w:szCs w:val="24"/>
          <w14:ligatures w14:val="none"/>
        </w:rPr>
        <w:t xml:space="preserve"> Requires Python 3.x and the installation of core libraries: flask, </w:t>
      </w:r>
      <w:proofErr w:type="spellStart"/>
      <w:r w:rsidRPr="00C67CBE">
        <w:rPr>
          <w:rFonts w:ascii="Times New Roman" w:eastAsia="Times New Roman" w:hAnsi="Times New Roman" w:cs="Times New Roman"/>
          <w:kern w:val="0"/>
          <w:sz w:val="24"/>
          <w:szCs w:val="24"/>
          <w14:ligatures w14:val="none"/>
        </w:rPr>
        <w:t>opencv</w:t>
      </w:r>
      <w:proofErr w:type="spellEnd"/>
      <w:r w:rsidRPr="00C67CBE">
        <w:rPr>
          <w:rFonts w:ascii="Times New Roman" w:eastAsia="Times New Roman" w:hAnsi="Times New Roman" w:cs="Times New Roman"/>
          <w:kern w:val="0"/>
          <w:sz w:val="24"/>
          <w:szCs w:val="24"/>
          <w14:ligatures w14:val="none"/>
        </w:rPr>
        <w:t xml:space="preserve">-python, </w:t>
      </w:r>
      <w:proofErr w:type="spellStart"/>
      <w:r w:rsidRPr="00C67CBE">
        <w:rPr>
          <w:rFonts w:ascii="Times New Roman" w:eastAsia="Times New Roman" w:hAnsi="Times New Roman" w:cs="Times New Roman"/>
          <w:kern w:val="0"/>
          <w:sz w:val="24"/>
          <w:szCs w:val="24"/>
          <w14:ligatures w14:val="none"/>
        </w:rPr>
        <w:t>tensorflow</w:t>
      </w:r>
      <w:proofErr w:type="spellEnd"/>
      <w:r w:rsidRPr="00C67CBE">
        <w:rPr>
          <w:rFonts w:ascii="Times New Roman" w:eastAsia="Times New Roman" w:hAnsi="Times New Roman" w:cs="Times New Roman"/>
          <w:kern w:val="0"/>
          <w:sz w:val="24"/>
          <w:szCs w:val="24"/>
          <w14:ligatures w14:val="none"/>
        </w:rPr>
        <w:t xml:space="preserve">, </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 xml:space="preserve">, and </w:t>
      </w:r>
      <w:proofErr w:type="spellStart"/>
      <w:r w:rsidRPr="00C67CBE">
        <w:rPr>
          <w:rFonts w:ascii="Times New Roman" w:eastAsia="Times New Roman" w:hAnsi="Times New Roman" w:cs="Times New Roman"/>
          <w:kern w:val="0"/>
          <w:sz w:val="24"/>
          <w:szCs w:val="24"/>
          <w14:ligatures w14:val="none"/>
        </w:rPr>
        <w:t>numpy</w:t>
      </w:r>
      <w:proofErr w:type="spellEnd"/>
      <w:r w:rsidRPr="00C67CBE">
        <w:rPr>
          <w:rFonts w:ascii="Times New Roman" w:eastAsia="Times New Roman" w:hAnsi="Times New Roman" w:cs="Times New Roman"/>
          <w:kern w:val="0"/>
          <w:sz w:val="24"/>
          <w:szCs w:val="24"/>
          <w14:ligatures w14:val="none"/>
        </w:rPr>
        <w:t>.</w:t>
      </w:r>
    </w:p>
    <w:p w14:paraId="7457B20C" w14:textId="77777777" w:rsidR="00C67CBE" w:rsidRPr="00C67CBE" w:rsidRDefault="00C67CBE" w:rsidP="00C67CBE">
      <w:pPr>
        <w:numPr>
          <w:ilvl w:val="0"/>
          <w:numId w:val="17"/>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Execution:</w:t>
      </w:r>
      <w:r w:rsidRPr="00C67CBE">
        <w:rPr>
          <w:rFonts w:ascii="Times New Roman" w:eastAsia="Times New Roman" w:hAnsi="Times New Roman" w:cs="Times New Roman"/>
          <w:kern w:val="0"/>
          <w:sz w:val="24"/>
          <w:szCs w:val="24"/>
          <w14:ligatures w14:val="none"/>
        </w:rPr>
        <w:t xml:space="preserve"> The application is initiated via the command python app.py, which starts the Flask development server on http://127.0.0.1:5000/.</w:t>
      </w:r>
    </w:p>
    <w:p w14:paraId="63566BB2" w14:textId="77777777" w:rsidR="00C67CBE" w:rsidRPr="00C67CBE" w:rsidRDefault="00C67CBE" w:rsidP="00C67CBE">
      <w:pPr>
        <w:numPr>
          <w:ilvl w:val="0"/>
          <w:numId w:val="17"/>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Dependencies:</w:t>
      </w:r>
      <w:r w:rsidRPr="00C67CBE">
        <w:rPr>
          <w:rFonts w:ascii="Times New Roman" w:eastAsia="Times New Roman" w:hAnsi="Times New Roman" w:cs="Times New Roman"/>
          <w:kern w:val="0"/>
          <w:sz w:val="24"/>
          <w:szCs w:val="24"/>
          <w14:ligatures w14:val="none"/>
        </w:rPr>
        <w:t xml:space="preserve"> The model file (model.h5) and the face detector (haarcascade_frontalface_default.xml) must be present in the application root directory for successful model loading.</w:t>
      </w:r>
    </w:p>
    <w:p w14:paraId="056E76E4" w14:textId="77777777" w:rsidR="00C67CBE" w:rsidRPr="00C67CBE" w:rsidRDefault="00000000" w:rsidP="00C67CBE">
      <w:pPr>
        <w:spacing w:after="0"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75FAC1A">
          <v:rect id="_x0000_i1030" style="width:0;height:1.5pt" o:hralign="center" o:hrstd="t" o:hr="t" fillcolor="#a0a0a0" stroked="f"/>
        </w:pict>
      </w:r>
    </w:p>
    <w:p w14:paraId="79D3B987" w14:textId="18EFD153"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Chapter 05 Conclusion</w:t>
      </w:r>
      <w:r w:rsidRPr="00C67CBE">
        <w:rPr>
          <w:rFonts w:ascii="Times New Roman" w:eastAsia="Times New Roman" w:hAnsi="Times New Roman" w:cs="Times New Roman"/>
          <w:kern w:val="0"/>
          <w:sz w:val="24"/>
          <w:szCs w:val="24"/>
          <w14:ligatures w14:val="none"/>
        </w:rPr>
        <w:t xml:space="preserve"> </w:t>
      </w:r>
    </w:p>
    <w:p w14:paraId="4A8172CB"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Conclusion</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39</w:t>
      </w:r>
    </w:p>
    <w:p w14:paraId="631DAE3C"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project successfully delivered a fully functional, real-time Facial Emotion Recognition system. The core achievement lies in the successful integration of a resource-intensive deep learning model (CNN) into a lightweight web framework (Flask), maintaining a functional real-time frame rate (</w:t>
      </w:r>
      <w:r w:rsidRPr="00C67CBE">
        <w:rPr>
          <w:rFonts w:ascii="Times New Roman" w:eastAsia="Times New Roman" w:hAnsi="Times New Roman" w:cs="Times New Roman"/>
          <w:b/>
          <w:bCs/>
          <w:kern w:val="0"/>
          <w:sz w:val="24"/>
          <w:szCs w:val="24"/>
          <w14:ligatures w14:val="none"/>
        </w:rPr>
        <w:t>[Insert Achieved FPS]</w:t>
      </w:r>
      <w:r w:rsidRPr="00C67CBE">
        <w:rPr>
          <w:rFonts w:ascii="Times New Roman" w:eastAsia="Times New Roman" w:hAnsi="Times New Roman" w:cs="Times New Roman"/>
          <w:kern w:val="0"/>
          <w:sz w:val="24"/>
          <w:szCs w:val="24"/>
          <w14:ligatures w14:val="none"/>
        </w:rPr>
        <w:t xml:space="preserve">). This system validates the methodology of using modular components (OpenCV for vision, </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 xml:space="preserve"> for intelligence, Flask for serving) to create accessible AI applications.</w:t>
      </w:r>
    </w:p>
    <w:p w14:paraId="04B2217F"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Recommendation, Suggestion, Limitation, Future Work</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40</w:t>
      </w:r>
    </w:p>
    <w:p w14:paraId="40BBB59E" w14:textId="77777777" w:rsidR="00C67CBE" w:rsidRPr="00C67CBE" w:rsidRDefault="00C67CBE" w:rsidP="00C67CBE">
      <w:pPr>
        <w:numPr>
          <w:ilvl w:val="0"/>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Limitations:</w:t>
      </w:r>
    </w:p>
    <w:p w14:paraId="7C3335E0"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Hardware Dependence:</w:t>
      </w:r>
      <w:r w:rsidRPr="00C67CBE">
        <w:rPr>
          <w:rFonts w:ascii="Times New Roman" w:eastAsia="Times New Roman" w:hAnsi="Times New Roman" w:cs="Times New Roman"/>
          <w:kern w:val="0"/>
          <w:sz w:val="24"/>
          <w:szCs w:val="24"/>
          <w14:ligatures w14:val="none"/>
        </w:rPr>
        <w:t xml:space="preserve"> Performance is tightly coupled to the client's CPU and webcam quality.</w:t>
      </w:r>
    </w:p>
    <w:p w14:paraId="53A6DD84"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lastRenderedPageBreak/>
        <w:t>Limited Generalization:</w:t>
      </w:r>
      <w:r w:rsidRPr="00C67CBE">
        <w:rPr>
          <w:rFonts w:ascii="Times New Roman" w:eastAsia="Times New Roman" w:hAnsi="Times New Roman" w:cs="Times New Roman"/>
          <w:kern w:val="0"/>
          <w:sz w:val="24"/>
          <w:szCs w:val="24"/>
          <w14:ligatures w14:val="none"/>
        </w:rPr>
        <w:t xml:space="preserve"> Accuracy dips significantly with extreme head poses or poor lighting conditions.</w:t>
      </w:r>
    </w:p>
    <w:p w14:paraId="438CF6A2"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Fixed Scope:</w:t>
      </w:r>
      <w:r w:rsidRPr="00C67CBE">
        <w:rPr>
          <w:rFonts w:ascii="Times New Roman" w:eastAsia="Times New Roman" w:hAnsi="Times New Roman" w:cs="Times New Roman"/>
          <w:kern w:val="0"/>
          <w:sz w:val="24"/>
          <w:szCs w:val="24"/>
          <w14:ligatures w14:val="none"/>
        </w:rPr>
        <w:t xml:space="preserve"> The system is limited to classifying seven discrete emotions, excluding complex or subtle affective states.</w:t>
      </w:r>
    </w:p>
    <w:p w14:paraId="11DE6AFD" w14:textId="77777777" w:rsidR="00C67CBE" w:rsidRPr="00C67CBE" w:rsidRDefault="00C67CBE" w:rsidP="00C67CBE">
      <w:pPr>
        <w:numPr>
          <w:ilvl w:val="0"/>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Suggestions/Future Work:</w:t>
      </w:r>
    </w:p>
    <w:p w14:paraId="1CBB1FFD"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Client-Side Processing:</w:t>
      </w:r>
      <w:r w:rsidRPr="00C67CBE">
        <w:rPr>
          <w:rFonts w:ascii="Times New Roman" w:eastAsia="Times New Roman" w:hAnsi="Times New Roman" w:cs="Times New Roman"/>
          <w:kern w:val="0"/>
          <w:sz w:val="24"/>
          <w:szCs w:val="24"/>
          <w14:ligatures w14:val="none"/>
        </w:rPr>
        <w:t xml:space="preserve"> Migrate model inference to the browser using </w:t>
      </w:r>
      <w:r w:rsidRPr="00C67CBE">
        <w:rPr>
          <w:rFonts w:ascii="Times New Roman" w:eastAsia="Times New Roman" w:hAnsi="Times New Roman" w:cs="Times New Roman"/>
          <w:b/>
          <w:bCs/>
          <w:kern w:val="0"/>
          <w:sz w:val="24"/>
          <w:szCs w:val="24"/>
          <w14:ligatures w14:val="none"/>
        </w:rPr>
        <w:t>TensorFlow.js</w:t>
      </w:r>
      <w:r w:rsidRPr="00C67CBE">
        <w:rPr>
          <w:rFonts w:ascii="Times New Roman" w:eastAsia="Times New Roman" w:hAnsi="Times New Roman" w:cs="Times New Roman"/>
          <w:kern w:val="0"/>
          <w:sz w:val="24"/>
          <w:szCs w:val="24"/>
          <w14:ligatures w14:val="none"/>
        </w:rPr>
        <w:t xml:space="preserve"> to eliminate server latency.</w:t>
      </w:r>
    </w:p>
    <w:p w14:paraId="51C6E99A"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Advanced Face Detection:</w:t>
      </w:r>
      <w:r w:rsidRPr="00C67CBE">
        <w:rPr>
          <w:rFonts w:ascii="Times New Roman" w:eastAsia="Times New Roman" w:hAnsi="Times New Roman" w:cs="Times New Roman"/>
          <w:kern w:val="0"/>
          <w:sz w:val="24"/>
          <w:szCs w:val="24"/>
          <w14:ligatures w14:val="none"/>
        </w:rPr>
        <w:t xml:space="preserve"> Replace Haar Cascades with a more robust Deep Learning face detector (e.g., MTCNN or </w:t>
      </w:r>
      <w:proofErr w:type="spellStart"/>
      <w:r w:rsidRPr="00C67CBE">
        <w:rPr>
          <w:rFonts w:ascii="Times New Roman" w:eastAsia="Times New Roman" w:hAnsi="Times New Roman" w:cs="Times New Roman"/>
          <w:kern w:val="0"/>
          <w:sz w:val="24"/>
          <w:szCs w:val="24"/>
          <w14:ligatures w14:val="none"/>
        </w:rPr>
        <w:t>RetinaFace</w:t>
      </w:r>
      <w:proofErr w:type="spellEnd"/>
      <w:r w:rsidRPr="00C67CBE">
        <w:rPr>
          <w:rFonts w:ascii="Times New Roman" w:eastAsia="Times New Roman" w:hAnsi="Times New Roman" w:cs="Times New Roman"/>
          <w:kern w:val="0"/>
          <w:sz w:val="24"/>
          <w:szCs w:val="24"/>
          <w14:ligatures w14:val="none"/>
        </w:rPr>
        <w:t>) for better accuracy across varied poses.</w:t>
      </w:r>
    </w:p>
    <w:p w14:paraId="56FC97BB"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Emotion Intensity:</w:t>
      </w:r>
      <w:r w:rsidRPr="00C67CBE">
        <w:rPr>
          <w:rFonts w:ascii="Times New Roman" w:eastAsia="Times New Roman" w:hAnsi="Times New Roman" w:cs="Times New Roman"/>
          <w:kern w:val="0"/>
          <w:sz w:val="24"/>
          <w:szCs w:val="24"/>
          <w14:ligatures w14:val="none"/>
        </w:rPr>
        <w:t xml:space="preserve"> Expand the model to predict not just the emotion class, but also the </w:t>
      </w:r>
      <w:r w:rsidRPr="00C67CBE">
        <w:rPr>
          <w:rFonts w:ascii="Times New Roman" w:eastAsia="Times New Roman" w:hAnsi="Times New Roman" w:cs="Times New Roman"/>
          <w:b/>
          <w:bCs/>
          <w:kern w:val="0"/>
          <w:sz w:val="24"/>
          <w:szCs w:val="24"/>
          <w14:ligatures w14:val="none"/>
        </w:rPr>
        <w:t>intensity</w:t>
      </w:r>
      <w:r w:rsidRPr="00C67CBE">
        <w:rPr>
          <w:rFonts w:ascii="Times New Roman" w:eastAsia="Times New Roman" w:hAnsi="Times New Roman" w:cs="Times New Roman"/>
          <w:kern w:val="0"/>
          <w:sz w:val="24"/>
          <w:szCs w:val="24"/>
          <w14:ligatures w14:val="none"/>
        </w:rPr>
        <w:t xml:space="preserve"> of the expression.</w:t>
      </w:r>
    </w:p>
    <w:p w14:paraId="3355B228" w14:textId="77777777" w:rsidR="00C67CBE" w:rsidRPr="00C67CBE" w:rsidRDefault="00000000" w:rsidP="00C67CBE">
      <w:pPr>
        <w:spacing w:after="0"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C5A0EEC">
          <v:rect id="_x0000_i1031" style="width:0;height:1.5pt" o:hralign="center" o:hrstd="t" o:hr="t" fillcolor="#a0a0a0" stroked="f"/>
        </w:pict>
      </w:r>
    </w:p>
    <w:p w14:paraId="79A07E79"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Reference</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41</w:t>
      </w:r>
    </w:p>
    <w:p w14:paraId="1D20CEE9"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i/>
          <w:iCs/>
          <w:kern w:val="0"/>
          <w:sz w:val="24"/>
          <w:szCs w:val="24"/>
          <w14:ligatures w14:val="none"/>
        </w:rPr>
        <w:t>[Insert APA Formatted List of all sources used for the report, including academic papers, books, and technical documentation for libraries like TensorFlow and OpenCV.]</w:t>
      </w:r>
    </w:p>
    <w:p w14:paraId="0EAE8A4D"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Appendices</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42</w:t>
      </w:r>
    </w:p>
    <w:p w14:paraId="58FC74A7" w14:textId="77777777" w:rsidR="00C67CBE" w:rsidRPr="00C67CBE" w:rsidRDefault="00C67CBE" w:rsidP="00C67CBE">
      <w:pPr>
        <w:numPr>
          <w:ilvl w:val="0"/>
          <w:numId w:val="1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Appendix A:</w:t>
      </w:r>
      <w:r w:rsidRPr="00C67CBE">
        <w:rPr>
          <w:rFonts w:ascii="Times New Roman" w:eastAsia="Times New Roman" w:hAnsi="Times New Roman" w:cs="Times New Roman"/>
          <w:kern w:val="0"/>
          <w:sz w:val="24"/>
          <w:szCs w:val="24"/>
          <w14:ligatures w14:val="none"/>
        </w:rPr>
        <w:t xml:space="preserve"> Source Code Listing (Key snippets from app.py).</w:t>
      </w:r>
    </w:p>
    <w:p w14:paraId="68140BD9" w14:textId="77777777" w:rsidR="00C67CBE" w:rsidRPr="00C67CBE" w:rsidRDefault="00C67CBE" w:rsidP="00C67CBE">
      <w:pPr>
        <w:numPr>
          <w:ilvl w:val="0"/>
          <w:numId w:val="1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Appendix B:</w:t>
      </w:r>
      <w:r w:rsidRPr="00C67CBE">
        <w:rPr>
          <w:rFonts w:ascii="Times New Roman" w:eastAsia="Times New Roman" w:hAnsi="Times New Roman" w:cs="Times New Roman"/>
          <w:kern w:val="0"/>
          <w:sz w:val="24"/>
          <w:szCs w:val="24"/>
          <w14:ligatures w14:val="none"/>
        </w:rPr>
        <w:t xml:space="preserve"> Model Training Metrics and Graphs.</w:t>
      </w:r>
    </w:p>
    <w:p w14:paraId="64177439" w14:textId="77777777" w:rsidR="00C67CBE" w:rsidRPr="00C67CBE" w:rsidRDefault="00C67CBE" w:rsidP="00C67CBE">
      <w:pPr>
        <w:numPr>
          <w:ilvl w:val="0"/>
          <w:numId w:val="1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Appendix C:</w:t>
      </w:r>
      <w:r w:rsidRPr="00C67CBE">
        <w:rPr>
          <w:rFonts w:ascii="Times New Roman" w:eastAsia="Times New Roman" w:hAnsi="Times New Roman" w:cs="Times New Roman"/>
          <w:kern w:val="0"/>
          <w:sz w:val="24"/>
          <w:szCs w:val="24"/>
          <w14:ligatures w14:val="none"/>
        </w:rPr>
        <w:t xml:space="preserve"> Anti-Plagiarism Report</w:t>
      </w:r>
      <w:r w:rsidRPr="00C67CBE">
        <w:rPr>
          <w:rFonts w:ascii="Times New Roman" w:eastAsia="Times New Roman" w:hAnsi="Times New Roman" w:cs="Times New Roman"/>
          <w:kern w:val="0"/>
          <w:sz w:val="24"/>
          <w:szCs w:val="24"/>
          <w:vertAlign w:val="superscript"/>
          <w14:ligatures w14:val="none"/>
        </w:rPr>
        <w:t>43</w:t>
      </w:r>
      <w:r w:rsidRPr="00C67CBE">
        <w:rPr>
          <w:rFonts w:ascii="Times New Roman" w:eastAsia="Times New Roman" w:hAnsi="Times New Roman" w:cs="Times New Roman"/>
          <w:kern w:val="0"/>
          <w:sz w:val="24"/>
          <w:szCs w:val="24"/>
          <w14:ligatures w14:val="none"/>
        </w:rPr>
        <w:t>.</w:t>
      </w:r>
    </w:p>
    <w:p w14:paraId="2806A84B" w14:textId="77777777" w:rsidR="00935C02" w:rsidRPr="00C67CBE" w:rsidRDefault="00935C02" w:rsidP="00C67CBE">
      <w:pPr>
        <w:spacing w:line="360" w:lineRule="auto"/>
        <w:rPr>
          <w:rFonts w:ascii="Times New Roman" w:hAnsi="Times New Roman" w:cs="Times New Roman"/>
          <w:sz w:val="24"/>
          <w:szCs w:val="24"/>
        </w:rPr>
      </w:pPr>
    </w:p>
    <w:sectPr w:rsidR="00935C02" w:rsidRPr="00C67CBE" w:rsidSect="00C67CBE">
      <w:headerReference w:type="default" r:id="rId9"/>
      <w:footerReference w:type="default" r:id="rId10"/>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05F01" w14:textId="77777777" w:rsidR="009E5564" w:rsidRDefault="009E5564" w:rsidP="00C67CBE">
      <w:pPr>
        <w:spacing w:after="0" w:line="240" w:lineRule="auto"/>
      </w:pPr>
      <w:r>
        <w:separator/>
      </w:r>
    </w:p>
  </w:endnote>
  <w:endnote w:type="continuationSeparator" w:id="0">
    <w:p w14:paraId="5BC6A291" w14:textId="77777777" w:rsidR="009E5564" w:rsidRDefault="009E5564" w:rsidP="00C6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2000500000000020004"/>
    <w:charset w:val="00"/>
    <w:family w:val="auto"/>
    <w:pitch w:val="variable"/>
    <w:sig w:usb0="A00000EF" w:usb1="5000204A" w:usb2="00010000" w:usb3="00000000" w:csb0="0000011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819853"/>
      <w:docPartObj>
        <w:docPartGallery w:val="Page Numbers (Bottom of Page)"/>
        <w:docPartUnique/>
      </w:docPartObj>
    </w:sdtPr>
    <w:sdtEndPr>
      <w:rPr>
        <w:color w:val="7F7F7F" w:themeColor="background1" w:themeShade="7F"/>
        <w:spacing w:val="60"/>
      </w:rPr>
    </w:sdtEndPr>
    <w:sdtContent>
      <w:p w14:paraId="4B79D03E" w14:textId="274CFF05" w:rsidR="00C67CBE" w:rsidRDefault="00C67CB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993B35" w14:textId="77777777" w:rsidR="00C67CBE" w:rsidRDefault="00C67C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25AB3" w14:textId="77777777" w:rsidR="009E5564" w:rsidRDefault="009E5564" w:rsidP="00C67CBE">
      <w:pPr>
        <w:spacing w:after="0" w:line="240" w:lineRule="auto"/>
      </w:pPr>
      <w:r>
        <w:separator/>
      </w:r>
    </w:p>
  </w:footnote>
  <w:footnote w:type="continuationSeparator" w:id="0">
    <w:p w14:paraId="33725527" w14:textId="77777777" w:rsidR="009E5564" w:rsidRDefault="009E5564" w:rsidP="00C67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366E6" w14:textId="750D4385" w:rsidR="00C67CBE" w:rsidRDefault="00C67CBE">
    <w:pPr>
      <w:pStyle w:val="Header"/>
    </w:pPr>
    <w:r>
      <w:rPr>
        <w:noProof/>
      </w:rPr>
      <w:drawing>
        <wp:inline distT="0" distB="0" distL="0" distR="0" wp14:anchorId="5A812A59" wp14:editId="649769B1">
          <wp:extent cx="860314" cy="233082"/>
          <wp:effectExtent l="0" t="0" r="0" b="0"/>
          <wp:docPr id="2010693685" name="Picture 2" descr="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Log 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7448" cy="243142"/>
                  </a:xfrm>
                  <a:prstGeom prst="rect">
                    <a:avLst/>
                  </a:prstGeom>
                  <a:noFill/>
                  <a:ln>
                    <a:noFill/>
                  </a:ln>
                </pic:spPr>
              </pic:pic>
            </a:graphicData>
          </a:graphic>
        </wp:inline>
      </w:drawing>
    </w:r>
    <w:r>
      <w:ptab w:relativeTo="margin" w:alignment="center" w:leader="none"/>
    </w:r>
    <w:r w:rsidRPr="00C67CBE">
      <w:rPr>
        <w:rFonts w:ascii="Times New Roman" w:hAnsi="Times New Roman" w:cs="Times New Roman"/>
        <w:b/>
        <w:bCs/>
        <w:sz w:val="20"/>
        <w:szCs w:val="32"/>
      </w:rPr>
      <w:ptab w:relativeTo="margin" w:alignment="right" w:leader="none"/>
    </w:r>
    <w:r w:rsidRPr="00C67CBE">
      <w:rPr>
        <w:rFonts w:ascii="Times New Roman" w:hAnsi="Times New Roman" w:cs="Times New Roman"/>
        <w:b/>
        <w:bCs/>
        <w:sz w:val="20"/>
        <w:szCs w:val="32"/>
      </w:rPr>
      <w:t>Prepare by Mr. Marin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77AF6"/>
    <w:multiLevelType w:val="multilevel"/>
    <w:tmpl w:val="E53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E2957"/>
    <w:multiLevelType w:val="multilevel"/>
    <w:tmpl w:val="4814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00BAE"/>
    <w:multiLevelType w:val="multilevel"/>
    <w:tmpl w:val="AD8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A5117"/>
    <w:multiLevelType w:val="multilevel"/>
    <w:tmpl w:val="3048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B068B"/>
    <w:multiLevelType w:val="multilevel"/>
    <w:tmpl w:val="5EC2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4744DF"/>
    <w:multiLevelType w:val="multilevel"/>
    <w:tmpl w:val="D3E8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E315F"/>
    <w:multiLevelType w:val="multilevel"/>
    <w:tmpl w:val="6C7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434CE"/>
    <w:multiLevelType w:val="multilevel"/>
    <w:tmpl w:val="EFA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32AFF"/>
    <w:multiLevelType w:val="multilevel"/>
    <w:tmpl w:val="65225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63337"/>
    <w:multiLevelType w:val="multilevel"/>
    <w:tmpl w:val="E81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02EA2"/>
    <w:multiLevelType w:val="multilevel"/>
    <w:tmpl w:val="77A2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96489"/>
    <w:multiLevelType w:val="multilevel"/>
    <w:tmpl w:val="3BEE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84952"/>
    <w:multiLevelType w:val="multilevel"/>
    <w:tmpl w:val="22F69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252F0"/>
    <w:multiLevelType w:val="multilevel"/>
    <w:tmpl w:val="EF8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F1D51"/>
    <w:multiLevelType w:val="multilevel"/>
    <w:tmpl w:val="CDD05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EB6A89"/>
    <w:multiLevelType w:val="multilevel"/>
    <w:tmpl w:val="A88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D52DA"/>
    <w:multiLevelType w:val="multilevel"/>
    <w:tmpl w:val="5DFC2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6576C3"/>
    <w:multiLevelType w:val="multilevel"/>
    <w:tmpl w:val="B5A0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E1A10"/>
    <w:multiLevelType w:val="multilevel"/>
    <w:tmpl w:val="05F04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04883">
    <w:abstractNumId w:val="4"/>
  </w:num>
  <w:num w:numId="2" w16cid:durableId="827208890">
    <w:abstractNumId w:val="0"/>
  </w:num>
  <w:num w:numId="3" w16cid:durableId="58287760">
    <w:abstractNumId w:val="13"/>
  </w:num>
  <w:num w:numId="4" w16cid:durableId="1987195544">
    <w:abstractNumId w:val="11"/>
  </w:num>
  <w:num w:numId="5" w16cid:durableId="539056071">
    <w:abstractNumId w:val="6"/>
  </w:num>
  <w:num w:numId="6" w16cid:durableId="609629035">
    <w:abstractNumId w:val="7"/>
  </w:num>
  <w:num w:numId="7" w16cid:durableId="1614629702">
    <w:abstractNumId w:val="1"/>
  </w:num>
  <w:num w:numId="8" w16cid:durableId="2124229430">
    <w:abstractNumId w:val="17"/>
  </w:num>
  <w:num w:numId="9" w16cid:durableId="1898934068">
    <w:abstractNumId w:val="8"/>
  </w:num>
  <w:num w:numId="10" w16cid:durableId="1971787898">
    <w:abstractNumId w:val="2"/>
  </w:num>
  <w:num w:numId="11" w16cid:durableId="1092511021">
    <w:abstractNumId w:val="18"/>
  </w:num>
  <w:num w:numId="12" w16cid:durableId="1294366707">
    <w:abstractNumId w:val="14"/>
  </w:num>
  <w:num w:numId="13" w16cid:durableId="90855124">
    <w:abstractNumId w:val="10"/>
  </w:num>
  <w:num w:numId="14" w16cid:durableId="1333217289">
    <w:abstractNumId w:val="16"/>
  </w:num>
  <w:num w:numId="15" w16cid:durableId="1213539842">
    <w:abstractNumId w:val="5"/>
  </w:num>
  <w:num w:numId="16" w16cid:durableId="1536382043">
    <w:abstractNumId w:val="3"/>
  </w:num>
  <w:num w:numId="17" w16cid:durableId="1712026766">
    <w:abstractNumId w:val="9"/>
  </w:num>
  <w:num w:numId="18" w16cid:durableId="1314331751">
    <w:abstractNumId w:val="12"/>
  </w:num>
  <w:num w:numId="19" w16cid:durableId="14608792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BE"/>
    <w:rsid w:val="000F7311"/>
    <w:rsid w:val="001229F9"/>
    <w:rsid w:val="002D4113"/>
    <w:rsid w:val="00603D1B"/>
    <w:rsid w:val="00935C02"/>
    <w:rsid w:val="009E5564"/>
    <w:rsid w:val="00B37E9D"/>
    <w:rsid w:val="00C67CBE"/>
    <w:rsid w:val="00EF323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12716"/>
  <w15:chartTrackingRefBased/>
  <w15:docId w15:val="{EA253148-2011-46D5-A11E-1999B94FC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3">
    <w:name w:val="heading 3"/>
    <w:basedOn w:val="Normal"/>
    <w:link w:val="Heading3Char"/>
    <w:uiPriority w:val="9"/>
    <w:qFormat/>
    <w:rsid w:val="00C67CB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67CBE"/>
    <w:pPr>
      <w:spacing w:after="0" w:line="240" w:lineRule="auto"/>
    </w:pPr>
    <w:rPr>
      <w:rFonts w:eastAsiaTheme="minorEastAsia"/>
      <w:kern w:val="0"/>
      <w:szCs w:val="22"/>
      <w:lang w:bidi="ar-SA"/>
      <w14:ligatures w14:val="none"/>
    </w:rPr>
  </w:style>
  <w:style w:type="character" w:customStyle="1" w:styleId="NoSpacingChar">
    <w:name w:val="No Spacing Char"/>
    <w:basedOn w:val="DefaultParagraphFont"/>
    <w:link w:val="NoSpacing"/>
    <w:uiPriority w:val="1"/>
    <w:rsid w:val="00C67CBE"/>
    <w:rPr>
      <w:rFonts w:eastAsiaTheme="minorEastAsia"/>
      <w:kern w:val="0"/>
      <w:szCs w:val="22"/>
      <w:lang w:bidi="ar-SA"/>
      <w14:ligatures w14:val="none"/>
    </w:rPr>
  </w:style>
  <w:style w:type="character" w:customStyle="1" w:styleId="Heading3Char">
    <w:name w:val="Heading 3 Char"/>
    <w:basedOn w:val="DefaultParagraphFont"/>
    <w:link w:val="Heading3"/>
    <w:uiPriority w:val="9"/>
    <w:rsid w:val="00C67CB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67C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167">
    <w:name w:val="citation-167"/>
    <w:basedOn w:val="DefaultParagraphFont"/>
    <w:rsid w:val="00C67CBE"/>
  </w:style>
  <w:style w:type="character" w:customStyle="1" w:styleId="citation-166">
    <w:name w:val="citation-166"/>
    <w:basedOn w:val="DefaultParagraphFont"/>
    <w:rsid w:val="00C67CBE"/>
  </w:style>
  <w:style w:type="character" w:customStyle="1" w:styleId="citation-165">
    <w:name w:val="citation-165"/>
    <w:basedOn w:val="DefaultParagraphFont"/>
    <w:rsid w:val="00C67CBE"/>
  </w:style>
  <w:style w:type="character" w:customStyle="1" w:styleId="citation-164">
    <w:name w:val="citation-164"/>
    <w:basedOn w:val="DefaultParagraphFont"/>
    <w:rsid w:val="00C67CBE"/>
  </w:style>
  <w:style w:type="character" w:customStyle="1" w:styleId="citation-163">
    <w:name w:val="citation-163"/>
    <w:basedOn w:val="DefaultParagraphFont"/>
    <w:rsid w:val="00C67CBE"/>
  </w:style>
  <w:style w:type="character" w:customStyle="1" w:styleId="citation-162">
    <w:name w:val="citation-162"/>
    <w:basedOn w:val="DefaultParagraphFont"/>
    <w:rsid w:val="00C67CBE"/>
  </w:style>
  <w:style w:type="character" w:customStyle="1" w:styleId="citation-161">
    <w:name w:val="citation-161"/>
    <w:basedOn w:val="DefaultParagraphFont"/>
    <w:rsid w:val="00C67CBE"/>
  </w:style>
  <w:style w:type="character" w:customStyle="1" w:styleId="citation-160">
    <w:name w:val="citation-160"/>
    <w:basedOn w:val="DefaultParagraphFont"/>
    <w:rsid w:val="00C67CBE"/>
  </w:style>
  <w:style w:type="character" w:customStyle="1" w:styleId="citation-159">
    <w:name w:val="citation-159"/>
    <w:basedOn w:val="DefaultParagraphFont"/>
    <w:rsid w:val="00C67CBE"/>
  </w:style>
  <w:style w:type="character" w:customStyle="1" w:styleId="citation-158">
    <w:name w:val="citation-158"/>
    <w:basedOn w:val="DefaultParagraphFont"/>
    <w:rsid w:val="00C67CBE"/>
  </w:style>
  <w:style w:type="character" w:customStyle="1" w:styleId="citation-157">
    <w:name w:val="citation-157"/>
    <w:basedOn w:val="DefaultParagraphFont"/>
    <w:rsid w:val="00C67CBE"/>
  </w:style>
  <w:style w:type="character" w:customStyle="1" w:styleId="citation-156">
    <w:name w:val="citation-156"/>
    <w:basedOn w:val="DefaultParagraphFont"/>
    <w:rsid w:val="00C67CBE"/>
  </w:style>
  <w:style w:type="character" w:customStyle="1" w:styleId="citation-155">
    <w:name w:val="citation-155"/>
    <w:basedOn w:val="DefaultParagraphFont"/>
    <w:rsid w:val="00C67CBE"/>
  </w:style>
  <w:style w:type="character" w:customStyle="1" w:styleId="citation-154">
    <w:name w:val="citation-154"/>
    <w:basedOn w:val="DefaultParagraphFont"/>
    <w:rsid w:val="00C67CBE"/>
  </w:style>
  <w:style w:type="character" w:customStyle="1" w:styleId="citation-153">
    <w:name w:val="citation-153"/>
    <w:basedOn w:val="DefaultParagraphFont"/>
    <w:rsid w:val="00C67CBE"/>
  </w:style>
  <w:style w:type="character" w:customStyle="1" w:styleId="citation-152">
    <w:name w:val="citation-152"/>
    <w:basedOn w:val="DefaultParagraphFont"/>
    <w:rsid w:val="00C67CBE"/>
  </w:style>
  <w:style w:type="character" w:customStyle="1" w:styleId="math-inline">
    <w:name w:val="math-inline"/>
    <w:basedOn w:val="DefaultParagraphFont"/>
    <w:rsid w:val="00C67CBE"/>
  </w:style>
  <w:style w:type="character" w:customStyle="1" w:styleId="citation-151">
    <w:name w:val="citation-151"/>
    <w:basedOn w:val="DefaultParagraphFont"/>
    <w:rsid w:val="00C67CBE"/>
  </w:style>
  <w:style w:type="character" w:customStyle="1" w:styleId="citation-150">
    <w:name w:val="citation-150"/>
    <w:basedOn w:val="DefaultParagraphFont"/>
    <w:rsid w:val="00C67CBE"/>
  </w:style>
  <w:style w:type="character" w:customStyle="1" w:styleId="citation-149">
    <w:name w:val="citation-149"/>
    <w:basedOn w:val="DefaultParagraphFont"/>
    <w:rsid w:val="00C67CBE"/>
  </w:style>
  <w:style w:type="character" w:customStyle="1" w:styleId="citation-148">
    <w:name w:val="citation-148"/>
    <w:basedOn w:val="DefaultParagraphFont"/>
    <w:rsid w:val="00C67CBE"/>
  </w:style>
  <w:style w:type="character" w:customStyle="1" w:styleId="citation-147">
    <w:name w:val="citation-147"/>
    <w:basedOn w:val="DefaultParagraphFont"/>
    <w:rsid w:val="00C67CBE"/>
  </w:style>
  <w:style w:type="character" w:customStyle="1" w:styleId="citation-146">
    <w:name w:val="citation-146"/>
    <w:basedOn w:val="DefaultParagraphFont"/>
    <w:rsid w:val="00C67CBE"/>
  </w:style>
  <w:style w:type="character" w:customStyle="1" w:styleId="citation-145">
    <w:name w:val="citation-145"/>
    <w:basedOn w:val="DefaultParagraphFont"/>
    <w:rsid w:val="00C67CBE"/>
  </w:style>
  <w:style w:type="character" w:customStyle="1" w:styleId="citation-144">
    <w:name w:val="citation-144"/>
    <w:basedOn w:val="DefaultParagraphFont"/>
    <w:rsid w:val="00C67CBE"/>
  </w:style>
  <w:style w:type="character" w:styleId="Strong">
    <w:name w:val="Strong"/>
    <w:basedOn w:val="DefaultParagraphFont"/>
    <w:uiPriority w:val="22"/>
    <w:qFormat/>
    <w:rsid w:val="00C67CBE"/>
    <w:rPr>
      <w:b/>
      <w:bCs/>
    </w:rPr>
  </w:style>
  <w:style w:type="character" w:customStyle="1" w:styleId="citation-143">
    <w:name w:val="citation-143"/>
    <w:basedOn w:val="DefaultParagraphFont"/>
    <w:rsid w:val="00C67CBE"/>
  </w:style>
  <w:style w:type="character" w:styleId="HTMLCode">
    <w:name w:val="HTML Code"/>
    <w:basedOn w:val="DefaultParagraphFont"/>
    <w:uiPriority w:val="99"/>
    <w:semiHidden/>
    <w:unhideWhenUsed/>
    <w:rsid w:val="00C67CBE"/>
    <w:rPr>
      <w:rFonts w:ascii="Courier New" w:eastAsia="Times New Roman" w:hAnsi="Courier New" w:cs="Courier New"/>
      <w:sz w:val="20"/>
      <w:szCs w:val="20"/>
    </w:rPr>
  </w:style>
  <w:style w:type="character" w:customStyle="1" w:styleId="citation-142">
    <w:name w:val="citation-142"/>
    <w:basedOn w:val="DefaultParagraphFont"/>
    <w:rsid w:val="00C67CBE"/>
  </w:style>
  <w:style w:type="character" w:customStyle="1" w:styleId="citation-141">
    <w:name w:val="citation-141"/>
    <w:basedOn w:val="DefaultParagraphFont"/>
    <w:rsid w:val="00C67CBE"/>
  </w:style>
  <w:style w:type="character" w:customStyle="1" w:styleId="citation-140">
    <w:name w:val="citation-140"/>
    <w:basedOn w:val="DefaultParagraphFont"/>
    <w:rsid w:val="00C67CBE"/>
  </w:style>
  <w:style w:type="character" w:customStyle="1" w:styleId="citation-139">
    <w:name w:val="citation-139"/>
    <w:basedOn w:val="DefaultParagraphFont"/>
    <w:rsid w:val="00C67CBE"/>
  </w:style>
  <w:style w:type="character" w:customStyle="1" w:styleId="citation-138">
    <w:name w:val="citation-138"/>
    <w:basedOn w:val="DefaultParagraphFont"/>
    <w:rsid w:val="00C67CBE"/>
  </w:style>
  <w:style w:type="character" w:customStyle="1" w:styleId="citation-137">
    <w:name w:val="citation-137"/>
    <w:basedOn w:val="DefaultParagraphFont"/>
    <w:rsid w:val="00C67CBE"/>
  </w:style>
  <w:style w:type="character" w:customStyle="1" w:styleId="citation-136">
    <w:name w:val="citation-136"/>
    <w:basedOn w:val="DefaultParagraphFont"/>
    <w:rsid w:val="00C67CBE"/>
  </w:style>
  <w:style w:type="character" w:customStyle="1" w:styleId="citation-135">
    <w:name w:val="citation-135"/>
    <w:basedOn w:val="DefaultParagraphFont"/>
    <w:rsid w:val="00C67CBE"/>
  </w:style>
  <w:style w:type="character" w:customStyle="1" w:styleId="citation-134">
    <w:name w:val="citation-134"/>
    <w:basedOn w:val="DefaultParagraphFont"/>
    <w:rsid w:val="00C67CBE"/>
  </w:style>
  <w:style w:type="character" w:customStyle="1" w:styleId="citation-133">
    <w:name w:val="citation-133"/>
    <w:basedOn w:val="DefaultParagraphFont"/>
    <w:rsid w:val="00C67CBE"/>
  </w:style>
  <w:style w:type="character" w:customStyle="1" w:styleId="citation-132">
    <w:name w:val="citation-132"/>
    <w:basedOn w:val="DefaultParagraphFont"/>
    <w:rsid w:val="00C67CBE"/>
  </w:style>
  <w:style w:type="character" w:customStyle="1" w:styleId="citation-131">
    <w:name w:val="citation-131"/>
    <w:basedOn w:val="DefaultParagraphFont"/>
    <w:rsid w:val="00C67CBE"/>
  </w:style>
  <w:style w:type="paragraph" w:styleId="Header">
    <w:name w:val="header"/>
    <w:basedOn w:val="Normal"/>
    <w:link w:val="HeaderChar"/>
    <w:uiPriority w:val="99"/>
    <w:unhideWhenUsed/>
    <w:rsid w:val="00C67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CBE"/>
    <w:rPr>
      <w:rFonts w:cs="Arial Unicode MS"/>
    </w:rPr>
  </w:style>
  <w:style w:type="paragraph" w:styleId="Footer">
    <w:name w:val="footer"/>
    <w:basedOn w:val="Normal"/>
    <w:link w:val="FooterChar"/>
    <w:uiPriority w:val="99"/>
    <w:unhideWhenUsed/>
    <w:rsid w:val="00C67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CBE"/>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926315">
      <w:bodyDiv w:val="1"/>
      <w:marLeft w:val="0"/>
      <w:marRight w:val="0"/>
      <w:marTop w:val="0"/>
      <w:marBottom w:val="0"/>
      <w:divBdr>
        <w:top w:val="none" w:sz="0" w:space="0" w:color="auto"/>
        <w:left w:val="none" w:sz="0" w:space="0" w:color="auto"/>
        <w:bottom w:val="none" w:sz="0" w:space="0" w:color="auto"/>
        <w:right w:val="none" w:sz="0" w:space="0" w:color="auto"/>
      </w:divBdr>
    </w:div>
    <w:div w:id="213694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A61FBE0EEF84CFEAB56DB9253839969"/>
        <w:category>
          <w:name w:val="General"/>
          <w:gallery w:val="placeholder"/>
        </w:category>
        <w:types>
          <w:type w:val="bbPlcHdr"/>
        </w:types>
        <w:behaviors>
          <w:behavior w:val="content"/>
        </w:behaviors>
        <w:guid w:val="{97C8F1CC-4BAB-46A1-984F-81EDCAA1B5F7}"/>
      </w:docPartPr>
      <w:docPartBody>
        <w:p w:rsidR="000E2AE1" w:rsidRDefault="004C1DEF" w:rsidP="004C1DEF">
          <w:pPr>
            <w:pStyle w:val="3A61FBE0EEF84CFEAB56DB9253839969"/>
          </w:pPr>
          <w:r>
            <w:rPr>
              <w:rFonts w:asciiTheme="majorHAnsi" w:eastAsiaTheme="majorEastAsia" w:hAnsiTheme="majorHAnsi" w:cstheme="majorBidi"/>
              <w:caps/>
              <w:color w:val="4472C4" w:themeColor="accent1"/>
              <w:sz w:val="80"/>
              <w:szCs w:val="80"/>
            </w:rPr>
            <w:t>[Document title]</w:t>
          </w:r>
        </w:p>
      </w:docPartBody>
    </w:docPart>
    <w:docPart>
      <w:docPartPr>
        <w:name w:val="15CEECB4FF9F4799852B1C0900BD5571"/>
        <w:category>
          <w:name w:val="General"/>
          <w:gallery w:val="placeholder"/>
        </w:category>
        <w:types>
          <w:type w:val="bbPlcHdr"/>
        </w:types>
        <w:behaviors>
          <w:behavior w:val="content"/>
        </w:behaviors>
        <w:guid w:val="{673DC21F-AF5D-4110-83FB-C46411571113}"/>
      </w:docPartPr>
      <w:docPartBody>
        <w:p w:rsidR="000E2AE1" w:rsidRDefault="004C1DEF" w:rsidP="004C1DEF">
          <w:pPr>
            <w:pStyle w:val="15CEECB4FF9F4799852B1C0900BD557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2000500000000020004"/>
    <w:charset w:val="00"/>
    <w:family w:val="auto"/>
    <w:pitch w:val="variable"/>
    <w:sig w:usb0="A00000EF" w:usb1="5000204A" w:usb2="00010000" w:usb3="00000000" w:csb0="0000011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EF"/>
    <w:rsid w:val="000E2AE1"/>
    <w:rsid w:val="0028662C"/>
    <w:rsid w:val="004C1DEF"/>
    <w:rsid w:val="008030AD"/>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61FBE0EEF84CFEAB56DB9253839969">
    <w:name w:val="3A61FBE0EEF84CFEAB56DB9253839969"/>
    <w:rsid w:val="004C1DEF"/>
  </w:style>
  <w:style w:type="paragraph" w:customStyle="1" w:styleId="15CEECB4FF9F4799852B1C0900BD5571">
    <w:name w:val="15CEECB4FF9F4799852B1C0900BD5571"/>
    <w:rsid w:val="004C1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11</Pages>
  <Words>1900</Words>
  <Characters>11640</Characters>
  <Application>Microsoft Office Word</Application>
  <DocSecurity>0</DocSecurity>
  <Lines>230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IT</dc:creator>
  <cp:keywords/>
  <dc:description/>
  <cp:lastModifiedBy>Mr IT</cp:lastModifiedBy>
  <cp:revision>3</cp:revision>
  <dcterms:created xsi:type="dcterms:W3CDTF">2025-12-04T07:50:00Z</dcterms:created>
  <dcterms:modified xsi:type="dcterms:W3CDTF">2025-12-06T04:03:00Z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90923af8-4292-48e4-8494-2cdfbb57e832</vt:lpwstr>
  </property>
</Properties>
</file>