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C6C" w:rsidRDefault="00C81ACE" w:rsidP="00C81ACE">
      <w:pPr>
        <w:pStyle w:val="1"/>
      </w:pPr>
      <w:r>
        <w:rPr>
          <w:rFonts w:hint="eastAsia"/>
        </w:rPr>
        <w:t>人事管理系统使用说明书</w:t>
      </w:r>
    </w:p>
    <w:p w:rsidR="006A0D6B" w:rsidRDefault="006A0D6B" w:rsidP="006A0D6B">
      <w:pPr>
        <w:pStyle w:val="2"/>
      </w:pPr>
      <w:r>
        <w:rPr>
          <w:rFonts w:hint="eastAsia"/>
        </w:rPr>
        <w:t>部署与使用</w:t>
      </w:r>
    </w:p>
    <w:p w:rsidR="006A0D6B" w:rsidRDefault="006A0D6B" w:rsidP="006A0D6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部署前的准备</w:t>
      </w:r>
    </w:p>
    <w:p w:rsidR="006A0D6B" w:rsidRDefault="006A0D6B" w:rsidP="006A0D6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需要配置并运行任意版本的MySQL数据库，将供</w:t>
      </w:r>
      <w:r w:rsidR="005D0E14">
        <w:rPr>
          <w:rFonts w:hint="eastAsia"/>
        </w:rPr>
        <w:t>本系统使用的root用户密码设为1</w:t>
      </w:r>
      <w:r w:rsidR="005D0E14">
        <w:t>23456789</w:t>
      </w:r>
      <w:r w:rsidR="005D0E14">
        <w:rPr>
          <w:rFonts w:hint="eastAsia"/>
        </w:rPr>
        <w:t>@Aa</w:t>
      </w:r>
    </w:p>
    <w:p w:rsidR="005D0E14" w:rsidRDefault="005D0E14" w:rsidP="006A0D6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需要在数据库终端执行如下命令创建</w:t>
      </w:r>
      <w:proofErr w:type="spellStart"/>
      <w:r>
        <w:rPr>
          <w:rFonts w:hint="eastAsia"/>
        </w:rPr>
        <w:t>Springboot</w:t>
      </w:r>
      <w:proofErr w:type="spellEnd"/>
      <w:r>
        <w:t xml:space="preserve"> </w:t>
      </w:r>
      <w:r>
        <w:rPr>
          <w:rFonts w:hint="eastAsia"/>
        </w:rPr>
        <w:t>Schema，并在其中创建需要的表格</w:t>
      </w:r>
    </w:p>
    <w:p w:rsidR="005D0E14" w:rsidRDefault="005D0E14" w:rsidP="005D0E1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需要安装1</w:t>
      </w:r>
      <w:r>
        <w:t>.8</w:t>
      </w:r>
      <w:r>
        <w:rPr>
          <w:rFonts w:hint="eastAsia"/>
        </w:rPr>
        <w:t>版本的JRE</w:t>
      </w:r>
    </w:p>
    <w:p w:rsidR="005D0E14" w:rsidRDefault="005D0E14" w:rsidP="005D0E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部署</w:t>
      </w:r>
    </w:p>
    <w:p w:rsidR="005D0E14" w:rsidRDefault="005D0E14" w:rsidP="005D0E1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将本系统所提供的JAR包放到某一目录中</w:t>
      </w:r>
    </w:p>
    <w:p w:rsidR="005D0E14" w:rsidRDefault="005D0E14" w:rsidP="005D0E1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在该目录下启动命令行，并调用0</w:t>
      </w:r>
      <w:r>
        <w:t>.</w:t>
      </w:r>
      <w:r>
        <w:rPr>
          <w:rFonts w:hint="eastAsia"/>
        </w:rPr>
        <w:t>所述JRE运行JAR包</w:t>
      </w:r>
    </w:p>
    <w:p w:rsidR="005D0E14" w:rsidRDefault="005D0E14" w:rsidP="005D0E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</w:p>
    <w:p w:rsidR="005D0E14" w:rsidRPr="006A0D6B" w:rsidRDefault="005D0E14" w:rsidP="005D0E14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接下来在浏览器中访问 </w:t>
      </w:r>
      <w:r>
        <w:t>localhost:8888</w:t>
      </w:r>
      <w:r>
        <w:rPr>
          <w:rFonts w:hint="eastAsia"/>
        </w:rPr>
        <w:t>即可打开下述网站并使用本系统。</w:t>
      </w:r>
      <w:bookmarkStart w:id="0" w:name="_GoBack"/>
      <w:bookmarkEnd w:id="0"/>
    </w:p>
    <w:p w:rsidR="00C81ACE" w:rsidRDefault="00C81ACE" w:rsidP="00C81ACE">
      <w:pPr>
        <w:pStyle w:val="2"/>
      </w:pPr>
      <w:r>
        <w:rPr>
          <w:rFonts w:hint="eastAsia"/>
        </w:rPr>
        <w:t>主页</w:t>
      </w:r>
    </w:p>
    <w:p w:rsidR="00C81ACE" w:rsidRDefault="00C81ACE" w:rsidP="00C81ACE">
      <w:r>
        <w:rPr>
          <w:noProof/>
        </w:rPr>
        <w:drawing>
          <wp:inline distT="0" distB="0" distL="0" distR="0" wp14:anchorId="5B8D8C28" wp14:editId="70D42E31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CE" w:rsidRDefault="00C81ACE" w:rsidP="00C81ACE">
      <w:r>
        <w:rPr>
          <w:rFonts w:hint="eastAsia"/>
        </w:rPr>
        <w:t>点击对应六边形即可进入对应页面。</w:t>
      </w:r>
    </w:p>
    <w:p w:rsidR="0093728E" w:rsidRDefault="0093728E" w:rsidP="0093728E">
      <w:pPr>
        <w:pStyle w:val="2"/>
      </w:pPr>
      <w:r>
        <w:rPr>
          <w:rFonts w:hint="eastAsia"/>
        </w:rPr>
        <w:t>页面公共功能</w:t>
      </w:r>
    </w:p>
    <w:p w:rsidR="0093728E" w:rsidRDefault="0093728E" w:rsidP="009372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在任意页面点击导航栏对应位置即可跳转到对应页面</w:t>
      </w:r>
    </w:p>
    <w:p w:rsidR="0093728E" w:rsidRDefault="0093728E" w:rsidP="0093728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点击“人事管理系统”回到主页</w:t>
      </w:r>
    </w:p>
    <w:p w:rsidR="0093728E" w:rsidRDefault="0093728E" w:rsidP="0093728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点击“数据查询”进入数据查询页面</w:t>
      </w:r>
    </w:p>
    <w:p w:rsidR="0093728E" w:rsidRDefault="0093728E" w:rsidP="0093728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点击“数据录入|修改”进入数据录入|修改页面。</w:t>
      </w:r>
    </w:p>
    <w:p w:rsidR="0093728E" w:rsidRDefault="0093728E" w:rsidP="0093728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点击“统计图表”进入统计图表页面</w:t>
      </w:r>
    </w:p>
    <w:p w:rsidR="0093728E" w:rsidRPr="0093728E" w:rsidRDefault="0093728E" w:rsidP="0093728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在任意页面点击右下角向上箭头方块即可回到顶部</w:t>
      </w:r>
    </w:p>
    <w:p w:rsidR="00C81ACE" w:rsidRDefault="00223A34" w:rsidP="00C81ACE">
      <w:pPr>
        <w:pStyle w:val="2"/>
      </w:pPr>
      <w:r>
        <w:rPr>
          <w:rFonts w:hint="eastAsia"/>
        </w:rPr>
        <w:t>统计图表</w:t>
      </w:r>
    </w:p>
    <w:p w:rsidR="00223A34" w:rsidRDefault="005666D4" w:rsidP="00223A34">
      <w:r>
        <w:rPr>
          <w:rFonts w:hint="eastAsia"/>
        </w:rPr>
        <w:t>首页点击“统计图表”或任意页面点击导航栏“统计图表”即可进入统计图表页面。</w:t>
      </w:r>
    </w:p>
    <w:p w:rsidR="005666D4" w:rsidRDefault="005666D4" w:rsidP="00223A34">
      <w:r>
        <w:rPr>
          <w:noProof/>
        </w:rPr>
        <w:drawing>
          <wp:inline distT="0" distB="0" distL="0" distR="0" wp14:anchorId="1E5BE8AA" wp14:editId="02923D43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D4" w:rsidRDefault="005666D4" w:rsidP="00223A34">
      <w:r>
        <w:rPr>
          <w:noProof/>
        </w:rPr>
        <w:drawing>
          <wp:inline distT="0" distB="0" distL="0" distR="0" wp14:anchorId="147468DB" wp14:editId="2FE8DDFA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D4" w:rsidRDefault="005666D4" w:rsidP="00223A34">
      <w:r>
        <w:rPr>
          <w:noProof/>
        </w:rPr>
        <w:lastRenderedPageBreak/>
        <w:drawing>
          <wp:inline distT="0" distB="0" distL="0" distR="0" wp14:anchorId="2C4A1F63" wp14:editId="0183FC31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D4" w:rsidRDefault="005666D4" w:rsidP="00223A34">
      <w:r>
        <w:rPr>
          <w:noProof/>
        </w:rPr>
        <w:drawing>
          <wp:inline distT="0" distB="0" distL="0" distR="0" wp14:anchorId="5965CAD1" wp14:editId="7BFB52AD">
            <wp:extent cx="5274310" cy="13188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D4" w:rsidRDefault="005666D4" w:rsidP="00223A34">
      <w:r>
        <w:rPr>
          <w:rFonts w:hint="eastAsia"/>
        </w:rPr>
        <w:t>页面可见各种数据项的统计图表。</w:t>
      </w:r>
    </w:p>
    <w:p w:rsidR="005666D4" w:rsidRDefault="00842351" w:rsidP="005666D4">
      <w:pPr>
        <w:pStyle w:val="2"/>
      </w:pPr>
      <w:r>
        <w:rPr>
          <w:rFonts w:hint="eastAsia"/>
        </w:rPr>
        <w:t>数据录入|修改</w:t>
      </w:r>
    </w:p>
    <w:p w:rsidR="00842351" w:rsidRDefault="00842351" w:rsidP="00842351">
      <w:r>
        <w:rPr>
          <w:rFonts w:hint="eastAsia"/>
        </w:rPr>
        <w:t>首页点击“</w:t>
      </w:r>
      <w:r>
        <w:rPr>
          <w:rFonts w:hint="eastAsia"/>
        </w:rPr>
        <w:t>数据录入|修改</w:t>
      </w:r>
      <w:r>
        <w:rPr>
          <w:rFonts w:hint="eastAsia"/>
        </w:rPr>
        <w:t>”或任意页面点击导航栏“</w:t>
      </w:r>
      <w:r>
        <w:rPr>
          <w:rFonts w:hint="eastAsia"/>
        </w:rPr>
        <w:t>数据录入|修改</w:t>
      </w:r>
      <w:r>
        <w:rPr>
          <w:rFonts w:hint="eastAsia"/>
        </w:rPr>
        <w:t>”即可进入</w:t>
      </w:r>
      <w:r>
        <w:rPr>
          <w:rFonts w:hint="eastAsia"/>
        </w:rPr>
        <w:t>数据录入|修改</w:t>
      </w:r>
      <w:r>
        <w:rPr>
          <w:rFonts w:hint="eastAsia"/>
        </w:rPr>
        <w:t>页面。</w:t>
      </w:r>
    </w:p>
    <w:p w:rsidR="00842351" w:rsidRDefault="00842351" w:rsidP="00842351">
      <w:r>
        <w:rPr>
          <w:noProof/>
        </w:rPr>
        <w:lastRenderedPageBreak/>
        <w:drawing>
          <wp:inline distT="0" distB="0" distL="0" distR="0" wp14:anchorId="3FC03DC7" wp14:editId="403D1676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8E" w:rsidRDefault="0093728E" w:rsidP="009372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通过在“请输入员工姓名”输入框中输入员工姓名（可输入不完整的姓名）点击查找来在列表中查找员工。</w:t>
      </w:r>
    </w:p>
    <w:p w:rsidR="0093728E" w:rsidRDefault="0093728E" w:rsidP="009372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点击“选择文件”，在接下来的窗口中选择相应的</w:t>
      </w:r>
      <w:r>
        <w:t>E</w:t>
      </w:r>
      <w:r>
        <w:rPr>
          <w:rFonts w:hint="eastAsia"/>
        </w:rPr>
        <w:t>xcel文件，然后点击“批量导入Excel”即可通过Excel表格导入员工信息。</w:t>
      </w:r>
    </w:p>
    <w:p w:rsidR="0093728E" w:rsidRDefault="0093728E" w:rsidP="009372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点击“增/减表格字段”进入增/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表格字段页面。</w:t>
      </w:r>
    </w:p>
    <w:p w:rsidR="0093728E" w:rsidRDefault="0093728E" w:rsidP="009372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点击“增加员工”进入增加员工页面。</w:t>
      </w:r>
    </w:p>
    <w:p w:rsidR="0093728E" w:rsidRDefault="0093728E" w:rsidP="0093728E">
      <w:pPr>
        <w:pStyle w:val="2"/>
      </w:pPr>
      <w:r>
        <w:rPr>
          <w:rFonts w:hint="eastAsia"/>
        </w:rPr>
        <w:t>数据查询</w:t>
      </w:r>
    </w:p>
    <w:p w:rsidR="00F708E6" w:rsidRDefault="00F708E6" w:rsidP="00F708E6">
      <w:r>
        <w:rPr>
          <w:rFonts w:hint="eastAsia"/>
        </w:rPr>
        <w:t>首页点击“数据</w:t>
      </w:r>
      <w:r>
        <w:rPr>
          <w:rFonts w:hint="eastAsia"/>
        </w:rPr>
        <w:t>查询</w:t>
      </w:r>
      <w:r>
        <w:rPr>
          <w:rFonts w:hint="eastAsia"/>
        </w:rPr>
        <w:t>”或任意页面点击导航栏“数据</w:t>
      </w:r>
      <w:r>
        <w:rPr>
          <w:rFonts w:hint="eastAsia"/>
        </w:rPr>
        <w:t>查询</w:t>
      </w:r>
      <w:r>
        <w:rPr>
          <w:rFonts w:hint="eastAsia"/>
        </w:rPr>
        <w:t>”即可进入</w:t>
      </w:r>
      <w:r>
        <w:rPr>
          <w:rFonts w:hint="eastAsia"/>
        </w:rPr>
        <w:t>数据查询</w:t>
      </w:r>
      <w:r>
        <w:rPr>
          <w:rFonts w:hint="eastAsia"/>
        </w:rPr>
        <w:t>页面。</w:t>
      </w:r>
    </w:p>
    <w:p w:rsidR="00F708E6" w:rsidRDefault="00F708E6" w:rsidP="00F708E6">
      <w:r>
        <w:rPr>
          <w:noProof/>
        </w:rPr>
        <w:drawing>
          <wp:inline distT="0" distB="0" distL="0" distR="0" wp14:anchorId="372883D9" wp14:editId="668CF4E6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E6" w:rsidRDefault="00F708E6" w:rsidP="00F708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通过属性查询</w:t>
      </w:r>
    </w:p>
    <w:p w:rsidR="00F708E6" w:rsidRDefault="00F708E6" w:rsidP="00F708E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展开“选取属性查询”选择列表以选择查询的属性。</w:t>
      </w:r>
    </w:p>
    <w:p w:rsidR="00F708E6" w:rsidRDefault="00F708E6" w:rsidP="00F708E6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18E64D7" wp14:editId="3225CBC8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E6" w:rsidRDefault="00F708E6" w:rsidP="00F708E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选择属性后，在输入框中输入属性值，点击“点击查询”以查询。</w:t>
      </w:r>
    </w:p>
    <w:p w:rsidR="00F708E6" w:rsidRDefault="00F708E6" w:rsidP="00F708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点击“导出数据”将当前查询结果保存Excel文件到本地。</w:t>
      </w:r>
    </w:p>
    <w:p w:rsidR="00F708E6" w:rsidRDefault="00F708E6" w:rsidP="00F708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查看选项。</w:t>
      </w:r>
    </w:p>
    <w:p w:rsidR="00F708E6" w:rsidRDefault="00F708E6" w:rsidP="00F708E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可通过修改“每页条数”输入框中的值来决定每页显示多少条数据。点击查看生效。</w:t>
      </w:r>
    </w:p>
    <w:p w:rsidR="00F708E6" w:rsidRDefault="00F708E6" w:rsidP="00F708E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可通过修改“第几页”输入框中的值来跳转到页。点击查看生效。</w:t>
      </w:r>
    </w:p>
    <w:p w:rsidR="00F708E6" w:rsidRDefault="00F708E6" w:rsidP="00F708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点击“查看全部数据”</w:t>
      </w:r>
      <w:r w:rsidR="006A0D6B">
        <w:rPr>
          <w:rFonts w:hint="eastAsia"/>
        </w:rPr>
        <w:t>取消查询，显示全部数据</w:t>
      </w:r>
      <w:r>
        <w:rPr>
          <w:rFonts w:hint="eastAsia"/>
        </w:rPr>
        <w:t>。</w:t>
      </w:r>
    </w:p>
    <w:p w:rsidR="00F708E6" w:rsidRDefault="00F708E6" w:rsidP="00F708E6">
      <w:pPr>
        <w:pStyle w:val="2"/>
      </w:pPr>
      <w:r>
        <w:rPr>
          <w:rFonts w:hint="eastAsia"/>
        </w:rPr>
        <w:t>增加员工</w:t>
      </w:r>
    </w:p>
    <w:p w:rsidR="006A0D6B" w:rsidRPr="006A0D6B" w:rsidRDefault="006A0D6B" w:rsidP="006A0D6B">
      <w:pPr>
        <w:rPr>
          <w:rFonts w:hint="eastAsia"/>
        </w:rPr>
      </w:pPr>
      <w:r>
        <w:rPr>
          <w:rFonts w:hint="eastAsia"/>
        </w:rPr>
        <w:t>首页点击“增加员工”或数据录入|修改页面点击“增加员工”即可进入增加员工页面。</w:t>
      </w:r>
    </w:p>
    <w:p w:rsidR="00F708E6" w:rsidRDefault="00F708E6" w:rsidP="00F708E6">
      <w:r>
        <w:rPr>
          <w:noProof/>
        </w:rPr>
        <w:drawing>
          <wp:inline distT="0" distB="0" distL="0" distR="0" wp14:anchorId="4BF0299D" wp14:editId="61EDD1A3">
            <wp:extent cx="5274310" cy="2966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E6" w:rsidRDefault="00F708E6" w:rsidP="00F708E6">
      <w:r>
        <w:rPr>
          <w:noProof/>
        </w:rPr>
        <w:lastRenderedPageBreak/>
        <w:drawing>
          <wp:inline distT="0" distB="0" distL="0" distR="0" wp14:anchorId="68305DD8" wp14:editId="2C974CD6">
            <wp:extent cx="5274310" cy="29667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E6" w:rsidRDefault="006A0D6B" w:rsidP="00F708E6">
      <w:r>
        <w:rPr>
          <w:rFonts w:hint="eastAsia"/>
        </w:rPr>
        <w:t>填写各项信息（标注红色星号的为必填项）后点击提交即可增加一位员工的信息。</w:t>
      </w:r>
    </w:p>
    <w:p w:rsidR="006A0D6B" w:rsidRDefault="006A0D6B" w:rsidP="006A0D6B">
      <w:pPr>
        <w:pStyle w:val="2"/>
      </w:pPr>
      <w:r>
        <w:rPr>
          <w:rFonts w:hint="eastAsia"/>
        </w:rPr>
        <w:t>增/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表格字段</w:t>
      </w:r>
    </w:p>
    <w:p w:rsidR="006A0D6B" w:rsidRPr="006A0D6B" w:rsidRDefault="006A0D6B" w:rsidP="006A0D6B">
      <w:pPr>
        <w:rPr>
          <w:rFonts w:hint="eastAsia"/>
        </w:rPr>
      </w:pPr>
      <w:r>
        <w:rPr>
          <w:rFonts w:hint="eastAsia"/>
        </w:rPr>
        <w:t>首页点击“</w:t>
      </w:r>
      <w:r>
        <w:rPr>
          <w:rFonts w:hint="eastAsia"/>
        </w:rPr>
        <w:t>增/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表格字段</w:t>
      </w:r>
      <w:r>
        <w:rPr>
          <w:rFonts w:hint="eastAsia"/>
        </w:rPr>
        <w:t>”或数据录入|修改页面点击“</w:t>
      </w:r>
      <w:r>
        <w:rPr>
          <w:rFonts w:hint="eastAsia"/>
        </w:rPr>
        <w:t>增/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表格字段</w:t>
      </w:r>
      <w:r>
        <w:rPr>
          <w:rFonts w:hint="eastAsia"/>
        </w:rPr>
        <w:t>”即可进入增/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表格字段页面。</w:t>
      </w:r>
    </w:p>
    <w:p w:rsidR="006A0D6B" w:rsidRDefault="006A0D6B" w:rsidP="006A0D6B">
      <w:r>
        <w:rPr>
          <w:noProof/>
        </w:rPr>
        <w:drawing>
          <wp:inline distT="0" distB="0" distL="0" distR="0" wp14:anchorId="76DB2B85" wp14:editId="11009895">
            <wp:extent cx="5274310" cy="29667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6B" w:rsidRPr="006A0D6B" w:rsidRDefault="006A0D6B" w:rsidP="006A0D6B">
      <w:pPr>
        <w:rPr>
          <w:rFonts w:hint="eastAsia"/>
        </w:rPr>
      </w:pPr>
      <w:r>
        <w:rPr>
          <w:rFonts w:hint="eastAsia"/>
        </w:rPr>
        <w:t>在“请输入新增字段值名字”输入框中输入字段名字，点击“点击增加”即可增加表格字段。点击对应字段行中的“删除”按钮即可删除字段。</w:t>
      </w:r>
    </w:p>
    <w:sectPr w:rsidR="006A0D6B" w:rsidRPr="006A0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0F7B"/>
    <w:multiLevelType w:val="hybridMultilevel"/>
    <w:tmpl w:val="3FBEB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9934F1"/>
    <w:multiLevelType w:val="hybridMultilevel"/>
    <w:tmpl w:val="7BD4D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FC23EB"/>
    <w:multiLevelType w:val="hybridMultilevel"/>
    <w:tmpl w:val="3D541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89B23A2"/>
    <w:multiLevelType w:val="hybridMultilevel"/>
    <w:tmpl w:val="B1AEE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021541"/>
    <w:multiLevelType w:val="hybridMultilevel"/>
    <w:tmpl w:val="3CA2A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E661845"/>
    <w:multiLevelType w:val="hybridMultilevel"/>
    <w:tmpl w:val="9BE2A09C"/>
    <w:lvl w:ilvl="0" w:tplc="A786331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CE"/>
    <w:rsid w:val="00055C6C"/>
    <w:rsid w:val="00223A34"/>
    <w:rsid w:val="00416AEB"/>
    <w:rsid w:val="005666D4"/>
    <w:rsid w:val="005D0E14"/>
    <w:rsid w:val="006A0D6B"/>
    <w:rsid w:val="00842351"/>
    <w:rsid w:val="0093728E"/>
    <w:rsid w:val="009A37E2"/>
    <w:rsid w:val="00C81ACE"/>
    <w:rsid w:val="00F7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861F"/>
  <w15:chartTrackingRefBased/>
  <w15:docId w15:val="{BB0E9864-85CA-47DD-BD50-80FB3398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A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1A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1A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72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6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2021-02-27T04:00:00Z</dcterms:created>
  <dcterms:modified xsi:type="dcterms:W3CDTF">2021-02-28T08:08:00Z</dcterms:modified>
</cp:coreProperties>
</file>