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A1BFA" w14:textId="77777777" w:rsidR="00E209C6" w:rsidRPr="00E209C6" w:rsidRDefault="00E209C6" w:rsidP="00E209C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20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Misión de la empresa:</w:t>
      </w:r>
    </w:p>
    <w:p w14:paraId="0950018B" w14:textId="77777777" w:rsidR="00E209C6" w:rsidRPr="00E209C6" w:rsidRDefault="00E209C6" w:rsidP="00E209C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209C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Según Angélica Nayeli Monreal, dueña del local, (comunicación personal, 24 de enero de 2025), “Queremos ofrecer a nuestros clientes una gran variedad de dulces de excelente calidad, creando un ambiente familiar donde nuestra comunidad disfrute de ricos sabores y comparta momentos felices con sus seres queridos en cada celebración.”</w:t>
      </w:r>
    </w:p>
    <w:p w14:paraId="5D57DC0E" w14:textId="77777777" w:rsidR="00E209C6" w:rsidRPr="00E209C6" w:rsidRDefault="00E209C6" w:rsidP="00E209C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209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Visión de la empresa</w:t>
      </w:r>
      <w:r w:rsidRPr="00E209C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</w:t>
      </w:r>
    </w:p>
    <w:p w14:paraId="0EA1E586" w14:textId="77777777" w:rsidR="00E209C6" w:rsidRPr="00E209C6" w:rsidRDefault="00E209C6" w:rsidP="00E209C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209C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ab/>
        <w:t xml:space="preserve">Según Angélica Nayeli Monreal, dueña del local, (comunicación personal, 24 de enero de 2025), “Ser el lugar de confianza en la comunidad para aquellos que buscan un dulce que </w:t>
      </w:r>
      <w:proofErr w:type="gramStart"/>
      <w:r w:rsidRPr="00E209C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les</w:t>
      </w:r>
      <w:proofErr w:type="gramEnd"/>
      <w:r w:rsidRPr="00E209C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recuerde a su niñez y les haga sonreír. Queremos que nuestra dulcería sea un espacio donde las personas encuentren los dulces que les haga sentir nostalgia y que tengan la experiencia de disfrutar de un ambiente familiar en nuestra tienda.”</w:t>
      </w:r>
    </w:p>
    <w:p w14:paraId="1C1713C6" w14:textId="77777777" w:rsidR="00E209C6" w:rsidRDefault="00E209C6"/>
    <w:sectPr w:rsidR="00E20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C6"/>
    <w:rsid w:val="002709E1"/>
    <w:rsid w:val="00E2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808B"/>
  <w15:chartTrackingRefBased/>
  <w15:docId w15:val="{7D074379-FB5F-44B3-B294-9A699735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9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9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9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9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9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9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2025-05-06T21:34:00Z</dcterms:created>
  <dcterms:modified xsi:type="dcterms:W3CDTF">2025-05-06T21:34:00Z</dcterms:modified>
</cp:coreProperties>
</file>