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44"/>
          <w:szCs w:val="44"/>
        </w:rPr>
      </w:pPr>
      <w:bookmarkStart w:colFirst="0" w:colLast="0" w:name="_158zog2fdv97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2">
      <w:pPr>
        <w:pStyle w:val="Heading2"/>
        <w:rPr>
          <w:sz w:val="28"/>
          <w:szCs w:val="28"/>
        </w:rPr>
      </w:pPr>
      <w:bookmarkStart w:colFirst="0" w:colLast="0" w:name="_n4vs6xlvwh25" w:id="1"/>
      <w:bookmarkEnd w:id="1"/>
      <w:r w:rsidDel="00000000" w:rsidR="00000000" w:rsidRPr="00000000">
        <w:rPr>
          <w:b w:val="1"/>
          <w:bCs w:val="1"/>
          <w:rtl w:val="0"/>
        </w:rPr>
        <w:t xml:space="preserve">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Комаров А.Е. (группа 6114-100503D)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m0jrr8xlflsb" w:id="2"/>
      <w:bookmarkEnd w:id="2"/>
      <w:r w:rsidDel="00000000" w:rsidR="00000000" w:rsidRPr="00000000">
        <w:rPr>
          <w:b w:val="1"/>
          <w:bCs w:val="1"/>
          <w:rtl w:val="0"/>
        </w:rPr>
        <w:t xml:space="preserve">Topic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and Application security -&gt; Security and privacy -&gt;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application security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  <w:highlight w:val="yellow"/>
        </w:rPr>
      </w:pPr>
      <w:bookmarkStart w:colFirst="0" w:colLast="0" w:name="_kysmjcfxrqza" w:id="3"/>
      <w:bookmarkEnd w:id="3"/>
      <w:r w:rsidDel="00000000" w:rsidR="00000000" w:rsidRPr="00000000">
        <w:rPr>
          <w:b w:val="1"/>
          <w:bCs w:val="1"/>
          <w:highlight w:val="yellow"/>
          <w:rtl w:val="0"/>
        </w:rPr>
        <w:t xml:space="preserve">Черновик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t5saohwtk87" w:id="4"/>
      <w:bookmarkEnd w:id="4"/>
      <w:r w:rsidDel="00000000" w:rsidR="00000000" w:rsidRPr="00000000">
        <w:rPr>
          <w:rtl w:val="0"/>
        </w:rPr>
        <w:t xml:space="preserve">Описание предметной области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Представленный топик охватывает исследования в области информационной безопасности, касающиеся организации защиты веб-приложений от различного рода атак.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Мной были выбраны для изучения материалы, описывающие часто встречаемые уязвимости внутри веб-приложения, методы их поиска (web-pentesting) и способы предотвращения их появления на этапе разработки.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5ipimjjopt4y" w:id="5"/>
      <w:bookmarkEnd w:id="5"/>
      <w:r w:rsidDel="00000000" w:rsidR="00000000" w:rsidRPr="00000000">
        <w:rPr>
          <w:rtl w:val="0"/>
        </w:rPr>
        <w:t xml:space="preserve">Недостаток (Gap)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