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2DD2F494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 xml:space="preserve">Plug-In </w:t>
      </w:r>
      <w:r w:rsidR="003E7917">
        <w:rPr>
          <w:b/>
          <w:bCs/>
          <w:sz w:val="28"/>
          <w:szCs w:val="28"/>
          <w:lang w:val="es-ES"/>
        </w:rPr>
        <w:t>Postman</w:t>
      </w:r>
      <w:r w:rsidRPr="00B752BF">
        <w:rPr>
          <w:b/>
          <w:bCs/>
          <w:sz w:val="28"/>
          <w:szCs w:val="28"/>
          <w:lang w:val="es-ES"/>
        </w:rPr>
        <w:t xml:space="preserve">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3F76614F" w14:textId="7B971D41" w:rsidR="003E7917" w:rsidRDefault="003E7917" w:rsidP="00F60252">
      <w:pPr>
        <w:spacing w:after="0"/>
        <w:rPr>
          <w:lang w:val="es-ES"/>
        </w:rPr>
      </w:pPr>
      <w:r w:rsidRPr="003E7917">
        <w:rPr>
          <w:noProof/>
          <w:lang w:val="es-ES"/>
        </w:rPr>
        <w:drawing>
          <wp:inline distT="0" distB="0" distL="0" distR="0" wp14:anchorId="6F4A40D2" wp14:editId="55687132">
            <wp:extent cx="3264957" cy="720000"/>
            <wp:effectExtent l="0" t="0" r="0" b="4445"/>
            <wp:docPr id="80525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9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4539D79E" w14:textId="1A7BD381" w:rsidR="003E7917" w:rsidRDefault="003E7917" w:rsidP="00F60252">
      <w:pPr>
        <w:spacing w:after="0"/>
        <w:rPr>
          <w:lang w:val="es-ES"/>
        </w:rPr>
      </w:pPr>
      <w:r>
        <w:rPr>
          <w:lang w:val="es-ES"/>
        </w:rPr>
        <w:t>2.- Iniciar sesión en Postman.</w:t>
      </w:r>
    </w:p>
    <w:p w14:paraId="64CA24C5" w14:textId="77777777" w:rsidR="00246AF2" w:rsidRDefault="00246AF2" w:rsidP="00F60252">
      <w:pPr>
        <w:spacing w:after="0"/>
        <w:rPr>
          <w:lang w:val="es-ES"/>
        </w:rPr>
      </w:pPr>
    </w:p>
    <w:p w14:paraId="5B06219A" w14:textId="0C4E6213" w:rsidR="003E7917" w:rsidRDefault="003E791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AB3D7C" wp14:editId="71570BE8">
            <wp:extent cx="1185635" cy="1800000"/>
            <wp:effectExtent l="0" t="0" r="0" b="0"/>
            <wp:docPr id="202978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3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B23" w14:textId="77777777" w:rsidR="003E7917" w:rsidRDefault="003E7917" w:rsidP="00F60252">
      <w:pPr>
        <w:spacing w:after="0"/>
        <w:rPr>
          <w:lang w:val="es-ES"/>
        </w:rPr>
      </w:pPr>
    </w:p>
    <w:p w14:paraId="3CF4B8B3" w14:textId="77777777" w:rsidR="00881DEB" w:rsidRDefault="00881DEB" w:rsidP="00F60252">
      <w:pPr>
        <w:spacing w:after="0"/>
        <w:rPr>
          <w:lang w:val="es-ES"/>
        </w:rPr>
      </w:pPr>
    </w:p>
    <w:p w14:paraId="4DD441C5" w14:textId="77777777" w:rsidR="00D824AA" w:rsidRDefault="00D824AA" w:rsidP="00F60252">
      <w:pPr>
        <w:spacing w:after="0"/>
        <w:rPr>
          <w:lang w:val="es-ES"/>
        </w:rPr>
      </w:pPr>
    </w:p>
    <w:p w14:paraId="1AE38B46" w14:textId="020FC9FD" w:rsidR="00F60252" w:rsidRDefault="00246AF2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3F638B">
        <w:rPr>
          <w:lang w:val="es-ES"/>
        </w:rPr>
        <w:t xml:space="preserve">.- Crear </w:t>
      </w:r>
      <w:r w:rsidR="00AA1A20">
        <w:rPr>
          <w:lang w:val="es-ES"/>
        </w:rPr>
        <w:t>el</w:t>
      </w:r>
      <w:r w:rsidR="003F638B"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 w:rsidR="003F638B">
        <w:rPr>
          <w:lang w:val="es-ES"/>
        </w:rPr>
        <w:t>.</w:t>
      </w:r>
    </w:p>
    <w:p w14:paraId="51527008" w14:textId="77777777" w:rsidR="00D824AA" w:rsidRDefault="00D824AA" w:rsidP="00F60252">
      <w:pPr>
        <w:spacing w:after="0"/>
        <w:rPr>
          <w:lang w:val="es-ES"/>
        </w:rPr>
      </w:pPr>
    </w:p>
    <w:p w14:paraId="3AD615D1" w14:textId="32413236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3.1.- Damos clic al botón de New Request:</w:t>
      </w:r>
    </w:p>
    <w:p w14:paraId="1E625FBA" w14:textId="77777777" w:rsidR="00246AF2" w:rsidRDefault="00246AF2" w:rsidP="00F60252">
      <w:pPr>
        <w:spacing w:after="0"/>
        <w:rPr>
          <w:lang w:val="es-ES"/>
        </w:rPr>
      </w:pPr>
    </w:p>
    <w:p w14:paraId="73691FDD" w14:textId="636D05E2" w:rsidR="00246AF2" w:rsidRDefault="00246AF2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6C32D" wp14:editId="58DCBA49">
            <wp:extent cx="1207432" cy="2232000"/>
            <wp:effectExtent l="0" t="0" r="0" b="0"/>
            <wp:docPr id="3035922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B82" w14:textId="77777777" w:rsidR="00246AF2" w:rsidRDefault="00246AF2" w:rsidP="00F60252">
      <w:pPr>
        <w:spacing w:after="0"/>
        <w:rPr>
          <w:lang w:val="es-ES"/>
        </w:rPr>
      </w:pPr>
    </w:p>
    <w:p w14:paraId="000F7DE2" w14:textId="4167632A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3.2.- Establecer el tipo de solicitud (POST) y la ruta del EndPoint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57F479F7" w:rsidR="003F638B" w:rsidRDefault="00D824A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63A7AD" wp14:editId="744D7CF2">
            <wp:extent cx="3885066" cy="1440000"/>
            <wp:effectExtent l="0" t="0" r="1270" b="8255"/>
            <wp:docPr id="13186473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6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3E1E" w14:textId="77777777" w:rsidR="00D824AA" w:rsidRDefault="00D824AA" w:rsidP="00246AF2">
      <w:pPr>
        <w:spacing w:after="0"/>
        <w:rPr>
          <w:lang w:val="es-ES"/>
        </w:rPr>
      </w:pPr>
    </w:p>
    <w:p w14:paraId="59043468" w14:textId="70863B0E" w:rsidR="00246AF2" w:rsidRDefault="00D824AA" w:rsidP="00246AF2">
      <w:pPr>
        <w:spacing w:after="0"/>
        <w:rPr>
          <w:lang w:val="es-ES"/>
        </w:rPr>
      </w:pPr>
      <w:r>
        <w:rPr>
          <w:lang w:val="es-ES"/>
        </w:rPr>
        <w:lastRenderedPageBreak/>
        <w:t>3.3.- C</w:t>
      </w:r>
      <w:r w:rsidR="00246AF2">
        <w:rPr>
          <w:lang w:val="es-ES"/>
        </w:rPr>
        <w:t>onfigurar los Headers.</w:t>
      </w:r>
    </w:p>
    <w:p w14:paraId="22C20D4A" w14:textId="77777777" w:rsidR="00D824AA" w:rsidRDefault="00D824AA" w:rsidP="00246AF2">
      <w:pPr>
        <w:spacing w:after="0"/>
        <w:rPr>
          <w:lang w:val="es-ES"/>
        </w:rPr>
      </w:pPr>
    </w:p>
    <w:p w14:paraId="3C374C04" w14:textId="73100D0B" w:rsidR="00D824AA" w:rsidRDefault="00D824AA" w:rsidP="00246AF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FF43BF" wp14:editId="1DCC7755">
            <wp:extent cx="4437949" cy="1440000"/>
            <wp:effectExtent l="0" t="0" r="1270" b="8255"/>
            <wp:docPr id="15107148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4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57115B7" w:rsidR="00E5160A" w:rsidRDefault="00D824AA" w:rsidP="00F60252">
      <w:pPr>
        <w:spacing w:after="0"/>
        <w:rPr>
          <w:lang w:val="es-ES"/>
        </w:rPr>
      </w:pPr>
      <w:r>
        <w:rPr>
          <w:lang w:val="es-ES"/>
        </w:rPr>
        <w:t xml:space="preserve">3.4.-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670C3A78" w14:textId="52879EEB" w:rsidR="00840F29" w:rsidRDefault="00840F2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0A879" wp14:editId="46C84FE3">
            <wp:extent cx="5799954" cy="1440000"/>
            <wp:effectExtent l="0" t="0" r="0" b="8255"/>
            <wp:docPr id="17628951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1D05BF2E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D460F5">
        <w:rPr>
          <w:lang w:val="es-ES"/>
        </w:rPr>
        <w:t>.</w:t>
      </w:r>
      <w:r w:rsidR="00840F29">
        <w:rPr>
          <w:lang w:val="es-ES"/>
        </w:rPr>
        <w:t>5.</w:t>
      </w:r>
      <w:r w:rsidR="00D460F5">
        <w:rPr>
          <w:lang w:val="es-ES"/>
        </w:rPr>
        <w:t>- Configurar el envío de</w:t>
      </w:r>
      <w:r w:rsidR="00365262">
        <w:rPr>
          <w:lang w:val="es-ES"/>
        </w:rPr>
        <w:t xml:space="preserve"> parámetros</w:t>
      </w:r>
      <w:r w:rsidR="00D460F5">
        <w:rPr>
          <w:lang w:val="es-ES"/>
        </w:rPr>
        <w:t xml:space="preserve">: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D460F5">
        <w:rPr>
          <w:lang w:val="es-ES"/>
        </w:rPr>
        <w:t>.</w:t>
      </w:r>
    </w:p>
    <w:p w14:paraId="06BCE662" w14:textId="77777777" w:rsidR="00840F29" w:rsidRDefault="00840F29" w:rsidP="00F60252">
      <w:pPr>
        <w:spacing w:after="0"/>
        <w:rPr>
          <w:lang w:val="es-ES"/>
        </w:rPr>
      </w:pPr>
    </w:p>
    <w:p w14:paraId="43D4717A" w14:textId="7D273F53" w:rsidR="00D72BB7" w:rsidRDefault="00365262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8AF7ED" wp14:editId="6D831F5A">
            <wp:extent cx="5203395" cy="1944000"/>
            <wp:effectExtent l="0" t="0" r="0" b="0"/>
            <wp:docPr id="265864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95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C30A" w14:textId="33D30BDE" w:rsidR="00D72BB7" w:rsidRDefault="00D72BB7" w:rsidP="00F60252">
      <w:pPr>
        <w:spacing w:after="0"/>
        <w:rPr>
          <w:lang w:val="es-ES"/>
        </w:rPr>
      </w:pPr>
    </w:p>
    <w:p w14:paraId="1163D564" w14:textId="77777777" w:rsidR="00D04E09" w:rsidRDefault="00D04E09" w:rsidP="00F60252">
      <w:pPr>
        <w:spacing w:after="0"/>
        <w:rPr>
          <w:lang w:val="es-ES"/>
        </w:rPr>
      </w:pPr>
    </w:p>
    <w:p w14:paraId="1F5525FC" w14:textId="77777777" w:rsidR="00881DEB" w:rsidRDefault="00881DEB" w:rsidP="00F60252">
      <w:pPr>
        <w:spacing w:after="0"/>
        <w:rPr>
          <w:lang w:val="es-ES"/>
        </w:rPr>
      </w:pPr>
    </w:p>
    <w:p w14:paraId="0DE14134" w14:textId="77777777" w:rsidR="00881DEB" w:rsidRDefault="00881DEB" w:rsidP="00F60252">
      <w:pPr>
        <w:spacing w:after="0"/>
        <w:rPr>
          <w:lang w:val="es-ES"/>
        </w:rPr>
      </w:pPr>
    </w:p>
    <w:p w14:paraId="3124B3C6" w14:textId="77777777" w:rsidR="00881DEB" w:rsidRDefault="00881DEB" w:rsidP="00F60252">
      <w:pPr>
        <w:spacing w:after="0"/>
        <w:rPr>
          <w:lang w:val="es-ES"/>
        </w:rPr>
      </w:pPr>
    </w:p>
    <w:p w14:paraId="039D1B64" w14:textId="77777777" w:rsidR="00881DEB" w:rsidRDefault="00881DEB" w:rsidP="00F60252">
      <w:pPr>
        <w:spacing w:after="0"/>
        <w:rPr>
          <w:lang w:val="es-ES"/>
        </w:rPr>
      </w:pPr>
    </w:p>
    <w:p w14:paraId="071626AD" w14:textId="77777777" w:rsidR="00881DEB" w:rsidRDefault="00881DEB" w:rsidP="00F60252">
      <w:pPr>
        <w:spacing w:after="0"/>
        <w:rPr>
          <w:lang w:val="es-ES"/>
        </w:rPr>
      </w:pPr>
    </w:p>
    <w:p w14:paraId="7AB77C46" w14:textId="77777777" w:rsidR="00881DEB" w:rsidRDefault="00881DEB" w:rsidP="00F60252">
      <w:pPr>
        <w:spacing w:after="0"/>
        <w:rPr>
          <w:lang w:val="es-ES"/>
        </w:rPr>
      </w:pPr>
    </w:p>
    <w:p w14:paraId="4478D65B" w14:textId="77777777" w:rsidR="00881DEB" w:rsidRDefault="00881DEB" w:rsidP="00F60252">
      <w:pPr>
        <w:spacing w:after="0"/>
        <w:rPr>
          <w:lang w:val="es-ES"/>
        </w:rPr>
      </w:pPr>
    </w:p>
    <w:p w14:paraId="05FA50E2" w14:textId="77777777" w:rsidR="00881DEB" w:rsidRDefault="00881DEB" w:rsidP="00F60252">
      <w:pPr>
        <w:spacing w:after="0"/>
        <w:rPr>
          <w:lang w:val="es-ES"/>
        </w:rPr>
      </w:pPr>
    </w:p>
    <w:p w14:paraId="15712251" w14:textId="77777777" w:rsidR="00881DEB" w:rsidRDefault="00881DEB" w:rsidP="00F60252">
      <w:pPr>
        <w:spacing w:after="0"/>
        <w:rPr>
          <w:lang w:val="es-ES"/>
        </w:rPr>
      </w:pPr>
    </w:p>
    <w:p w14:paraId="5E904C73" w14:textId="77777777" w:rsidR="00881DEB" w:rsidRDefault="00881DEB" w:rsidP="00F60252">
      <w:pPr>
        <w:spacing w:after="0"/>
        <w:rPr>
          <w:lang w:val="es-ES"/>
        </w:rPr>
      </w:pPr>
    </w:p>
    <w:p w14:paraId="681C061F" w14:textId="77777777" w:rsidR="00881DEB" w:rsidRDefault="00881DEB" w:rsidP="00F60252">
      <w:pPr>
        <w:spacing w:after="0"/>
        <w:rPr>
          <w:lang w:val="es-ES"/>
        </w:rPr>
      </w:pPr>
    </w:p>
    <w:p w14:paraId="71F98D03" w14:textId="77777777" w:rsidR="00881DEB" w:rsidRDefault="00881DEB" w:rsidP="00F60252">
      <w:pPr>
        <w:spacing w:after="0"/>
        <w:rPr>
          <w:lang w:val="es-ES"/>
        </w:rPr>
      </w:pPr>
    </w:p>
    <w:p w14:paraId="57B1720C" w14:textId="77777777" w:rsidR="00881DEB" w:rsidRDefault="00881DEB" w:rsidP="00F60252">
      <w:pPr>
        <w:spacing w:after="0"/>
        <w:rPr>
          <w:lang w:val="es-ES"/>
        </w:rPr>
      </w:pPr>
    </w:p>
    <w:p w14:paraId="090AFDB9" w14:textId="77777777" w:rsidR="00881DEB" w:rsidRDefault="00881DEB" w:rsidP="00F60252">
      <w:pPr>
        <w:spacing w:after="0"/>
        <w:rPr>
          <w:lang w:val="es-ES"/>
        </w:rPr>
      </w:pPr>
    </w:p>
    <w:p w14:paraId="7461740F" w14:textId="77777777" w:rsidR="00881DEB" w:rsidRDefault="00881DEB" w:rsidP="00F60252">
      <w:pPr>
        <w:spacing w:after="0"/>
        <w:rPr>
          <w:lang w:val="es-ES"/>
        </w:rPr>
      </w:pP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2BC4FDD0" w:rsidR="00D72BB7" w:rsidRDefault="00D04E0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</w:t>
      </w:r>
      <w:r w:rsidR="00F37CD1">
        <w:rPr>
          <w:lang w:val="es-ES"/>
        </w:rPr>
        <w:t xml:space="preserve">.- Crear el EndPoint protegido: </w:t>
      </w:r>
      <w:r w:rsidR="00F37CD1" w:rsidRPr="00F37CD1">
        <w:rPr>
          <w:i/>
          <w:iCs/>
          <w:lang w:val="es-ES"/>
        </w:rPr>
        <w:t>GuardarMovimiento</w:t>
      </w:r>
      <w:r w:rsidR="00F37CD1"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541016BA" w14:textId="55E8B065" w:rsidR="00D04E09" w:rsidRDefault="00D04E09" w:rsidP="00F60252">
      <w:pPr>
        <w:spacing w:after="0"/>
        <w:rPr>
          <w:lang w:val="es-ES"/>
        </w:rPr>
      </w:pPr>
      <w:r>
        <w:rPr>
          <w:lang w:val="es-ES"/>
        </w:rPr>
        <w:t>4.1.- Damos clic al botón de New Request:</w:t>
      </w:r>
    </w:p>
    <w:p w14:paraId="2A1F2607" w14:textId="77777777" w:rsidR="00D04E09" w:rsidRDefault="00D04E09" w:rsidP="00F60252">
      <w:pPr>
        <w:spacing w:after="0"/>
        <w:rPr>
          <w:lang w:val="es-ES"/>
        </w:rPr>
      </w:pPr>
    </w:p>
    <w:p w14:paraId="5ED81A5C" w14:textId="714EBD0C" w:rsidR="00D04E09" w:rsidRDefault="00D04E0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B7574A" wp14:editId="389C9B4F">
            <wp:extent cx="1207432" cy="2232000"/>
            <wp:effectExtent l="0" t="0" r="0" b="0"/>
            <wp:docPr id="222453445" name="Imagen 22245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BF41" w14:textId="77777777" w:rsidR="00D04E09" w:rsidRDefault="00D04E09" w:rsidP="00F60252">
      <w:pPr>
        <w:spacing w:after="0"/>
        <w:rPr>
          <w:lang w:val="es-ES"/>
        </w:rPr>
      </w:pPr>
    </w:p>
    <w:p w14:paraId="5078A97B" w14:textId="7353EEFF" w:rsidR="00D04E09" w:rsidRDefault="00D04E09" w:rsidP="00D04E09">
      <w:pPr>
        <w:spacing w:after="0"/>
        <w:rPr>
          <w:lang w:val="es-ES"/>
        </w:rPr>
      </w:pPr>
      <w:r>
        <w:rPr>
          <w:lang w:val="es-ES"/>
        </w:rPr>
        <w:t>4.2.- Establecer el tipo de solicitud (POST) y la ruta del EndPoint</w:t>
      </w:r>
    </w:p>
    <w:p w14:paraId="6BEEAF0A" w14:textId="77777777" w:rsidR="00D70D8A" w:rsidRDefault="00D70D8A" w:rsidP="00D04E09">
      <w:pPr>
        <w:spacing w:after="0"/>
        <w:rPr>
          <w:lang w:val="es-ES"/>
        </w:rPr>
      </w:pPr>
    </w:p>
    <w:p w14:paraId="19AF09E5" w14:textId="396212E7" w:rsidR="00D70D8A" w:rsidRDefault="00D70D8A" w:rsidP="00D04E09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A274EB" wp14:editId="78EF0C09">
            <wp:extent cx="4735376" cy="1440000"/>
            <wp:effectExtent l="0" t="0" r="0" b="8255"/>
            <wp:docPr id="10746242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6A696533" w:rsidR="00D72BB7" w:rsidRDefault="00963D6D" w:rsidP="00F60252">
      <w:pPr>
        <w:spacing w:after="0"/>
        <w:rPr>
          <w:lang w:val="es-ES"/>
        </w:rPr>
      </w:pPr>
      <w:r>
        <w:rPr>
          <w:lang w:val="es-ES"/>
        </w:rPr>
        <w:t>4.3.- Configurar los Headers.</w:t>
      </w:r>
    </w:p>
    <w:p w14:paraId="1D49A9A6" w14:textId="77777777" w:rsidR="00AB55EE" w:rsidRDefault="00AB55EE" w:rsidP="00F60252">
      <w:pPr>
        <w:spacing w:after="0"/>
        <w:rPr>
          <w:lang w:val="es-ES"/>
        </w:rPr>
      </w:pPr>
    </w:p>
    <w:p w14:paraId="071AB5D8" w14:textId="569A8DE5" w:rsidR="00AB55EE" w:rsidRDefault="00AB55EE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C71291" wp14:editId="4022B252">
            <wp:extent cx="4354543" cy="1440000"/>
            <wp:effectExtent l="0" t="0" r="8255" b="8255"/>
            <wp:docPr id="89839727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67F6D953" w14:textId="0AF0E0A2" w:rsidR="005C0D81" w:rsidRDefault="00D70D8A" w:rsidP="00F60252">
      <w:pPr>
        <w:spacing w:after="0"/>
        <w:rPr>
          <w:lang w:val="es-ES"/>
        </w:rPr>
      </w:pPr>
      <w:r>
        <w:rPr>
          <w:lang w:val="es-ES"/>
        </w:rPr>
        <w:t>4</w:t>
      </w:r>
      <w:r w:rsidR="005C0D81">
        <w:rPr>
          <w:lang w:val="es-ES"/>
        </w:rPr>
        <w:t>.</w:t>
      </w:r>
      <w:r>
        <w:rPr>
          <w:lang w:val="es-ES"/>
        </w:rPr>
        <w:t>4</w:t>
      </w:r>
      <w:r w:rsidR="005C0D81">
        <w:rPr>
          <w:lang w:val="es-ES"/>
        </w:rPr>
        <w:t>.- Cargar en el la información en formato JSON que se va a guardar en la Base de Datos.</w:t>
      </w:r>
    </w:p>
    <w:p w14:paraId="42BB5D39" w14:textId="34B61EF4" w:rsidR="005C0D81" w:rsidRDefault="005C0D81" w:rsidP="00F60252">
      <w:pPr>
        <w:spacing w:after="0"/>
        <w:rPr>
          <w:lang w:val="es-ES"/>
        </w:rPr>
      </w:pPr>
    </w:p>
    <w:p w14:paraId="7D6B4358" w14:textId="00F5ADC3" w:rsidR="005C0D81" w:rsidRDefault="00D70D8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FF2DB" wp14:editId="2CCC0265">
            <wp:extent cx="3434418" cy="1800000"/>
            <wp:effectExtent l="0" t="0" r="0" b="0"/>
            <wp:docPr id="127013196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2589CB7" w14:textId="77777777" w:rsidR="00BC6C93" w:rsidRDefault="00BC6C93" w:rsidP="00F60252">
      <w:pPr>
        <w:spacing w:after="0"/>
        <w:rPr>
          <w:lang w:val="es-ES"/>
        </w:rPr>
      </w:pPr>
    </w:p>
    <w:p w14:paraId="6EF3E3B1" w14:textId="53863DA6" w:rsidR="003E5791" w:rsidRDefault="009167C6" w:rsidP="00F60252">
      <w:pPr>
        <w:spacing w:after="0"/>
        <w:rPr>
          <w:lang w:val="es-ES"/>
        </w:rPr>
      </w:pPr>
      <w:r>
        <w:rPr>
          <w:lang w:val="es-ES"/>
        </w:rPr>
        <w:lastRenderedPageBreak/>
        <w:t>5</w:t>
      </w:r>
      <w:r w:rsidR="003E5791">
        <w:rPr>
          <w:lang w:val="es-ES"/>
        </w:rPr>
        <w:t>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122394B3" w:rsidR="005C0D81" w:rsidRDefault="009167C6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3E5791">
        <w:rPr>
          <w:lang w:val="es-ES"/>
        </w:rPr>
        <w:t xml:space="preserve">.1.- </w:t>
      </w:r>
      <w:r w:rsidR="00F1646C">
        <w:rPr>
          <w:lang w:val="es-ES"/>
        </w:rPr>
        <w:t xml:space="preserve">Enviar </w:t>
      </w:r>
      <w:r w:rsidR="003E5791">
        <w:rPr>
          <w:lang w:val="es-ES"/>
        </w:rPr>
        <w:t xml:space="preserve">la solicitud del token ejecutando </w:t>
      </w:r>
      <w:r w:rsidR="00092999">
        <w:rPr>
          <w:lang w:val="es-ES"/>
        </w:rPr>
        <w:t xml:space="preserve">el EndPoint del punto nro. </w:t>
      </w:r>
      <w:r w:rsidR="007D37F1">
        <w:rPr>
          <w:lang w:val="es-ES"/>
        </w:rPr>
        <w:t>3</w:t>
      </w:r>
      <w:r w:rsidR="00092999">
        <w:rPr>
          <w:lang w:val="es-ES"/>
        </w:rPr>
        <w:t xml:space="preserve"> para que este devuelva el token si la autenticación es válida.</w:t>
      </w:r>
    </w:p>
    <w:p w14:paraId="66C3953E" w14:textId="77777777" w:rsidR="00790A49" w:rsidRDefault="00790A49" w:rsidP="00F60252">
      <w:pPr>
        <w:spacing w:after="0"/>
        <w:rPr>
          <w:lang w:val="es-ES"/>
        </w:rPr>
      </w:pPr>
    </w:p>
    <w:p w14:paraId="0089935A" w14:textId="0CDE51A7" w:rsidR="00790A49" w:rsidRDefault="00790A4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D25239" wp14:editId="164B0C09">
            <wp:extent cx="5025432" cy="2268000"/>
            <wp:effectExtent l="0" t="0" r="3810" b="0"/>
            <wp:docPr id="14597396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32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408BD482" w:rsidR="00D72BB7" w:rsidRDefault="00790A49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092999">
        <w:rPr>
          <w:lang w:val="es-ES"/>
        </w:rPr>
        <w:t>.2.- Se selecciona y copia el token devuelto y éste se pega en la sección Auth-&gt;Bearer del EndPoint</w:t>
      </w:r>
      <w:r w:rsidR="00F1646C">
        <w:rPr>
          <w:lang w:val="es-ES"/>
        </w:rPr>
        <w:t xml:space="preserve"> del punto nro. </w:t>
      </w:r>
      <w:r>
        <w:rPr>
          <w:lang w:val="es-ES"/>
        </w:rPr>
        <w:t>4</w:t>
      </w:r>
      <w:r w:rsidR="00092999"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167E3D4" w14:textId="43E8117C" w:rsidR="00EA3B99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774366" wp14:editId="25E7FE00">
            <wp:extent cx="5151368" cy="1800000"/>
            <wp:effectExtent l="0" t="0" r="0" b="0"/>
            <wp:docPr id="231567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237E" w14:textId="5007FFEB" w:rsidR="00092999" w:rsidRDefault="00092999" w:rsidP="00F60252">
      <w:pPr>
        <w:spacing w:after="0"/>
        <w:rPr>
          <w:lang w:val="es-ES"/>
        </w:rPr>
      </w:pP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1EF41243" w14:textId="450F00EA" w:rsidR="002F3447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EA70D0" wp14:editId="47A86EDC">
            <wp:extent cx="5184970" cy="2340000"/>
            <wp:effectExtent l="0" t="0" r="0" b="3175"/>
            <wp:docPr id="79990174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7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83C8" w14:textId="78FF5EA9" w:rsidR="00C7133A" w:rsidRDefault="00C7133A" w:rsidP="00F60252">
      <w:pPr>
        <w:spacing w:after="0"/>
        <w:rPr>
          <w:lang w:val="es-ES"/>
        </w:rPr>
      </w:pP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2075AE"/>
    <w:rsid w:val="00246AF2"/>
    <w:rsid w:val="002F3447"/>
    <w:rsid w:val="003365B4"/>
    <w:rsid w:val="00365262"/>
    <w:rsid w:val="003E5791"/>
    <w:rsid w:val="003E7917"/>
    <w:rsid w:val="003F638B"/>
    <w:rsid w:val="004623B3"/>
    <w:rsid w:val="00522A76"/>
    <w:rsid w:val="005C0D81"/>
    <w:rsid w:val="005D0C9C"/>
    <w:rsid w:val="0064037C"/>
    <w:rsid w:val="00790A49"/>
    <w:rsid w:val="007D37F1"/>
    <w:rsid w:val="00840F29"/>
    <w:rsid w:val="00881DEB"/>
    <w:rsid w:val="00882669"/>
    <w:rsid w:val="009167C6"/>
    <w:rsid w:val="00963D6D"/>
    <w:rsid w:val="00AA1A20"/>
    <w:rsid w:val="00AB55EE"/>
    <w:rsid w:val="00B752BF"/>
    <w:rsid w:val="00BC6C93"/>
    <w:rsid w:val="00BD5A96"/>
    <w:rsid w:val="00C7133A"/>
    <w:rsid w:val="00D04E09"/>
    <w:rsid w:val="00D460F5"/>
    <w:rsid w:val="00D70D8A"/>
    <w:rsid w:val="00D72BB7"/>
    <w:rsid w:val="00D824AA"/>
    <w:rsid w:val="00E422E0"/>
    <w:rsid w:val="00E5160A"/>
    <w:rsid w:val="00EA3B99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3</cp:revision>
  <dcterms:created xsi:type="dcterms:W3CDTF">2023-07-25T20:30:00Z</dcterms:created>
  <dcterms:modified xsi:type="dcterms:W3CDTF">2023-07-31T17:06:00Z</dcterms:modified>
</cp:coreProperties>
</file>