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lastRenderedPageBreak/>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lastRenderedPageBreak/>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lastRenderedPageBreak/>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lastRenderedPageBreak/>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lastRenderedPageBreak/>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lastRenderedPageBreak/>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lastRenderedPageBreak/>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lastRenderedPageBreak/>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lastRenderedPageBreak/>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w:t>
      </w:r>
      <w:proofErr w:type="gramStart"/>
      <w:r>
        <w:t>’  [</w:t>
      </w:r>
      <w:proofErr w:type="gramEnd"/>
      <w:r>
        <w:t>&lt;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lastRenderedPageBreak/>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w:t>
      </w:r>
      <w:r>
        <w:t>command</w:t>
      </w:r>
      <w:r>
        <w:t>&gt;</w:t>
      </w:r>
    </w:p>
    <w:p w:rsidR="00E524B9" w:rsidRDefault="00E524B9" w:rsidP="00E524B9">
      <w:r>
        <w:t xml:space="preserve">&lt;name&gt; = variable prefix, if not given </w:t>
      </w:r>
      <w:r>
        <w:t>G</w:t>
      </w:r>
      <w:r>
        <w:t>_ is the default. If &lt;name&gt; is missing after prefix an error will be produced.</w:t>
      </w:r>
    </w:p>
    <w:p w:rsidR="00E524B9" w:rsidRDefault="00E524B9" w:rsidP="00E524B9"/>
    <w:p w:rsidR="00E524B9" w:rsidRDefault="00E524B9" w:rsidP="00E524B9">
      <w:r>
        <w:t>Command Name (case insensitive):</w:t>
      </w:r>
    </w:p>
    <w:p w:rsidR="00E524B9" w:rsidRDefault="00E524B9" w:rsidP="00E524B9">
      <w:pPr>
        <w:pStyle w:val="ListParagraph"/>
        <w:numPr>
          <w:ilvl w:val="0"/>
          <w:numId w:val="3"/>
        </w:numPr>
      </w:pPr>
      <w:r>
        <w:t>LIST: List all GMOs.  Each GMO will have a prefix set to:</w:t>
      </w:r>
    </w:p>
    <w:p w:rsidR="00E524B9" w:rsidRPr="00E524B9" w:rsidRDefault="00E524B9" w:rsidP="00E524B9">
      <w:pPr>
        <w:pStyle w:val="ListParagraph"/>
        <w:numPr>
          <w:ilvl w:val="1"/>
          <w:numId w:val="3"/>
        </w:numPr>
        <w:rPr>
          <w:lang w:val="es-ES"/>
        </w:rPr>
      </w:pPr>
      <w:r w:rsidRPr="00E524B9">
        <w:rPr>
          <w:lang w:val="es-ES"/>
        </w:rPr>
        <w:t>GMO Prefix = Prefix + “_” + GMOIndex + “_”.    G</w:t>
      </w:r>
      <w:r>
        <w:rPr>
          <w:lang w:val="es-ES"/>
        </w:rPr>
        <w:t>MO index is 1,2,3 etc.</w:t>
      </w:r>
    </w:p>
    <w:p w:rsidR="00E524B9" w:rsidRDefault="00E524B9" w:rsidP="00E524B9">
      <w:pPr>
        <w:pStyle w:val="ListParagraph"/>
        <w:numPr>
          <w:ilvl w:val="0"/>
          <w:numId w:val="3"/>
        </w:numPr>
      </w:pPr>
      <w:r>
        <w:t>EXIST &lt;name</w:t>
      </w:r>
      <w:proofErr w:type="gramStart"/>
      <w:r>
        <w:t>&gt; :</w:t>
      </w:r>
      <w:proofErr w:type="gramEnd"/>
      <w:r>
        <w:t xml:space="preserve"> Check if &lt;name&gt; exists and output its information if it does.</w:t>
      </w:r>
    </w:p>
    <w:p w:rsidR="00E524B9" w:rsidRDefault="00E524B9" w:rsidP="00E524B9">
      <w:pPr>
        <w:pStyle w:val="ListParagraph"/>
        <w:numPr>
          <w:ilvl w:val="1"/>
          <w:numId w:val="3"/>
        </w:numPr>
      </w:pPr>
      <w:r>
        <w:t>Prefix + Exist = 1 if found, 0 if not</w:t>
      </w:r>
    </w:p>
    <w:p w:rsidR="00E524B9" w:rsidRDefault="00E524B9" w:rsidP="00E524B9">
      <w:pPr>
        <w:pStyle w:val="ListParagraph"/>
        <w:numPr>
          <w:ilvl w:val="1"/>
          <w:numId w:val="3"/>
        </w:numPr>
      </w:pPr>
      <w: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 xml:space="preserve">GMOPrefix + </w:t>
      </w:r>
      <w:r>
        <w:t>Group</w:t>
      </w:r>
      <w:r>
        <w:t>: Type of GMO</w:t>
      </w:r>
      <w:r>
        <w:t>: Region, Markers, Routes, Quadrants</w:t>
      </w:r>
      <w:r w:rsidR="001959A3">
        <w:t xml:space="preserve"> as classified by EDD.</w:t>
      </w:r>
      <w:bookmarkStart w:id="0" w:name="_GoBack"/>
      <w:bookmarkEnd w:id="0"/>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lastRenderedPageBreak/>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w:t>
      </w:r>
      <w:proofErr w:type="gramStart"/>
      <w:r w:rsidRPr="00E524B9">
        <w:rPr>
          <w:lang w:val="fr-FR"/>
        </w:rPr>
        <w:t>Description:</w:t>
      </w:r>
      <w:proofErr w:type="gramEnd"/>
      <w:r w:rsidRPr="00E524B9">
        <w:rPr>
          <w:lang w:val="fr-FR"/>
        </w:rPr>
        <w:t xml:space="preserve">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lastRenderedPageBreak/>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lastRenderedPageBreak/>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lastRenderedPageBreak/>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lastRenderedPageBreak/>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lastRenderedPageBreak/>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lastRenderedPageBreak/>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lastRenderedPageBreak/>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w:t>
      </w:r>
      <w:r w:rsidR="00712A42">
        <w:t>PREFIX &lt;name&gt;] &lt;command&gt;</w:t>
      </w:r>
    </w:p>
    <w:p w:rsidR="00712A42" w:rsidRDefault="00712A42" w:rsidP="00712A42">
      <w:r>
        <w:t xml:space="preserve">&lt;name&gt; = variable prefix, if not given </w:t>
      </w:r>
      <w:r>
        <w:t>T</w:t>
      </w:r>
      <w:r>
        <w: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lastRenderedPageBreak/>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B43"/>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970F9"/>
    <w:rsid w:val="008A5CCA"/>
    <w:rsid w:val="008A7BE9"/>
    <w:rsid w:val="008C028E"/>
    <w:rsid w:val="008C349D"/>
    <w:rsid w:val="008D215A"/>
    <w:rsid w:val="008D2D36"/>
    <w:rsid w:val="008F626F"/>
    <w:rsid w:val="00911B61"/>
    <w:rsid w:val="00913F40"/>
    <w:rsid w:val="0092162D"/>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0D4"/>
    <w:rsid w:val="00B477B7"/>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1A3F"/>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40E4B"/>
    <w:rsid w:val="00D454B4"/>
    <w:rsid w:val="00D51CC5"/>
    <w:rsid w:val="00D54F38"/>
    <w:rsid w:val="00D66CE6"/>
    <w:rsid w:val="00D671D2"/>
    <w:rsid w:val="00D6793B"/>
    <w:rsid w:val="00D812EE"/>
    <w:rsid w:val="00D93B0C"/>
    <w:rsid w:val="00DA03A9"/>
    <w:rsid w:val="00DA0936"/>
    <w:rsid w:val="00DA32DB"/>
    <w:rsid w:val="00DA4968"/>
    <w:rsid w:val="00DB52DE"/>
    <w:rsid w:val="00DB72CB"/>
    <w:rsid w:val="00DD56F3"/>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0835"/>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13E0"/>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ABFC-1BB3-4973-AAB7-F32FAD4B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15796</Words>
  <Characters>90042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21</cp:revision>
  <dcterms:created xsi:type="dcterms:W3CDTF">2019-02-03T16:07:00Z</dcterms:created>
  <dcterms:modified xsi:type="dcterms:W3CDTF">2019-02-07T14:00:00Z</dcterms:modified>
</cp:coreProperties>
</file>