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AEE8" w14:textId="08E80919" w:rsidR="00F326B9" w:rsidRDefault="00E75E29" w:rsidP="00E75E29">
      <w:pPr>
        <w:jc w:val="center"/>
        <w:rPr>
          <w:b/>
          <w:bCs/>
          <w:sz w:val="32"/>
          <w:szCs w:val="32"/>
        </w:rPr>
      </w:pPr>
      <w:r w:rsidRPr="00E75E29">
        <w:rPr>
          <w:b/>
          <w:bCs/>
          <w:sz w:val="32"/>
          <w:szCs w:val="32"/>
        </w:rPr>
        <w:t>Parametrização e Otimização</w:t>
      </w:r>
    </w:p>
    <w:p w14:paraId="31A5E4B8" w14:textId="3E62C5C1" w:rsidR="00F326B9" w:rsidRDefault="00F326B9" w:rsidP="00F326B9">
      <w:r w:rsidRPr="00F326B9">
        <w:t>Antes de Começar precisamos verificar o nosso ambiente</w:t>
      </w:r>
      <w:r>
        <w:t>:</w:t>
      </w:r>
    </w:p>
    <w:p w14:paraId="567F5996" w14:textId="1D572FB6" w:rsidR="0040352E" w:rsidRPr="0040352E" w:rsidRDefault="0040352E" w:rsidP="0040352E">
      <w:pPr>
        <w:pStyle w:val="SemEspaamento"/>
        <w:numPr>
          <w:ilvl w:val="0"/>
          <w:numId w:val="3"/>
        </w:numPr>
      </w:pPr>
      <w:r w:rsidRPr="0040352E">
        <w:t>Windows 10 em VM</w:t>
      </w:r>
    </w:p>
    <w:p w14:paraId="6E9CA3B6" w14:textId="50498FCB" w:rsidR="0040352E" w:rsidRPr="0040352E" w:rsidRDefault="0040352E" w:rsidP="0040352E">
      <w:pPr>
        <w:pStyle w:val="SemEspaamento"/>
        <w:numPr>
          <w:ilvl w:val="0"/>
          <w:numId w:val="3"/>
        </w:numPr>
      </w:pPr>
      <w:r w:rsidRPr="0040352E">
        <w:t>8 GB de RAM</w:t>
      </w:r>
    </w:p>
    <w:p w14:paraId="0A415D41" w14:textId="4C4DE97F" w:rsidR="0040352E" w:rsidRDefault="0040352E" w:rsidP="0040352E">
      <w:pPr>
        <w:pStyle w:val="SemEspaamento"/>
        <w:numPr>
          <w:ilvl w:val="0"/>
          <w:numId w:val="3"/>
        </w:numPr>
      </w:pPr>
      <w:r w:rsidRPr="0040352E">
        <w:t>Disco C: para sistema e F: para logs</w:t>
      </w:r>
    </w:p>
    <w:p w14:paraId="5B4DA83E" w14:textId="77777777" w:rsidR="0040352E" w:rsidRDefault="0040352E" w:rsidP="0040352E">
      <w:pPr>
        <w:pStyle w:val="SemEspaamento"/>
      </w:pPr>
    </w:p>
    <w:p w14:paraId="66122CA7" w14:textId="3C1A62D0" w:rsidR="00F326B9" w:rsidRDefault="00F326B9" w:rsidP="0040352E">
      <w:pPr>
        <w:pStyle w:val="SemEspaamento"/>
      </w:pPr>
      <w:r>
        <w:rPr>
          <w:noProof/>
        </w:rPr>
        <w:drawing>
          <wp:inline distT="0" distB="0" distL="0" distR="0" wp14:anchorId="790999E6" wp14:editId="2EF2FC15">
            <wp:extent cx="5400040" cy="2959100"/>
            <wp:effectExtent l="0" t="0" r="0" b="0"/>
            <wp:docPr id="10704993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9347" name="Imagem 107049934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38ED9" w14:textId="77777777" w:rsidR="0040352E" w:rsidRDefault="0040352E" w:rsidP="00F326B9">
      <w:pPr>
        <w:jc w:val="center"/>
        <w:rPr>
          <w:b/>
          <w:bCs/>
          <w:sz w:val="32"/>
          <w:szCs w:val="32"/>
        </w:rPr>
      </w:pPr>
    </w:p>
    <w:p w14:paraId="65CEDEBE" w14:textId="4D3C34D4" w:rsidR="004335C5" w:rsidRDefault="004335C5" w:rsidP="00F326B9">
      <w:pPr>
        <w:jc w:val="center"/>
        <w:rPr>
          <w:b/>
          <w:bCs/>
          <w:sz w:val="32"/>
          <w:szCs w:val="32"/>
        </w:rPr>
      </w:pPr>
      <w:r w:rsidRPr="004335C5">
        <w:rPr>
          <w:b/>
          <w:bCs/>
          <w:sz w:val="32"/>
          <w:szCs w:val="32"/>
        </w:rPr>
        <w:t>Configuração inicial</w:t>
      </w:r>
      <w:r>
        <w:rPr>
          <w:b/>
          <w:bCs/>
          <w:sz w:val="32"/>
          <w:szCs w:val="32"/>
        </w:rPr>
        <w:t>:</w:t>
      </w:r>
    </w:p>
    <w:p w14:paraId="62A1FB49" w14:textId="0BAE41F1" w:rsidR="00F326B9" w:rsidRPr="00F326B9" w:rsidRDefault="00F326B9" w:rsidP="004335C5">
      <w:pPr>
        <w:rPr>
          <w:b/>
          <w:bCs/>
        </w:rPr>
      </w:pPr>
      <w:r w:rsidRPr="00F326B9">
        <w:rPr>
          <w:b/>
          <w:bCs/>
        </w:rPr>
        <w:t>Arquivo de Configuração Inicial Localizado em</w:t>
      </w:r>
      <w:r>
        <w:rPr>
          <w:b/>
          <w:bCs/>
        </w:rPr>
        <w:t>:</w:t>
      </w:r>
    </w:p>
    <w:p w14:paraId="33038596" w14:textId="126AF699" w:rsidR="00F326B9" w:rsidRDefault="00F326B9" w:rsidP="00F326B9">
      <w:pPr>
        <w:pStyle w:val="SemEspaamento"/>
      </w:pPr>
      <w:r w:rsidRPr="00F326B9">
        <w:t>CV</w:t>
      </w:r>
      <w:r w:rsidRPr="00F326B9">
        <w:t>-</w:t>
      </w:r>
      <w:r w:rsidRPr="00F326B9">
        <w:t>SpaceNet_DBA_Project\02_configuracao\ficheiros_config</w:t>
      </w:r>
      <w:r>
        <w:t>\</w:t>
      </w:r>
      <w:r w:rsidRPr="00F326B9">
        <w:t xml:space="preserve"> </w:t>
      </w:r>
      <w:r w:rsidRPr="00F326B9">
        <w:t>postgresql Configuração Inicial.conf</w:t>
      </w:r>
    </w:p>
    <w:p w14:paraId="3962C9E8" w14:textId="77777777" w:rsidR="00F326B9" w:rsidRPr="00F326B9" w:rsidRDefault="00F326B9" w:rsidP="00F326B9">
      <w:pPr>
        <w:pStyle w:val="SemEspaamento"/>
      </w:pPr>
    </w:p>
    <w:p w14:paraId="4C4405AD" w14:textId="77777777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shared_buffers;</w:t>
      </w:r>
    </w:p>
    <w:p w14:paraId="1808A891" w14:textId="77777777" w:rsidR="004335C5" w:rsidRDefault="004335C5" w:rsidP="004335C5">
      <w:pPr>
        <w:pStyle w:val="SemEspaamento"/>
        <w:rPr>
          <w:b/>
          <w:bCs/>
        </w:rPr>
      </w:pPr>
    </w:p>
    <w:p w14:paraId="2DF60541" w14:textId="2CBE982A" w:rsidR="004335C5" w:rsidRDefault="004335C5" w:rsidP="004335C5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B229CF" wp14:editId="02E8E30F">
            <wp:extent cx="5400040" cy="1324610"/>
            <wp:effectExtent l="0" t="0" r="0" b="8890"/>
            <wp:docPr id="21126570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57021" name="Imagem 2112657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BFCF" w14:textId="77777777" w:rsidR="004335C5" w:rsidRPr="004335C5" w:rsidRDefault="004335C5" w:rsidP="004335C5">
      <w:pPr>
        <w:pStyle w:val="SemEspaamento"/>
        <w:rPr>
          <w:b/>
          <w:bCs/>
        </w:rPr>
      </w:pPr>
    </w:p>
    <w:p w14:paraId="689A91D7" w14:textId="77777777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work_mem;</w:t>
      </w:r>
    </w:p>
    <w:p w14:paraId="5F753D09" w14:textId="77777777" w:rsidR="004335C5" w:rsidRDefault="004335C5" w:rsidP="004335C5">
      <w:pPr>
        <w:pStyle w:val="SemEspaamento"/>
        <w:rPr>
          <w:b/>
          <w:bCs/>
        </w:rPr>
      </w:pPr>
    </w:p>
    <w:p w14:paraId="055DFC6B" w14:textId="2ED5A489" w:rsidR="004335C5" w:rsidRDefault="004335C5" w:rsidP="004335C5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15F84E" wp14:editId="3146C463">
            <wp:extent cx="5400040" cy="1317625"/>
            <wp:effectExtent l="0" t="0" r="0" b="0"/>
            <wp:docPr id="4253224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22479" name="Imagem 4253224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D639" w14:textId="77777777" w:rsidR="004335C5" w:rsidRPr="004335C5" w:rsidRDefault="004335C5" w:rsidP="004335C5">
      <w:pPr>
        <w:pStyle w:val="SemEspaamento"/>
        <w:rPr>
          <w:b/>
          <w:bCs/>
        </w:rPr>
      </w:pPr>
    </w:p>
    <w:p w14:paraId="0CD9D6B3" w14:textId="77777777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effective_cache_size;</w:t>
      </w:r>
    </w:p>
    <w:p w14:paraId="5ECCB8B5" w14:textId="77777777" w:rsidR="004335C5" w:rsidRDefault="004335C5" w:rsidP="004335C5">
      <w:pPr>
        <w:pStyle w:val="SemEspaamento"/>
        <w:rPr>
          <w:b/>
          <w:bCs/>
        </w:rPr>
      </w:pPr>
    </w:p>
    <w:p w14:paraId="0C500A69" w14:textId="75AC22B3" w:rsidR="004335C5" w:rsidRDefault="004335C5" w:rsidP="004335C5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BC34F2" wp14:editId="672C8066">
            <wp:extent cx="5400040" cy="1390650"/>
            <wp:effectExtent l="0" t="0" r="0" b="0"/>
            <wp:docPr id="13021435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3554" name="Imagem 13021435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66D9" w14:textId="77777777" w:rsidR="004335C5" w:rsidRPr="004335C5" w:rsidRDefault="004335C5" w:rsidP="004335C5">
      <w:pPr>
        <w:pStyle w:val="SemEspaamento"/>
        <w:rPr>
          <w:b/>
          <w:bCs/>
        </w:rPr>
      </w:pPr>
    </w:p>
    <w:p w14:paraId="4C5160BE" w14:textId="1C0E5298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max_connections;</w:t>
      </w:r>
    </w:p>
    <w:p w14:paraId="20150A04" w14:textId="77777777" w:rsidR="004335C5" w:rsidRDefault="004335C5" w:rsidP="004335C5">
      <w:pPr>
        <w:pStyle w:val="SemEspaamento"/>
        <w:rPr>
          <w:b/>
          <w:bCs/>
        </w:rPr>
      </w:pPr>
    </w:p>
    <w:p w14:paraId="0E778B7A" w14:textId="1FA7CDAD" w:rsidR="004335C5" w:rsidRDefault="004335C5" w:rsidP="004335C5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8A38CC" wp14:editId="4CDA20E3">
            <wp:extent cx="5400040" cy="1510665"/>
            <wp:effectExtent l="0" t="0" r="0" b="0"/>
            <wp:docPr id="209343565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5653" name="Imagem 2093435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6404" w14:textId="75989F84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maintenance_work_mem;</w:t>
      </w:r>
    </w:p>
    <w:p w14:paraId="74E96609" w14:textId="77777777" w:rsidR="004335C5" w:rsidRDefault="004335C5" w:rsidP="004335C5">
      <w:pPr>
        <w:pStyle w:val="SemEspaamento"/>
        <w:rPr>
          <w:b/>
          <w:bCs/>
        </w:rPr>
      </w:pPr>
    </w:p>
    <w:p w14:paraId="468D5988" w14:textId="0ADFBAF8" w:rsidR="004335C5" w:rsidRDefault="004335C5" w:rsidP="004335C5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146E72" wp14:editId="06C84A61">
            <wp:extent cx="5400040" cy="1414780"/>
            <wp:effectExtent l="0" t="0" r="0" b="0"/>
            <wp:docPr id="173815764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7648" name="Imagem 17381576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33F" w14:textId="77777777" w:rsidR="004335C5" w:rsidRDefault="004335C5" w:rsidP="004335C5">
      <w:pPr>
        <w:pStyle w:val="SemEspaamento"/>
        <w:rPr>
          <w:b/>
          <w:bCs/>
        </w:rPr>
      </w:pPr>
    </w:p>
    <w:p w14:paraId="0F74A294" w14:textId="7AD30731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</w:rPr>
        <w:t>show port;</w:t>
      </w:r>
    </w:p>
    <w:p w14:paraId="6B3430EB" w14:textId="77777777" w:rsidR="004335C5" w:rsidRDefault="004335C5" w:rsidP="004335C5">
      <w:pPr>
        <w:pStyle w:val="SemEspaamento"/>
        <w:rPr>
          <w:b/>
          <w:bCs/>
        </w:rPr>
      </w:pPr>
    </w:p>
    <w:p w14:paraId="255A79AC" w14:textId="450E7F1B" w:rsidR="004335C5" w:rsidRDefault="004335C5" w:rsidP="004335C5">
      <w:pPr>
        <w:pStyle w:val="SemEspaamento"/>
        <w:rPr>
          <w:b/>
          <w:bCs/>
        </w:rPr>
      </w:pPr>
      <w:r w:rsidRPr="004335C5">
        <w:rPr>
          <w:b/>
          <w:bCs/>
          <w:noProof/>
        </w:rPr>
        <w:lastRenderedPageBreak/>
        <w:drawing>
          <wp:inline distT="0" distB="0" distL="0" distR="0" wp14:anchorId="582EF8C3" wp14:editId="1D657699">
            <wp:extent cx="5400040" cy="1350010"/>
            <wp:effectExtent l="0" t="0" r="0" b="2540"/>
            <wp:docPr id="1934433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3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5337" w14:textId="77777777" w:rsidR="004335C5" w:rsidRDefault="004335C5" w:rsidP="004335C5">
      <w:pPr>
        <w:pStyle w:val="SemEspaamento"/>
        <w:rPr>
          <w:b/>
          <w:bCs/>
        </w:rPr>
      </w:pPr>
    </w:p>
    <w:p w14:paraId="0B2AD964" w14:textId="328DD8F0" w:rsidR="00F326B9" w:rsidRDefault="00F326B9" w:rsidP="00F326B9">
      <w:pPr>
        <w:pStyle w:val="SemEspaamento"/>
        <w:jc w:val="center"/>
        <w:rPr>
          <w:b/>
          <w:bCs/>
          <w:sz w:val="32"/>
          <w:szCs w:val="32"/>
        </w:rPr>
      </w:pPr>
      <w:r w:rsidRPr="00F326B9">
        <w:rPr>
          <w:b/>
          <w:bCs/>
          <w:sz w:val="32"/>
          <w:szCs w:val="32"/>
        </w:rPr>
        <w:t>Alterações efetuadas</w:t>
      </w:r>
    </w:p>
    <w:p w14:paraId="5FB151A0" w14:textId="77777777" w:rsidR="00F326B9" w:rsidRPr="004335C5" w:rsidRDefault="00F326B9" w:rsidP="00D62131">
      <w:pPr>
        <w:pStyle w:val="SemEspaamento"/>
        <w:ind w:left="0" w:firstLine="0"/>
        <w:rPr>
          <w:b/>
          <w:bCs/>
        </w:rPr>
      </w:pPr>
    </w:p>
    <w:p w14:paraId="113EA65D" w14:textId="39C0F1FC" w:rsidR="00E75E29" w:rsidRDefault="00D62131" w:rsidP="00E75E29">
      <w:pPr>
        <w:pStyle w:val="SemEspaamento"/>
        <w:rPr>
          <w:b/>
          <w:bCs/>
        </w:rPr>
      </w:pPr>
      <w:r>
        <w:rPr>
          <w:b/>
          <w:bCs/>
        </w:rPr>
        <w:t>G</w:t>
      </w:r>
      <w:r w:rsidR="00E75E29" w:rsidRPr="00E75E29">
        <w:rPr>
          <w:b/>
          <w:bCs/>
        </w:rPr>
        <w:t>estão de memória:</w:t>
      </w:r>
    </w:p>
    <w:p w14:paraId="50249D80" w14:textId="77777777" w:rsidR="0040352E" w:rsidRDefault="0040352E" w:rsidP="00E75E29">
      <w:pPr>
        <w:pStyle w:val="SemEspaamento"/>
        <w:rPr>
          <w:b/>
          <w:bCs/>
        </w:rPr>
      </w:pPr>
    </w:p>
    <w:p w14:paraId="4B4BE4A2" w14:textId="77777777" w:rsidR="00D62131" w:rsidRDefault="00E75E29" w:rsidP="00D62131">
      <w:pPr>
        <w:pStyle w:val="SemEspaamento"/>
      </w:pPr>
      <w:r w:rsidRPr="00E75E29">
        <w:rPr>
          <w:b/>
          <w:bCs/>
        </w:rPr>
        <w:t>Shared Buffers</w:t>
      </w:r>
      <w:r w:rsidR="00817E2B">
        <w:rPr>
          <w:b/>
          <w:bCs/>
        </w:rPr>
        <w:t>:</w:t>
      </w:r>
      <w:r w:rsidR="0040352E">
        <w:rPr>
          <w:b/>
          <w:bCs/>
        </w:rPr>
        <w:t xml:space="preserve"> U</w:t>
      </w:r>
      <w:r w:rsidR="0040352E">
        <w:t xml:space="preserve">saremos </w:t>
      </w:r>
      <w:r w:rsidR="0040352E" w:rsidRPr="0040352E">
        <w:t>≈</w:t>
      </w:r>
      <w:r w:rsidR="0040352E" w:rsidRPr="0040352E">
        <w:t xml:space="preserve"> 25% da RAM → </w:t>
      </w:r>
      <w:r w:rsidR="0040352E" w:rsidRPr="00D62131">
        <w:t>2GB</w:t>
      </w:r>
    </w:p>
    <w:p w14:paraId="68A4A44E" w14:textId="3926794C" w:rsidR="00D62131" w:rsidRPr="00D62131" w:rsidRDefault="00D62131" w:rsidP="00D62131">
      <w:pPr>
        <w:pStyle w:val="SemEspaamento"/>
      </w:pPr>
      <w:r>
        <w:t>A</w:t>
      </w:r>
      <w:r w:rsidRPr="00D62131">
        <w:t>umenta cache interno de páginas de dados.</w:t>
      </w:r>
    </w:p>
    <w:p w14:paraId="2579CAA2" w14:textId="77777777" w:rsidR="0040352E" w:rsidRDefault="0040352E" w:rsidP="0040352E">
      <w:pPr>
        <w:pStyle w:val="SemEspaamento"/>
        <w:ind w:left="0" w:firstLine="0"/>
        <w:rPr>
          <w:b/>
          <w:bCs/>
        </w:rPr>
      </w:pPr>
    </w:p>
    <w:p w14:paraId="3F205981" w14:textId="7F8615E5" w:rsidR="00817E2B" w:rsidRPr="00E75E29" w:rsidRDefault="00192D1B" w:rsidP="00E75E29">
      <w:pPr>
        <w:pStyle w:val="SemEspaamento"/>
        <w:rPr>
          <w:b/>
          <w:bCs/>
        </w:rPr>
      </w:pPr>
      <w:r w:rsidRPr="00192D1B">
        <w:rPr>
          <w:b/>
          <w:bCs/>
        </w:rPr>
        <w:drawing>
          <wp:inline distT="0" distB="0" distL="0" distR="0" wp14:anchorId="5602E5BB" wp14:editId="4F7E0C0F">
            <wp:extent cx="5400040" cy="2095500"/>
            <wp:effectExtent l="0" t="0" r="0" b="0"/>
            <wp:docPr id="2067201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1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5F0A" w14:textId="77777777" w:rsidR="00817E2B" w:rsidRDefault="00817E2B" w:rsidP="00E75E29">
      <w:pPr>
        <w:pStyle w:val="SemEspaamento"/>
        <w:rPr>
          <w:b/>
          <w:bCs/>
        </w:rPr>
      </w:pPr>
    </w:p>
    <w:p w14:paraId="77E983A7" w14:textId="77777777" w:rsidR="00D62131" w:rsidRDefault="0040352E" w:rsidP="00D62131">
      <w:pPr>
        <w:pStyle w:val="SemEspaamento"/>
      </w:pPr>
      <w:r w:rsidRPr="0040352E">
        <w:rPr>
          <w:b/>
          <w:bCs/>
        </w:rPr>
        <w:t>work_mem = 16MB</w:t>
      </w:r>
      <w:r w:rsidR="00D62131">
        <w:t xml:space="preserve"> </w:t>
      </w:r>
    </w:p>
    <w:p w14:paraId="2C65A421" w14:textId="6487160D" w:rsidR="00D62131" w:rsidRPr="00D62131" w:rsidRDefault="00D62131" w:rsidP="00D62131">
      <w:pPr>
        <w:pStyle w:val="SemEspaamento"/>
      </w:pPr>
      <w:r>
        <w:t>V</w:t>
      </w:r>
      <w:r w:rsidRPr="00D62131">
        <w:t>alor por operação (sort/hash); com 60 utilizadores evita consumo excessivo de RAM.</w:t>
      </w:r>
    </w:p>
    <w:p w14:paraId="2CD687EE" w14:textId="77777777" w:rsidR="00192D1B" w:rsidRDefault="00192D1B" w:rsidP="0040352E">
      <w:pPr>
        <w:pStyle w:val="SemEspaamento"/>
        <w:rPr>
          <w:b/>
          <w:bCs/>
        </w:rPr>
      </w:pPr>
    </w:p>
    <w:p w14:paraId="194B9300" w14:textId="752EA92F" w:rsidR="00192D1B" w:rsidRPr="0040352E" w:rsidRDefault="00192D1B" w:rsidP="0040352E">
      <w:pPr>
        <w:pStyle w:val="SemEspaamen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1D584D" wp14:editId="05DF0E25">
            <wp:extent cx="5400040" cy="1810385"/>
            <wp:effectExtent l="0" t="0" r="0" b="0"/>
            <wp:docPr id="7327498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9823" name="Imagem 7327498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0810" w14:textId="77777777" w:rsidR="00192D1B" w:rsidRDefault="00192D1B" w:rsidP="0040352E">
      <w:pPr>
        <w:pStyle w:val="SemEspaamento"/>
        <w:rPr>
          <w:b/>
          <w:bCs/>
        </w:rPr>
      </w:pPr>
    </w:p>
    <w:p w14:paraId="340651AE" w14:textId="3D296E08" w:rsidR="00192D1B" w:rsidRDefault="0040352E" w:rsidP="0040352E">
      <w:pPr>
        <w:pStyle w:val="SemEspaamento"/>
        <w:rPr>
          <w:b/>
          <w:bCs/>
        </w:rPr>
      </w:pPr>
      <w:r w:rsidRPr="0040352E">
        <w:rPr>
          <w:b/>
          <w:bCs/>
        </w:rPr>
        <w:t>maintenance_work_mem = 512MB</w:t>
      </w:r>
    </w:p>
    <w:p w14:paraId="17BE5278" w14:textId="60F7564C" w:rsidR="00D62131" w:rsidRPr="00D62131" w:rsidRDefault="00D62131" w:rsidP="00D62131">
      <w:pPr>
        <w:pStyle w:val="SemEspaamento"/>
      </w:pPr>
      <w:r>
        <w:t>A</w:t>
      </w:r>
      <w:r w:rsidRPr="00D62131">
        <w:t>celera operações de manutenção (VACUUM, CREATE INDEX) sem saturar memória.</w:t>
      </w:r>
    </w:p>
    <w:p w14:paraId="1AB7C99D" w14:textId="77777777" w:rsidR="00D62131" w:rsidRDefault="00D62131" w:rsidP="0040352E">
      <w:pPr>
        <w:pStyle w:val="SemEspaamento"/>
        <w:rPr>
          <w:b/>
          <w:bCs/>
        </w:rPr>
      </w:pPr>
    </w:p>
    <w:p w14:paraId="4B3E93BB" w14:textId="29476BFB" w:rsidR="00192D1B" w:rsidRDefault="00192D1B" w:rsidP="0040352E">
      <w:pPr>
        <w:pStyle w:val="SemEspaamento"/>
        <w:rPr>
          <w:b/>
          <w:bCs/>
        </w:rPr>
      </w:pPr>
      <w:r w:rsidRPr="00192D1B">
        <w:rPr>
          <w:b/>
          <w:bCs/>
        </w:rPr>
        <w:drawing>
          <wp:inline distT="0" distB="0" distL="0" distR="0" wp14:anchorId="044E9F5B" wp14:editId="609A315D">
            <wp:extent cx="5400040" cy="2113280"/>
            <wp:effectExtent l="0" t="0" r="0" b="1270"/>
            <wp:docPr id="552998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8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B4A5" w14:textId="77777777" w:rsidR="00192D1B" w:rsidRPr="0040352E" w:rsidRDefault="00192D1B" w:rsidP="0040352E">
      <w:pPr>
        <w:pStyle w:val="SemEspaamento"/>
        <w:rPr>
          <w:b/>
          <w:bCs/>
        </w:rPr>
      </w:pPr>
    </w:p>
    <w:p w14:paraId="59DA1752" w14:textId="77777777" w:rsidR="0040352E" w:rsidRDefault="0040352E" w:rsidP="0040352E">
      <w:pPr>
        <w:pStyle w:val="SemEspaamento"/>
        <w:rPr>
          <w:b/>
          <w:bCs/>
        </w:rPr>
      </w:pPr>
      <w:r w:rsidRPr="0040352E">
        <w:rPr>
          <w:b/>
          <w:bCs/>
        </w:rPr>
        <w:t>effective_cache_size = 5GB</w:t>
      </w:r>
    </w:p>
    <w:p w14:paraId="7E4A401B" w14:textId="086A94E5" w:rsidR="00D62131" w:rsidRDefault="00D62131" w:rsidP="0040352E">
      <w:pPr>
        <w:pStyle w:val="SemEspaamento"/>
        <w:rPr>
          <w:b/>
          <w:bCs/>
        </w:rPr>
      </w:pPr>
      <w:r>
        <w:t>I</w:t>
      </w:r>
      <w:r w:rsidRPr="00D62131">
        <w:t>ndica ao planner que há bastante cache (PostgreSQL + OS), favorecendo planos com index scan.</w:t>
      </w:r>
    </w:p>
    <w:p w14:paraId="7A300593" w14:textId="77777777" w:rsidR="0040352E" w:rsidRDefault="0040352E" w:rsidP="00E75E29">
      <w:pPr>
        <w:pStyle w:val="SemEspaamento"/>
        <w:rPr>
          <w:b/>
          <w:bCs/>
        </w:rPr>
      </w:pPr>
    </w:p>
    <w:p w14:paraId="52528AB9" w14:textId="670DEABC" w:rsidR="00192D1B" w:rsidRDefault="00192D1B" w:rsidP="00E75E29">
      <w:pPr>
        <w:pStyle w:val="SemEspaamento"/>
        <w:rPr>
          <w:b/>
          <w:bCs/>
        </w:rPr>
      </w:pPr>
      <w:r w:rsidRPr="00192D1B">
        <w:rPr>
          <w:b/>
          <w:bCs/>
        </w:rPr>
        <w:drawing>
          <wp:inline distT="0" distB="0" distL="0" distR="0" wp14:anchorId="1BF3115B" wp14:editId="6B4336C4">
            <wp:extent cx="5400040" cy="1878330"/>
            <wp:effectExtent l="0" t="0" r="0" b="7620"/>
            <wp:docPr id="986771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1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0B18" w14:textId="77777777" w:rsidR="00192D1B" w:rsidRDefault="00192D1B" w:rsidP="00E75E29">
      <w:pPr>
        <w:pStyle w:val="SemEspaamento"/>
        <w:rPr>
          <w:b/>
          <w:bCs/>
        </w:rPr>
      </w:pPr>
    </w:p>
    <w:p w14:paraId="0C302EF7" w14:textId="141052D5" w:rsidR="00E75E29" w:rsidRDefault="00E75E29" w:rsidP="00E75E29">
      <w:pPr>
        <w:pStyle w:val="SemEspaamento"/>
        <w:rPr>
          <w:b/>
          <w:bCs/>
        </w:rPr>
      </w:pPr>
      <w:r w:rsidRPr="00E75E29">
        <w:rPr>
          <w:b/>
          <w:bCs/>
        </w:rPr>
        <w:t>Cache de consultas</w:t>
      </w:r>
      <w:r w:rsidR="00817E2B">
        <w:rPr>
          <w:b/>
          <w:bCs/>
        </w:rPr>
        <w:t>:</w:t>
      </w:r>
    </w:p>
    <w:p w14:paraId="31D68465" w14:textId="77777777" w:rsidR="00817E2B" w:rsidRDefault="00817E2B" w:rsidP="00E75E29">
      <w:pPr>
        <w:pStyle w:val="SemEspaamento"/>
        <w:rPr>
          <w:b/>
          <w:bCs/>
        </w:rPr>
      </w:pPr>
    </w:p>
    <w:p w14:paraId="4A9A9EF3" w14:textId="77777777" w:rsidR="00D62131" w:rsidRPr="00D62131" w:rsidRDefault="00D62131" w:rsidP="00D62131">
      <w:pPr>
        <w:pStyle w:val="SemEspaamento"/>
      </w:pPr>
      <w:r w:rsidRPr="00D62131">
        <w:t>O PostgreSQL não tem “query cache” como MySQL; o desempenho vem de páginas em memória (buffers + OS cache).</w:t>
      </w:r>
    </w:p>
    <w:p w14:paraId="7B91D126" w14:textId="77777777" w:rsidR="00817E2B" w:rsidRDefault="00817E2B" w:rsidP="00E75E29">
      <w:pPr>
        <w:pStyle w:val="SemEspaamento"/>
        <w:rPr>
          <w:b/>
          <w:bCs/>
        </w:rPr>
      </w:pPr>
    </w:p>
    <w:p w14:paraId="35E36026" w14:textId="77777777" w:rsidR="00817E2B" w:rsidRPr="00E75E29" w:rsidRDefault="00817E2B" w:rsidP="00E75E29">
      <w:pPr>
        <w:pStyle w:val="SemEspaamento"/>
        <w:rPr>
          <w:b/>
          <w:bCs/>
        </w:rPr>
      </w:pPr>
    </w:p>
    <w:p w14:paraId="5D0E29EC" w14:textId="057ED1DA" w:rsidR="00E75E29" w:rsidRDefault="00E75E29" w:rsidP="00E75E29">
      <w:pPr>
        <w:pStyle w:val="SemEspaamento"/>
        <w:rPr>
          <w:b/>
          <w:bCs/>
        </w:rPr>
      </w:pPr>
      <w:r w:rsidRPr="00E75E29">
        <w:rPr>
          <w:b/>
          <w:bCs/>
        </w:rPr>
        <w:t>Configurar gestão de logs</w:t>
      </w:r>
      <w:r w:rsidR="00817E2B">
        <w:rPr>
          <w:b/>
          <w:bCs/>
        </w:rPr>
        <w:t>:</w:t>
      </w:r>
    </w:p>
    <w:p w14:paraId="34295A1B" w14:textId="77777777" w:rsidR="00E75E29" w:rsidRDefault="00E75E29" w:rsidP="00E75E29">
      <w:pPr>
        <w:pStyle w:val="SemEspaamento"/>
        <w:rPr>
          <w:b/>
          <w:bCs/>
        </w:rPr>
      </w:pPr>
    </w:p>
    <w:p w14:paraId="19D48198" w14:textId="77777777" w:rsidR="00D62131" w:rsidRPr="00D62131" w:rsidRDefault="00D62131" w:rsidP="00D62131">
      <w:pPr>
        <w:pStyle w:val="SemEspaamento"/>
      </w:pPr>
      <w:r w:rsidRPr="00D62131">
        <w:t>logging_collector = on</w:t>
      </w:r>
    </w:p>
    <w:p w14:paraId="087C725F" w14:textId="52729D8B" w:rsidR="00D62131" w:rsidRPr="00D62131" w:rsidRDefault="00D62131" w:rsidP="0029523A">
      <w:pPr>
        <w:pStyle w:val="SemEspaamento"/>
      </w:pPr>
      <w:r w:rsidRPr="00D62131">
        <w:t xml:space="preserve">log_directory = </w:t>
      </w:r>
      <w:r w:rsidR="0029523A" w:rsidRPr="0029523A">
        <w:t>'F:/PostgreSQL/log'</w:t>
      </w:r>
    </w:p>
    <w:p w14:paraId="293C6B4C" w14:textId="77777777" w:rsidR="00D62131" w:rsidRPr="00D62131" w:rsidRDefault="00D62131" w:rsidP="00D62131">
      <w:pPr>
        <w:pStyle w:val="SemEspaamento"/>
      </w:pPr>
      <w:r w:rsidRPr="00D62131">
        <w:t>log_filename = 'postgresql-%Y-%m-%d.log'</w:t>
      </w:r>
    </w:p>
    <w:p w14:paraId="0DED12B6" w14:textId="77777777" w:rsidR="00D62131" w:rsidRPr="00D62131" w:rsidRDefault="00D62131" w:rsidP="00D62131">
      <w:pPr>
        <w:pStyle w:val="SemEspaamento"/>
      </w:pPr>
      <w:r w:rsidRPr="00D62131">
        <w:t>log_rotation_age = 1d</w:t>
      </w:r>
    </w:p>
    <w:p w14:paraId="5AF38A43" w14:textId="77777777" w:rsidR="00D62131" w:rsidRPr="00D62131" w:rsidRDefault="00D62131" w:rsidP="00D62131">
      <w:pPr>
        <w:pStyle w:val="SemEspaamento"/>
      </w:pPr>
      <w:r w:rsidRPr="00D62131">
        <w:t>log_rotation_size = 100MB</w:t>
      </w:r>
    </w:p>
    <w:p w14:paraId="4C0C0461" w14:textId="77777777" w:rsidR="00D62131" w:rsidRPr="00D62131" w:rsidRDefault="00D62131" w:rsidP="00D62131">
      <w:pPr>
        <w:pStyle w:val="SemEspaamento"/>
      </w:pPr>
      <w:r w:rsidRPr="00D62131">
        <w:t>log_min_duration_statement = 500ms</w:t>
      </w:r>
    </w:p>
    <w:p w14:paraId="3422A8C3" w14:textId="7C495C19" w:rsidR="00D62131" w:rsidRDefault="0029523A" w:rsidP="00D62131">
      <w:pPr>
        <w:pStyle w:val="SemEspaamento"/>
      </w:pPr>
      <w:r>
        <w:rPr>
          <w:noProof/>
        </w:rPr>
        <w:lastRenderedPageBreak/>
        <w:drawing>
          <wp:inline distT="0" distB="0" distL="0" distR="0" wp14:anchorId="255F2631" wp14:editId="13A41F69">
            <wp:extent cx="5400040" cy="3215005"/>
            <wp:effectExtent l="0" t="0" r="0" b="4445"/>
            <wp:docPr id="17028986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8662" name="Imagem 17028986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112" w14:textId="77777777" w:rsidR="00254C77" w:rsidRDefault="00254C77" w:rsidP="00D62131">
      <w:pPr>
        <w:pStyle w:val="SemEspaamento"/>
      </w:pPr>
    </w:p>
    <w:p w14:paraId="73A60F48" w14:textId="2AF2EFC0" w:rsidR="00254C77" w:rsidRDefault="00254C77" w:rsidP="00D62131">
      <w:pPr>
        <w:pStyle w:val="SemEspaamento"/>
      </w:pPr>
      <w:r w:rsidRPr="00254C77">
        <w:drawing>
          <wp:inline distT="0" distB="0" distL="0" distR="0" wp14:anchorId="44E45A89" wp14:editId="5A6909D4">
            <wp:extent cx="5400040" cy="1823085"/>
            <wp:effectExtent l="0" t="0" r="0" b="5715"/>
            <wp:docPr id="976121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1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87A" w14:textId="77777777" w:rsidR="00254C77" w:rsidRDefault="00254C77" w:rsidP="00D62131">
      <w:pPr>
        <w:pStyle w:val="SemEspaamento"/>
      </w:pPr>
    </w:p>
    <w:p w14:paraId="7BD58BCC" w14:textId="363AAEBD" w:rsidR="00254C77" w:rsidRDefault="00254C77" w:rsidP="00D62131">
      <w:pPr>
        <w:pStyle w:val="SemEspaamento"/>
      </w:pPr>
      <w:r w:rsidRPr="00254C77">
        <w:lastRenderedPageBreak/>
        <w:drawing>
          <wp:inline distT="0" distB="0" distL="0" distR="0" wp14:anchorId="044E60A1" wp14:editId="4B469CD8">
            <wp:extent cx="5400040" cy="3371850"/>
            <wp:effectExtent l="0" t="0" r="0" b="0"/>
            <wp:docPr id="908155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5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DED4" w14:textId="77777777" w:rsidR="00254C77" w:rsidRDefault="00254C77" w:rsidP="00D62131">
      <w:pPr>
        <w:pStyle w:val="SemEspaamento"/>
      </w:pPr>
    </w:p>
    <w:p w14:paraId="27FFC5A2" w14:textId="77777777" w:rsidR="00D62131" w:rsidRPr="00D62131" w:rsidRDefault="00D62131" w:rsidP="00D62131">
      <w:pPr>
        <w:pStyle w:val="SemEspaamento"/>
      </w:pPr>
      <w:r w:rsidRPr="00D62131">
        <w:t>Justificação técnica:</w:t>
      </w:r>
    </w:p>
    <w:p w14:paraId="1A4DAB66" w14:textId="77777777" w:rsidR="00D62131" w:rsidRPr="00D62131" w:rsidRDefault="00D62131" w:rsidP="00D62131">
      <w:pPr>
        <w:pStyle w:val="SemEspaamento"/>
        <w:numPr>
          <w:ilvl w:val="0"/>
          <w:numId w:val="5"/>
        </w:numPr>
      </w:pPr>
      <w:r w:rsidRPr="00D62131">
        <w:t>logging_collector = on: ativa recolha de logs para ficheiros.</w:t>
      </w:r>
    </w:p>
    <w:p w14:paraId="30B52FD6" w14:textId="77777777" w:rsidR="00D62131" w:rsidRPr="00D62131" w:rsidRDefault="00D62131" w:rsidP="00D62131">
      <w:pPr>
        <w:pStyle w:val="SemEspaamento"/>
        <w:numPr>
          <w:ilvl w:val="0"/>
          <w:numId w:val="5"/>
        </w:numPr>
      </w:pPr>
      <w:r w:rsidRPr="00D62131">
        <w:t>log_directory em F: separa I/O de logs do disco do sistema, reduzindo contenção.</w:t>
      </w:r>
    </w:p>
    <w:p w14:paraId="31F8FF08" w14:textId="77777777" w:rsidR="00D62131" w:rsidRPr="00D62131" w:rsidRDefault="00D62131" w:rsidP="00D62131">
      <w:pPr>
        <w:pStyle w:val="SemEspaamento"/>
        <w:numPr>
          <w:ilvl w:val="0"/>
          <w:numId w:val="5"/>
        </w:numPr>
      </w:pPr>
      <w:r w:rsidRPr="00D62131">
        <w:t>log_min_duration_statement = 500ms: regista queries que demoram mais de 0,5s, útil para tuning.</w:t>
      </w:r>
    </w:p>
    <w:p w14:paraId="385CAB07" w14:textId="77777777" w:rsidR="00D62131" w:rsidRPr="00D62131" w:rsidRDefault="00D62131" w:rsidP="00D62131">
      <w:pPr>
        <w:pStyle w:val="SemEspaamento"/>
        <w:numPr>
          <w:ilvl w:val="0"/>
          <w:numId w:val="5"/>
        </w:numPr>
      </w:pPr>
      <w:r w:rsidRPr="00D62131">
        <w:t>log_line_prefix: inclui timestamp, PID, utilizador, BD e IP—facilita análise.</w:t>
      </w:r>
    </w:p>
    <w:p w14:paraId="5310B0EE" w14:textId="77777777" w:rsidR="00D62131" w:rsidRDefault="00D62131" w:rsidP="00E75E29">
      <w:pPr>
        <w:pStyle w:val="SemEspaamento"/>
        <w:rPr>
          <w:b/>
          <w:bCs/>
        </w:rPr>
      </w:pPr>
    </w:p>
    <w:p w14:paraId="48238B12" w14:textId="77777777" w:rsidR="00D62131" w:rsidRPr="00E75E29" w:rsidRDefault="00D62131" w:rsidP="00E75E29">
      <w:pPr>
        <w:pStyle w:val="SemEspaamento"/>
        <w:rPr>
          <w:b/>
          <w:bCs/>
        </w:rPr>
      </w:pPr>
    </w:p>
    <w:p w14:paraId="52B0E095" w14:textId="750CC583" w:rsidR="00E75E29" w:rsidRDefault="00E75E29" w:rsidP="00E75E29">
      <w:pPr>
        <w:pStyle w:val="SemEspaamento"/>
        <w:rPr>
          <w:b/>
          <w:bCs/>
        </w:rPr>
      </w:pPr>
      <w:r w:rsidRPr="00E75E29">
        <w:rPr>
          <w:b/>
          <w:bCs/>
        </w:rPr>
        <w:t>Definir máximo de 60 conexões simultâneas</w:t>
      </w:r>
      <w:r>
        <w:rPr>
          <w:b/>
          <w:bCs/>
        </w:rPr>
        <w:t>:</w:t>
      </w:r>
    </w:p>
    <w:p w14:paraId="46ECD987" w14:textId="4DDAB820" w:rsidR="00E75E29" w:rsidRDefault="00E75E29" w:rsidP="00E75E29">
      <w:pPr>
        <w:pStyle w:val="SemEspaamento"/>
      </w:pPr>
      <w:r>
        <w:t xml:space="preserve">Para </w:t>
      </w:r>
      <w:r w:rsidRPr="00E75E29">
        <w:t xml:space="preserve">definir </w:t>
      </w:r>
      <w:r>
        <w:t xml:space="preserve">o </w:t>
      </w:r>
      <w:r w:rsidRPr="00E75E29">
        <w:t>máximo de conexões simultâneas</w:t>
      </w:r>
      <w:r>
        <w:t xml:space="preserve"> para </w:t>
      </w:r>
      <w:r w:rsidRPr="00E75E29">
        <w:t>60</w:t>
      </w:r>
      <w:r>
        <w:t xml:space="preserve"> devemos navegar ate:</w:t>
      </w:r>
    </w:p>
    <w:p w14:paraId="1BA2FBAC" w14:textId="13782437" w:rsidR="00E75E29" w:rsidRPr="00E75E29" w:rsidRDefault="00E75E29" w:rsidP="00E75E29">
      <w:pPr>
        <w:pStyle w:val="SemEspaamento"/>
      </w:pPr>
      <w:r w:rsidRPr="00E75E29">
        <w:t>C:\Program Files\PostgreSQL\18\data</w:t>
      </w:r>
      <w:r>
        <w:t xml:space="preserve"> e alterar o arquivo de configuração postgresql.conf, localizaremos onde esta o parâmetro: “</w:t>
      </w:r>
      <w:r w:rsidRPr="00E75E29">
        <w:t xml:space="preserve">max_connections = </w:t>
      </w:r>
      <w:r>
        <w:t>“, vem por padrão de até 100 conexões simultâneas, alteraremos conforme nossa necessidade, nesse caso definiremos para 60 conexões em simultâneo.</w:t>
      </w:r>
    </w:p>
    <w:p w14:paraId="78FD5BD2" w14:textId="77777777" w:rsidR="00E75E29" w:rsidRDefault="00E75E29" w:rsidP="00E75E29">
      <w:pPr>
        <w:pStyle w:val="SemEspaamento"/>
        <w:rPr>
          <w:b/>
          <w:bCs/>
        </w:rPr>
      </w:pPr>
    </w:p>
    <w:p w14:paraId="33EDEAD8" w14:textId="21FC1FE7" w:rsidR="00E75E29" w:rsidRPr="00E75E29" w:rsidRDefault="00192D1B" w:rsidP="00E75E29">
      <w:pPr>
        <w:pStyle w:val="SemEspaamento"/>
        <w:rPr>
          <w:b/>
          <w:bCs/>
        </w:rPr>
      </w:pPr>
      <w:r w:rsidRPr="00192D1B">
        <w:rPr>
          <w:b/>
          <w:bCs/>
        </w:rPr>
        <w:lastRenderedPageBreak/>
        <w:drawing>
          <wp:inline distT="0" distB="0" distL="0" distR="0" wp14:anchorId="6060A361" wp14:editId="039031B1">
            <wp:extent cx="5400040" cy="2383155"/>
            <wp:effectExtent l="0" t="0" r="0" b="0"/>
            <wp:docPr id="48115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886C" w14:textId="4A6104CC" w:rsidR="00E75E29" w:rsidRDefault="00E75E29" w:rsidP="00254C77">
      <w:pPr>
        <w:pStyle w:val="SemEspaamento"/>
        <w:jc w:val="center"/>
        <w:rPr>
          <w:b/>
          <w:bCs/>
        </w:rPr>
      </w:pPr>
      <w:r>
        <w:rPr>
          <w:b/>
          <w:bCs/>
        </w:rPr>
        <w:br/>
      </w:r>
      <w:r w:rsidRPr="00E75E29">
        <w:rPr>
          <w:b/>
          <w:bCs/>
        </w:rPr>
        <w:t>Ajustar parâmetros de desempenho</w:t>
      </w:r>
    </w:p>
    <w:p w14:paraId="709420F1" w14:textId="77777777" w:rsidR="00254C77" w:rsidRDefault="00254C77" w:rsidP="00254C77">
      <w:pPr>
        <w:pStyle w:val="SemEspaamento"/>
        <w:rPr>
          <w:b/>
          <w:bCs/>
        </w:rPr>
      </w:pPr>
    </w:p>
    <w:p w14:paraId="22074379" w14:textId="77777777" w:rsidR="001D5853" w:rsidRDefault="001D5853" w:rsidP="001D5853">
      <w:pPr>
        <w:pStyle w:val="SemEspaamento"/>
      </w:pPr>
      <w:r w:rsidRPr="00254C77">
        <w:rPr>
          <w:b/>
          <w:bCs/>
        </w:rPr>
        <w:t>effective_io_concurrency / maintenance_io_concurrency:</w:t>
      </w:r>
      <w:r w:rsidRPr="00254C77">
        <w:t xml:space="preserve"> </w:t>
      </w:r>
    </w:p>
    <w:p w14:paraId="62F16036" w14:textId="0BB42F6F" w:rsidR="001D5853" w:rsidRDefault="001D5853" w:rsidP="001D5853">
      <w:pPr>
        <w:pStyle w:val="SemEspaamento"/>
      </w:pPr>
      <w:r>
        <w:t>M</w:t>
      </w:r>
      <w:r w:rsidRPr="00254C77">
        <w:t>elhoram desempenho de operações de I/O (scans, VACUUM) em discos rápidos.</w:t>
      </w:r>
    </w:p>
    <w:p w14:paraId="3C1196AA" w14:textId="087DF374" w:rsidR="00254C77" w:rsidRPr="00254C77" w:rsidRDefault="00254C77" w:rsidP="001D5853">
      <w:pPr>
        <w:pStyle w:val="SemEspaamento"/>
      </w:pPr>
      <w:r w:rsidRPr="00254C77">
        <w:t>effective_io_concurrency = 200</w:t>
      </w:r>
    </w:p>
    <w:p w14:paraId="09CDC397" w14:textId="77777777" w:rsidR="00254C77" w:rsidRDefault="00254C77" w:rsidP="001D5853">
      <w:pPr>
        <w:pStyle w:val="SemEspaamento"/>
      </w:pPr>
      <w:r w:rsidRPr="00254C77">
        <w:t>maintenance_io_concurrency = 200</w:t>
      </w:r>
    </w:p>
    <w:p w14:paraId="2F3B4F22" w14:textId="77777777" w:rsidR="001D5853" w:rsidRDefault="001D5853" w:rsidP="001D5853">
      <w:pPr>
        <w:pStyle w:val="SemEspaamento"/>
      </w:pPr>
    </w:p>
    <w:p w14:paraId="6ADC154C" w14:textId="2F9318FA" w:rsidR="001D5853" w:rsidRPr="00254C77" w:rsidRDefault="001D5853" w:rsidP="001D5853">
      <w:pPr>
        <w:pStyle w:val="SemEspaamento"/>
      </w:pPr>
      <w:r w:rsidRPr="001D5853">
        <w:drawing>
          <wp:inline distT="0" distB="0" distL="0" distR="0" wp14:anchorId="3931FB79" wp14:editId="149A15EE">
            <wp:extent cx="5400040" cy="1826895"/>
            <wp:effectExtent l="0" t="0" r="0" b="1905"/>
            <wp:docPr id="1064835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35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2470" w14:textId="77777777" w:rsidR="00254C77" w:rsidRPr="00254C77" w:rsidRDefault="00254C77" w:rsidP="001D5853">
      <w:pPr>
        <w:pStyle w:val="SemEspaamento"/>
      </w:pPr>
    </w:p>
    <w:p w14:paraId="4CE3B973" w14:textId="4C248645" w:rsidR="00254C77" w:rsidRDefault="00254C77" w:rsidP="001D5853">
      <w:pPr>
        <w:pStyle w:val="SemEspaamento"/>
      </w:pPr>
      <w:r w:rsidRPr="00254C77">
        <w:t>Checkpoints / WAL</w:t>
      </w:r>
    </w:p>
    <w:p w14:paraId="31C8846C" w14:textId="1BAD1879" w:rsidR="001D5853" w:rsidRPr="00254C77" w:rsidRDefault="001D5853" w:rsidP="001D5853">
      <w:pPr>
        <w:pStyle w:val="SemEspaamento"/>
      </w:pPr>
      <w:r w:rsidRPr="001D5853">
        <w:t>max_wal_size:</w:t>
      </w:r>
      <w:r w:rsidRPr="00254C77">
        <w:t xml:space="preserve"> reduz frequência de checkpoints, diminuindo picos de I/O.</w:t>
      </w:r>
    </w:p>
    <w:p w14:paraId="574E45AC" w14:textId="77777777" w:rsidR="00254C77" w:rsidRPr="00254C77" w:rsidRDefault="00254C77" w:rsidP="001D5853">
      <w:pPr>
        <w:pStyle w:val="SemEspaamento"/>
      </w:pPr>
      <w:r w:rsidRPr="00254C77">
        <w:t>checkpoint_timeout = 15min</w:t>
      </w:r>
    </w:p>
    <w:p w14:paraId="70D3A99A" w14:textId="77777777" w:rsidR="00254C77" w:rsidRPr="00254C77" w:rsidRDefault="00254C77" w:rsidP="001D5853">
      <w:pPr>
        <w:pStyle w:val="SemEspaamento"/>
      </w:pPr>
      <w:r w:rsidRPr="00254C77">
        <w:t>max_wal_size = 2GB</w:t>
      </w:r>
    </w:p>
    <w:p w14:paraId="031E7C26" w14:textId="77777777" w:rsidR="00254C77" w:rsidRPr="00254C77" w:rsidRDefault="00254C77" w:rsidP="001D5853">
      <w:pPr>
        <w:pStyle w:val="SemEspaamento"/>
      </w:pPr>
      <w:r w:rsidRPr="00254C77">
        <w:t>min_wal_size = 512MB</w:t>
      </w:r>
    </w:p>
    <w:p w14:paraId="438D7361" w14:textId="77777777" w:rsidR="00254C77" w:rsidRDefault="00254C77" w:rsidP="001D5853">
      <w:pPr>
        <w:pStyle w:val="SemEspaamento"/>
      </w:pPr>
    </w:p>
    <w:p w14:paraId="1D289C55" w14:textId="5BA410BF" w:rsidR="001D5853" w:rsidRDefault="001D5853" w:rsidP="001D5853">
      <w:pPr>
        <w:pStyle w:val="SemEspaamento"/>
      </w:pPr>
      <w:r w:rsidRPr="001D5853">
        <w:lastRenderedPageBreak/>
        <w:drawing>
          <wp:inline distT="0" distB="0" distL="0" distR="0" wp14:anchorId="40235F1B" wp14:editId="3BDDA875">
            <wp:extent cx="5400040" cy="2347595"/>
            <wp:effectExtent l="0" t="0" r="0" b="0"/>
            <wp:docPr id="1267019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19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C78" w14:textId="77777777" w:rsidR="001D5853" w:rsidRPr="00254C77" w:rsidRDefault="001D5853" w:rsidP="001D5853">
      <w:pPr>
        <w:pStyle w:val="SemEspaamento"/>
      </w:pPr>
    </w:p>
    <w:p w14:paraId="26359BF7" w14:textId="77777777" w:rsidR="001D5853" w:rsidRDefault="00254C77" w:rsidP="001D5853">
      <w:pPr>
        <w:pStyle w:val="SemEspaamento"/>
        <w:rPr>
          <w:b/>
          <w:bCs/>
        </w:rPr>
      </w:pPr>
      <w:r w:rsidRPr="00254C77">
        <w:t>Paralelismo</w:t>
      </w:r>
      <w:r w:rsidR="001D5853" w:rsidRPr="001D5853">
        <w:t>:</w:t>
      </w:r>
    </w:p>
    <w:p w14:paraId="44D79B08" w14:textId="12AD878B" w:rsidR="001D5853" w:rsidRPr="00254C77" w:rsidRDefault="001D5853" w:rsidP="001D5853">
      <w:pPr>
        <w:pStyle w:val="SemEspaamento"/>
      </w:pPr>
      <w:r w:rsidRPr="00254C77">
        <w:t>usa vários workers para queries grandes sem saturar CPU da VM.</w:t>
      </w:r>
    </w:p>
    <w:p w14:paraId="24902536" w14:textId="1E6368EF" w:rsidR="00254C77" w:rsidRPr="00254C77" w:rsidRDefault="00254C77" w:rsidP="001D5853">
      <w:pPr>
        <w:pStyle w:val="SemEspaamento"/>
      </w:pPr>
    </w:p>
    <w:p w14:paraId="48F05259" w14:textId="77777777" w:rsidR="00254C77" w:rsidRPr="00254C77" w:rsidRDefault="00254C77" w:rsidP="001D5853">
      <w:pPr>
        <w:pStyle w:val="SemEspaamento"/>
      </w:pPr>
      <w:r w:rsidRPr="00254C77">
        <w:t>max_parallel_workers = 4</w:t>
      </w:r>
    </w:p>
    <w:p w14:paraId="669E2276" w14:textId="4693EFFB" w:rsidR="00254C77" w:rsidRDefault="00254C77" w:rsidP="001D5853">
      <w:pPr>
        <w:pStyle w:val="SemEspaamento"/>
      </w:pPr>
      <w:r w:rsidRPr="00254C77">
        <w:t>max_parallel_workers_per_gather = 2</w:t>
      </w:r>
    </w:p>
    <w:p w14:paraId="3D2D1D63" w14:textId="77777777" w:rsidR="001D5853" w:rsidRDefault="001D5853" w:rsidP="001D5853">
      <w:pPr>
        <w:pStyle w:val="SemEspaamento"/>
      </w:pPr>
    </w:p>
    <w:p w14:paraId="096DCF7F" w14:textId="6B0ED4E5" w:rsidR="001D5853" w:rsidRPr="00254C77" w:rsidRDefault="001D5853" w:rsidP="001D5853">
      <w:pPr>
        <w:pStyle w:val="SemEspaamento"/>
      </w:pPr>
      <w:r w:rsidRPr="001D5853">
        <w:drawing>
          <wp:inline distT="0" distB="0" distL="0" distR="0" wp14:anchorId="330A3F97" wp14:editId="180B21BD">
            <wp:extent cx="5400040" cy="1701165"/>
            <wp:effectExtent l="0" t="0" r="0" b="0"/>
            <wp:docPr id="433304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4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A7B" w14:textId="77777777" w:rsidR="00E75E29" w:rsidRPr="00E75E29" w:rsidRDefault="00E75E29" w:rsidP="001D5853">
      <w:pPr>
        <w:pStyle w:val="SemEspaamento"/>
        <w:rPr>
          <w:b/>
          <w:bCs/>
        </w:rPr>
      </w:pPr>
    </w:p>
    <w:p w14:paraId="3C78203E" w14:textId="77777777" w:rsidR="00254C77" w:rsidRPr="00254C77" w:rsidRDefault="00254C77" w:rsidP="00254C77">
      <w:pPr>
        <w:rPr>
          <w:b/>
          <w:bCs/>
        </w:rPr>
      </w:pPr>
      <w:r w:rsidRPr="00254C77">
        <w:rPr>
          <w:b/>
          <w:bCs/>
        </w:rPr>
        <w:t>Reiniciar o serviço PostgreSQL</w:t>
      </w:r>
    </w:p>
    <w:p w14:paraId="6779B53A" w14:textId="77777777" w:rsidR="00254C77" w:rsidRPr="00254C77" w:rsidRDefault="00254C77" w:rsidP="00254C77">
      <w:r w:rsidRPr="00254C77">
        <w:t>Depois de editar postgresql.conf:</w:t>
      </w:r>
    </w:p>
    <w:p w14:paraId="432A4F95" w14:textId="77777777" w:rsidR="00254C77" w:rsidRPr="00254C77" w:rsidRDefault="00254C77" w:rsidP="00254C77">
      <w:pPr>
        <w:numPr>
          <w:ilvl w:val="0"/>
          <w:numId w:val="6"/>
        </w:numPr>
      </w:pPr>
      <w:r w:rsidRPr="00254C77">
        <w:t xml:space="preserve">Abrir </w:t>
      </w:r>
      <w:r w:rsidRPr="00254C77">
        <w:rPr>
          <w:b/>
          <w:bCs/>
        </w:rPr>
        <w:t>Serviços</w:t>
      </w:r>
      <w:r w:rsidRPr="00254C77">
        <w:t xml:space="preserve"> no Windows (services.msc).</w:t>
      </w:r>
    </w:p>
    <w:p w14:paraId="493BD4FB" w14:textId="77777777" w:rsidR="00254C77" w:rsidRPr="00254C77" w:rsidRDefault="00254C77" w:rsidP="00254C77">
      <w:pPr>
        <w:numPr>
          <w:ilvl w:val="0"/>
          <w:numId w:val="6"/>
        </w:numPr>
      </w:pPr>
      <w:r w:rsidRPr="00254C77">
        <w:t xml:space="preserve">Procurar </w:t>
      </w:r>
      <w:r w:rsidRPr="00254C77">
        <w:rPr>
          <w:b/>
          <w:bCs/>
        </w:rPr>
        <w:t>PostgreSQL 18</w:t>
      </w:r>
      <w:r w:rsidRPr="00254C77">
        <w:t>.</w:t>
      </w:r>
    </w:p>
    <w:p w14:paraId="17667076" w14:textId="77777777" w:rsidR="00254C77" w:rsidRPr="00254C77" w:rsidRDefault="00254C77" w:rsidP="00254C77">
      <w:pPr>
        <w:numPr>
          <w:ilvl w:val="0"/>
          <w:numId w:val="6"/>
        </w:numPr>
      </w:pPr>
      <w:r w:rsidRPr="00254C77">
        <w:rPr>
          <w:b/>
          <w:bCs/>
        </w:rPr>
        <w:t>Reiniciar</w:t>
      </w:r>
      <w:r w:rsidRPr="00254C77">
        <w:t xml:space="preserve"> o serviço.</w:t>
      </w:r>
    </w:p>
    <w:p w14:paraId="4FF51916" w14:textId="53E6AC9D" w:rsidR="00254C77" w:rsidRPr="00254C77" w:rsidRDefault="00254C77" w:rsidP="00254C77">
      <w:pPr>
        <w:rPr>
          <w:b/>
          <w:bCs/>
        </w:rPr>
      </w:pPr>
      <w:r w:rsidRPr="00254C77">
        <w:rPr>
          <w:b/>
          <w:bCs/>
        </w:rPr>
        <w:t>Validar configurações via SQL</w:t>
      </w:r>
    </w:p>
    <w:p w14:paraId="08D04001" w14:textId="77777777" w:rsidR="00254C77" w:rsidRPr="00254C77" w:rsidRDefault="00254C77" w:rsidP="00254C77">
      <w:r w:rsidRPr="00254C77">
        <w:t>Liga-te ao PostgreSQL (psql, DBeaver, pgAdmin) e executa:</w:t>
      </w:r>
    </w:p>
    <w:p w14:paraId="29447DE9" w14:textId="371931FD" w:rsidR="00254C77" w:rsidRDefault="00254C77" w:rsidP="00322D2D">
      <w:pPr>
        <w:pStyle w:val="SemEspaamento"/>
        <w:ind w:left="0" w:firstLine="0"/>
      </w:pPr>
      <w:r>
        <w:t>SHOW shared_buffers;</w:t>
      </w:r>
    </w:p>
    <w:p w14:paraId="34F52E3D" w14:textId="3E7F3F5D" w:rsidR="00322D2D" w:rsidRDefault="00322D2D" w:rsidP="001109F8">
      <w:pPr>
        <w:pStyle w:val="SemEspaamento"/>
      </w:pPr>
      <w:r w:rsidRPr="00322D2D">
        <w:lastRenderedPageBreak/>
        <w:drawing>
          <wp:inline distT="0" distB="0" distL="0" distR="0" wp14:anchorId="32AEA0C9" wp14:editId="43C343AC">
            <wp:extent cx="5400040" cy="1494155"/>
            <wp:effectExtent l="0" t="0" r="0" b="0"/>
            <wp:docPr id="103810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01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F48" w14:textId="77777777" w:rsidR="00254C77" w:rsidRDefault="00254C77" w:rsidP="001109F8">
      <w:pPr>
        <w:pStyle w:val="SemEspaamento"/>
      </w:pPr>
      <w:r>
        <w:t>SHOW work_mem;</w:t>
      </w:r>
    </w:p>
    <w:p w14:paraId="0FCA2441" w14:textId="730F940B" w:rsidR="00322D2D" w:rsidRDefault="00322D2D" w:rsidP="001109F8">
      <w:pPr>
        <w:pStyle w:val="SemEspaamento"/>
      </w:pPr>
      <w:r w:rsidRPr="00322D2D">
        <w:drawing>
          <wp:inline distT="0" distB="0" distL="0" distR="0" wp14:anchorId="37AF65A1" wp14:editId="2B4C77AB">
            <wp:extent cx="5400040" cy="1539875"/>
            <wp:effectExtent l="0" t="0" r="0" b="3175"/>
            <wp:docPr id="572121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1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BC9D" w14:textId="77777777" w:rsidR="00254C77" w:rsidRDefault="00254C77" w:rsidP="001109F8">
      <w:pPr>
        <w:pStyle w:val="SemEspaamento"/>
      </w:pPr>
      <w:r>
        <w:t>SHOW maintenance_work_mem;</w:t>
      </w:r>
    </w:p>
    <w:p w14:paraId="6506EC96" w14:textId="0A760DBF" w:rsidR="00322D2D" w:rsidRDefault="00322D2D" w:rsidP="001109F8">
      <w:pPr>
        <w:pStyle w:val="SemEspaamento"/>
      </w:pPr>
      <w:r w:rsidRPr="00322D2D">
        <w:drawing>
          <wp:inline distT="0" distB="0" distL="0" distR="0" wp14:anchorId="6DFA16A6" wp14:editId="3BE93F47">
            <wp:extent cx="5400040" cy="1523365"/>
            <wp:effectExtent l="0" t="0" r="0" b="635"/>
            <wp:docPr id="1510775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5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BC9C" w14:textId="77777777" w:rsidR="00254C77" w:rsidRDefault="00254C77" w:rsidP="001109F8">
      <w:pPr>
        <w:pStyle w:val="SemEspaamento"/>
      </w:pPr>
      <w:r>
        <w:t>SHOW effective_cache_size;</w:t>
      </w:r>
    </w:p>
    <w:p w14:paraId="2CD2C4AE" w14:textId="436D5ED5" w:rsidR="00322D2D" w:rsidRDefault="00322D2D" w:rsidP="001109F8">
      <w:pPr>
        <w:pStyle w:val="SemEspaamento"/>
      </w:pPr>
      <w:r w:rsidRPr="00322D2D">
        <w:drawing>
          <wp:inline distT="0" distB="0" distL="0" distR="0" wp14:anchorId="55DBD87C" wp14:editId="2D2B0222">
            <wp:extent cx="5400040" cy="1492250"/>
            <wp:effectExtent l="0" t="0" r="0" b="0"/>
            <wp:docPr id="885611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1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83E4" w14:textId="77777777" w:rsidR="00254C77" w:rsidRDefault="00254C77" w:rsidP="001109F8">
      <w:pPr>
        <w:pStyle w:val="SemEspaamento"/>
      </w:pPr>
      <w:r>
        <w:t>SHOW max_connections;</w:t>
      </w:r>
    </w:p>
    <w:p w14:paraId="4E53B607" w14:textId="268CED26" w:rsidR="00322D2D" w:rsidRDefault="00322D2D" w:rsidP="001109F8">
      <w:pPr>
        <w:pStyle w:val="SemEspaamento"/>
      </w:pPr>
      <w:r w:rsidRPr="00322D2D">
        <w:drawing>
          <wp:inline distT="0" distB="0" distL="0" distR="0" wp14:anchorId="0772A0D3" wp14:editId="542E3987">
            <wp:extent cx="5400040" cy="1517015"/>
            <wp:effectExtent l="0" t="0" r="0" b="6985"/>
            <wp:docPr id="1833138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8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5CB" w14:textId="77777777" w:rsidR="00254C77" w:rsidRDefault="00254C77" w:rsidP="001109F8">
      <w:pPr>
        <w:pStyle w:val="SemEspaamento"/>
      </w:pPr>
      <w:r>
        <w:lastRenderedPageBreak/>
        <w:t>SHOW logging_collector;</w:t>
      </w:r>
    </w:p>
    <w:p w14:paraId="228726DD" w14:textId="7A0B7599" w:rsidR="00322D2D" w:rsidRDefault="00322D2D" w:rsidP="001109F8">
      <w:pPr>
        <w:pStyle w:val="SemEspaamento"/>
      </w:pPr>
      <w:r w:rsidRPr="00322D2D">
        <w:drawing>
          <wp:inline distT="0" distB="0" distL="0" distR="0" wp14:anchorId="24AB7AED" wp14:editId="62624F4C">
            <wp:extent cx="5400040" cy="1419860"/>
            <wp:effectExtent l="0" t="0" r="0" b="8890"/>
            <wp:docPr id="8095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668F" w14:textId="77777777" w:rsidR="00254C77" w:rsidRDefault="00254C77" w:rsidP="001109F8">
      <w:pPr>
        <w:pStyle w:val="SemEspaamento"/>
      </w:pPr>
      <w:r>
        <w:t>SHOW log_directory;</w:t>
      </w:r>
    </w:p>
    <w:p w14:paraId="53B07897" w14:textId="6CB3553E" w:rsidR="00322D2D" w:rsidRDefault="00322D2D" w:rsidP="001109F8">
      <w:pPr>
        <w:pStyle w:val="SemEspaamento"/>
      </w:pPr>
      <w:r w:rsidRPr="00322D2D">
        <w:drawing>
          <wp:inline distT="0" distB="0" distL="0" distR="0" wp14:anchorId="36DA0F8E" wp14:editId="004D9AC0">
            <wp:extent cx="5400040" cy="1602740"/>
            <wp:effectExtent l="0" t="0" r="0" b="0"/>
            <wp:docPr id="3876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D11" w14:textId="77777777" w:rsidR="00254C77" w:rsidRDefault="00254C77" w:rsidP="001109F8">
      <w:pPr>
        <w:pStyle w:val="SemEspaamento"/>
      </w:pPr>
      <w:r>
        <w:t>SHOW log_min_duration_statement;</w:t>
      </w:r>
    </w:p>
    <w:p w14:paraId="1062EEBC" w14:textId="1F55C8B7" w:rsidR="00322D2D" w:rsidRDefault="00322D2D" w:rsidP="001109F8">
      <w:pPr>
        <w:pStyle w:val="SemEspaamento"/>
      </w:pPr>
      <w:r w:rsidRPr="00322D2D">
        <w:drawing>
          <wp:inline distT="0" distB="0" distL="0" distR="0" wp14:anchorId="3901CDA7" wp14:editId="0EBBDBB7">
            <wp:extent cx="5400040" cy="1675130"/>
            <wp:effectExtent l="0" t="0" r="0" b="1270"/>
            <wp:docPr id="1532964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4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62BC" w14:textId="77777777" w:rsidR="00254C77" w:rsidRDefault="00254C77" w:rsidP="001109F8">
      <w:pPr>
        <w:pStyle w:val="SemEspaamento"/>
      </w:pPr>
      <w:r>
        <w:t>SHOW max_wal_size;</w:t>
      </w:r>
    </w:p>
    <w:p w14:paraId="13F185AA" w14:textId="69D06264" w:rsidR="00322D2D" w:rsidRDefault="00322D2D" w:rsidP="001109F8">
      <w:pPr>
        <w:pStyle w:val="SemEspaamento"/>
      </w:pPr>
      <w:r w:rsidRPr="00322D2D">
        <w:drawing>
          <wp:inline distT="0" distB="0" distL="0" distR="0" wp14:anchorId="7A5B9015" wp14:editId="6CCD76B2">
            <wp:extent cx="5400040" cy="1492885"/>
            <wp:effectExtent l="0" t="0" r="0" b="0"/>
            <wp:docPr id="1262041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415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8A8E" w14:textId="77777777" w:rsidR="00254C77" w:rsidRDefault="00254C77" w:rsidP="001109F8">
      <w:pPr>
        <w:pStyle w:val="SemEspaamento"/>
      </w:pPr>
      <w:r>
        <w:t>SHOW max_parallel_workers;</w:t>
      </w:r>
    </w:p>
    <w:p w14:paraId="0241C767" w14:textId="6DC695A5" w:rsidR="00322D2D" w:rsidRDefault="00322D2D" w:rsidP="001109F8">
      <w:pPr>
        <w:pStyle w:val="SemEspaamento"/>
      </w:pPr>
      <w:r w:rsidRPr="00322D2D">
        <w:lastRenderedPageBreak/>
        <w:drawing>
          <wp:inline distT="0" distB="0" distL="0" distR="0" wp14:anchorId="7667DB37" wp14:editId="6449955E">
            <wp:extent cx="5400040" cy="1466850"/>
            <wp:effectExtent l="0" t="0" r="0" b="0"/>
            <wp:docPr id="181678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99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709B" w14:textId="3FC855A2" w:rsidR="00FF1FC6" w:rsidRDefault="00254C77" w:rsidP="001109F8">
      <w:pPr>
        <w:pStyle w:val="SemEspaamento"/>
      </w:pPr>
      <w:r>
        <w:t>SHOW max_parallel_workers_per_gather;</w:t>
      </w:r>
    </w:p>
    <w:p w14:paraId="300B8246" w14:textId="158D8DD9" w:rsidR="00322D2D" w:rsidRDefault="00322D2D" w:rsidP="001109F8">
      <w:pPr>
        <w:pStyle w:val="SemEspaamento"/>
      </w:pPr>
      <w:r w:rsidRPr="00322D2D">
        <w:drawing>
          <wp:inline distT="0" distB="0" distL="0" distR="0" wp14:anchorId="72878E14" wp14:editId="0EA4DBB3">
            <wp:extent cx="5400040" cy="1503680"/>
            <wp:effectExtent l="0" t="0" r="0" b="1270"/>
            <wp:docPr id="1203605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56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D2D">
      <w:head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FD4C" w14:textId="77777777" w:rsidR="007602E4" w:rsidRDefault="007602E4" w:rsidP="00E75E29">
      <w:pPr>
        <w:spacing w:after="0" w:line="240" w:lineRule="auto"/>
      </w:pPr>
      <w:r>
        <w:separator/>
      </w:r>
    </w:p>
  </w:endnote>
  <w:endnote w:type="continuationSeparator" w:id="0">
    <w:p w14:paraId="0619114F" w14:textId="77777777" w:rsidR="007602E4" w:rsidRDefault="007602E4" w:rsidP="00E7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230A1" w14:textId="77777777" w:rsidR="007602E4" w:rsidRDefault="007602E4" w:rsidP="00E75E29">
      <w:pPr>
        <w:spacing w:after="0" w:line="240" w:lineRule="auto"/>
      </w:pPr>
      <w:r>
        <w:separator/>
      </w:r>
    </w:p>
  </w:footnote>
  <w:footnote w:type="continuationSeparator" w:id="0">
    <w:p w14:paraId="2FC57A59" w14:textId="77777777" w:rsidR="007602E4" w:rsidRDefault="007602E4" w:rsidP="00E7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FF5E9" w14:textId="77777777" w:rsidR="00E75E29" w:rsidRDefault="00E75E29" w:rsidP="00E75E29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CAA8EC" wp14:editId="67BF4BA2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7639A9E8" w14:textId="77777777" w:rsidR="00E75E29" w:rsidRDefault="00E75E29" w:rsidP="00E75E29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1D382750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0E48EF9F" w14:textId="77777777" w:rsidR="00E75E29" w:rsidRDefault="00E75E29" w:rsidP="00E75E29">
    <w:pPr>
      <w:spacing w:after="0"/>
      <w:ind w:left="3099"/>
      <w:rPr>
        <w:b/>
        <w:i/>
        <w:color w:val="80340D"/>
        <w:sz w:val="18"/>
      </w:rPr>
    </w:pPr>
  </w:p>
  <w:p w14:paraId="1F1D6C26" w14:textId="77777777" w:rsidR="00E75E29" w:rsidRPr="0038334B" w:rsidRDefault="00E75E29" w:rsidP="00E75E29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>Trabalho Pratico Final do GrupoA_PostgreSQL – Admirson, Delton e Gilson</w:t>
    </w:r>
  </w:p>
  <w:p w14:paraId="1DA960CF" w14:textId="77777777" w:rsidR="00E75E29" w:rsidRDefault="00E75E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2FE"/>
    <w:multiLevelType w:val="hybridMultilevel"/>
    <w:tmpl w:val="B00AE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4E7B"/>
    <w:multiLevelType w:val="multilevel"/>
    <w:tmpl w:val="2AF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CB4"/>
    <w:multiLevelType w:val="multilevel"/>
    <w:tmpl w:val="D31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70404"/>
    <w:multiLevelType w:val="multilevel"/>
    <w:tmpl w:val="847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E077E"/>
    <w:multiLevelType w:val="multilevel"/>
    <w:tmpl w:val="337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21D36"/>
    <w:multiLevelType w:val="hybridMultilevel"/>
    <w:tmpl w:val="C750D0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78735">
    <w:abstractNumId w:val="4"/>
  </w:num>
  <w:num w:numId="2" w16cid:durableId="62721281">
    <w:abstractNumId w:val="0"/>
  </w:num>
  <w:num w:numId="3" w16cid:durableId="1930968827">
    <w:abstractNumId w:val="5"/>
  </w:num>
  <w:num w:numId="4" w16cid:durableId="368842460">
    <w:abstractNumId w:val="2"/>
  </w:num>
  <w:num w:numId="5" w16cid:durableId="357196463">
    <w:abstractNumId w:val="1"/>
  </w:num>
  <w:num w:numId="6" w16cid:durableId="579289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91"/>
    <w:rsid w:val="001109F8"/>
    <w:rsid w:val="00132E92"/>
    <w:rsid w:val="00192D1B"/>
    <w:rsid w:val="001D5853"/>
    <w:rsid w:val="001D7A91"/>
    <w:rsid w:val="00254C77"/>
    <w:rsid w:val="0029523A"/>
    <w:rsid w:val="00322D2D"/>
    <w:rsid w:val="003920E5"/>
    <w:rsid w:val="00397318"/>
    <w:rsid w:val="003F59E2"/>
    <w:rsid w:val="0040352E"/>
    <w:rsid w:val="004335C5"/>
    <w:rsid w:val="007602E4"/>
    <w:rsid w:val="00817E2B"/>
    <w:rsid w:val="008E075A"/>
    <w:rsid w:val="009301DD"/>
    <w:rsid w:val="00D62131"/>
    <w:rsid w:val="00DE4883"/>
    <w:rsid w:val="00E75E29"/>
    <w:rsid w:val="00EF72C8"/>
    <w:rsid w:val="00F04FF3"/>
    <w:rsid w:val="00F326B9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5E0"/>
  <w15:chartTrackingRefBased/>
  <w15:docId w15:val="{B6D5B4D5-A2E2-4D1C-A293-93A181D5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29"/>
    <w:pPr>
      <w:spacing w:after="274" w:line="259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D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D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D7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D7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D7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D7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D7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D7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D7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F72C8"/>
    <w:pPr>
      <w:spacing w:after="0" w:line="240" w:lineRule="auto"/>
      <w:ind w:left="10" w:right="559" w:hanging="10"/>
    </w:pPr>
    <w:rPr>
      <w:rFonts w:ascii="Times New Roman" w:hAnsi="Times New Roman" w:cs="Century Gothic"/>
      <w:color w:val="000000"/>
      <w:lang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D7A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D7A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D7A91"/>
    <w:rPr>
      <w:rFonts w:eastAsiaTheme="majorEastAsia" w:cstheme="majorBidi"/>
      <w:color w:val="2F5496" w:themeColor="accent1" w:themeShade="BF"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D7A91"/>
    <w:rPr>
      <w:rFonts w:eastAsiaTheme="majorEastAsia" w:cstheme="majorBidi"/>
      <w:i/>
      <w:iCs/>
      <w:color w:val="2F5496" w:themeColor="accent1" w:themeShade="BF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D7A91"/>
    <w:rPr>
      <w:rFonts w:eastAsiaTheme="majorEastAsia" w:cstheme="majorBidi"/>
      <w:color w:val="2F5496" w:themeColor="accent1" w:themeShade="BF"/>
      <w:lang w:eastAsia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D7A91"/>
    <w:rPr>
      <w:rFonts w:eastAsiaTheme="majorEastAsia" w:cstheme="majorBidi"/>
      <w:i/>
      <w:iCs/>
      <w:color w:val="595959" w:themeColor="text1" w:themeTint="A6"/>
      <w:lang w:eastAsia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D7A91"/>
    <w:rPr>
      <w:rFonts w:eastAsiaTheme="majorEastAsia" w:cstheme="majorBidi"/>
      <w:color w:val="595959" w:themeColor="text1" w:themeTint="A6"/>
      <w:lang w:eastAsia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D7A91"/>
    <w:rPr>
      <w:rFonts w:eastAsiaTheme="majorEastAsia" w:cstheme="majorBidi"/>
      <w:i/>
      <w:iCs/>
      <w:color w:val="272727" w:themeColor="text1" w:themeTint="D8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D7A91"/>
    <w:rPr>
      <w:rFonts w:eastAsiaTheme="majorEastAsia" w:cstheme="majorBidi"/>
      <w:color w:val="272727" w:themeColor="text1" w:themeTint="D8"/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1D7A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D7A9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D7A91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D7A91"/>
    <w:rPr>
      <w:rFonts w:eastAsiaTheme="majorEastAsia" w:cstheme="majorBidi"/>
      <w:color w:val="595959" w:themeColor="text1" w:themeTint="A6"/>
      <w:spacing w:val="15"/>
      <w:sz w:val="28"/>
      <w:szCs w:val="28"/>
      <w:lang w:eastAsia="pt-PT"/>
    </w:rPr>
  </w:style>
  <w:style w:type="paragraph" w:styleId="Citao">
    <w:name w:val="Quote"/>
    <w:basedOn w:val="Normal"/>
    <w:next w:val="Normal"/>
    <w:link w:val="CitaoCarter"/>
    <w:uiPriority w:val="29"/>
    <w:qFormat/>
    <w:rsid w:val="001D7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D7A91"/>
    <w:rPr>
      <w:rFonts w:ascii="Times New Roman" w:hAnsi="Times New Roman" w:cs="Century Gothic"/>
      <w:i/>
      <w:iCs/>
      <w:color w:val="404040" w:themeColor="text1" w:themeTint="BF"/>
      <w:lang w:eastAsia="pt-PT"/>
    </w:rPr>
  </w:style>
  <w:style w:type="paragraph" w:styleId="PargrafodaLista">
    <w:name w:val="List Paragraph"/>
    <w:basedOn w:val="Normal"/>
    <w:uiPriority w:val="34"/>
    <w:qFormat/>
    <w:rsid w:val="001D7A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D7A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D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D7A91"/>
    <w:rPr>
      <w:rFonts w:ascii="Times New Roman" w:hAnsi="Times New Roman" w:cs="Century Gothic"/>
      <w:i/>
      <w:iCs/>
      <w:color w:val="2F5496" w:themeColor="accent1" w:themeShade="BF"/>
      <w:lang w:eastAsia="pt-PT"/>
    </w:rPr>
  </w:style>
  <w:style w:type="character" w:styleId="RefernciaIntensa">
    <w:name w:val="Intense Reference"/>
    <w:basedOn w:val="Tipodeletrapredefinidodopargrafo"/>
    <w:uiPriority w:val="32"/>
    <w:qFormat/>
    <w:rsid w:val="001D7A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Rodap">
    <w:name w:val="footer"/>
    <w:basedOn w:val="Normal"/>
    <w:link w:val="RodapCarter"/>
    <w:uiPriority w:val="99"/>
    <w:unhideWhenUsed/>
    <w:rsid w:val="00E75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75E29"/>
    <w:rPr>
      <w:rFonts w:ascii="Times New Roman" w:hAnsi="Times New Roman" w:cs="Century Gothic"/>
      <w:color w:val="00000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75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75E29"/>
    <w:rPr>
      <w:rFonts w:ascii="Consolas" w:hAnsi="Consolas" w:cs="Century Gothic"/>
      <w:color w:val="000000"/>
      <w:sz w:val="20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486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5</cp:revision>
  <dcterms:created xsi:type="dcterms:W3CDTF">2026-08-01T17:41:00Z</dcterms:created>
  <dcterms:modified xsi:type="dcterms:W3CDTF">2026-08-02T20:59:00Z</dcterms:modified>
</cp:coreProperties>
</file>