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DA" w:rsidRPr="005F0741" w:rsidRDefault="00A07DDA" w:rsidP="00641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10428" w:type="dxa"/>
        <w:tblInd w:w="-3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3362"/>
        <w:gridCol w:w="3362"/>
      </w:tblGrid>
      <w:tr w:rsidR="00C853AE" w:rsidRPr="005F0741" w:rsidTr="00E31C60">
        <w:trPr>
          <w:trHeight w:val="343"/>
        </w:trPr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641254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  <w:u w:val="single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="000E0F8B" w:rsidRPr="0064125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  <w:u w:val="single"/>
              </w:rPr>
              <w:t>Nazilat</w:t>
            </w:r>
            <w:r w:rsidRPr="0064125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  <w:u w:val="single"/>
              </w:rPr>
              <w:t xml:space="preserve"> </w:t>
            </w:r>
            <w:r w:rsidR="000E0F8B" w:rsidRPr="0064125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  <w:u w:val="single"/>
              </w:rPr>
              <w:t xml:space="preserve">Abd Ellah </w:t>
            </w:r>
          </w:p>
          <w:p w:rsidR="00C853AE" w:rsidRPr="005F0741" w:rsidRDefault="000E0F8B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64125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  <w:u w:val="single"/>
              </w:rPr>
              <w:t>Assuit</w:t>
            </w:r>
            <w:r w:rsidR="00C853AE" w:rsidRPr="0064125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  <w:u w:val="single"/>
              </w:rPr>
              <w:t>, Egypt</w:t>
            </w:r>
            <w:r w:rsidR="00C853AE"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641254" w:rsidRDefault="00A07DDA" w:rsidP="00641254">
            <w:pPr>
              <w:autoSpaceDE w:val="0"/>
              <w:autoSpaceDN w:val="0"/>
              <w:adjustRightInd w:val="0"/>
              <w:spacing w:before="100" w:beforeAutospacing="1" w:after="12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30"/>
                <w:szCs w:val="30"/>
                <w:u w:val="double"/>
              </w:rPr>
            </w:pPr>
            <w:r w:rsidRPr="00641254">
              <w:rPr>
                <w:rFonts w:ascii="Calibri" w:hAnsi="Calibri" w:cs="Calibri"/>
                <w:i/>
                <w:iCs/>
                <w:color w:val="000000"/>
                <w:sz w:val="28"/>
                <w:szCs w:val="28"/>
                <w:u w:val="double"/>
              </w:rPr>
              <w:t>AbdElrhman . G . ahmed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A07DDA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  </w:t>
            </w:r>
            <w:r w:rsidR="002C68EF"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(+20)01063310906</w:t>
            </w:r>
            <w:r w:rsidR="00C853AE"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C853AE" w:rsidRPr="005F0741" w:rsidRDefault="00A07DDA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70C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 xml:space="preserve">   </w:t>
            </w:r>
            <w:r w:rsidR="00374C7F"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 xml:space="preserve">  </w:t>
            </w:r>
            <w:r w:rsidR="005F0741"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>b</w:t>
            </w:r>
            <w:r w:rsidR="00567E70" w:rsidRPr="005F0741"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>gmal719</w:t>
            </w:r>
            <w:r w:rsidR="00310531" w:rsidRPr="005F0741"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>@gmail.com</w:t>
            </w:r>
            <w:r w:rsidR="00C853AE" w:rsidRPr="005F0741"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 xml:space="preserve">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C853AE" w:rsidRPr="005F0741" w:rsidTr="00E01207">
        <w:trPr>
          <w:trHeight w:val="585"/>
        </w:trPr>
        <w:tc>
          <w:tcPr>
            <w:tcW w:w="104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E31C60" w:rsidRDefault="00C853AE" w:rsidP="00E31C60">
            <w:pPr>
              <w:pStyle w:val="Heading2"/>
              <w:jc w:val="center"/>
              <w:rPr>
                <w:rStyle w:val="BookTitle"/>
                <w:color w:val="1F497D" w:themeColor="text2"/>
                <w:sz w:val="44"/>
                <w:szCs w:val="44"/>
              </w:rPr>
            </w:pPr>
            <w:r w:rsidRPr="00E31C60">
              <w:rPr>
                <w:rStyle w:val="BookTitle"/>
                <w:color w:val="1F497D" w:themeColor="text2"/>
                <w:sz w:val="44"/>
                <w:szCs w:val="44"/>
              </w:rPr>
              <w:t>EDUCATION</w:t>
            </w:r>
          </w:p>
        </w:tc>
      </w:tr>
      <w:tr w:rsidR="00C853AE" w:rsidRPr="005F0741" w:rsidTr="00E01207">
        <w:trPr>
          <w:trHeight w:val="90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</w:p>
        </w:tc>
      </w:tr>
      <w:tr w:rsidR="00C853AE" w:rsidRPr="005F0741" w:rsidTr="00E31C60">
        <w:trPr>
          <w:trHeight w:val="110"/>
        </w:trPr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5F0741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Assiut, Egypt 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5F0741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Assiut University 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B9447F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Fall 2017</w:t>
            </w:r>
            <w:r w:rsidR="00C853AE" w:rsidRPr="005F0741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– May 20</w:t>
            </w:r>
            <w:r w:rsidR="00BC606C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21</w:t>
            </w:r>
            <w:r w:rsidR="00C853AE" w:rsidRPr="005F0741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  <w:tr w:rsidR="00C853AE" w:rsidRPr="005F0741" w:rsidTr="00E01207">
        <w:trPr>
          <w:trHeight w:val="103"/>
        </w:trPr>
        <w:tc>
          <w:tcPr>
            <w:tcW w:w="104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C853AE" w:rsidRPr="005F0741" w:rsidRDefault="00FA79CF" w:rsidP="0064125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  <w:r w:rsidR="00C853AE"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rd year in Faculty of Computers and Information, GPA 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3</w:t>
            </w:r>
            <w:r w:rsidR="00C853AE"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="00C853AE"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75</w:t>
            </w:r>
            <w:r w:rsidR="00C853AE"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C853AE" w:rsidRPr="005F0741" w:rsidTr="00E31C60">
        <w:trPr>
          <w:trHeight w:val="140"/>
        </w:trPr>
        <w:tc>
          <w:tcPr>
            <w:tcW w:w="10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53AE" w:rsidRPr="00E31C60" w:rsidRDefault="00C853AE" w:rsidP="00E31C60">
            <w:pPr>
              <w:pStyle w:val="Heading1"/>
              <w:jc w:val="center"/>
              <w:rPr>
                <w:rStyle w:val="IntenseReference"/>
                <w:i/>
                <w:iCs/>
                <w:sz w:val="44"/>
                <w:szCs w:val="44"/>
              </w:rPr>
            </w:pPr>
          </w:p>
        </w:tc>
      </w:tr>
      <w:tr w:rsidR="00C853AE" w:rsidRPr="005F0741" w:rsidTr="00E31C60">
        <w:trPr>
          <w:trHeight w:val="90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31C60">
              <w:rPr>
                <w:rStyle w:val="IntenseReference"/>
                <w:i/>
                <w:iCs/>
                <w:color w:val="1F497D" w:themeColor="text2"/>
                <w:sz w:val="44"/>
                <w:szCs w:val="44"/>
              </w:rPr>
              <w:t>PROJECTS</w:t>
            </w:r>
          </w:p>
        </w:tc>
      </w:tr>
      <w:tr w:rsidR="00C853AE" w:rsidRPr="005F0741" w:rsidTr="00E31C60">
        <w:trPr>
          <w:trHeight w:val="4140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F7466C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0391D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• </w:t>
            </w:r>
            <w:r w:rsidR="008741E8"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train</w:t>
            </w:r>
            <w:r w:rsidRPr="00E0391D"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 xml:space="preserve"> Management System </w:t>
            </w:r>
            <w:r w:rsidR="00871E77" w:rsidRPr="00E0391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: </w:t>
            </w:r>
            <w:r w:rsidR="0005074F" w:rsidRPr="00E0391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                   </w:t>
            </w:r>
            <w:r w:rsidR="00E0391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</w:t>
            </w:r>
            <w:r w:rsidR="00871E77" w:rsidRPr="00E0391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2018-2019</w:t>
            </w:r>
          </w:p>
          <w:p w:rsidR="00B9447F" w:rsidRPr="00F7466C" w:rsidRDefault="00B9447F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B9447F">
              <w:rPr>
                <w:rFonts w:ascii="Calibri" w:hAnsi="Calibri" w:cs="Calibri"/>
                <w:color w:val="000000"/>
              </w:rPr>
              <w:t>Ticket reservation program and cancellation of reservation tickets</w:t>
            </w:r>
          </w:p>
          <w:p w:rsidR="00C853AE" w:rsidRPr="00B9447F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9447F">
              <w:rPr>
                <w:rFonts w:ascii="Times New Roman" w:hAnsi="Times New Roman" w:cs="Times New Roman"/>
                <w:i/>
                <w:iCs/>
                <w:color w:val="000000"/>
              </w:rPr>
              <w:t>Concepts and tools used</w:t>
            </w:r>
            <w:r w:rsidRPr="00B944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="001424A8" w:rsidRPr="00B9447F">
              <w:rPr>
                <w:rFonts w:ascii="Times New Roman" w:hAnsi="Times New Roman" w:cs="Times New Roman"/>
                <w:color w:val="000000"/>
              </w:rPr>
              <w:t xml:space="preserve">C++,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E0391D" w:rsidRPr="008741E8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</w:pPr>
            <w:r w:rsidRPr="0063290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• </w:t>
            </w:r>
            <w:r w:rsidRPr="00632905">
              <w:rPr>
                <w:rFonts w:ascii="Calibri" w:hAnsi="Calibri" w:cs="Calibri"/>
                <w:i/>
                <w:iCs/>
                <w:color w:val="000000"/>
                <w:sz w:val="36"/>
                <w:szCs w:val="36"/>
              </w:rPr>
              <w:t xml:space="preserve">Student database management System </w:t>
            </w:r>
            <w:r w:rsidRPr="00632905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:</w:t>
            </w: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="00F7466C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     </w:t>
            </w:r>
            <w:r w:rsidR="00632905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                        </w:t>
            </w:r>
            <w:r w:rsidR="001424A8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2019-2020</w:t>
            </w:r>
            <w:r w:rsidRPr="005F0741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C853AE" w:rsidRPr="00B9447F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9447F">
              <w:rPr>
                <w:rFonts w:ascii="Times New Roman" w:hAnsi="Times New Roman" w:cs="Times New Roman"/>
                <w:color w:val="000000"/>
              </w:rPr>
              <w:t xml:space="preserve">it’s main objective that to manage students information and their degrees, adding student, </w:t>
            </w:r>
          </w:p>
          <w:p w:rsidR="00C853AE" w:rsidRPr="00B9447F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9447F">
              <w:rPr>
                <w:rFonts w:ascii="Times New Roman" w:hAnsi="Times New Roman" w:cs="Times New Roman"/>
                <w:color w:val="000000"/>
              </w:rPr>
              <w:t xml:space="preserve">sort students, and searching for student information. </w:t>
            </w:r>
          </w:p>
          <w:p w:rsidR="00C853AE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B9447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Concepts and tools used </w:t>
            </w:r>
            <w:r w:rsidRPr="00B944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="00EA0B11">
              <w:rPr>
                <w:rFonts w:ascii="Times New Roman" w:hAnsi="Times New Roman" w:cs="Times New Roman"/>
                <w:color w:val="000000"/>
              </w:rPr>
              <w:t>Visual Studio, C++</w:t>
            </w:r>
            <w:r w:rsidRPr="00B9447F">
              <w:rPr>
                <w:rFonts w:ascii="Times New Roman" w:hAnsi="Times New Roman" w:cs="Times New Roman"/>
                <w:color w:val="000000"/>
              </w:rPr>
              <w:t>.</w:t>
            </w: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0F6CDC" w:rsidRDefault="000F6CDC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D14EB4" w:rsidRPr="00F25F1B" w:rsidRDefault="000F6CDC" w:rsidP="0064125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0F6CDC"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>Library</w:t>
            </w:r>
            <w:r w:rsidRPr="000F6CD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Management System :  </w:t>
            </w:r>
            <w:r w:rsidR="00D14EB4">
              <w:rPr>
                <w:rFonts w:ascii="Times New Roman" w:hAnsi="Times New Roman" w:cs="Times New Roman" w:hint="cs"/>
                <w:color w:val="000000"/>
                <w:sz w:val="36"/>
                <w:szCs w:val="36"/>
                <w:rtl/>
              </w:rPr>
              <w:t xml:space="preserve">                          </w:t>
            </w:r>
            <w:r>
              <w:rPr>
                <w:rFonts w:ascii="Times New Roman" w:hAnsi="Times New Roman" w:cs="Times New Roman" w:hint="cs"/>
                <w:color w:val="000000"/>
                <w:sz w:val="36"/>
                <w:szCs w:val="36"/>
                <w:rtl/>
              </w:rPr>
              <w:t xml:space="preserve">         </w:t>
            </w:r>
            <w:r w:rsidR="00D14EB4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>2019-2020</w:t>
            </w:r>
          </w:p>
          <w:p w:rsidR="00F25F1B" w:rsidRPr="00F25F1B" w:rsidRDefault="00F25F1B" w:rsidP="006412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65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F25F1B">
              <w:rPr>
                <w:rFonts w:ascii="inherit" w:hAnsi="inherit"/>
                <w:color w:val="222222"/>
                <w:sz w:val="24"/>
                <w:szCs w:val="24"/>
              </w:rPr>
              <w:t>Borrowing and arranging books</w:t>
            </w:r>
          </w:p>
          <w:p w:rsidR="00EA0B11" w:rsidRDefault="00EA0B11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 w:hint="cs"/>
                <w:i/>
                <w:iCs/>
                <w:color w:val="000000"/>
                <w:rtl/>
              </w:rPr>
              <w:t xml:space="preserve">               </w:t>
            </w:r>
            <w:r w:rsidRPr="00B9447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Concepts and tools used </w:t>
            </w:r>
            <w:r w:rsidRPr="00B944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r w:rsidRPr="00B9447F">
              <w:rPr>
                <w:rFonts w:ascii="Times New Roman" w:hAnsi="Times New Roman" w:cs="Times New Roman"/>
                <w:color w:val="000000"/>
              </w:rPr>
              <w:t>Visual Studio, C++, OOP , File.</w:t>
            </w: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:rsidR="00F25F1B" w:rsidRDefault="00F25F1B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</w:p>
          <w:p w:rsidR="00E31C60" w:rsidRPr="00F25F1B" w:rsidRDefault="00E31C60" w:rsidP="00641254">
            <w:p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 w:cs="Times New Roman"/>
                <w:color w:val="000000"/>
                <w:sz w:val="36"/>
                <w:szCs w:val="36"/>
                <w:rtl/>
                <w:lang w:bidi="ar-EG"/>
              </w:rPr>
            </w:pPr>
          </w:p>
        </w:tc>
      </w:tr>
      <w:tr w:rsidR="00C853AE" w:rsidRPr="005F0741" w:rsidTr="00E31C60">
        <w:trPr>
          <w:trHeight w:val="400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E31C60">
              <w:rPr>
                <w:rStyle w:val="IntenseReference"/>
                <w:i/>
                <w:iCs/>
                <w:color w:val="1F497D" w:themeColor="text2"/>
                <w:sz w:val="44"/>
                <w:szCs w:val="44"/>
              </w:rPr>
              <w:lastRenderedPageBreak/>
              <w:t>SKILLS</w:t>
            </w:r>
          </w:p>
        </w:tc>
      </w:tr>
      <w:tr w:rsidR="00E31C60" w:rsidRPr="005F0741" w:rsidTr="00E31C60">
        <w:trPr>
          <w:trHeight w:val="2538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1C60" w:rsidRPr="00E31C60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Languages : </w:t>
            </w:r>
          </w:p>
          <w:p w:rsidR="00E31C60" w:rsidRPr="005F0741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Very Good : C++, C# ; </w:t>
            </w:r>
          </w:p>
          <w:p w:rsidR="00E31C60" w:rsidRPr="005F0741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Good : C, SQL , JAVA , JavaScript , PHP , HTML, CSS; </w:t>
            </w:r>
          </w:p>
          <w:p w:rsidR="00E31C60" w:rsidRPr="005F0741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Tools and IDEs : </w:t>
            </w: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Visual Studio, MySQL SERVER , Eclipse; </w:t>
            </w:r>
          </w:p>
          <w:p w:rsidR="00E31C60" w:rsidRPr="005F0741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Conceptual knowledge : </w:t>
            </w: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OOP</w:t>
            </w: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, Data Structures ,Databases , Algorithms, UML fundamentals; </w:t>
            </w:r>
          </w:p>
          <w:p w:rsidR="00E31C60" w:rsidRPr="00E31C60" w:rsidRDefault="00E31C60" w:rsidP="00E31C60">
            <w:pPr>
              <w:autoSpaceDE w:val="0"/>
              <w:autoSpaceDN w:val="0"/>
              <w:adjustRightInd w:val="0"/>
              <w:spacing w:after="0" w:line="240" w:lineRule="auto"/>
              <w:rPr>
                <w:rStyle w:val="IntenseReference"/>
                <w:i/>
                <w:iCs/>
                <w:color w:val="1F497D" w:themeColor="text2"/>
                <w:sz w:val="44"/>
                <w:szCs w:val="44"/>
              </w:rPr>
            </w:pP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Personal skills </w:t>
            </w: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: Problem solving , work under pressure, team working ; </w:t>
            </w:r>
          </w:p>
        </w:tc>
      </w:tr>
      <w:tr w:rsidR="00C853AE" w:rsidRPr="005F0741" w:rsidTr="00E31C60">
        <w:trPr>
          <w:trHeight w:val="140"/>
        </w:trPr>
        <w:tc>
          <w:tcPr>
            <w:tcW w:w="104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30"/>
                <w:szCs w:val="30"/>
              </w:rPr>
            </w:pPr>
            <w:r w:rsidRPr="005F0741">
              <w:rPr>
                <w:rFonts w:ascii="Calibri" w:hAnsi="Calibri" w:cs="Calibri"/>
                <w:b/>
                <w:bCs/>
                <w:color w:val="000000"/>
                <w:sz w:val="30"/>
                <w:szCs w:val="30"/>
              </w:rPr>
              <w:t xml:space="preserve">CERTIFCATIONS </w:t>
            </w:r>
          </w:p>
        </w:tc>
      </w:tr>
      <w:tr w:rsidR="00C853AE" w:rsidRPr="005F0741" w:rsidTr="00E31C60">
        <w:trPr>
          <w:trHeight w:val="100"/>
        </w:trPr>
        <w:tc>
          <w:tcPr>
            <w:tcW w:w="104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741" w:rsidRPr="008670CA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670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-Certificate of excellence from </w:t>
            </w:r>
            <w:r w:rsidRPr="008670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ITWORX </w:t>
            </w:r>
            <w:r w:rsidRPr="008670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Nile University programming and algorithms camp. </w:t>
            </w:r>
            <w:r w:rsidRPr="008670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2016</w:t>
            </w:r>
          </w:p>
          <w:p w:rsidR="00C853AE" w:rsidRPr="008670CA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70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853AE" w:rsidRPr="005F0741" w:rsidTr="00E31C60">
        <w:trPr>
          <w:trHeight w:val="140"/>
        </w:trPr>
        <w:tc>
          <w:tcPr>
            <w:tcW w:w="10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53AE" w:rsidRPr="00E01207" w:rsidRDefault="00C853AE" w:rsidP="00E31C60">
            <w:pPr>
              <w:pStyle w:val="Subtitle"/>
              <w:rPr>
                <w:rStyle w:val="IntenseReference"/>
                <w:i/>
                <w:iCs/>
                <w:color w:val="1F497D" w:themeColor="text2"/>
              </w:rPr>
            </w:pPr>
          </w:p>
        </w:tc>
      </w:tr>
      <w:tr w:rsidR="00C853AE" w:rsidRPr="005F0741" w:rsidTr="00E01207">
        <w:trPr>
          <w:trHeight w:val="127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E01207" w:rsidRDefault="00E01207" w:rsidP="00E01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 w:rsidRPr="00E01207">
              <w:rPr>
                <w:rStyle w:val="IntenseReference"/>
                <w:i/>
                <w:iCs/>
                <w:color w:val="1F497D" w:themeColor="text2"/>
                <w:sz w:val="52"/>
                <w:szCs w:val="52"/>
              </w:rPr>
              <w:t>ACTIVITIES</w:t>
            </w:r>
          </w:p>
        </w:tc>
      </w:tr>
      <w:tr w:rsidR="00C853AE" w:rsidRPr="005F0741" w:rsidTr="00E31C60">
        <w:trPr>
          <w:trHeight w:val="2250"/>
        </w:trPr>
        <w:tc>
          <w:tcPr>
            <w:tcW w:w="10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• -Instructor and Mentor for students who want to participate in programming competitions like ACM-ICPC by teaching them fundamentals of C++ and some problem solving techniques.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• Volunteer in life makers (charitable non-profit organization) for 3 years.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• Member at ACM Assiut University student chapter.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• Assiut University representative at ACM Egypt.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• Participating in programming competitions like ACM-ICPC, Topcoder SRMs, Codeforces rounds, .... </w:t>
            </w:r>
          </w:p>
          <w:p w:rsidR="00C853AE" w:rsidRPr="005F0741" w:rsidRDefault="00C853AE" w:rsidP="00641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:rsidR="00C853AE" w:rsidRPr="00CF2082" w:rsidRDefault="00C853AE" w:rsidP="00641254">
            <w:pPr>
              <w:pStyle w:val="HTMLPreformatted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Cod</w:t>
            </w:r>
            <w:r w:rsidR="008670CA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eforces handle : bgmal</w:t>
            </w: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Max. Rating: </w:t>
            </w:r>
            <w:r w:rsidR="00CF2082" w:rsidRPr="00CF2082">
              <w:rPr>
                <w:rFonts w:ascii="inherit" w:hAnsi="inherit"/>
                <w:color w:val="00B0F0"/>
                <w:sz w:val="32"/>
                <w:szCs w:val="32"/>
              </w:rPr>
              <w:t>specialized</w:t>
            </w: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, </w:t>
            </w:r>
            <w:r w:rsidR="00CF2082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  <w:r w:rsidR="00CF2082">
              <w:rPr>
                <w:rFonts w:ascii="Times New Roman" w:hAnsi="Times New Roman" w:cs="Times New Roman" w:hint="cs"/>
                <w:color w:val="000000"/>
                <w:sz w:val="30"/>
                <w:szCs w:val="30"/>
                <w:rtl/>
              </w:rPr>
              <w:t>6</w:t>
            </w:r>
            <w:r w:rsidR="008670C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01</w:t>
            </w:r>
            <w:r w:rsidRPr="005F0741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 w:rsidRPr="005F0741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AE4E5F" w:rsidRPr="005F0741" w:rsidRDefault="00AE4E5F" w:rsidP="00641254">
      <w:pPr>
        <w:rPr>
          <w:sz w:val="30"/>
          <w:szCs w:val="30"/>
        </w:rPr>
      </w:pPr>
      <w:bookmarkStart w:id="0" w:name="_GoBack"/>
      <w:bookmarkEnd w:id="0"/>
    </w:p>
    <w:sectPr w:rsidR="00AE4E5F" w:rsidRPr="005F0741" w:rsidSect="0064125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0F" w:rsidRDefault="00DD780F" w:rsidP="005F0741">
      <w:pPr>
        <w:spacing w:after="0" w:line="240" w:lineRule="auto"/>
      </w:pPr>
      <w:r>
        <w:separator/>
      </w:r>
    </w:p>
  </w:endnote>
  <w:endnote w:type="continuationSeparator" w:id="0">
    <w:p w:rsidR="00DD780F" w:rsidRDefault="00DD780F" w:rsidP="005F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0F" w:rsidRDefault="00DD780F" w:rsidP="005F0741">
      <w:pPr>
        <w:spacing w:after="0" w:line="240" w:lineRule="auto"/>
      </w:pPr>
      <w:r>
        <w:separator/>
      </w:r>
    </w:p>
  </w:footnote>
  <w:footnote w:type="continuationSeparator" w:id="0">
    <w:p w:rsidR="00DD780F" w:rsidRDefault="00DD780F" w:rsidP="005F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D27CB5"/>
    <w:multiLevelType w:val="hybridMultilevel"/>
    <w:tmpl w:val="2D2503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787378"/>
    <w:multiLevelType w:val="hybridMultilevel"/>
    <w:tmpl w:val="EE5B06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DCA733"/>
    <w:multiLevelType w:val="hybridMultilevel"/>
    <w:tmpl w:val="41F9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9C694A"/>
    <w:multiLevelType w:val="hybridMultilevel"/>
    <w:tmpl w:val="5BF623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D868B8"/>
    <w:multiLevelType w:val="hybridMultilevel"/>
    <w:tmpl w:val="63A583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42841C"/>
    <w:multiLevelType w:val="hybridMultilevel"/>
    <w:tmpl w:val="0E803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5F4E594"/>
    <w:multiLevelType w:val="hybridMultilevel"/>
    <w:tmpl w:val="9AEFB1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CF25E71"/>
    <w:multiLevelType w:val="hybridMultilevel"/>
    <w:tmpl w:val="979BC1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8EAEE0B"/>
    <w:multiLevelType w:val="hybridMultilevel"/>
    <w:tmpl w:val="2A7BE8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29CA1BF"/>
    <w:multiLevelType w:val="hybridMultilevel"/>
    <w:tmpl w:val="96E47D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BC21961"/>
    <w:multiLevelType w:val="hybridMultilevel"/>
    <w:tmpl w:val="F2D0E9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F1E89BB"/>
    <w:multiLevelType w:val="hybridMultilevel"/>
    <w:tmpl w:val="A3E476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F0443AF"/>
    <w:multiLevelType w:val="hybridMultilevel"/>
    <w:tmpl w:val="9544EC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A57"/>
    <w:rsid w:val="0005074F"/>
    <w:rsid w:val="000E0F8B"/>
    <w:rsid w:val="000F6CDC"/>
    <w:rsid w:val="00130647"/>
    <w:rsid w:val="001424A8"/>
    <w:rsid w:val="002C68EF"/>
    <w:rsid w:val="00310531"/>
    <w:rsid w:val="00374C7F"/>
    <w:rsid w:val="005219DB"/>
    <w:rsid w:val="00567E70"/>
    <w:rsid w:val="005F0741"/>
    <w:rsid w:val="00632905"/>
    <w:rsid w:val="00641254"/>
    <w:rsid w:val="006943B9"/>
    <w:rsid w:val="006B7B6B"/>
    <w:rsid w:val="008670CA"/>
    <w:rsid w:val="00871E77"/>
    <w:rsid w:val="008741E8"/>
    <w:rsid w:val="00A07DDA"/>
    <w:rsid w:val="00AE4E5F"/>
    <w:rsid w:val="00B9447F"/>
    <w:rsid w:val="00BC5B0C"/>
    <w:rsid w:val="00BC606C"/>
    <w:rsid w:val="00C853AE"/>
    <w:rsid w:val="00CF2082"/>
    <w:rsid w:val="00D14EB4"/>
    <w:rsid w:val="00DD780F"/>
    <w:rsid w:val="00DE7466"/>
    <w:rsid w:val="00E01207"/>
    <w:rsid w:val="00E0391D"/>
    <w:rsid w:val="00E31C60"/>
    <w:rsid w:val="00E76DB4"/>
    <w:rsid w:val="00EA0B11"/>
    <w:rsid w:val="00F10A57"/>
    <w:rsid w:val="00F25F1B"/>
    <w:rsid w:val="00F62F9B"/>
    <w:rsid w:val="00F7466C"/>
    <w:rsid w:val="00F95A2A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B365"/>
  <w15:docId w15:val="{9AD07BDF-8DF1-4C14-8899-273530F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74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41"/>
  </w:style>
  <w:style w:type="paragraph" w:styleId="Footer">
    <w:name w:val="footer"/>
    <w:basedOn w:val="Normal"/>
    <w:link w:val="FooterChar"/>
    <w:uiPriority w:val="99"/>
    <w:unhideWhenUsed/>
    <w:rsid w:val="005F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41"/>
  </w:style>
  <w:style w:type="paragraph" w:styleId="ListParagraph">
    <w:name w:val="List Paragraph"/>
    <w:basedOn w:val="Normal"/>
    <w:uiPriority w:val="34"/>
    <w:qFormat/>
    <w:rsid w:val="005F0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47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2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0120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01207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31C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C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C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627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7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DF556-F6DE-495B-9CE8-B644567A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Adnan</cp:lastModifiedBy>
  <cp:revision>31</cp:revision>
  <dcterms:created xsi:type="dcterms:W3CDTF">2019-12-13T17:32:00Z</dcterms:created>
  <dcterms:modified xsi:type="dcterms:W3CDTF">2019-12-13T19:49:00Z</dcterms:modified>
</cp:coreProperties>
</file>