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C238DE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1</w:t>
      </w:r>
    </w:p>
    <w:p w14:paraId="340C676E">
      <w:pPr>
        <w:rPr>
          <w:sz w:val="28"/>
          <w:lang w:val="en-US"/>
        </w:rPr>
      </w:pPr>
      <w:r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Create a class and Implement or demonstrates the concepts of constructor, this and static.</w:t>
      </w:r>
    </w:p>
    <w:p w14:paraId="5AE8A513">
      <w:pPr>
        <w:pStyle w:val="7"/>
        <w:numPr>
          <w:ilvl w:val="0"/>
          <w:numId w:val="1"/>
        </w:numPr>
        <w:rPr>
          <w:sz w:val="28"/>
          <w:lang w:val="en-US"/>
        </w:rPr>
      </w:pPr>
      <w:r>
        <w:rPr>
          <w:lang w:val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457200</wp:posOffset>
            </wp:positionH>
            <wp:positionV relativeFrom="paragraph">
              <wp:posOffset>304165</wp:posOffset>
            </wp:positionV>
            <wp:extent cx="3268980" cy="1489075"/>
            <wp:effectExtent l="0" t="0" r="762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692785</wp:posOffset>
            </wp:positionV>
            <wp:extent cx="1695450" cy="6858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Default Constructor:</w:t>
      </w:r>
      <w:r>
        <w:t xml:space="preserve"> </w:t>
      </w:r>
    </w:p>
    <w:p w14:paraId="2A11B9FF">
      <w:pPr>
        <w:pStyle w:val="7"/>
        <w:numPr>
          <w:ilvl w:val="0"/>
          <w:numId w:val="1"/>
        </w:num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449580</wp:posOffset>
            </wp:positionH>
            <wp:positionV relativeFrom="paragraph">
              <wp:posOffset>5609590</wp:posOffset>
            </wp:positionV>
            <wp:extent cx="1752600" cy="914400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Parameterised Constructor:</w:t>
      </w:r>
    </w:p>
    <w:p w14:paraId="05193B4A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457200</wp:posOffset>
            </wp:positionH>
            <wp:positionV relativeFrom="paragraph">
              <wp:posOffset>1270</wp:posOffset>
            </wp:positionV>
            <wp:extent cx="4003675" cy="3703320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3675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043C95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2194EA89">
      <w:pPr>
        <w:pStyle w:val="7"/>
        <w:numPr>
          <w:ilvl w:val="0"/>
          <w:numId w:val="1"/>
        </w:num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441960</wp:posOffset>
            </wp:positionH>
            <wp:positionV relativeFrom="paragraph">
              <wp:posOffset>3510915</wp:posOffset>
            </wp:positionV>
            <wp:extent cx="1711325" cy="541020"/>
            <wp:effectExtent l="0" t="0" r="3175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1325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411480</wp:posOffset>
            </wp:positionH>
            <wp:positionV relativeFrom="paragraph">
              <wp:posOffset>287655</wp:posOffset>
            </wp:positionV>
            <wp:extent cx="3314700" cy="3103245"/>
            <wp:effectExtent l="0" t="0" r="0" b="190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Copy Constructor:</w:t>
      </w:r>
    </w:p>
    <w:p w14:paraId="68F64B68">
      <w:pPr>
        <w:pStyle w:val="7"/>
        <w:numPr>
          <w:ilvl w:val="0"/>
          <w:numId w:val="1"/>
        </w:numPr>
        <w:rPr>
          <w:sz w:val="32"/>
          <w:lang w:val="en-US"/>
        </w:rPr>
      </w:pPr>
      <w:r>
        <w:rPr>
          <w:sz w:val="32"/>
          <w:lang w:val="en-US"/>
        </w:rPr>
        <w:t>Using this keyword:</w:t>
      </w:r>
    </w:p>
    <w:p w14:paraId="4BB7B31E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983355" cy="28270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89819" cy="283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F53AC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971675" cy="4953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9DC28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781FA8DE">
      <w:pPr>
        <w:pStyle w:val="7"/>
        <w:numPr>
          <w:ilvl w:val="0"/>
          <w:numId w:val="1"/>
        </w:numPr>
        <w:rPr>
          <w:sz w:val="28"/>
          <w:lang w:val="en-US"/>
        </w:rPr>
      </w:pPr>
      <w:r>
        <w:rPr>
          <w:sz w:val="28"/>
          <w:lang w:val="en-US"/>
        </w:rPr>
        <w:t>Static Keyword:</w:t>
      </w:r>
    </w:p>
    <w:p w14:paraId="719E51A5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352925" cy="171450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10AA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981200" cy="6572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F2EFD">
      <w:pPr>
        <w:rPr>
          <w:sz w:val="28"/>
          <w:lang w:val="en-US"/>
        </w:rPr>
      </w:pPr>
      <w:r>
        <w:rPr>
          <w:sz w:val="28"/>
          <w:lang w:val="en-US"/>
        </w:rPr>
        <w:t xml:space="preserve">b) </w:t>
      </w:r>
      <w:r>
        <w:rPr>
          <w:b/>
          <w:sz w:val="28"/>
          <w:lang w:val="en-US"/>
        </w:rPr>
        <w:t>Aim:</w:t>
      </w:r>
      <w:r>
        <w:rPr>
          <w:sz w:val="28"/>
          <w:lang w:val="en-US"/>
        </w:rPr>
        <w:t xml:space="preserve"> Write a program to implement the concept of inheritance and method overriding.</w:t>
      </w:r>
    </w:p>
    <w:p w14:paraId="0B5A629A">
      <w:pPr>
        <w:rPr>
          <w:sz w:val="28"/>
          <w:lang w:val="en-US"/>
        </w:rPr>
      </w:pPr>
      <w:r>
        <w:rPr>
          <w:sz w:val="28"/>
          <w:lang w:val="en-US"/>
        </w:rPr>
        <w:t>1. Single Inheritance:</w:t>
      </w:r>
    </w:p>
    <w:p w14:paraId="25855463">
      <w:pPr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108450" cy="3406140"/>
            <wp:effectExtent l="0" t="0" r="635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24242" cy="341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3146A">
      <w:pPr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038350" cy="742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2CDB3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6409FF6D">
      <w:pPr>
        <w:rPr>
          <w:sz w:val="28"/>
          <w:lang w:val="en-US"/>
        </w:rPr>
      </w:pPr>
      <w:r>
        <w:rPr>
          <w:sz w:val="28"/>
          <w:lang w:val="en-US"/>
        </w:rPr>
        <w:t>2. Multilevel Inheritance:</w:t>
      </w:r>
    </w:p>
    <w:p w14:paraId="6E98E9A9">
      <w:p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3947160</wp:posOffset>
            </wp:positionH>
            <wp:positionV relativeFrom="paragraph">
              <wp:posOffset>2041525</wp:posOffset>
            </wp:positionV>
            <wp:extent cx="1685925" cy="666750"/>
            <wp:effectExtent l="0" t="0" r="9525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inline distT="0" distB="0" distL="0" distR="0">
            <wp:extent cx="3710940" cy="4295140"/>
            <wp:effectExtent l="0" t="0" r="381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18036" cy="430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8FC44">
      <w:pPr>
        <w:rPr>
          <w:sz w:val="28"/>
          <w:lang w:val="en-US"/>
        </w:rPr>
      </w:pPr>
      <w:r>
        <w:rPr>
          <w:sz w:val="28"/>
          <w:lang w:val="en-US"/>
        </w:rPr>
        <w:t>3. Method Overriding:</w:t>
      </w:r>
    </w:p>
    <w:p w14:paraId="3A02B0EB">
      <w:pPr>
        <w:rPr>
          <w:sz w:val="28"/>
          <w:lang w:val="en-US"/>
        </w:rPr>
      </w:pPr>
    </w:p>
    <w:p w14:paraId="1449F6B9">
      <w:pPr>
        <w:rPr>
          <w:sz w:val="28"/>
          <w:lang w:val="en-US"/>
        </w:rPr>
      </w:pP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-411480</wp:posOffset>
            </wp:positionV>
            <wp:extent cx="3474720" cy="3850005"/>
            <wp:effectExtent l="0" t="0" r="0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8AD864">
      <w:pPr>
        <w:rPr>
          <w:sz w:val="28"/>
          <w:lang w:val="en-US"/>
        </w:rPr>
      </w:pPr>
    </w:p>
    <w:p w14:paraId="0D9C7595">
      <w:pPr>
        <w:rPr>
          <w:sz w:val="28"/>
          <w:lang w:val="en-US"/>
        </w:rPr>
      </w:pPr>
    </w:p>
    <w:p w14:paraId="46579558">
      <w:pPr>
        <w:rPr>
          <w:sz w:val="28"/>
          <w:lang w:val="en-US"/>
        </w:rPr>
      </w:pPr>
    </w:p>
    <w:p w14:paraId="29091DFF">
      <w:pPr>
        <w:rPr>
          <w:sz w:val="28"/>
          <w:lang w:val="en-US"/>
        </w:rPr>
      </w:pPr>
    </w:p>
    <w:p w14:paraId="5DD08EFC">
      <w:pPr>
        <w:rPr>
          <w:sz w:val="28"/>
          <w:lang w:val="en-US"/>
        </w:rPr>
      </w:pPr>
    </w:p>
    <w:p w14:paraId="250A411A">
      <w:pPr>
        <w:rPr>
          <w:sz w:val="28"/>
          <w:lang w:val="en-US"/>
        </w:rPr>
      </w:pPr>
      <w:r>
        <w:drawing>
          <wp:inline distT="0" distB="0" distL="0" distR="0">
            <wp:extent cx="1580515" cy="723265"/>
            <wp:effectExtent l="0" t="0" r="635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80952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36F54">
      <w:pPr>
        <w:rPr>
          <w:sz w:val="28"/>
          <w:lang w:val="en-US"/>
        </w:rPr>
      </w:pPr>
    </w:p>
    <w:p w14:paraId="157036F9">
      <w:pPr>
        <w:rPr>
          <w:sz w:val="28"/>
          <w:lang w:val="en-US"/>
        </w:rPr>
      </w:pPr>
      <w:r>
        <w:rPr>
          <w:sz w:val="28"/>
          <w:lang w:val="en-US"/>
        </w:rPr>
        <w:t xml:space="preserve">c) </w:t>
      </w:r>
      <w:r>
        <w:rPr>
          <w:b/>
          <w:sz w:val="28"/>
          <w:lang w:val="en-US"/>
        </w:rPr>
        <w:t xml:space="preserve">Aim: </w:t>
      </w:r>
      <w:r>
        <w:rPr>
          <w:sz w:val="28"/>
          <w:lang w:val="en-US"/>
        </w:rPr>
        <w:t>Write a program to demonstrate Polymorphism (Using in Method), Abstraction, and Encapsulation:</w:t>
      </w:r>
    </w:p>
    <w:p w14:paraId="0CF9AE99">
      <w:p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3901440</wp:posOffset>
            </wp:positionH>
            <wp:positionV relativeFrom="paragraph">
              <wp:posOffset>2675890</wp:posOffset>
            </wp:positionV>
            <wp:extent cx="781050" cy="752475"/>
            <wp:effectExtent l="0" t="0" r="0" b="952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15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inline distT="0" distB="0" distL="0" distR="0">
            <wp:extent cx="3634740" cy="3677920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40678" cy="3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E9A3">
      <w:pPr>
        <w:rPr>
          <w:sz w:val="28"/>
          <w:lang w:val="en-US"/>
        </w:rPr>
      </w:pPr>
      <w:r>
        <w:rPr>
          <w:sz w:val="28"/>
          <w:lang w:val="en-US"/>
        </w:rPr>
        <w:t>d) Abstraction and Encapsulation:</w:t>
      </w:r>
    </w:p>
    <w:p w14:paraId="4AE71258">
      <w:p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4351020</wp:posOffset>
            </wp:positionH>
            <wp:positionV relativeFrom="paragraph">
              <wp:posOffset>3564890</wp:posOffset>
            </wp:positionV>
            <wp:extent cx="542925" cy="476250"/>
            <wp:effectExtent l="0" t="0" r="9525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inline distT="0" distB="0" distL="0" distR="0">
            <wp:extent cx="4145280" cy="4117340"/>
            <wp:effectExtent l="0" t="0" r="762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64362" cy="413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0F88">
      <w:pPr>
        <w:rPr>
          <w:sz w:val="28"/>
          <w:lang w:val="en-US"/>
        </w:rPr>
      </w:pPr>
      <w:r>
        <w:rPr>
          <w:sz w:val="28"/>
          <w:lang w:val="en-US"/>
        </w:rPr>
        <w:t>e) Abstract class and Method:</w:t>
      </w:r>
    </w:p>
    <w:p w14:paraId="25D6D92E">
      <w:pPr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671695" cy="604266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75982" cy="604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68E75">
      <w:pPr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419350" cy="136207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0570E">
      <w:pPr>
        <w:rPr>
          <w:sz w:val="28"/>
          <w:lang w:val="en-US"/>
        </w:rPr>
      </w:pPr>
    </w:p>
    <w:p w14:paraId="7C99D53B">
      <w:pPr>
        <w:rPr>
          <w:sz w:val="28"/>
          <w:lang w:val="en-US"/>
        </w:rPr>
      </w:pPr>
    </w:p>
    <w:p w14:paraId="0B65E18E">
      <w:pPr>
        <w:jc w:val="center"/>
        <w:rPr>
          <w:b/>
          <w:sz w:val="40"/>
          <w:lang w:val="en-US"/>
        </w:rPr>
      </w:pPr>
    </w:p>
    <w:p w14:paraId="08ECA4B3">
      <w:pPr>
        <w:jc w:val="center"/>
        <w:rPr>
          <w:b/>
          <w:sz w:val="40"/>
          <w:lang w:val="en-US"/>
        </w:rPr>
      </w:pPr>
    </w:p>
    <w:p w14:paraId="3C3274F9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2</w:t>
      </w:r>
    </w:p>
    <w:p w14:paraId="04189619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implement predefined packages (java.util, java.io, etc.).</w:t>
      </w:r>
    </w:p>
    <w:p w14:paraId="26A2BE64">
      <w:pPr>
        <w:pStyle w:val="7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Using java.util.Scanner for input:-</w:t>
      </w:r>
    </w:p>
    <w:p w14:paraId="507CAE18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127500" cy="1895475"/>
            <wp:effectExtent l="0" t="0" r="635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41985" cy="190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D3FD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219325" cy="619125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3EB07">
      <w:pPr>
        <w:pStyle w:val="7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Using java.lang.Math for Calculation:-</w:t>
      </w:r>
    </w:p>
    <w:p w14:paraId="0888A7DD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718050" cy="2149475"/>
            <wp:effectExtent l="0" t="0" r="6350" b="31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36940" cy="2158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6C8CE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486150" cy="108585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E7BEE">
      <w:pPr>
        <w:pStyle w:val="7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java.time.LocalDate for time:- </w:t>
      </w:r>
      <w:r>
        <w:rPr>
          <w:sz w:val="28"/>
          <w:lang w:val="en-US"/>
        </w:rPr>
        <w:drawing>
          <wp:inline distT="0" distB="0" distL="0" distR="0">
            <wp:extent cx="4019550" cy="16078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E44E9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012950" cy="464185"/>
            <wp:effectExtent l="0" t="0" r="635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17915" cy="46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FB6DF">
      <w:pPr>
        <w:pStyle w:val="7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java.io.File:- </w:t>
      </w:r>
    </w:p>
    <w:p w14:paraId="4C7B6C37">
      <w:pPr>
        <w:pStyle w:val="7"/>
        <w:ind w:left="1080"/>
        <w:rPr>
          <w:sz w:val="28"/>
          <w:lang w:val="en-US"/>
        </w:rPr>
      </w:pPr>
      <w:r>
        <w:drawing>
          <wp:inline distT="0" distB="0" distL="0" distR="0">
            <wp:extent cx="4267200" cy="1914525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73392" cy="191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5DD1">
      <w:pPr>
        <w:pStyle w:val="7"/>
        <w:ind w:left="1080"/>
        <w:rPr>
          <w:sz w:val="28"/>
          <w:lang w:val="en-US"/>
        </w:rPr>
      </w:pPr>
      <w:r>
        <w:drawing>
          <wp:inline distT="0" distB="0" distL="0" distR="0">
            <wp:extent cx="1275715" cy="466090"/>
            <wp:effectExtent l="0" t="0" r="63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76190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E980D">
      <w:pPr>
        <w:pStyle w:val="7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java.net.URL for </w:t>
      </w:r>
      <w:r>
        <w:fldChar w:fldCharType="begin"/>
      </w:r>
      <w:r>
        <w:instrText xml:space="preserve"> HYPERLINK "URL:-" </w:instrText>
      </w:r>
      <w:r>
        <w:fldChar w:fldCharType="separate"/>
      </w:r>
      <w:r>
        <w:rPr>
          <w:rStyle w:val="6"/>
          <w:sz w:val="28"/>
          <w:lang w:val="en-US"/>
        </w:rPr>
        <w:t>URL:-</w:t>
      </w:r>
      <w:r>
        <w:rPr>
          <w:rStyle w:val="6"/>
          <w:sz w:val="28"/>
          <w:lang w:val="en-US"/>
        </w:rPr>
        <w:fldChar w:fldCharType="end"/>
      </w:r>
    </w:p>
    <w:p w14:paraId="686AF9E1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952875" cy="1847215"/>
            <wp:effectExtent l="0" t="0" r="0" b="63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70279" cy="18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20E8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060450" cy="469265"/>
            <wp:effectExtent l="0" t="0" r="6350" b="698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68621" cy="47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68DDE">
      <w:pPr>
        <w:rPr>
          <w:sz w:val="28"/>
          <w:highlight w:val="lightGray"/>
          <w:lang w:val="en-US"/>
        </w:rPr>
      </w:pPr>
      <w:r>
        <w:rPr>
          <w:sz w:val="28"/>
          <w:highlight w:val="lightGray"/>
          <w:lang w:val="en-US"/>
        </w:rPr>
        <w:br w:type="page"/>
      </w:r>
    </w:p>
    <w:p w14:paraId="59ABF17A">
      <w:pPr>
        <w:pStyle w:val="7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Using java.security;-</w:t>
      </w:r>
    </w:p>
    <w:p w14:paraId="544ADD2F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596765" cy="255460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20522" cy="256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335E6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860925" cy="372745"/>
            <wp:effectExtent l="0" t="0" r="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75671" cy="38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4F54E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>Write a Program to create and use a user defined packages.</w:t>
      </w:r>
    </w:p>
    <w:p w14:paraId="09E1EF60">
      <w:pPr>
        <w:pStyle w:val="7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>Create a package src.myapp.utils.Mathutils.java:</w:t>
      </w:r>
    </w:p>
    <w:p w14:paraId="3B9A33D4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813050" cy="1629410"/>
            <wp:effectExtent l="0" t="0" r="6350" b="889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16981" cy="163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CA787">
      <w:pPr>
        <w:pStyle w:val="7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>Create another file to import packages:</w:t>
      </w:r>
    </w:p>
    <w:p w14:paraId="66FA95FC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248150" cy="1228725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56790" cy="123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7F8E7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362075" cy="447675"/>
            <wp:effectExtent l="0" t="0" r="9525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B5371">
      <w:pPr>
        <w:pStyle w:val="7"/>
        <w:ind w:left="1080"/>
        <w:rPr>
          <w:sz w:val="28"/>
          <w:lang w:val="en-US"/>
        </w:rPr>
      </w:pPr>
    </w:p>
    <w:p w14:paraId="3B0ECDBD">
      <w:pPr>
        <w:pStyle w:val="7"/>
        <w:ind w:left="1080"/>
        <w:rPr>
          <w:sz w:val="28"/>
          <w:lang w:val="en-US"/>
        </w:rPr>
      </w:pPr>
    </w:p>
    <w:p w14:paraId="17F71557">
      <w:pPr>
        <w:pStyle w:val="7"/>
        <w:ind w:left="1080"/>
        <w:rPr>
          <w:sz w:val="28"/>
          <w:lang w:val="en-US"/>
        </w:rPr>
      </w:pPr>
    </w:p>
    <w:p w14:paraId="3528BBBF">
      <w:pPr>
        <w:pStyle w:val="7"/>
        <w:ind w:left="1080"/>
        <w:rPr>
          <w:sz w:val="28"/>
          <w:lang w:val="en-US"/>
        </w:rPr>
      </w:pPr>
    </w:p>
    <w:p w14:paraId="7DC9C2AB">
      <w:pPr>
        <w:pStyle w:val="7"/>
        <w:ind w:left="1080"/>
        <w:rPr>
          <w:sz w:val="28"/>
          <w:lang w:val="en-US"/>
        </w:rPr>
      </w:pPr>
    </w:p>
    <w:p w14:paraId="2E792076">
      <w:pPr>
        <w:pStyle w:val="7"/>
        <w:ind w:left="1080"/>
        <w:rPr>
          <w:sz w:val="28"/>
          <w:lang w:val="en-US"/>
        </w:rPr>
      </w:pPr>
    </w:p>
    <w:p w14:paraId="701044E2">
      <w:pPr>
        <w:pStyle w:val="7"/>
        <w:ind w:left="1080"/>
        <w:rPr>
          <w:sz w:val="28"/>
          <w:lang w:val="en-US"/>
        </w:rPr>
      </w:pPr>
    </w:p>
    <w:p w14:paraId="7FCB30CA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demonstrate the use of access specifiers (Public, Private, Protected).</w:t>
      </w:r>
    </w:p>
    <w:p w14:paraId="50EF5A5E">
      <w:pPr>
        <w:pStyle w:val="7"/>
        <w:numPr>
          <w:ilvl w:val="0"/>
          <w:numId w:val="5"/>
        </w:numPr>
        <w:rPr>
          <w:sz w:val="28"/>
          <w:lang w:val="en-US"/>
        </w:rPr>
      </w:pPr>
      <w:r>
        <w:rPr>
          <w:sz w:val="28"/>
          <w:lang w:val="en-US"/>
        </w:rPr>
        <w:t>Public Specifier: -</w:t>
      </w:r>
    </w:p>
    <w:p w14:paraId="65079D7F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t xml:space="preserve"> </w:t>
      </w:r>
      <w:r>
        <w:rPr>
          <w:sz w:val="28"/>
          <w:lang w:val="en-US"/>
        </w:rPr>
        <w:drawing>
          <wp:inline distT="0" distB="0" distL="0" distR="0">
            <wp:extent cx="3327400" cy="1971040"/>
            <wp:effectExtent l="0" t="0" r="635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34254" cy="197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3E46F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990600" cy="40449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992677" cy="40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27477">
      <w:pPr>
        <w:pStyle w:val="7"/>
        <w:numPr>
          <w:ilvl w:val="0"/>
          <w:numId w:val="5"/>
        </w:numPr>
        <w:rPr>
          <w:sz w:val="28"/>
          <w:lang w:val="en-US"/>
        </w:rPr>
      </w:pPr>
      <w:r>
        <w:rPr>
          <w:sz w:val="28"/>
          <w:lang w:val="en-US"/>
        </w:rPr>
        <w:t>Private Specifier: -</w:t>
      </w:r>
    </w:p>
    <w:p w14:paraId="184E9252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130550" cy="195008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146987" cy="196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6FAC4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143000" cy="352425"/>
            <wp:effectExtent l="0" t="0" r="0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143160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lang w:val="en-US"/>
        </w:rPr>
        <w:t>0</w:t>
      </w:r>
    </w:p>
    <w:p w14:paraId="68D91436">
      <w:pPr>
        <w:pStyle w:val="7"/>
        <w:numPr>
          <w:ilvl w:val="0"/>
          <w:numId w:val="5"/>
        </w:numPr>
        <w:rPr>
          <w:sz w:val="28"/>
          <w:lang w:val="en-US"/>
        </w:rPr>
      </w:pPr>
      <w:r>
        <w:rPr>
          <w:sz w:val="28"/>
          <w:lang w:val="en-US"/>
        </w:rPr>
        <w:t>Protected Specifier: -</w:t>
      </w:r>
    </w:p>
    <w:p w14:paraId="69C48AB1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117850" cy="1566545"/>
            <wp:effectExtent l="0" t="0" r="635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28233" cy="1572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C317B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209675" cy="400050"/>
            <wp:effectExtent l="0" t="0" r="952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39CEE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1BB02449">
      <w:pPr>
        <w:jc w:val="center"/>
        <w:rPr>
          <w:rFonts w:hint="default"/>
          <w:b/>
          <w:sz w:val="40"/>
          <w:lang w:val="en-US"/>
        </w:rPr>
      </w:pPr>
      <w:r>
        <w:rPr>
          <w:b/>
          <w:sz w:val="40"/>
          <w:lang w:val="en-US"/>
        </w:rPr>
        <w:t xml:space="preserve">Practical No: </w:t>
      </w:r>
      <w:r>
        <w:rPr>
          <w:rFonts w:hint="default"/>
          <w:b/>
          <w:sz w:val="40"/>
          <w:lang w:val="en-US"/>
        </w:rPr>
        <w:t>3</w:t>
      </w:r>
    </w:p>
    <w:p w14:paraId="3A079234">
      <w:pPr>
        <w:pStyle w:val="7"/>
        <w:ind w:left="0" w:leftChars="0" w:firstLine="280" w:firstLineChars="100"/>
        <w:jc w:val="both"/>
        <w:rPr>
          <w:rFonts w:hint="default"/>
          <w:sz w:val="28"/>
          <w:lang w:val="en-US"/>
        </w:rPr>
      </w:pPr>
      <w:r>
        <w:rPr>
          <w:rFonts w:hint="default"/>
          <w:b/>
          <w:bCs/>
          <w:sz w:val="28"/>
          <w:lang w:val="en-US"/>
        </w:rPr>
        <w:t>Aim</w:t>
      </w:r>
      <w:r>
        <w:rPr>
          <w:rFonts w:hint="default"/>
          <w:sz w:val="28"/>
          <w:lang w:val="en-US"/>
        </w:rPr>
        <w:t>: Write a program to demonstrate pre-defined Exception using try-catch finally.</w:t>
      </w:r>
    </w:p>
    <w:p w14:paraId="16EFB7F1">
      <w:pPr>
        <w:pStyle w:val="7"/>
        <w:numPr>
          <w:ilvl w:val="0"/>
          <w:numId w:val="6"/>
        </w:numPr>
        <w:ind w:left="0" w:leftChars="0" w:firstLine="280" w:firstLineChars="100"/>
        <w:jc w:val="both"/>
        <w:rPr>
          <w:rFonts w:hint="default"/>
          <w:sz w:val="28"/>
          <w:lang w:val="en-US"/>
        </w:rPr>
      </w:pPr>
      <w:r>
        <w:rPr>
          <w:rFonts w:hint="default"/>
          <w:sz w:val="28"/>
          <w:lang w:val="en-US"/>
        </w:rPr>
        <w:t>Arithmetic Exception:</w:t>
      </w:r>
      <w:bookmarkStart w:id="0" w:name="_GoBack"/>
      <w:bookmarkEnd w:id="0"/>
    </w:p>
    <w:p w14:paraId="2963B896">
      <w:pPr>
        <w:pStyle w:val="7"/>
        <w:numPr>
          <w:ilvl w:val="0"/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4653915" cy="3005455"/>
            <wp:effectExtent l="0" t="0" r="13335" b="4445"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5391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777BF">
      <w:pPr>
        <w:pStyle w:val="7"/>
        <w:numPr>
          <w:ilvl w:val="0"/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2533650" cy="514350"/>
            <wp:effectExtent l="0" t="0" r="0" b="0"/>
            <wp:docPr id="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350D9">
      <w:pPr>
        <w:pStyle w:val="7"/>
        <w:numPr>
          <w:ilvl w:val="0"/>
          <w:numId w:val="0"/>
        </w:numPr>
        <w:ind w:leftChars="100"/>
        <w:jc w:val="both"/>
        <w:rPr>
          <w:rFonts w:hint="default"/>
          <w:lang w:val="en-US"/>
        </w:rPr>
      </w:pPr>
    </w:p>
    <w:p w14:paraId="1CF77EC9">
      <w:pPr>
        <w:pStyle w:val="7"/>
        <w:numPr>
          <w:numId w:val="0"/>
        </w:numPr>
        <w:ind w:leftChars="100"/>
        <w:jc w:val="both"/>
        <w:rPr>
          <w:rFonts w:hint="default"/>
          <w:lang w:val="en-US"/>
        </w:rPr>
      </w:pPr>
    </w:p>
    <w:p w14:paraId="3DA6321D">
      <w:pPr>
        <w:pStyle w:val="7"/>
        <w:numPr>
          <w:ilvl w:val="0"/>
          <w:numId w:val="6"/>
        </w:numPr>
        <w:ind w:left="0" w:leftChars="0" w:firstLine="280" w:firstLineChars="100"/>
        <w:jc w:val="both"/>
        <w:rPr>
          <w:rFonts w:hint="default"/>
          <w:sz w:val="28"/>
          <w:lang w:val="en-US"/>
        </w:rPr>
      </w:pPr>
      <w:r>
        <w:rPr>
          <w:rFonts w:hint="default"/>
          <w:sz w:val="28"/>
          <w:lang w:val="en-US"/>
        </w:rPr>
        <w:t>Null Pointer Exception:</w:t>
      </w:r>
    </w:p>
    <w:p w14:paraId="24456D08">
      <w:pPr>
        <w:pStyle w:val="7"/>
        <w:numPr>
          <w:numId w:val="0"/>
        </w:numPr>
        <w:ind w:leftChars="100"/>
        <w:jc w:val="both"/>
      </w:pPr>
      <w:r>
        <w:rPr>
          <w:rFonts w:hint="default"/>
          <w:sz w:val="28"/>
          <w:lang w:val="en-US"/>
        </w:rPr>
        <w:t xml:space="preserve">   </w:t>
      </w:r>
      <w:r>
        <w:rPr>
          <w:rFonts w:hint="default"/>
          <w:sz w:val="28"/>
          <w:lang w:val="en-US"/>
        </w:rPr>
        <w:tab/>
      </w:r>
      <w:r>
        <w:drawing>
          <wp:inline distT="0" distB="0" distL="114300" distR="114300">
            <wp:extent cx="4207510" cy="2212340"/>
            <wp:effectExtent l="0" t="0" r="2540" b="16510"/>
            <wp:docPr id="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07510" cy="221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B312F">
      <w:pPr>
        <w:pStyle w:val="7"/>
        <w:numPr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1447800" cy="552450"/>
            <wp:effectExtent l="0" t="0" r="0" b="0"/>
            <wp:docPr id="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2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C70F8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2EC39670">
      <w:pPr>
        <w:pStyle w:val="7"/>
        <w:numPr>
          <w:ilvl w:val="0"/>
          <w:numId w:val="6"/>
        </w:numPr>
        <w:ind w:left="0" w:leftChars="0" w:firstLine="280" w:firstLineChars="10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Array Index Out of Bound Exception:</w:t>
      </w:r>
    </w:p>
    <w:p w14:paraId="136B1DEC">
      <w:pPr>
        <w:pStyle w:val="7"/>
        <w:numPr>
          <w:numId w:val="0"/>
        </w:numPr>
        <w:ind w:leftChars="100"/>
        <w:jc w:val="both"/>
      </w:pPr>
      <w:r>
        <w:rPr>
          <w:rFonts w:hint="default"/>
          <w:sz w:val="28"/>
          <w:szCs w:val="28"/>
          <w:lang w:val="en-US"/>
        </w:rPr>
        <w:t xml:space="preserve">  </w:t>
      </w:r>
      <w:r>
        <w:rPr>
          <w:rFonts w:hint="default"/>
          <w:sz w:val="28"/>
          <w:szCs w:val="28"/>
          <w:lang w:val="en-US"/>
        </w:rPr>
        <w:tab/>
      </w:r>
      <w:r>
        <w:drawing>
          <wp:inline distT="0" distB="0" distL="114300" distR="114300">
            <wp:extent cx="4727575" cy="2364105"/>
            <wp:effectExtent l="0" t="0" r="15875" b="17145"/>
            <wp:docPr id="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3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27575" cy="236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A5325">
      <w:pPr>
        <w:pStyle w:val="7"/>
        <w:numPr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1790700" cy="504825"/>
            <wp:effectExtent l="0" t="0" r="0" b="9525"/>
            <wp:docPr id="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BA66D">
      <w:pPr>
        <w:pStyle w:val="7"/>
        <w:numPr>
          <w:ilvl w:val="0"/>
          <w:numId w:val="6"/>
        </w:numPr>
        <w:ind w:left="0" w:leftChars="0" w:firstLine="280" w:firstLineChars="10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Number Formatting:</w:t>
      </w:r>
    </w:p>
    <w:p w14:paraId="35F3B82E">
      <w:pPr>
        <w:pStyle w:val="7"/>
        <w:numPr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4701540" cy="2087880"/>
            <wp:effectExtent l="0" t="0" r="3810" b="7620"/>
            <wp:docPr id="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1A53B">
      <w:pPr>
        <w:pStyle w:val="7"/>
        <w:numPr>
          <w:numId w:val="0"/>
        </w:numPr>
        <w:ind w:leftChars="100" w:firstLine="718" w:firstLineChars="0"/>
        <w:jc w:val="both"/>
        <w:rPr>
          <w:rFonts w:hint="default"/>
          <w:lang w:val="en-US"/>
        </w:rPr>
      </w:pPr>
      <w:r>
        <w:drawing>
          <wp:inline distT="0" distB="0" distL="114300" distR="114300">
            <wp:extent cx="1952625" cy="485775"/>
            <wp:effectExtent l="0" t="0" r="9525" b="9525"/>
            <wp:docPr id="5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6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F5B7E">
      <w:pPr>
        <w:pStyle w:val="7"/>
        <w:numPr>
          <w:ilvl w:val="0"/>
          <w:numId w:val="7"/>
        </w:numPr>
        <w:spacing w:after="160" w:line="259" w:lineRule="auto"/>
        <w:ind w:leftChars="100"/>
        <w:contextualSpacing/>
        <w:jc w:val="both"/>
        <w:rPr>
          <w:rFonts w:hint="default"/>
          <w:sz w:val="28"/>
          <w:lang w:val="en-US"/>
        </w:rPr>
      </w:pPr>
      <w:r>
        <w:rPr>
          <w:rFonts w:hint="default"/>
          <w:sz w:val="28"/>
          <w:lang w:val="en-US"/>
        </w:rPr>
        <w:t>Write a program to use Throw and Throws keywords:</w:t>
      </w:r>
    </w:p>
    <w:p w14:paraId="4D2ACD6B">
      <w:pPr>
        <w:pStyle w:val="7"/>
        <w:numPr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476240" cy="1501140"/>
            <wp:effectExtent l="0" t="0" r="10160" b="3810"/>
            <wp:docPr id="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7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76240" cy="150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0D350">
      <w:pPr>
        <w:pStyle w:val="7"/>
        <w:numPr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986145" cy="515620"/>
            <wp:effectExtent l="0" t="0" r="14605" b="17780"/>
            <wp:docPr id="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8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86145" cy="51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09E95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010D71E0">
      <w:pPr>
        <w:pStyle w:val="7"/>
        <w:numPr>
          <w:ilvl w:val="0"/>
          <w:numId w:val="7"/>
        </w:numPr>
        <w:spacing w:after="160" w:line="259" w:lineRule="auto"/>
        <w:ind w:left="220" w:leftChars="100" w:firstLine="0" w:firstLineChars="0"/>
        <w:contextualSpacing/>
        <w:jc w:val="both"/>
        <w:rPr>
          <w:rFonts w:hint="default"/>
          <w:lang w:val="en-US"/>
        </w:rPr>
      </w:pPr>
      <w:r>
        <w:rPr>
          <w:rFonts w:hint="default"/>
          <w:sz w:val="28"/>
          <w:szCs w:val="28"/>
          <w:lang w:val="en-US"/>
        </w:rPr>
        <w:t>Write a program to create and start Threads using thread class and Runnable Interface.</w:t>
      </w:r>
    </w:p>
    <w:p w14:paraId="425E0367">
      <w:pPr>
        <w:pStyle w:val="7"/>
        <w:numPr>
          <w:ilvl w:val="0"/>
          <w:numId w:val="8"/>
        </w:numPr>
        <w:spacing w:after="160" w:line="259" w:lineRule="auto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Thread:</w:t>
      </w:r>
    </w:p>
    <w:p w14:paraId="73F79456">
      <w:pPr>
        <w:pStyle w:val="7"/>
        <w:numPr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621655" cy="2532380"/>
            <wp:effectExtent l="0" t="0" r="17145" b="1270"/>
            <wp:docPr id="5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9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21655" cy="253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A9C92">
      <w:pPr>
        <w:pStyle w:val="7"/>
        <w:numPr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2181225" cy="542925"/>
            <wp:effectExtent l="0" t="0" r="9525" b="9525"/>
            <wp:docPr id="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10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374F1">
      <w:pPr>
        <w:pStyle w:val="7"/>
        <w:numPr>
          <w:ilvl w:val="0"/>
          <w:numId w:val="7"/>
        </w:numPr>
        <w:spacing w:after="160" w:line="259" w:lineRule="auto"/>
        <w:ind w:left="220" w:leftChars="100" w:firstLine="0" w:firstLineChars="0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Write a program to defined user defined exception.</w:t>
      </w:r>
    </w:p>
    <w:p w14:paraId="282E2E4D">
      <w:pPr>
        <w:pStyle w:val="7"/>
        <w:numPr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899150" cy="3355975"/>
            <wp:effectExtent l="0" t="0" r="6350" b="15875"/>
            <wp:docPr id="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11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99150" cy="335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5ED78">
      <w:pPr>
        <w:pStyle w:val="7"/>
        <w:numPr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4905375" cy="409575"/>
            <wp:effectExtent l="0" t="0" r="9525" b="9525"/>
            <wp:docPr id="5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2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85702">
      <w:pPr>
        <w:pStyle w:val="7"/>
        <w:numPr>
          <w:numId w:val="0"/>
        </w:numPr>
        <w:spacing w:after="160" w:line="259" w:lineRule="auto"/>
        <w:ind w:firstLine="720" w:firstLineChars="0"/>
        <w:contextualSpacing/>
        <w:jc w:val="both"/>
      </w:pPr>
    </w:p>
    <w:p w14:paraId="7B5D5CA0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62501235">
      <w:pPr>
        <w:pStyle w:val="7"/>
        <w:numPr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982335" cy="3309620"/>
            <wp:effectExtent l="0" t="0" r="18415" b="5080"/>
            <wp:docPr id="5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3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30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A608A">
      <w:pPr>
        <w:pStyle w:val="7"/>
        <w:numPr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4239260" cy="4875530"/>
            <wp:effectExtent l="0" t="0" r="8890" b="1270"/>
            <wp:docPr id="5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4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239260" cy="487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CE1D2">
      <w:pPr>
        <w:pStyle w:val="7"/>
        <w:numPr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3390900" cy="819150"/>
            <wp:effectExtent l="0" t="0" r="0" b="0"/>
            <wp:docPr id="6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5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87827">
      <w:pPr>
        <w:pStyle w:val="7"/>
        <w:numPr>
          <w:ilvl w:val="0"/>
          <w:numId w:val="7"/>
        </w:numPr>
        <w:spacing w:after="160" w:line="259" w:lineRule="auto"/>
        <w:ind w:left="220" w:leftChars="100" w:firstLine="0" w:firstLineChars="0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Write a program to demonstrate thread Lifecycle.</w:t>
      </w:r>
    </w:p>
    <w:p w14:paraId="2661777F">
      <w:pPr>
        <w:pStyle w:val="7"/>
        <w:numPr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5699760" cy="4619625"/>
            <wp:effectExtent l="0" t="0" r="15240" b="9525"/>
            <wp:docPr id="6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6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99760" cy="461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F073E">
      <w:pPr>
        <w:pStyle w:val="7"/>
        <w:numPr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1506220" cy="1221740"/>
            <wp:effectExtent l="0" t="0" r="17780" b="16510"/>
            <wp:docPr id="6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7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506220" cy="122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2F5EB">
      <w:pPr>
        <w:pStyle w:val="7"/>
        <w:numPr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4788535" cy="6586220"/>
            <wp:effectExtent l="0" t="0" r="12065" b="5080"/>
            <wp:docPr id="6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8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88535" cy="658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3395E">
      <w:pPr>
        <w:pStyle w:val="7"/>
        <w:numPr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2333625" cy="771525"/>
            <wp:effectExtent l="0" t="0" r="9525" b="9525"/>
            <wp:docPr id="6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9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48CC7">
      <w:pPr>
        <w:pStyle w:val="7"/>
        <w:numPr>
          <w:numId w:val="0"/>
        </w:numPr>
        <w:spacing w:after="160" w:line="259" w:lineRule="auto"/>
        <w:ind w:left="640" w:leftChars="0"/>
        <w:contextualSpacing/>
        <w:jc w:val="both"/>
      </w:pPr>
    </w:p>
    <w:p w14:paraId="654AEEFD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5EF6EFB0">
      <w:pPr>
        <w:pStyle w:val="7"/>
        <w:numPr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5511800" cy="6983095"/>
            <wp:effectExtent l="0" t="0" r="12700" b="8255"/>
            <wp:docPr id="6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20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698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41D79">
      <w:pPr>
        <w:pStyle w:val="7"/>
        <w:numPr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2625725" cy="1475105"/>
            <wp:effectExtent l="0" t="0" r="3175" b="10795"/>
            <wp:docPr id="6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21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625725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5265D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044A3ED5">
      <w:pPr>
        <w:pStyle w:val="7"/>
        <w:numPr>
          <w:numId w:val="0"/>
        </w:numPr>
        <w:spacing w:after="160" w:line="259" w:lineRule="auto"/>
        <w:ind w:left="640" w:leftChars="0"/>
        <w:contextualSpacing/>
        <w:jc w:val="both"/>
        <w:rPr>
          <w:rFonts w:hint="default"/>
          <w:lang w:val="en-US"/>
        </w:rPr>
      </w:pPr>
    </w:p>
    <w:sectPr>
      <w:headerReference r:id="rId5" w:type="default"/>
      <w:footerReference r:id="rId6" w:type="default"/>
      <w:pgSz w:w="11906" w:h="16838"/>
      <w:pgMar w:top="720" w:right="720" w:bottom="720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4B9826">
    <w:pPr>
      <w:pStyle w:val="4"/>
      <w:rPr>
        <w:color w:val="4472C4" w:themeColor="accent1"/>
        <w14:textFill>
          <w14:solidFill>
            <w14:schemeClr w14:val="accent1"/>
          </w14:solidFill>
        </w14:textFill>
      </w:rPr>
    </w:pPr>
  </w:p>
  <w:p w14:paraId="65C7A43B">
    <w:pPr>
      <w:pStyle w:val="4"/>
      <w:jc w:val="center"/>
      <w:rPr>
        <w:rFonts w:asciiTheme="majorHAnsi" w:hAnsiTheme="majorHAnsi" w:eastAsiaTheme="majorEastAsia" w:cstheme="majorBidi"/>
        <w:color w:val="000000" w:themeColor="text1"/>
        <w:sz w:val="24"/>
        <w:szCs w:val="20"/>
        <w14:textFill>
          <w14:solidFill>
            <w14:schemeClr w14:val="tx1"/>
          </w14:solidFill>
        </w14:textFill>
      </w:rPr>
    </w:pPr>
    <w:r>
      <w:rPr>
        <w:color w:val="4472C4" w:themeColor="accent1"/>
        <w14:textFill>
          <w14:solidFill>
            <w14:schemeClr w14:val="accent1"/>
          </w14:solidFill>
        </w14:textFill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id="_x0000_s1026" o:spid="_x0000_s1026" o:spt="1" style="position:absolute;left:0pt;height:750.3pt;width:579.9pt;mso-position-horizontal:center;mso-position-horizontal-relative:page;mso-position-vertical:center;mso-position-vertical-relative:page;z-index:251660288;v-text-anchor:middle;mso-width-relative:page;mso-height-relative:page;mso-width-percent:950;mso-height-percent:950;" filled="f" stroked="t" coordsize="21600,21600" o:gfxdata="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">
              <v:fill on="f" focussize="0,0"/>
              <v:stroke weight="1.25pt" color="#767171 [1614]" miterlimit="8" joinstyle="miter"/>
              <v:imagedata o:title=""/>
              <o:lock v:ext="edit" aspectratio="f"/>
            </v:rect>
          </w:pict>
        </mc:Fallback>
      </mc:AlternateContent>
    </w:r>
    <w:r>
      <w:rPr>
        <w:rFonts w:asciiTheme="majorHAnsi" w:hAnsiTheme="majorHAnsi" w:eastAsiaTheme="majorEastAsia" w:cstheme="majorBidi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t xml:space="preserve">pg. </w:t>
    </w:r>
    <w:r>
      <w:rPr>
        <w:rFonts w:eastAsiaTheme="minorEastAsia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fldChar w:fldCharType="begin"/>
    </w:r>
    <w:r>
      <w:rPr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instrText xml:space="preserve"> PAGE    \* MERGEFORMAT </w:instrText>
    </w:r>
    <w:r>
      <w:rPr>
        <w:rFonts w:eastAsiaTheme="minorEastAsia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fldChar w:fldCharType="separate"/>
    </w:r>
    <w:r>
      <w:rPr>
        <w:rFonts w:asciiTheme="majorHAnsi" w:hAnsiTheme="majorHAnsi" w:eastAsiaTheme="majorEastAsia" w:cstheme="majorBidi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t>2</w:t>
    </w:r>
    <w:r>
      <w:rPr>
        <w:rFonts w:asciiTheme="majorHAnsi" w:hAnsiTheme="majorHAnsi" w:eastAsiaTheme="majorEastAsia" w:cstheme="majorBidi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F35178">
    <w:pPr>
      <w:pStyle w:val="5"/>
      <w:wordWrap/>
      <w:jc w:val="right"/>
      <w:rPr>
        <w:rFonts w:hint="default"/>
        <w:lang w:val="en-US"/>
      </w:rPr>
    </w:pPr>
    <w:r>
      <w:rPr>
        <w:lang w:val="en-US"/>
      </w:rPr>
      <w:t>(</w:t>
    </w:r>
    <w:r>
      <w:rPr>
        <w:rFonts w:hint="default"/>
        <w:lang w:val="en-US"/>
      </w:rPr>
      <w:t>JAVA PRACTICAL)</w:t>
    </w:r>
  </w:p>
  <w:p w14:paraId="3841EF64">
    <w:pPr>
      <w:pStyle w:val="5"/>
      <w:wordWrap/>
      <w:jc w:val="right"/>
      <w:rPr>
        <w:lang w:val="en-US"/>
      </w:rPr>
    </w:pPr>
    <w:r>
      <w:rPr>
        <w:lang w:val="en-US"/>
      </w:rPr>
      <w:t xml:space="preserve">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802FAE"/>
    <w:multiLevelType w:val="multilevel"/>
    <w:tmpl w:val="B2802FAE"/>
    <w:lvl w:ilvl="0" w:tentative="0">
      <w:start w:val="2"/>
      <w:numFmt w:val="upperLetter"/>
      <w:suff w:val="space"/>
      <w:lvlText w:val="%1)"/>
      <w:lvlJc w:val="left"/>
      <w:rPr>
        <w:rFonts w:hint="default"/>
        <w:sz w:val="28"/>
        <w:szCs w:val="28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D0825706"/>
    <w:multiLevelType w:val="multilevel"/>
    <w:tmpl w:val="D0825706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1B51172D"/>
    <w:multiLevelType w:val="multilevel"/>
    <w:tmpl w:val="1B51172D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0620D70"/>
    <w:multiLevelType w:val="multilevel"/>
    <w:tmpl w:val="20620D70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7615FB4"/>
    <w:multiLevelType w:val="multilevel"/>
    <w:tmpl w:val="27615FB4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4E060361"/>
    <w:multiLevelType w:val="multilevel"/>
    <w:tmpl w:val="4E060361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81BB4CE"/>
    <w:multiLevelType w:val="singleLevel"/>
    <w:tmpl w:val="581BB4CE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75DC4A5E"/>
    <w:multiLevelType w:val="multilevel"/>
    <w:tmpl w:val="75DC4A5E"/>
    <w:lvl w:ilvl="0" w:tentative="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7"/>
  </w:num>
  <w:num w:numId="3">
    <w:abstractNumId w:val="3"/>
  </w:num>
  <w:num w:numId="4">
    <w:abstractNumId w:val="2"/>
  </w:num>
  <w:num w:numId="5">
    <w:abstractNumId w:val="4"/>
  </w:num>
  <w:num w:numId="6">
    <w:abstractNumId w:val="1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7F1E"/>
    <w:rsid w:val="000D0BAD"/>
    <w:rsid w:val="0034588A"/>
    <w:rsid w:val="003B3698"/>
    <w:rsid w:val="0041538B"/>
    <w:rsid w:val="00566BDC"/>
    <w:rsid w:val="005A662D"/>
    <w:rsid w:val="006A3F87"/>
    <w:rsid w:val="00721ADC"/>
    <w:rsid w:val="007955CA"/>
    <w:rsid w:val="00833A0C"/>
    <w:rsid w:val="00947F1E"/>
    <w:rsid w:val="0095208C"/>
    <w:rsid w:val="009B761B"/>
    <w:rsid w:val="00A029C5"/>
    <w:rsid w:val="00C80BB2"/>
    <w:rsid w:val="00C909E2"/>
    <w:rsid w:val="00DC3908"/>
    <w:rsid w:val="02E30909"/>
    <w:rsid w:val="11BB4945"/>
    <w:rsid w:val="13C43422"/>
    <w:rsid w:val="37A03F00"/>
    <w:rsid w:val="3958369E"/>
    <w:rsid w:val="3DD84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9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5">
    <w:name w:val="header"/>
    <w:basedOn w:val="1"/>
    <w:link w:val="8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6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List Paragraph"/>
    <w:basedOn w:val="1"/>
    <w:qFormat/>
    <w:uiPriority w:val="34"/>
    <w:pPr>
      <w:ind w:left="720"/>
      <w:contextualSpacing/>
    </w:pPr>
  </w:style>
  <w:style w:type="character" w:customStyle="1" w:styleId="8">
    <w:name w:val="Header Char"/>
    <w:basedOn w:val="2"/>
    <w:link w:val="5"/>
    <w:qFormat/>
    <w:uiPriority w:val="99"/>
  </w:style>
  <w:style w:type="character" w:customStyle="1" w:styleId="9">
    <w:name w:val="Footer Char"/>
    <w:basedOn w:val="2"/>
    <w:link w:val="4"/>
    <w:qFormat/>
    <w:uiPriority w:val="99"/>
  </w:style>
  <w:style w:type="character" w:customStyle="1" w:styleId="10">
    <w:name w:val="Unresolved Mention"/>
    <w:basedOn w:val="2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6" Type="http://schemas.openxmlformats.org/officeDocument/2006/relationships/fontTable" Target="fontTable.xml"/><Relationship Id="rId75" Type="http://schemas.openxmlformats.org/officeDocument/2006/relationships/numbering" Target="numbering.xml"/><Relationship Id="rId74" Type="http://schemas.openxmlformats.org/officeDocument/2006/relationships/customXml" Target="../customXml/item1.xml"/><Relationship Id="rId73" Type="http://schemas.openxmlformats.org/officeDocument/2006/relationships/image" Target="media/image66.png"/><Relationship Id="rId72" Type="http://schemas.openxmlformats.org/officeDocument/2006/relationships/image" Target="media/image65.png"/><Relationship Id="rId71" Type="http://schemas.openxmlformats.org/officeDocument/2006/relationships/image" Target="media/image64.png"/><Relationship Id="rId70" Type="http://schemas.openxmlformats.org/officeDocument/2006/relationships/image" Target="media/image63.png"/><Relationship Id="rId7" Type="http://schemas.openxmlformats.org/officeDocument/2006/relationships/theme" Target="theme/theme1.xml"/><Relationship Id="rId69" Type="http://schemas.openxmlformats.org/officeDocument/2006/relationships/image" Target="media/image62.png"/><Relationship Id="rId68" Type="http://schemas.openxmlformats.org/officeDocument/2006/relationships/image" Target="media/image61.png"/><Relationship Id="rId67" Type="http://schemas.openxmlformats.org/officeDocument/2006/relationships/image" Target="media/image60.png"/><Relationship Id="rId66" Type="http://schemas.openxmlformats.org/officeDocument/2006/relationships/image" Target="media/image59.png"/><Relationship Id="rId65" Type="http://schemas.openxmlformats.org/officeDocument/2006/relationships/image" Target="media/image58.png"/><Relationship Id="rId64" Type="http://schemas.openxmlformats.org/officeDocument/2006/relationships/image" Target="media/image57.png"/><Relationship Id="rId63" Type="http://schemas.openxmlformats.org/officeDocument/2006/relationships/image" Target="media/image56.png"/><Relationship Id="rId62" Type="http://schemas.openxmlformats.org/officeDocument/2006/relationships/image" Target="media/image55.png"/><Relationship Id="rId61" Type="http://schemas.openxmlformats.org/officeDocument/2006/relationships/image" Target="media/image54.png"/><Relationship Id="rId60" Type="http://schemas.openxmlformats.org/officeDocument/2006/relationships/image" Target="media/image53.png"/><Relationship Id="rId6" Type="http://schemas.openxmlformats.org/officeDocument/2006/relationships/footer" Target="footer1.xml"/><Relationship Id="rId59" Type="http://schemas.openxmlformats.org/officeDocument/2006/relationships/image" Target="media/image52.png"/><Relationship Id="rId58" Type="http://schemas.openxmlformats.org/officeDocument/2006/relationships/image" Target="media/image51.png"/><Relationship Id="rId57" Type="http://schemas.openxmlformats.org/officeDocument/2006/relationships/image" Target="media/image50.png"/><Relationship Id="rId56" Type="http://schemas.openxmlformats.org/officeDocument/2006/relationships/image" Target="media/image49.png"/><Relationship Id="rId55" Type="http://schemas.openxmlformats.org/officeDocument/2006/relationships/image" Target="media/image48.png"/><Relationship Id="rId54" Type="http://schemas.openxmlformats.org/officeDocument/2006/relationships/image" Target="media/image47.png"/><Relationship Id="rId53" Type="http://schemas.openxmlformats.org/officeDocument/2006/relationships/image" Target="media/image46.png"/><Relationship Id="rId52" Type="http://schemas.openxmlformats.org/officeDocument/2006/relationships/image" Target="media/image45.png"/><Relationship Id="rId51" Type="http://schemas.openxmlformats.org/officeDocument/2006/relationships/image" Target="media/image44.png"/><Relationship Id="rId50" Type="http://schemas.openxmlformats.org/officeDocument/2006/relationships/image" Target="media/image43.png"/><Relationship Id="rId5" Type="http://schemas.openxmlformats.org/officeDocument/2006/relationships/header" Target="header1.xml"/><Relationship Id="rId49" Type="http://schemas.openxmlformats.org/officeDocument/2006/relationships/image" Target="media/image42.png"/><Relationship Id="rId48" Type="http://schemas.openxmlformats.org/officeDocument/2006/relationships/image" Target="media/image41.png"/><Relationship Id="rId47" Type="http://schemas.openxmlformats.org/officeDocument/2006/relationships/image" Target="media/image40.png"/><Relationship Id="rId46" Type="http://schemas.openxmlformats.org/officeDocument/2006/relationships/image" Target="media/image39.png"/><Relationship Id="rId45" Type="http://schemas.openxmlformats.org/officeDocument/2006/relationships/image" Target="media/image38.png"/><Relationship Id="rId44" Type="http://schemas.openxmlformats.org/officeDocument/2006/relationships/image" Target="media/image37.png"/><Relationship Id="rId43" Type="http://schemas.openxmlformats.org/officeDocument/2006/relationships/image" Target="media/image36.png"/><Relationship Id="rId42" Type="http://schemas.openxmlformats.org/officeDocument/2006/relationships/image" Target="media/image35.png"/><Relationship Id="rId41" Type="http://schemas.openxmlformats.org/officeDocument/2006/relationships/image" Target="media/image34.png"/><Relationship Id="rId40" Type="http://schemas.openxmlformats.org/officeDocument/2006/relationships/image" Target="media/image33.png"/><Relationship Id="rId4" Type="http://schemas.openxmlformats.org/officeDocument/2006/relationships/endnotes" Target="endnotes.xml"/><Relationship Id="rId39" Type="http://schemas.openxmlformats.org/officeDocument/2006/relationships/image" Target="media/image32.png"/><Relationship Id="rId38" Type="http://schemas.openxmlformats.org/officeDocument/2006/relationships/image" Target="media/image31.png"/><Relationship Id="rId37" Type="http://schemas.openxmlformats.org/officeDocument/2006/relationships/image" Target="media/image30.png"/><Relationship Id="rId36" Type="http://schemas.openxmlformats.org/officeDocument/2006/relationships/image" Target="media/image29.png"/><Relationship Id="rId35" Type="http://schemas.openxmlformats.org/officeDocument/2006/relationships/image" Target="media/image28.png"/><Relationship Id="rId34" Type="http://schemas.openxmlformats.org/officeDocument/2006/relationships/image" Target="media/image27.png"/><Relationship Id="rId33" Type="http://schemas.openxmlformats.org/officeDocument/2006/relationships/image" Target="media/image26.png"/><Relationship Id="rId32" Type="http://schemas.openxmlformats.org/officeDocument/2006/relationships/image" Target="media/image25.png"/><Relationship Id="rId31" Type="http://schemas.openxmlformats.org/officeDocument/2006/relationships/image" Target="media/image24.png"/><Relationship Id="rId30" Type="http://schemas.openxmlformats.org/officeDocument/2006/relationships/image" Target="media/image23.png"/><Relationship Id="rId3" Type="http://schemas.openxmlformats.org/officeDocument/2006/relationships/footnotes" Target="footnotes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174</Words>
  <Characters>1097</Characters>
  <Lines>9</Lines>
  <Paragraphs>2</Paragraphs>
  <TotalTime>40</TotalTime>
  <ScaleCrop>false</ScaleCrop>
  <LinksUpToDate>false</LinksUpToDate>
  <CharactersWithSpaces>1242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2026-07-19T12:18:00Z</dcterms:created>
  <dc:creator>Dell</dc:creator>
  <cp:lastModifiedBy>WPS_1785121209</cp:lastModifiedBy>
  <cp:lastPrinted>2026-07-27T03:57:59Z</cp:lastPrinted>
  <dcterms:modified xsi:type="dcterms:W3CDTF">2026-07-27T03:59:48Z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dfe0e601-4c51-4c56-9720-99f42ec90346</vt:lpwstr>
  </property>
  <property fmtid="{D5CDD505-2E9C-101B-9397-08002B2CF9AE}" pid="3" name="KSOTemplateDocerSaveRecord">
    <vt:lpwstr>eyJoZGlkIjoiNTJkM2M4Y2Q3NTUyZGI2ODVjNjliMmFhYThkOGIxN2UiLCJ1c2VySWQiOiI1NDk3NjY2NDIxMzIifQ==</vt:lpwstr>
  </property>
  <property fmtid="{D5CDD505-2E9C-101B-9397-08002B2CF9AE}" pid="4" name="KSOProductBuildVer">
    <vt:lpwstr>1033-12.1.0.27458</vt:lpwstr>
  </property>
  <property fmtid="{D5CDD505-2E9C-101B-9397-08002B2CF9AE}" pid="5" name="ICV">
    <vt:lpwstr>650E4A67720D4D49AEB7F9AB3BC15042_12</vt:lpwstr>
  </property>
</Properties>
</file>