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A2CD" w14:textId="6A4F8298" w:rsidR="00BE78A3" w:rsidRDefault="00BE78A3" w:rsidP="00BE78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78A3">
        <w:rPr>
          <w:rFonts w:ascii="Times New Roman" w:hAnsi="Times New Roman" w:cs="Times New Roman"/>
          <w:b/>
          <w:bCs/>
          <w:sz w:val="28"/>
          <w:szCs w:val="28"/>
          <w:lang w:val="en-US"/>
        </w:rPr>
        <w:t>Energy and Utilities Sector</w:t>
      </w:r>
    </w:p>
    <w:p w14:paraId="0751F00B" w14:textId="3E95821B" w:rsidR="00BE78A3" w:rsidRDefault="00BE78A3" w:rsidP="00BE78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</w:p>
    <w:p w14:paraId="08AD12FD" w14:textId="72BE2AD4" w:rsidR="00BE78A3" w:rsidRDefault="00BE78A3" w:rsidP="00BE7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7E0CB1" w14:textId="65269BB2" w:rsidR="00BE78A3" w:rsidRDefault="00BE78A3" w:rsidP="00BE7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Qewc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52FF58A" w14:textId="18946F5E" w:rsid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drawing>
          <wp:inline distT="0" distB="0" distL="0" distR="0" wp14:anchorId="03C00509" wp14:editId="48FC780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B0C" w14:textId="6EBBBD19" w:rsid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drawing>
          <wp:inline distT="0" distB="0" distL="0" distR="0" wp14:anchorId="678C1914" wp14:editId="292AEC66">
            <wp:extent cx="5731510" cy="3319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6331" w14:textId="74C9AC25" w:rsidR="00BE78A3" w:rsidRDefault="00BE78A3" w:rsidP="00BE78A3">
      <w:pPr>
        <w:rPr>
          <w:sz w:val="24"/>
          <w:szCs w:val="24"/>
        </w:rPr>
      </w:pPr>
    </w:p>
    <w:p w14:paraId="77DE0219" w14:textId="1B036043" w:rsidR="00BE78A3" w:rsidRDefault="00BE78A3" w:rsidP="00BE78A3">
      <w:pPr>
        <w:rPr>
          <w:sz w:val="24"/>
          <w:szCs w:val="24"/>
        </w:rPr>
      </w:pPr>
    </w:p>
    <w:p w14:paraId="17E06832" w14:textId="5C3981F9" w:rsid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lastRenderedPageBreak/>
        <w:drawing>
          <wp:inline distT="0" distB="0" distL="0" distR="0" wp14:anchorId="095A4751" wp14:editId="453D502C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D11" w14:textId="27E5673A" w:rsid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drawing>
          <wp:inline distT="0" distB="0" distL="0" distR="0" wp14:anchorId="6DF172AF" wp14:editId="3AC4B876">
            <wp:extent cx="5731510" cy="3328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62D" w14:textId="0A82256F" w:rsidR="00BE78A3" w:rsidRDefault="00BE78A3" w:rsidP="00BE78A3">
      <w:pPr>
        <w:rPr>
          <w:sz w:val="24"/>
          <w:szCs w:val="24"/>
        </w:rPr>
      </w:pPr>
    </w:p>
    <w:p w14:paraId="3DE2D75C" w14:textId="426CBB90" w:rsidR="00BE78A3" w:rsidRDefault="00BE78A3" w:rsidP="00BE78A3">
      <w:pPr>
        <w:rPr>
          <w:sz w:val="24"/>
          <w:szCs w:val="24"/>
        </w:rPr>
      </w:pPr>
    </w:p>
    <w:p w14:paraId="606466AA" w14:textId="06C3826B" w:rsidR="00BE78A3" w:rsidRDefault="00BE78A3" w:rsidP="00BE78A3">
      <w:pPr>
        <w:rPr>
          <w:sz w:val="24"/>
          <w:szCs w:val="24"/>
        </w:rPr>
      </w:pPr>
    </w:p>
    <w:p w14:paraId="156F039D" w14:textId="5EEA4F1D" w:rsidR="00BE78A3" w:rsidRDefault="00BE78A3" w:rsidP="00BE78A3">
      <w:pPr>
        <w:rPr>
          <w:sz w:val="24"/>
          <w:szCs w:val="24"/>
        </w:rPr>
      </w:pPr>
    </w:p>
    <w:p w14:paraId="5DE9E466" w14:textId="70EC073A" w:rsidR="00BE78A3" w:rsidRDefault="00BE78A3" w:rsidP="00BE78A3">
      <w:pPr>
        <w:rPr>
          <w:sz w:val="24"/>
          <w:szCs w:val="24"/>
        </w:rPr>
      </w:pPr>
    </w:p>
    <w:p w14:paraId="4CDAACB0" w14:textId="7C1FB626" w:rsidR="00BE78A3" w:rsidRDefault="00BE78A3" w:rsidP="00BE78A3">
      <w:pPr>
        <w:rPr>
          <w:sz w:val="24"/>
          <w:szCs w:val="24"/>
        </w:rPr>
      </w:pPr>
    </w:p>
    <w:p w14:paraId="679BC451" w14:textId="34ECAB4F" w:rsid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lastRenderedPageBreak/>
        <w:drawing>
          <wp:inline distT="0" distB="0" distL="0" distR="0" wp14:anchorId="59D73A51" wp14:editId="4EDAA4AF">
            <wp:extent cx="5731510" cy="3311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D874" w14:textId="59A7E2E7" w:rsidR="00BE78A3" w:rsidRPr="00BE78A3" w:rsidRDefault="00BE78A3" w:rsidP="00BE78A3">
      <w:pPr>
        <w:rPr>
          <w:sz w:val="24"/>
          <w:szCs w:val="24"/>
        </w:rPr>
      </w:pPr>
      <w:r w:rsidRPr="00BE78A3">
        <w:rPr>
          <w:sz w:val="24"/>
          <w:szCs w:val="24"/>
        </w:rPr>
        <w:drawing>
          <wp:inline distT="0" distB="0" distL="0" distR="0" wp14:anchorId="18B8980E" wp14:editId="07B1E6F3">
            <wp:extent cx="5731510" cy="3330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A3" w:rsidRPr="00BE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3"/>
    <w:rsid w:val="00B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97AB"/>
  <w15:chartTrackingRefBased/>
  <w15:docId w15:val="{9151A97B-C5F4-4C7F-ABE7-A541BD6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1</cp:revision>
  <dcterms:created xsi:type="dcterms:W3CDTF">2024-03-24T09:52:00Z</dcterms:created>
  <dcterms:modified xsi:type="dcterms:W3CDTF">2024-03-24T09:57:00Z</dcterms:modified>
</cp:coreProperties>
</file>